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8F717" w14:textId="2FA97D9C" w:rsidR="0087288C" w:rsidRPr="007D0022" w:rsidRDefault="0087288C" w:rsidP="00DC72F5">
      <w:pPr>
        <w:spacing w:after="0" w:line="240" w:lineRule="auto"/>
        <w:jc w:val="center"/>
        <w:rPr>
          <w:rFonts w:ascii="Times New Roman" w:hAnsi="Times New Roman" w:cs="Times New Roman"/>
          <w:b/>
          <w:sz w:val="28"/>
          <w:szCs w:val="28"/>
          <w:lang w:val="kk-KZ"/>
        </w:rPr>
      </w:pPr>
      <w:bookmarkStart w:id="0" w:name="_GoBack"/>
      <w:bookmarkEnd w:id="0"/>
      <w:r w:rsidRPr="007D0022">
        <w:rPr>
          <w:rFonts w:ascii="Times New Roman" w:hAnsi="Times New Roman" w:cs="Times New Roman"/>
          <w:b/>
          <w:sz w:val="28"/>
          <w:szCs w:val="28"/>
          <w:lang w:val="kk-KZ"/>
        </w:rPr>
        <w:t>Абай атындағы Қазақ ұлттық педагогикалық университеті</w:t>
      </w:r>
    </w:p>
    <w:p w14:paraId="27863A80" w14:textId="6689A0B1" w:rsidR="0087288C" w:rsidRPr="007D0022" w:rsidRDefault="0087288C" w:rsidP="00DC72F5">
      <w:pPr>
        <w:spacing w:after="0" w:line="240" w:lineRule="auto"/>
        <w:rPr>
          <w:rFonts w:ascii="Times New Roman" w:hAnsi="Times New Roman" w:cs="Times New Roman"/>
          <w:b/>
          <w:sz w:val="28"/>
          <w:szCs w:val="28"/>
          <w:lang w:val="kk-KZ"/>
        </w:rPr>
      </w:pPr>
    </w:p>
    <w:p w14:paraId="48E68ED3" w14:textId="2BF9B659" w:rsidR="002D07CE" w:rsidRPr="007D0022" w:rsidRDefault="002D07CE" w:rsidP="00DC72F5">
      <w:pPr>
        <w:spacing w:after="0" w:line="240" w:lineRule="auto"/>
        <w:rPr>
          <w:rFonts w:ascii="Times New Roman" w:hAnsi="Times New Roman" w:cs="Times New Roman"/>
          <w:b/>
          <w:sz w:val="28"/>
          <w:szCs w:val="28"/>
          <w:lang w:val="kk-KZ"/>
        </w:rPr>
      </w:pPr>
    </w:p>
    <w:p w14:paraId="25D53991" w14:textId="77777777" w:rsidR="0042583F" w:rsidRPr="007D0022" w:rsidRDefault="0042583F" w:rsidP="00DC72F5">
      <w:pPr>
        <w:spacing w:after="0" w:line="240" w:lineRule="auto"/>
        <w:rPr>
          <w:rFonts w:ascii="Times New Roman" w:hAnsi="Times New Roman" w:cs="Times New Roman"/>
          <w:b/>
          <w:sz w:val="28"/>
          <w:szCs w:val="28"/>
          <w:lang w:val="kk-KZ"/>
        </w:rPr>
      </w:pPr>
    </w:p>
    <w:p w14:paraId="6035A22F" w14:textId="7E9C2764" w:rsidR="0087288C" w:rsidRPr="007D0022" w:rsidRDefault="0087288C" w:rsidP="00DC72F5">
      <w:pPr>
        <w:spacing w:after="0" w:line="240" w:lineRule="auto"/>
        <w:rPr>
          <w:rFonts w:ascii="Times New Roman" w:hAnsi="Times New Roman" w:cs="Times New Roman"/>
          <w:sz w:val="28"/>
          <w:szCs w:val="28"/>
          <w:lang w:val="kk-KZ"/>
        </w:rPr>
      </w:pPr>
      <w:r w:rsidRPr="007D0022">
        <w:rPr>
          <w:rFonts w:ascii="Times New Roman" w:hAnsi="Times New Roman" w:cs="Times New Roman"/>
          <w:sz w:val="28"/>
          <w:szCs w:val="28"/>
          <w:lang w:val="kk-KZ"/>
        </w:rPr>
        <w:t>ӘОЖ 37</w:t>
      </w:r>
      <w:r w:rsidR="002B70B1" w:rsidRPr="007D0022">
        <w:rPr>
          <w:rFonts w:ascii="Times New Roman" w:hAnsi="Times New Roman" w:cs="Times New Roman"/>
          <w:sz w:val="28"/>
          <w:szCs w:val="28"/>
          <w:lang w:val="kk-KZ"/>
        </w:rPr>
        <w:t>8.091.12</w:t>
      </w:r>
      <w:r w:rsidRPr="007D0022">
        <w:rPr>
          <w:rFonts w:ascii="Times New Roman" w:hAnsi="Times New Roman" w:cs="Times New Roman"/>
          <w:sz w:val="28"/>
          <w:szCs w:val="28"/>
          <w:lang w:val="kk-KZ"/>
        </w:rPr>
        <w:t>:004</w:t>
      </w:r>
      <w:r w:rsidR="00887265" w:rsidRPr="007D0022">
        <w:rPr>
          <w:rFonts w:ascii="Times New Roman" w:hAnsi="Times New Roman" w:cs="Times New Roman"/>
          <w:sz w:val="28"/>
          <w:szCs w:val="28"/>
          <w:lang w:val="kk-KZ"/>
        </w:rPr>
        <w:t xml:space="preserve"> </w:t>
      </w:r>
      <w:r w:rsidR="00F36CE5" w:rsidRPr="007D0022">
        <w:rPr>
          <w:rFonts w:ascii="Times New Roman" w:hAnsi="Times New Roman" w:cs="Times New Roman"/>
          <w:sz w:val="28"/>
          <w:szCs w:val="28"/>
          <w:lang w:val="kk-KZ"/>
        </w:rPr>
        <w:tab/>
      </w:r>
      <w:r w:rsidR="00F36CE5" w:rsidRPr="007D0022">
        <w:rPr>
          <w:rFonts w:ascii="Times New Roman" w:hAnsi="Times New Roman" w:cs="Times New Roman"/>
          <w:sz w:val="28"/>
          <w:szCs w:val="28"/>
          <w:lang w:val="kk-KZ"/>
        </w:rPr>
        <w:tab/>
      </w:r>
      <w:r w:rsidR="00F36CE5" w:rsidRPr="007D0022">
        <w:rPr>
          <w:rFonts w:ascii="Times New Roman" w:hAnsi="Times New Roman" w:cs="Times New Roman"/>
          <w:sz w:val="28"/>
          <w:szCs w:val="28"/>
          <w:lang w:val="kk-KZ"/>
        </w:rPr>
        <w:tab/>
      </w:r>
      <w:r w:rsidR="00F36CE5" w:rsidRPr="007D0022">
        <w:rPr>
          <w:rFonts w:ascii="Times New Roman" w:hAnsi="Times New Roman" w:cs="Times New Roman"/>
          <w:sz w:val="28"/>
          <w:szCs w:val="28"/>
          <w:lang w:val="kk-KZ"/>
        </w:rPr>
        <w:tab/>
      </w:r>
      <w:r w:rsidR="00F36CE5" w:rsidRPr="007D0022">
        <w:rPr>
          <w:rFonts w:ascii="Times New Roman" w:hAnsi="Times New Roman" w:cs="Times New Roman"/>
          <w:sz w:val="28"/>
          <w:szCs w:val="28"/>
          <w:lang w:val="kk-KZ"/>
        </w:rPr>
        <w:tab/>
      </w:r>
      <w:r w:rsidR="00F36CE5" w:rsidRPr="007D0022">
        <w:rPr>
          <w:rFonts w:ascii="Times New Roman" w:hAnsi="Times New Roman" w:cs="Times New Roman"/>
          <w:sz w:val="28"/>
          <w:szCs w:val="28"/>
          <w:lang w:val="kk-KZ"/>
        </w:rPr>
        <w:tab/>
      </w:r>
      <w:r w:rsidRPr="007D0022">
        <w:rPr>
          <w:rFonts w:ascii="Times New Roman" w:hAnsi="Times New Roman" w:cs="Times New Roman"/>
          <w:sz w:val="28"/>
          <w:szCs w:val="28"/>
          <w:lang w:val="kk-KZ"/>
        </w:rPr>
        <w:t>Қолжазба құқығында</w:t>
      </w:r>
    </w:p>
    <w:p w14:paraId="6708FC64" w14:textId="49BC198E" w:rsidR="0087288C" w:rsidRPr="007D0022" w:rsidRDefault="0087288C" w:rsidP="00DC72F5">
      <w:pPr>
        <w:spacing w:after="0" w:line="240" w:lineRule="auto"/>
        <w:rPr>
          <w:rFonts w:ascii="Times New Roman" w:hAnsi="Times New Roman" w:cs="Times New Roman"/>
          <w:b/>
          <w:sz w:val="28"/>
          <w:szCs w:val="28"/>
          <w:lang w:val="kk-KZ"/>
        </w:rPr>
      </w:pPr>
    </w:p>
    <w:p w14:paraId="502D35D3" w14:textId="7176C64D" w:rsidR="002D07CE" w:rsidRPr="007D0022" w:rsidRDefault="002D07CE" w:rsidP="00DC72F5">
      <w:pPr>
        <w:spacing w:after="0" w:line="240" w:lineRule="auto"/>
        <w:rPr>
          <w:rFonts w:ascii="Times New Roman" w:hAnsi="Times New Roman" w:cs="Times New Roman"/>
          <w:b/>
          <w:sz w:val="28"/>
          <w:szCs w:val="28"/>
          <w:lang w:val="kk-KZ"/>
        </w:rPr>
      </w:pPr>
    </w:p>
    <w:p w14:paraId="74A27254" w14:textId="1708F22F" w:rsidR="002D07CE" w:rsidRPr="007D0022" w:rsidRDefault="002D07CE" w:rsidP="00DC72F5">
      <w:pPr>
        <w:spacing w:after="0" w:line="240" w:lineRule="auto"/>
        <w:rPr>
          <w:rFonts w:ascii="Times New Roman" w:hAnsi="Times New Roman" w:cs="Times New Roman"/>
          <w:b/>
          <w:sz w:val="28"/>
          <w:szCs w:val="28"/>
          <w:lang w:val="kk-KZ"/>
        </w:rPr>
      </w:pPr>
    </w:p>
    <w:p w14:paraId="4D3FBDAE" w14:textId="000E433A" w:rsidR="002D07CE" w:rsidRPr="007D0022" w:rsidRDefault="002D07CE" w:rsidP="00DC72F5">
      <w:pPr>
        <w:spacing w:after="0" w:line="240" w:lineRule="auto"/>
        <w:rPr>
          <w:rFonts w:ascii="Times New Roman" w:hAnsi="Times New Roman" w:cs="Times New Roman"/>
          <w:b/>
          <w:sz w:val="28"/>
          <w:szCs w:val="28"/>
          <w:lang w:val="kk-KZ"/>
        </w:rPr>
      </w:pPr>
    </w:p>
    <w:p w14:paraId="3E35A97D" w14:textId="2BB3FAB4" w:rsidR="0042583F" w:rsidRPr="007D0022" w:rsidRDefault="0042583F" w:rsidP="00DC72F5">
      <w:pPr>
        <w:spacing w:after="0" w:line="240" w:lineRule="auto"/>
        <w:rPr>
          <w:rFonts w:ascii="Times New Roman" w:hAnsi="Times New Roman" w:cs="Times New Roman"/>
          <w:b/>
          <w:sz w:val="28"/>
          <w:szCs w:val="28"/>
          <w:lang w:val="kk-KZ"/>
        </w:rPr>
      </w:pPr>
    </w:p>
    <w:p w14:paraId="32A587C9" w14:textId="77777777" w:rsidR="0042583F" w:rsidRPr="007D0022" w:rsidRDefault="0042583F" w:rsidP="00DC72F5">
      <w:pPr>
        <w:spacing w:after="0" w:line="240" w:lineRule="auto"/>
        <w:rPr>
          <w:rFonts w:ascii="Times New Roman" w:hAnsi="Times New Roman" w:cs="Times New Roman"/>
          <w:b/>
          <w:sz w:val="28"/>
          <w:szCs w:val="28"/>
          <w:lang w:val="kk-KZ"/>
        </w:rPr>
      </w:pPr>
    </w:p>
    <w:p w14:paraId="495B59B8" w14:textId="77777777" w:rsidR="002B70B1" w:rsidRPr="007D0022" w:rsidRDefault="002B70B1" w:rsidP="00DC72F5">
      <w:pPr>
        <w:spacing w:after="0" w:line="240" w:lineRule="auto"/>
        <w:rPr>
          <w:rFonts w:ascii="Times New Roman" w:hAnsi="Times New Roman" w:cs="Times New Roman"/>
          <w:b/>
          <w:sz w:val="28"/>
          <w:szCs w:val="28"/>
          <w:lang w:val="kk-KZ"/>
        </w:rPr>
      </w:pPr>
    </w:p>
    <w:p w14:paraId="0CBE5FC1" w14:textId="7B92BDBE" w:rsidR="0087288C" w:rsidRPr="007D0022" w:rsidRDefault="0087288C" w:rsidP="00DC72F5">
      <w:pPr>
        <w:spacing w:after="0" w:line="240" w:lineRule="auto"/>
        <w:jc w:val="center"/>
        <w:rPr>
          <w:rFonts w:ascii="Times New Roman" w:hAnsi="Times New Roman" w:cs="Times New Roman"/>
          <w:b/>
          <w:sz w:val="28"/>
          <w:szCs w:val="28"/>
          <w:lang w:val="kk-KZ"/>
        </w:rPr>
      </w:pPr>
      <w:r w:rsidRPr="007D0022">
        <w:rPr>
          <w:rFonts w:ascii="Times New Roman" w:hAnsi="Times New Roman" w:cs="Times New Roman"/>
          <w:b/>
          <w:sz w:val="28"/>
          <w:szCs w:val="28"/>
          <w:lang w:val="kk-KZ"/>
        </w:rPr>
        <w:t>ЖАБАЕВ ЕРМАХАН ХУРЫШОВИЧ</w:t>
      </w:r>
    </w:p>
    <w:p w14:paraId="7EA84A94" w14:textId="77777777" w:rsidR="0087288C" w:rsidRPr="007D0022" w:rsidRDefault="0087288C" w:rsidP="00DC72F5">
      <w:pPr>
        <w:spacing w:after="0" w:line="240" w:lineRule="auto"/>
        <w:jc w:val="center"/>
        <w:rPr>
          <w:rFonts w:ascii="Times New Roman" w:hAnsi="Times New Roman" w:cs="Times New Roman"/>
          <w:b/>
          <w:sz w:val="28"/>
          <w:lang w:val="kk-KZ"/>
        </w:rPr>
      </w:pPr>
    </w:p>
    <w:p w14:paraId="3DB4004B" w14:textId="41B3AC34" w:rsidR="00EA21DC" w:rsidRPr="007D0022" w:rsidRDefault="002179A5" w:rsidP="00DC72F5">
      <w:pPr>
        <w:spacing w:after="0" w:line="240" w:lineRule="auto"/>
        <w:jc w:val="center"/>
        <w:rPr>
          <w:rFonts w:ascii="Times New Roman" w:hAnsi="Times New Roman" w:cs="Times New Roman"/>
          <w:b/>
          <w:sz w:val="28"/>
          <w:lang w:val="kk-KZ"/>
        </w:rPr>
      </w:pPr>
      <w:r w:rsidRPr="007D0022">
        <w:rPr>
          <w:rFonts w:ascii="Times New Roman" w:hAnsi="Times New Roman" w:cs="Times New Roman"/>
          <w:b/>
          <w:sz w:val="28"/>
          <w:lang w:val="kk-KZ"/>
        </w:rPr>
        <w:t xml:space="preserve">Болашақ информатика </w:t>
      </w:r>
      <w:r w:rsidR="00497332" w:rsidRPr="007D0022">
        <w:rPr>
          <w:rFonts w:ascii="Times New Roman" w:hAnsi="Times New Roman" w:cs="Times New Roman"/>
          <w:b/>
          <w:sz w:val="28"/>
          <w:lang w:val="kk-KZ"/>
        </w:rPr>
        <w:t>мұғалімдерін</w:t>
      </w:r>
      <w:r w:rsidR="00876A26">
        <w:rPr>
          <w:rFonts w:ascii="Times New Roman" w:hAnsi="Times New Roman" w:cs="Times New Roman"/>
          <w:b/>
          <w:sz w:val="28"/>
          <w:lang w:val="kk-KZ"/>
        </w:rPr>
        <w:t>е</w:t>
      </w:r>
      <w:r w:rsidR="00497332" w:rsidRPr="007D0022">
        <w:rPr>
          <w:rFonts w:ascii="Times New Roman" w:hAnsi="Times New Roman" w:cs="Times New Roman"/>
          <w:b/>
          <w:sz w:val="28"/>
          <w:lang w:val="kk-KZ"/>
        </w:rPr>
        <w:t xml:space="preserve"> </w:t>
      </w:r>
      <w:r w:rsidR="00385655" w:rsidRPr="007D0022">
        <w:rPr>
          <w:rFonts w:ascii="Times New Roman" w:hAnsi="Times New Roman" w:cs="Times New Roman"/>
          <w:b/>
          <w:sz w:val="28"/>
          <w:lang w:val="kk-KZ"/>
        </w:rPr>
        <w:t xml:space="preserve">компьютерлік </w:t>
      </w:r>
      <w:r w:rsidR="00BB3CD9" w:rsidRPr="007D0022">
        <w:rPr>
          <w:rFonts w:ascii="Times New Roman" w:hAnsi="Times New Roman" w:cs="Times New Roman"/>
          <w:b/>
          <w:sz w:val="28"/>
          <w:lang w:val="kk-KZ"/>
        </w:rPr>
        <w:t>желілер</w:t>
      </w:r>
      <w:r w:rsidR="00BB3CD9">
        <w:rPr>
          <w:rFonts w:ascii="Times New Roman" w:hAnsi="Times New Roman" w:cs="Times New Roman"/>
          <w:b/>
          <w:sz w:val="28"/>
          <w:lang w:val="kk-KZ"/>
        </w:rPr>
        <w:t>ді</w:t>
      </w:r>
      <w:r w:rsidR="00BB3CD9" w:rsidRPr="007D0022">
        <w:rPr>
          <w:rFonts w:ascii="Times New Roman" w:hAnsi="Times New Roman" w:cs="Times New Roman"/>
          <w:b/>
          <w:sz w:val="28"/>
          <w:lang w:val="kk-KZ"/>
        </w:rPr>
        <w:t xml:space="preserve"> </w:t>
      </w:r>
      <w:r w:rsidR="00F97DC6" w:rsidRPr="007D0022">
        <w:rPr>
          <w:rFonts w:ascii="Times New Roman" w:hAnsi="Times New Roman" w:cs="Times New Roman"/>
          <w:b/>
          <w:sz w:val="28"/>
          <w:lang w:val="kk-KZ"/>
        </w:rPr>
        <w:t xml:space="preserve">модельдеу негізінде </w:t>
      </w:r>
      <w:r w:rsidR="00497332" w:rsidRPr="007D0022">
        <w:rPr>
          <w:rFonts w:ascii="Times New Roman" w:hAnsi="Times New Roman" w:cs="Times New Roman"/>
          <w:b/>
          <w:sz w:val="28"/>
          <w:lang w:val="kk-KZ"/>
        </w:rPr>
        <w:t>оқыту әдістемесі</w:t>
      </w:r>
    </w:p>
    <w:p w14:paraId="3D7C0E05" w14:textId="77777777" w:rsidR="00497332" w:rsidRPr="007D0022" w:rsidRDefault="00497332" w:rsidP="00DC72F5">
      <w:pPr>
        <w:spacing w:after="0" w:line="240" w:lineRule="auto"/>
        <w:rPr>
          <w:rFonts w:ascii="Times New Roman" w:hAnsi="Times New Roman" w:cs="Times New Roman"/>
          <w:lang w:val="kk-KZ"/>
        </w:rPr>
      </w:pPr>
    </w:p>
    <w:p w14:paraId="4512FDEC" w14:textId="77777777" w:rsidR="0087288C" w:rsidRPr="007D0022" w:rsidRDefault="0087288C" w:rsidP="00DC72F5">
      <w:pPr>
        <w:spacing w:after="0" w:line="240" w:lineRule="auto"/>
        <w:contextualSpacing/>
        <w:jc w:val="center"/>
        <w:rPr>
          <w:rFonts w:ascii="Times New Roman" w:hAnsi="Times New Roman" w:cs="Times New Roman"/>
          <w:sz w:val="28"/>
          <w:szCs w:val="28"/>
          <w:lang w:val="ru-RU"/>
        </w:rPr>
      </w:pPr>
      <w:r w:rsidRPr="007D0022">
        <w:rPr>
          <w:rFonts w:ascii="Times New Roman" w:hAnsi="Times New Roman" w:cs="Times New Roman"/>
          <w:sz w:val="28"/>
          <w:szCs w:val="28"/>
          <w:lang w:val="ru-RU"/>
        </w:rPr>
        <w:t>6D011100-Информатика</w:t>
      </w:r>
    </w:p>
    <w:p w14:paraId="04A40D3F" w14:textId="1114E229" w:rsidR="0087288C" w:rsidRPr="007D0022" w:rsidRDefault="0087288C" w:rsidP="00DC72F5">
      <w:pPr>
        <w:spacing w:after="0" w:line="240" w:lineRule="auto"/>
        <w:contextualSpacing/>
        <w:jc w:val="center"/>
        <w:rPr>
          <w:rFonts w:ascii="Times New Roman" w:hAnsi="Times New Roman" w:cs="Times New Roman"/>
          <w:sz w:val="28"/>
          <w:szCs w:val="28"/>
          <w:lang w:val="ru-RU"/>
        </w:rPr>
      </w:pPr>
    </w:p>
    <w:p w14:paraId="249CDA71" w14:textId="77777777" w:rsidR="0087288C" w:rsidRPr="007D0022" w:rsidRDefault="0087288C" w:rsidP="00DC72F5">
      <w:pPr>
        <w:spacing w:after="0" w:line="240" w:lineRule="auto"/>
        <w:contextualSpacing/>
        <w:jc w:val="center"/>
        <w:rPr>
          <w:rFonts w:ascii="Times New Roman" w:hAnsi="Times New Roman" w:cs="Times New Roman"/>
          <w:sz w:val="28"/>
          <w:szCs w:val="28"/>
          <w:lang w:val="ru-RU"/>
        </w:rPr>
      </w:pPr>
      <w:r w:rsidRPr="007D0022">
        <w:rPr>
          <w:rFonts w:ascii="Times New Roman" w:hAnsi="Times New Roman" w:cs="Times New Roman"/>
          <w:sz w:val="28"/>
          <w:szCs w:val="28"/>
          <w:lang w:val="ru-RU"/>
        </w:rPr>
        <w:t xml:space="preserve">Философия </w:t>
      </w:r>
      <w:proofErr w:type="spellStart"/>
      <w:r w:rsidRPr="007D0022">
        <w:rPr>
          <w:rFonts w:ascii="Times New Roman" w:hAnsi="Times New Roman" w:cs="Times New Roman"/>
          <w:sz w:val="28"/>
          <w:szCs w:val="28"/>
          <w:lang w:val="ru-RU"/>
        </w:rPr>
        <w:t>докторы</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РһD</w:t>
      </w:r>
      <w:proofErr w:type="spellEnd"/>
      <w:r w:rsidRPr="007D0022">
        <w:rPr>
          <w:rFonts w:ascii="Times New Roman" w:hAnsi="Times New Roman" w:cs="Times New Roman"/>
          <w:sz w:val="28"/>
          <w:szCs w:val="28"/>
          <w:lang w:val="ru-RU"/>
        </w:rPr>
        <w:t>)</w:t>
      </w:r>
    </w:p>
    <w:p w14:paraId="2CE7197E" w14:textId="3074EF81" w:rsidR="0087288C" w:rsidRPr="007D0022" w:rsidRDefault="0087288C" w:rsidP="00DC72F5">
      <w:pPr>
        <w:spacing w:after="0" w:line="240" w:lineRule="auto"/>
        <w:contextualSpacing/>
        <w:jc w:val="center"/>
        <w:rPr>
          <w:rFonts w:ascii="Times New Roman" w:hAnsi="Times New Roman" w:cs="Times New Roman"/>
          <w:sz w:val="28"/>
          <w:szCs w:val="28"/>
          <w:lang w:val="ru-RU"/>
        </w:rPr>
      </w:pPr>
      <w:proofErr w:type="spellStart"/>
      <w:r w:rsidRPr="007D0022">
        <w:rPr>
          <w:rFonts w:ascii="Times New Roman" w:hAnsi="Times New Roman" w:cs="Times New Roman"/>
          <w:sz w:val="28"/>
          <w:szCs w:val="28"/>
          <w:lang w:val="ru-RU"/>
        </w:rPr>
        <w:t>дәрежесін</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алу</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үшін</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дайындалған</w:t>
      </w:r>
      <w:proofErr w:type="spellEnd"/>
      <w:r w:rsidRPr="007D0022">
        <w:rPr>
          <w:rFonts w:ascii="Times New Roman" w:hAnsi="Times New Roman" w:cs="Times New Roman"/>
          <w:sz w:val="28"/>
          <w:szCs w:val="28"/>
          <w:lang w:val="ru-RU"/>
        </w:rPr>
        <w:t xml:space="preserve"> диссертация</w:t>
      </w:r>
    </w:p>
    <w:p w14:paraId="31354A21" w14:textId="215C966D" w:rsidR="0087288C" w:rsidRPr="007D0022" w:rsidRDefault="0087288C" w:rsidP="00DC72F5">
      <w:pPr>
        <w:spacing w:after="0" w:line="240" w:lineRule="auto"/>
        <w:rPr>
          <w:rFonts w:ascii="Times New Roman" w:hAnsi="Times New Roman" w:cs="Times New Roman"/>
          <w:sz w:val="28"/>
          <w:szCs w:val="28"/>
          <w:lang w:val="kk-KZ"/>
        </w:rPr>
      </w:pPr>
    </w:p>
    <w:p w14:paraId="7803A1BF" w14:textId="3E610789" w:rsidR="002D07CE" w:rsidRPr="007D0022" w:rsidRDefault="002D07CE" w:rsidP="00DC72F5">
      <w:pPr>
        <w:spacing w:after="0" w:line="240" w:lineRule="auto"/>
        <w:rPr>
          <w:rFonts w:ascii="Times New Roman" w:hAnsi="Times New Roman" w:cs="Times New Roman"/>
          <w:sz w:val="28"/>
          <w:szCs w:val="28"/>
          <w:lang w:val="kk-KZ"/>
        </w:rPr>
      </w:pPr>
    </w:p>
    <w:p w14:paraId="46388470" w14:textId="3485808D" w:rsidR="0087288C" w:rsidRPr="007D0022" w:rsidRDefault="0087288C" w:rsidP="00DC72F5">
      <w:pPr>
        <w:spacing w:after="0" w:line="240" w:lineRule="auto"/>
        <w:rPr>
          <w:rFonts w:ascii="Times New Roman" w:hAnsi="Times New Roman" w:cs="Times New Roman"/>
          <w:sz w:val="28"/>
          <w:szCs w:val="28"/>
          <w:lang w:val="kk-KZ"/>
        </w:rPr>
      </w:pPr>
    </w:p>
    <w:p w14:paraId="6AAB627B" w14:textId="77777777" w:rsidR="0087288C" w:rsidRPr="007D0022" w:rsidRDefault="0087288C" w:rsidP="00DC72F5">
      <w:pPr>
        <w:spacing w:after="0" w:line="240" w:lineRule="auto"/>
        <w:contextualSpacing/>
        <w:jc w:val="right"/>
        <w:rPr>
          <w:rFonts w:ascii="Times New Roman" w:hAnsi="Times New Roman" w:cs="Times New Roman"/>
          <w:sz w:val="28"/>
          <w:szCs w:val="28"/>
          <w:lang w:val="ru-RU"/>
        </w:rPr>
      </w:pPr>
      <w:proofErr w:type="spellStart"/>
      <w:r w:rsidRPr="007D0022">
        <w:rPr>
          <w:rFonts w:ascii="Times New Roman" w:hAnsi="Times New Roman" w:cs="Times New Roman"/>
          <w:sz w:val="28"/>
          <w:szCs w:val="28"/>
          <w:lang w:val="ru-RU"/>
        </w:rPr>
        <w:t>Ғылыми</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кеңесші</w:t>
      </w:r>
      <w:proofErr w:type="spellEnd"/>
      <w:r w:rsidRPr="007D0022">
        <w:rPr>
          <w:rFonts w:ascii="Times New Roman" w:hAnsi="Times New Roman" w:cs="Times New Roman"/>
          <w:sz w:val="28"/>
          <w:szCs w:val="28"/>
          <w:lang w:val="ru-RU"/>
        </w:rPr>
        <w:t>:</w:t>
      </w:r>
    </w:p>
    <w:p w14:paraId="03B25AA3" w14:textId="7FA4EE4A" w:rsidR="0087288C" w:rsidRPr="007D0022" w:rsidRDefault="0087288C" w:rsidP="00DC72F5">
      <w:pPr>
        <w:spacing w:after="0" w:line="240" w:lineRule="auto"/>
        <w:contextualSpacing/>
        <w:jc w:val="right"/>
        <w:rPr>
          <w:rFonts w:ascii="Times New Roman" w:hAnsi="Times New Roman" w:cs="Times New Roman"/>
          <w:sz w:val="28"/>
          <w:szCs w:val="28"/>
          <w:lang w:val="ru-RU"/>
        </w:rPr>
      </w:pPr>
      <w:r w:rsidRPr="007D0022">
        <w:rPr>
          <w:rFonts w:ascii="Times New Roman" w:hAnsi="Times New Roman" w:cs="Times New Roman"/>
          <w:sz w:val="28"/>
          <w:szCs w:val="28"/>
          <w:lang w:val="ru-RU"/>
        </w:rPr>
        <w:t xml:space="preserve">педагогика </w:t>
      </w:r>
      <w:proofErr w:type="spellStart"/>
      <w:r w:rsidRPr="007D0022">
        <w:rPr>
          <w:rFonts w:ascii="Times New Roman" w:hAnsi="Times New Roman" w:cs="Times New Roman"/>
          <w:sz w:val="28"/>
          <w:szCs w:val="28"/>
          <w:lang w:val="ru-RU"/>
        </w:rPr>
        <w:t>ғылымдарының</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докторы</w:t>
      </w:r>
      <w:proofErr w:type="spellEnd"/>
      <w:r w:rsidRPr="007D0022">
        <w:rPr>
          <w:rFonts w:ascii="Times New Roman" w:hAnsi="Times New Roman" w:cs="Times New Roman"/>
          <w:sz w:val="28"/>
          <w:szCs w:val="28"/>
          <w:lang w:val="ru-RU"/>
        </w:rPr>
        <w:t>, профессор</w:t>
      </w:r>
      <w:r w:rsidRPr="007D0022">
        <w:rPr>
          <w:rFonts w:ascii="Times New Roman" w:hAnsi="Times New Roman" w:cs="Times New Roman"/>
          <w:sz w:val="28"/>
          <w:szCs w:val="28"/>
          <w:lang w:val="ru-RU"/>
        </w:rPr>
        <w:cr/>
      </w:r>
      <w:proofErr w:type="spellStart"/>
      <w:r w:rsidRPr="007D0022">
        <w:rPr>
          <w:rFonts w:ascii="Times New Roman" w:hAnsi="Times New Roman" w:cs="Times New Roman"/>
          <w:sz w:val="28"/>
          <w:szCs w:val="28"/>
          <w:lang w:val="ru-RU"/>
        </w:rPr>
        <w:t>Бидайбеков</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Есен</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Ыкласович</w:t>
      </w:r>
      <w:proofErr w:type="spellEnd"/>
    </w:p>
    <w:p w14:paraId="2B60465E" w14:textId="277852E6" w:rsidR="0087288C" w:rsidRPr="007D0022" w:rsidRDefault="0087288C" w:rsidP="00DC72F5">
      <w:pPr>
        <w:spacing w:after="0" w:line="240" w:lineRule="auto"/>
        <w:contextualSpacing/>
        <w:jc w:val="right"/>
        <w:rPr>
          <w:rFonts w:ascii="Times New Roman" w:hAnsi="Times New Roman" w:cs="Times New Roman"/>
          <w:sz w:val="28"/>
          <w:szCs w:val="28"/>
          <w:lang w:val="ru-RU"/>
        </w:rPr>
      </w:pPr>
    </w:p>
    <w:p w14:paraId="4E1117B9" w14:textId="32A22781" w:rsidR="0087288C" w:rsidRPr="007D0022" w:rsidRDefault="00853206" w:rsidP="00DC72F5">
      <w:pPr>
        <w:spacing w:after="0" w:line="240" w:lineRule="auto"/>
        <w:contextualSpacing/>
        <w:jc w:val="right"/>
        <w:rPr>
          <w:rFonts w:ascii="Times New Roman" w:hAnsi="Times New Roman" w:cs="Times New Roman"/>
          <w:sz w:val="28"/>
          <w:szCs w:val="28"/>
          <w:lang w:val="ru-RU"/>
        </w:rPr>
      </w:pPr>
      <w:r w:rsidRPr="007D0022">
        <w:rPr>
          <w:rFonts w:ascii="Times New Roman" w:hAnsi="Times New Roman" w:cs="Times New Roman"/>
          <w:sz w:val="28"/>
          <w:szCs w:val="28"/>
          <w:lang w:val="ru-RU"/>
        </w:rPr>
        <w:t>физика</w:t>
      </w:r>
      <w:r w:rsidR="00416B93" w:rsidRPr="007D0022">
        <w:rPr>
          <w:rFonts w:ascii="Times New Roman" w:hAnsi="Times New Roman" w:cs="Times New Roman"/>
          <w:sz w:val="28"/>
          <w:szCs w:val="28"/>
          <w:lang w:val="ru-RU"/>
        </w:rPr>
        <w:t>-</w:t>
      </w:r>
      <w:r w:rsidRPr="007D0022">
        <w:rPr>
          <w:rFonts w:ascii="Times New Roman" w:hAnsi="Times New Roman" w:cs="Times New Roman"/>
          <w:sz w:val="28"/>
          <w:szCs w:val="28"/>
          <w:lang w:val="ru-RU"/>
        </w:rPr>
        <w:t xml:space="preserve">математика </w:t>
      </w:r>
      <w:proofErr w:type="spellStart"/>
      <w:r w:rsidRPr="007D0022">
        <w:rPr>
          <w:rFonts w:ascii="Times New Roman" w:hAnsi="Times New Roman" w:cs="Times New Roman"/>
          <w:sz w:val="28"/>
          <w:szCs w:val="28"/>
          <w:lang w:val="ru-RU"/>
        </w:rPr>
        <w:t>ғылымдарының</w:t>
      </w:r>
      <w:proofErr w:type="spellEnd"/>
      <w:r w:rsidRPr="007D0022">
        <w:rPr>
          <w:rFonts w:ascii="Times New Roman" w:hAnsi="Times New Roman" w:cs="Times New Roman"/>
          <w:sz w:val="28"/>
          <w:szCs w:val="28"/>
          <w:lang w:val="ru-RU"/>
        </w:rPr>
        <w:t xml:space="preserve"> </w:t>
      </w:r>
      <w:r w:rsidR="0087288C" w:rsidRPr="007D0022">
        <w:rPr>
          <w:rFonts w:ascii="Times New Roman" w:hAnsi="Times New Roman" w:cs="Times New Roman"/>
          <w:sz w:val="28"/>
          <w:szCs w:val="28"/>
          <w:lang w:val="ru-RU"/>
        </w:rPr>
        <w:t>кандидаты</w:t>
      </w:r>
    </w:p>
    <w:p w14:paraId="7209AFA3" w14:textId="019BE925" w:rsidR="0087288C" w:rsidRPr="007D0022" w:rsidRDefault="0087288C" w:rsidP="00DC72F5">
      <w:pPr>
        <w:spacing w:after="0" w:line="240" w:lineRule="auto"/>
        <w:contextualSpacing/>
        <w:jc w:val="right"/>
        <w:rPr>
          <w:rFonts w:ascii="Times New Roman" w:hAnsi="Times New Roman" w:cs="Times New Roman"/>
          <w:sz w:val="28"/>
          <w:szCs w:val="28"/>
          <w:lang w:val="ru-RU"/>
        </w:rPr>
      </w:pPr>
      <w:proofErr w:type="spellStart"/>
      <w:r w:rsidRPr="007D0022">
        <w:rPr>
          <w:rFonts w:ascii="Times New Roman" w:hAnsi="Times New Roman" w:cs="Times New Roman"/>
          <w:sz w:val="28"/>
          <w:szCs w:val="28"/>
          <w:lang w:val="ru-RU"/>
        </w:rPr>
        <w:t>Жаңбырбаев</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Адилбек</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Бегал</w:t>
      </w:r>
      <w:r w:rsidR="001270A9">
        <w:rPr>
          <w:rFonts w:ascii="Times New Roman" w:hAnsi="Times New Roman" w:cs="Times New Roman"/>
          <w:sz w:val="28"/>
          <w:szCs w:val="28"/>
          <w:lang w:val="ru-RU"/>
        </w:rPr>
        <w:t>ие</w:t>
      </w:r>
      <w:r w:rsidRPr="007D0022">
        <w:rPr>
          <w:rFonts w:ascii="Times New Roman" w:hAnsi="Times New Roman" w:cs="Times New Roman"/>
          <w:sz w:val="28"/>
          <w:szCs w:val="28"/>
          <w:lang w:val="ru-RU"/>
        </w:rPr>
        <w:t>вич</w:t>
      </w:r>
      <w:proofErr w:type="spellEnd"/>
    </w:p>
    <w:p w14:paraId="4D2DA980" w14:textId="77777777" w:rsidR="001270A9" w:rsidRPr="007D0022" w:rsidRDefault="001270A9" w:rsidP="001270A9">
      <w:pPr>
        <w:spacing w:after="0" w:line="240" w:lineRule="auto"/>
        <w:contextualSpacing/>
        <w:jc w:val="right"/>
        <w:rPr>
          <w:rFonts w:ascii="Times New Roman" w:hAnsi="Times New Roman" w:cs="Times New Roman"/>
          <w:sz w:val="28"/>
          <w:szCs w:val="28"/>
          <w:lang w:val="ru-RU"/>
        </w:rPr>
      </w:pPr>
    </w:p>
    <w:p w14:paraId="6BCC6EFC" w14:textId="77777777" w:rsidR="001270A9" w:rsidRPr="007D0022" w:rsidRDefault="001270A9" w:rsidP="001270A9">
      <w:pPr>
        <w:spacing w:after="0" w:line="240" w:lineRule="auto"/>
        <w:contextualSpacing/>
        <w:jc w:val="right"/>
        <w:rPr>
          <w:rFonts w:ascii="Times New Roman" w:hAnsi="Times New Roman" w:cs="Times New Roman"/>
          <w:sz w:val="28"/>
          <w:szCs w:val="28"/>
          <w:lang w:val="ru-RU"/>
        </w:rPr>
      </w:pPr>
      <w:r w:rsidRPr="007D0022">
        <w:rPr>
          <w:rFonts w:ascii="Times New Roman" w:hAnsi="Times New Roman" w:cs="Times New Roman"/>
          <w:sz w:val="28"/>
          <w:szCs w:val="28"/>
          <w:lang w:val="ru-RU"/>
        </w:rPr>
        <w:t xml:space="preserve">педагогика </w:t>
      </w:r>
      <w:proofErr w:type="spellStart"/>
      <w:r w:rsidRPr="007D0022">
        <w:rPr>
          <w:rFonts w:ascii="Times New Roman" w:hAnsi="Times New Roman" w:cs="Times New Roman"/>
          <w:sz w:val="28"/>
          <w:szCs w:val="28"/>
          <w:lang w:val="ru-RU"/>
        </w:rPr>
        <w:t>ғылымдарының</w:t>
      </w:r>
      <w:proofErr w:type="spellEnd"/>
      <w:r w:rsidRPr="007D0022">
        <w:rPr>
          <w:rFonts w:ascii="Times New Roman" w:hAnsi="Times New Roman" w:cs="Times New Roman"/>
          <w:sz w:val="28"/>
          <w:szCs w:val="28"/>
          <w:lang w:val="ru-RU"/>
        </w:rPr>
        <w:t xml:space="preserve"> кандидаты</w:t>
      </w:r>
    </w:p>
    <w:p w14:paraId="1CCAB16F" w14:textId="77777777" w:rsidR="001270A9" w:rsidRPr="007D0022" w:rsidRDefault="001270A9" w:rsidP="001270A9">
      <w:pPr>
        <w:spacing w:after="0" w:line="240" w:lineRule="auto"/>
        <w:contextualSpacing/>
        <w:jc w:val="right"/>
        <w:rPr>
          <w:rFonts w:ascii="Times New Roman" w:hAnsi="Times New Roman" w:cs="Times New Roman"/>
          <w:sz w:val="28"/>
          <w:szCs w:val="28"/>
          <w:lang w:val="ru-RU"/>
        </w:rPr>
      </w:pPr>
      <w:proofErr w:type="spellStart"/>
      <w:r w:rsidRPr="007D0022">
        <w:rPr>
          <w:rFonts w:ascii="Times New Roman" w:hAnsi="Times New Roman" w:cs="Times New Roman"/>
          <w:sz w:val="28"/>
          <w:szCs w:val="28"/>
          <w:lang w:val="ru-RU"/>
        </w:rPr>
        <w:t>Шекербекова</w:t>
      </w:r>
      <w:proofErr w:type="spellEnd"/>
      <w:r w:rsidRPr="007D0022">
        <w:rPr>
          <w:rFonts w:ascii="Times New Roman" w:hAnsi="Times New Roman" w:cs="Times New Roman"/>
          <w:sz w:val="28"/>
          <w:szCs w:val="28"/>
          <w:lang w:val="ru-RU"/>
        </w:rPr>
        <w:t xml:space="preserve"> Ш</w:t>
      </w:r>
      <w:r w:rsidRPr="007D0022">
        <w:rPr>
          <w:rFonts w:ascii="Times New Roman" w:hAnsi="Times New Roman" w:cs="Times New Roman"/>
          <w:sz w:val="28"/>
          <w:szCs w:val="28"/>
          <w:lang w:val="kk-KZ"/>
        </w:rPr>
        <w:t>ы</w:t>
      </w:r>
      <w:proofErr w:type="spellStart"/>
      <w:r w:rsidRPr="007D0022">
        <w:rPr>
          <w:rFonts w:ascii="Times New Roman" w:hAnsi="Times New Roman" w:cs="Times New Roman"/>
          <w:sz w:val="28"/>
          <w:szCs w:val="28"/>
          <w:lang w:val="ru-RU"/>
        </w:rPr>
        <w:t>рынқыз</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Тілеубергенқызы</w:t>
      </w:r>
      <w:proofErr w:type="spellEnd"/>
    </w:p>
    <w:p w14:paraId="5F01E76F" w14:textId="6718873B" w:rsidR="0087288C" w:rsidRPr="007D0022" w:rsidRDefault="0087288C" w:rsidP="00DC72F5">
      <w:pPr>
        <w:spacing w:after="0" w:line="240" w:lineRule="auto"/>
        <w:contextualSpacing/>
        <w:jc w:val="right"/>
        <w:rPr>
          <w:rFonts w:ascii="Times New Roman" w:hAnsi="Times New Roman" w:cs="Times New Roman"/>
          <w:sz w:val="28"/>
          <w:szCs w:val="28"/>
          <w:lang w:val="ru-RU"/>
        </w:rPr>
      </w:pPr>
    </w:p>
    <w:p w14:paraId="27C41F92" w14:textId="77777777" w:rsidR="0087288C" w:rsidRPr="007D0022" w:rsidRDefault="0087288C" w:rsidP="00DC72F5">
      <w:pPr>
        <w:spacing w:after="0" w:line="240" w:lineRule="auto"/>
        <w:contextualSpacing/>
        <w:jc w:val="right"/>
        <w:rPr>
          <w:rFonts w:ascii="Times New Roman" w:hAnsi="Times New Roman" w:cs="Times New Roman"/>
          <w:sz w:val="28"/>
          <w:szCs w:val="28"/>
          <w:lang w:val="ru-RU"/>
        </w:rPr>
      </w:pPr>
      <w:proofErr w:type="spellStart"/>
      <w:r w:rsidRPr="007D0022">
        <w:rPr>
          <w:rFonts w:ascii="Times New Roman" w:hAnsi="Times New Roman" w:cs="Times New Roman"/>
          <w:sz w:val="28"/>
          <w:szCs w:val="28"/>
          <w:lang w:val="ru-RU"/>
        </w:rPr>
        <w:t>Шет</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елдік</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кеңесші</w:t>
      </w:r>
      <w:proofErr w:type="spellEnd"/>
      <w:r w:rsidRPr="007D0022">
        <w:rPr>
          <w:rFonts w:ascii="Times New Roman" w:hAnsi="Times New Roman" w:cs="Times New Roman"/>
          <w:sz w:val="28"/>
          <w:szCs w:val="28"/>
          <w:lang w:val="ru-RU"/>
        </w:rPr>
        <w:t>:</w:t>
      </w:r>
    </w:p>
    <w:p w14:paraId="3308D094" w14:textId="7556897C" w:rsidR="0087288C" w:rsidRPr="007D0022" w:rsidRDefault="0087288C" w:rsidP="00DC72F5">
      <w:pPr>
        <w:spacing w:after="0" w:line="240" w:lineRule="auto"/>
        <w:contextualSpacing/>
        <w:jc w:val="right"/>
        <w:rPr>
          <w:rFonts w:ascii="Times New Roman" w:hAnsi="Times New Roman" w:cs="Times New Roman"/>
          <w:sz w:val="28"/>
          <w:szCs w:val="28"/>
          <w:lang w:val="ru-RU"/>
        </w:rPr>
      </w:pPr>
      <w:r w:rsidRPr="007D0022">
        <w:rPr>
          <w:rFonts w:ascii="Times New Roman" w:hAnsi="Times New Roman" w:cs="Times New Roman"/>
          <w:sz w:val="28"/>
          <w:szCs w:val="28"/>
          <w:lang w:val="ru-RU"/>
        </w:rPr>
        <w:t>физика</w:t>
      </w:r>
      <w:r w:rsidR="00416B93" w:rsidRPr="007D0022">
        <w:rPr>
          <w:rFonts w:ascii="Times New Roman" w:hAnsi="Times New Roman" w:cs="Times New Roman"/>
          <w:sz w:val="28"/>
          <w:szCs w:val="28"/>
          <w:lang w:val="ru-RU"/>
        </w:rPr>
        <w:t>-</w:t>
      </w:r>
      <w:r w:rsidRPr="007D0022">
        <w:rPr>
          <w:rFonts w:ascii="Times New Roman" w:hAnsi="Times New Roman" w:cs="Times New Roman"/>
          <w:sz w:val="28"/>
          <w:szCs w:val="28"/>
          <w:lang w:val="ru-RU"/>
        </w:rPr>
        <w:t xml:space="preserve">математика </w:t>
      </w:r>
      <w:proofErr w:type="spellStart"/>
      <w:r w:rsidRPr="007D0022">
        <w:rPr>
          <w:rFonts w:ascii="Times New Roman" w:hAnsi="Times New Roman" w:cs="Times New Roman"/>
          <w:sz w:val="28"/>
          <w:szCs w:val="28"/>
          <w:lang w:val="ru-RU"/>
        </w:rPr>
        <w:t>ғылымдарының</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докторы</w:t>
      </w:r>
      <w:proofErr w:type="spellEnd"/>
      <w:r w:rsidRPr="007D0022">
        <w:rPr>
          <w:rFonts w:ascii="Times New Roman" w:hAnsi="Times New Roman" w:cs="Times New Roman"/>
          <w:sz w:val="28"/>
          <w:szCs w:val="28"/>
          <w:lang w:val="ru-RU"/>
        </w:rPr>
        <w:t>, профессор</w:t>
      </w:r>
      <w:r w:rsidRPr="007D0022">
        <w:rPr>
          <w:rFonts w:ascii="Times New Roman" w:hAnsi="Times New Roman" w:cs="Times New Roman"/>
          <w:sz w:val="28"/>
          <w:szCs w:val="28"/>
          <w:lang w:val="ru-RU"/>
        </w:rPr>
        <w:cr/>
      </w:r>
      <w:proofErr w:type="spellStart"/>
      <w:r w:rsidRPr="007D0022">
        <w:rPr>
          <w:rFonts w:ascii="Times New Roman" w:hAnsi="Times New Roman" w:cs="Times New Roman"/>
          <w:sz w:val="28"/>
          <w:szCs w:val="28"/>
          <w:lang w:val="ru-RU"/>
        </w:rPr>
        <w:t>Хеннер</w:t>
      </w:r>
      <w:proofErr w:type="spellEnd"/>
      <w:r w:rsidRPr="007D0022">
        <w:rPr>
          <w:rFonts w:ascii="Times New Roman" w:hAnsi="Times New Roman" w:cs="Times New Roman"/>
          <w:sz w:val="28"/>
          <w:szCs w:val="28"/>
          <w:lang w:val="ru-RU"/>
        </w:rPr>
        <w:t xml:space="preserve"> Евгений Карлович</w:t>
      </w:r>
    </w:p>
    <w:p w14:paraId="6A8F55EF" w14:textId="1316B4DE" w:rsidR="0087288C" w:rsidRPr="007D0022" w:rsidRDefault="0087288C" w:rsidP="00DC72F5">
      <w:pPr>
        <w:spacing w:after="0" w:line="240" w:lineRule="auto"/>
        <w:contextualSpacing/>
        <w:jc w:val="right"/>
        <w:rPr>
          <w:rFonts w:ascii="Times New Roman" w:hAnsi="Times New Roman" w:cs="Times New Roman"/>
          <w:sz w:val="28"/>
          <w:szCs w:val="28"/>
          <w:lang w:val="ru-RU"/>
        </w:rPr>
      </w:pPr>
    </w:p>
    <w:p w14:paraId="32CD8E42" w14:textId="50021D67" w:rsidR="0087288C" w:rsidRPr="007D0022" w:rsidRDefault="0087288C" w:rsidP="00DC72F5">
      <w:pPr>
        <w:spacing w:after="0" w:line="240" w:lineRule="auto"/>
        <w:rPr>
          <w:rFonts w:ascii="Times New Roman" w:hAnsi="Times New Roman" w:cs="Times New Roman"/>
          <w:sz w:val="28"/>
          <w:szCs w:val="28"/>
          <w:lang w:val="kk-KZ"/>
        </w:rPr>
      </w:pPr>
    </w:p>
    <w:p w14:paraId="3E044C37" w14:textId="45ECBA90" w:rsidR="002019F8" w:rsidRPr="007D0022" w:rsidRDefault="002019F8" w:rsidP="00DC72F5">
      <w:pPr>
        <w:spacing w:after="0" w:line="240" w:lineRule="auto"/>
        <w:rPr>
          <w:rFonts w:ascii="Times New Roman" w:hAnsi="Times New Roman" w:cs="Times New Roman"/>
          <w:sz w:val="28"/>
          <w:szCs w:val="28"/>
          <w:lang w:val="kk-KZ"/>
        </w:rPr>
      </w:pPr>
    </w:p>
    <w:p w14:paraId="37E20386" w14:textId="0275DAEC" w:rsidR="00DA197B" w:rsidRPr="007D0022" w:rsidRDefault="00DA197B" w:rsidP="00DC72F5">
      <w:pPr>
        <w:spacing w:after="0" w:line="240" w:lineRule="auto"/>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Қазақстан Республикасы</w:t>
      </w:r>
    </w:p>
    <w:p w14:paraId="18EF7B09" w14:textId="67BC9A38" w:rsidR="0087288C" w:rsidRPr="007D0022" w:rsidRDefault="00DA197B" w:rsidP="00DC72F5">
      <w:pPr>
        <w:spacing w:after="0" w:line="240" w:lineRule="auto"/>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Алматы, 202</w:t>
      </w:r>
      <w:r w:rsidR="002B70B1" w:rsidRPr="007D0022">
        <w:rPr>
          <w:rFonts w:ascii="Times New Roman" w:hAnsi="Times New Roman" w:cs="Times New Roman"/>
          <w:sz w:val="28"/>
          <w:szCs w:val="28"/>
          <w:lang w:val="kk-KZ"/>
        </w:rPr>
        <w:t>2</w:t>
      </w:r>
    </w:p>
    <w:p w14:paraId="573300F3" w14:textId="6E6140D1" w:rsidR="002019F8" w:rsidRPr="007D0022" w:rsidRDefault="00DA197B" w:rsidP="00612D07">
      <w:pPr>
        <w:spacing w:after="0" w:line="240" w:lineRule="auto"/>
        <w:jc w:val="center"/>
        <w:rPr>
          <w:rFonts w:ascii="Times New Roman" w:hAnsi="Times New Roman" w:cs="Times New Roman"/>
          <w:b/>
          <w:sz w:val="28"/>
          <w:szCs w:val="28"/>
          <w:lang w:val="kk-KZ"/>
        </w:rPr>
      </w:pPr>
      <w:bookmarkStart w:id="1" w:name="_Hlk111478044"/>
      <w:r w:rsidRPr="007D0022">
        <w:rPr>
          <w:rFonts w:ascii="Times New Roman" w:hAnsi="Times New Roman" w:cs="Times New Roman"/>
          <w:b/>
          <w:sz w:val="28"/>
          <w:szCs w:val="28"/>
          <w:lang w:val="kk-KZ"/>
        </w:rPr>
        <w:lastRenderedPageBreak/>
        <w:t>МАЗМҰНЫ</w:t>
      </w:r>
    </w:p>
    <w:p w14:paraId="24008338" w14:textId="77777777" w:rsidR="002D07CE" w:rsidRPr="007D0022" w:rsidRDefault="002D07CE" w:rsidP="000642A9">
      <w:pPr>
        <w:spacing w:after="0" w:line="240" w:lineRule="auto"/>
        <w:ind w:firstLine="709"/>
        <w:jc w:val="center"/>
        <w:rPr>
          <w:rFonts w:ascii="Times New Roman" w:hAnsi="Times New Roman" w:cs="Times New Roman"/>
          <w:b/>
          <w:sz w:val="28"/>
          <w:szCs w:val="28"/>
          <w:lang w:val="kk-KZ"/>
        </w:rPr>
      </w:pPr>
    </w:p>
    <w:tbl>
      <w:tblPr>
        <w:tblStyle w:val="a8"/>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gridCol w:w="1173"/>
      </w:tblGrid>
      <w:tr w:rsidR="00791BE1" w:rsidRPr="007D0022" w14:paraId="7B69DCFA" w14:textId="77777777" w:rsidTr="00D025A2">
        <w:trPr>
          <w:trHeight w:val="402"/>
        </w:trPr>
        <w:tc>
          <w:tcPr>
            <w:tcW w:w="8935" w:type="dxa"/>
          </w:tcPr>
          <w:p w14:paraId="57C38C8D" w14:textId="3B2315B2" w:rsidR="002D07CE" w:rsidRPr="007D0022" w:rsidRDefault="00C313D2" w:rsidP="00DC72F5">
            <w:pPr>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НОРМАТИВТІК СІЛТЕМЕЛЕР</w:t>
            </w:r>
            <w:r w:rsidR="00D92BA4" w:rsidRPr="007D0022">
              <w:rPr>
                <w:rFonts w:ascii="Times New Roman" w:hAnsi="Times New Roman" w:cs="Times New Roman"/>
                <w:b/>
                <w:sz w:val="28"/>
                <w:szCs w:val="28"/>
                <w:lang w:val="kk-KZ"/>
              </w:rPr>
              <w:t>......................................................</w:t>
            </w:r>
            <w:r w:rsidR="00E51359" w:rsidRPr="007D0022">
              <w:rPr>
                <w:rFonts w:ascii="Times New Roman" w:hAnsi="Times New Roman" w:cs="Times New Roman"/>
                <w:b/>
                <w:sz w:val="28"/>
                <w:szCs w:val="28"/>
                <w:lang w:val="kk-KZ"/>
              </w:rPr>
              <w:t>...........</w:t>
            </w:r>
          </w:p>
          <w:p w14:paraId="14F104BF" w14:textId="4FE536AA" w:rsidR="002B70B1" w:rsidRPr="007D0022" w:rsidRDefault="002B70B1" w:rsidP="00DC72F5">
            <w:pPr>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АНЫҚТАМАЛАР</w:t>
            </w:r>
            <w:r w:rsidR="00D92BA4" w:rsidRPr="007D0022">
              <w:rPr>
                <w:rFonts w:ascii="Times New Roman" w:hAnsi="Times New Roman" w:cs="Times New Roman"/>
                <w:b/>
                <w:sz w:val="28"/>
                <w:szCs w:val="28"/>
                <w:lang w:val="kk-KZ"/>
              </w:rPr>
              <w:t>.................................................................................</w:t>
            </w:r>
            <w:r w:rsidR="00E51359" w:rsidRPr="007D0022">
              <w:rPr>
                <w:rFonts w:ascii="Times New Roman" w:hAnsi="Times New Roman" w:cs="Times New Roman"/>
                <w:b/>
                <w:sz w:val="28"/>
                <w:szCs w:val="28"/>
                <w:lang w:val="kk-KZ"/>
              </w:rPr>
              <w:t>..........</w:t>
            </w:r>
          </w:p>
        </w:tc>
        <w:tc>
          <w:tcPr>
            <w:tcW w:w="1173" w:type="dxa"/>
          </w:tcPr>
          <w:p w14:paraId="4DC78713" w14:textId="77777777" w:rsidR="00791BE1" w:rsidRPr="007D0022" w:rsidRDefault="00FE6F5D"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3</w:t>
            </w:r>
          </w:p>
          <w:p w14:paraId="7D4FD9F7" w14:textId="3C703C1C" w:rsidR="00FE6F5D" w:rsidRPr="007D0022" w:rsidRDefault="00FE6F5D"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4</w:t>
            </w:r>
          </w:p>
        </w:tc>
      </w:tr>
      <w:tr w:rsidR="00791BE1" w:rsidRPr="007D0022" w14:paraId="121864FB" w14:textId="77777777" w:rsidTr="00D025A2">
        <w:trPr>
          <w:trHeight w:val="387"/>
        </w:trPr>
        <w:tc>
          <w:tcPr>
            <w:tcW w:w="8935" w:type="dxa"/>
          </w:tcPr>
          <w:p w14:paraId="2E2B7231" w14:textId="24BE6026" w:rsidR="00DA2921" w:rsidRPr="007D0022" w:rsidRDefault="00DA2921" w:rsidP="00DC72F5">
            <w:pPr>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БEЛГIЛEУЛEP МEН ҚЫCҚAPТУЛAP</w:t>
            </w:r>
            <w:r w:rsidR="00D92BA4" w:rsidRPr="007D0022">
              <w:rPr>
                <w:rFonts w:ascii="Times New Roman" w:hAnsi="Times New Roman" w:cs="Times New Roman"/>
                <w:b/>
                <w:sz w:val="28"/>
                <w:szCs w:val="28"/>
                <w:lang w:val="kk-KZ"/>
              </w:rPr>
              <w:t>.........................................</w:t>
            </w:r>
            <w:r w:rsidR="00E51359" w:rsidRPr="007D0022">
              <w:rPr>
                <w:rFonts w:ascii="Times New Roman" w:hAnsi="Times New Roman" w:cs="Times New Roman"/>
                <w:b/>
                <w:sz w:val="28"/>
                <w:szCs w:val="28"/>
                <w:lang w:val="kk-KZ"/>
              </w:rPr>
              <w:t>...........</w:t>
            </w:r>
          </w:p>
          <w:p w14:paraId="274F5397" w14:textId="504E1D70" w:rsidR="00791BE1" w:rsidRPr="007D0022" w:rsidRDefault="00C313D2" w:rsidP="00DC72F5">
            <w:pPr>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КІРІСПЕ</w:t>
            </w:r>
            <w:r w:rsidR="00D92BA4" w:rsidRPr="007D0022">
              <w:rPr>
                <w:rFonts w:ascii="Times New Roman" w:hAnsi="Times New Roman" w:cs="Times New Roman"/>
                <w:b/>
                <w:sz w:val="28"/>
                <w:szCs w:val="28"/>
                <w:lang w:val="kk-KZ"/>
              </w:rPr>
              <w:t>..............................................................................................</w:t>
            </w:r>
            <w:r w:rsidR="00E51359" w:rsidRPr="007D0022">
              <w:rPr>
                <w:rFonts w:ascii="Times New Roman" w:hAnsi="Times New Roman" w:cs="Times New Roman"/>
                <w:b/>
                <w:sz w:val="28"/>
                <w:szCs w:val="28"/>
                <w:lang w:val="kk-KZ"/>
              </w:rPr>
              <w:t>..........</w:t>
            </w:r>
            <w:r w:rsidR="00D92BA4" w:rsidRPr="007D0022">
              <w:rPr>
                <w:rFonts w:ascii="Times New Roman" w:hAnsi="Times New Roman" w:cs="Times New Roman"/>
                <w:b/>
                <w:sz w:val="28"/>
                <w:szCs w:val="28"/>
                <w:lang w:val="kk-KZ"/>
              </w:rPr>
              <w:t>...</w:t>
            </w:r>
          </w:p>
        </w:tc>
        <w:tc>
          <w:tcPr>
            <w:tcW w:w="1173" w:type="dxa"/>
          </w:tcPr>
          <w:p w14:paraId="37ED77E1" w14:textId="77777777" w:rsidR="00791BE1" w:rsidRPr="007D0022" w:rsidRDefault="00FE6F5D"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5</w:t>
            </w:r>
          </w:p>
          <w:p w14:paraId="29468992" w14:textId="2C1CC383" w:rsidR="00FE6F5D" w:rsidRPr="007D0022" w:rsidRDefault="00FE6F5D"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6</w:t>
            </w:r>
          </w:p>
        </w:tc>
      </w:tr>
      <w:tr w:rsidR="00791BE1" w:rsidRPr="007D0022" w14:paraId="26FE0A34" w14:textId="77777777" w:rsidTr="00D025A2">
        <w:trPr>
          <w:trHeight w:val="929"/>
        </w:trPr>
        <w:tc>
          <w:tcPr>
            <w:tcW w:w="8935" w:type="dxa"/>
          </w:tcPr>
          <w:p w14:paraId="4CE6BAD6" w14:textId="1C5F643C" w:rsidR="00791BE1" w:rsidRPr="007D0022" w:rsidRDefault="00C313D2" w:rsidP="001760D8">
            <w:pPr>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 xml:space="preserve">1 </w:t>
            </w:r>
            <w:r w:rsidR="001760D8" w:rsidRPr="001760D8">
              <w:rPr>
                <w:rFonts w:ascii="Times New Roman" w:hAnsi="Times New Roman" w:cs="Times New Roman"/>
                <w:b/>
                <w:sz w:val="28"/>
                <w:szCs w:val="28"/>
                <w:lang w:val="kk-KZ"/>
              </w:rPr>
              <w:t xml:space="preserve">БОЛАШАҚ ИНФОРМАТИКА МҰҒАЛІМДЕРІН ЖЕЛІЛЕРДІ  </w:t>
            </w:r>
            <w:r w:rsidR="001760D8">
              <w:rPr>
                <w:rFonts w:ascii="Times New Roman" w:hAnsi="Times New Roman" w:cs="Times New Roman"/>
                <w:b/>
                <w:sz w:val="28"/>
                <w:szCs w:val="28"/>
                <w:lang w:val="kk-KZ"/>
              </w:rPr>
              <w:t xml:space="preserve"> </w:t>
            </w:r>
            <w:r w:rsidR="001760D8" w:rsidRPr="001760D8">
              <w:rPr>
                <w:rFonts w:ascii="Times New Roman" w:hAnsi="Times New Roman" w:cs="Times New Roman"/>
                <w:b/>
                <w:sz w:val="28"/>
                <w:szCs w:val="28"/>
                <w:lang w:val="kk-KZ"/>
              </w:rPr>
              <w:t>МОДЕЛЬДЕУ НЕГІЗІНДЕ КОМПЬЮТЕРЛІК</w:t>
            </w:r>
            <w:r w:rsidR="001760D8">
              <w:rPr>
                <w:rFonts w:ascii="Times New Roman" w:hAnsi="Times New Roman" w:cs="Times New Roman"/>
                <w:b/>
                <w:sz w:val="28"/>
                <w:szCs w:val="28"/>
                <w:lang w:val="kk-KZ"/>
              </w:rPr>
              <w:t xml:space="preserve"> </w:t>
            </w:r>
            <w:r w:rsidR="001760D8" w:rsidRPr="001760D8">
              <w:rPr>
                <w:rFonts w:ascii="Times New Roman" w:hAnsi="Times New Roman" w:cs="Times New Roman"/>
                <w:b/>
                <w:sz w:val="28"/>
                <w:szCs w:val="28"/>
                <w:lang w:val="kk-KZ"/>
              </w:rPr>
              <w:t>ЖЕЛІЛЕРДІ ОҚЫТУДЫҢ ТЕОРИЯЛЫҚ НЕГІЗДЕРІ</w:t>
            </w:r>
            <w:r w:rsidR="00D92BA4" w:rsidRPr="007D0022">
              <w:rPr>
                <w:rFonts w:ascii="Times New Roman" w:hAnsi="Times New Roman" w:cs="Times New Roman"/>
                <w:b/>
                <w:sz w:val="28"/>
                <w:szCs w:val="28"/>
                <w:lang w:val="kk-KZ"/>
              </w:rPr>
              <w:t>......................</w:t>
            </w:r>
            <w:r w:rsidR="00E51359" w:rsidRPr="007D0022">
              <w:rPr>
                <w:rFonts w:ascii="Times New Roman" w:hAnsi="Times New Roman" w:cs="Times New Roman"/>
                <w:b/>
                <w:sz w:val="28"/>
                <w:szCs w:val="28"/>
                <w:lang w:val="kk-KZ"/>
              </w:rPr>
              <w:t>..........................</w:t>
            </w:r>
            <w:r w:rsidR="00D92BA4" w:rsidRPr="007D0022">
              <w:rPr>
                <w:rFonts w:ascii="Times New Roman" w:hAnsi="Times New Roman" w:cs="Times New Roman"/>
                <w:b/>
                <w:sz w:val="28"/>
                <w:szCs w:val="28"/>
                <w:lang w:val="kk-KZ"/>
              </w:rPr>
              <w:t>.</w:t>
            </w:r>
          </w:p>
        </w:tc>
        <w:tc>
          <w:tcPr>
            <w:tcW w:w="1173" w:type="dxa"/>
          </w:tcPr>
          <w:p w14:paraId="229E644F" w14:textId="77777777" w:rsidR="00791BE1" w:rsidRPr="007D0022" w:rsidRDefault="00791BE1" w:rsidP="00DC72F5">
            <w:pPr>
              <w:contextualSpacing/>
              <w:rPr>
                <w:rFonts w:ascii="Times New Roman" w:hAnsi="Times New Roman" w:cs="Times New Roman"/>
                <w:bCs/>
                <w:sz w:val="28"/>
                <w:szCs w:val="28"/>
                <w:lang w:val="kk-KZ"/>
              </w:rPr>
            </w:pPr>
          </w:p>
          <w:p w14:paraId="54A113E0" w14:textId="77777777" w:rsidR="00FE6F5D" w:rsidRPr="007D0022" w:rsidRDefault="00FE6F5D" w:rsidP="00DC72F5">
            <w:pPr>
              <w:contextualSpacing/>
              <w:rPr>
                <w:rFonts w:ascii="Times New Roman" w:hAnsi="Times New Roman" w:cs="Times New Roman"/>
                <w:bCs/>
                <w:sz w:val="28"/>
                <w:szCs w:val="28"/>
                <w:lang w:val="kk-KZ"/>
              </w:rPr>
            </w:pPr>
          </w:p>
          <w:p w14:paraId="4A9A92C9" w14:textId="05C67DFD" w:rsidR="00FE6F5D" w:rsidRPr="007D0022" w:rsidRDefault="00FE6F5D"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1</w:t>
            </w:r>
            <w:r w:rsidR="002D4191" w:rsidRPr="007D0022">
              <w:rPr>
                <w:rFonts w:ascii="Times New Roman" w:hAnsi="Times New Roman" w:cs="Times New Roman"/>
                <w:bCs/>
                <w:sz w:val="28"/>
                <w:szCs w:val="28"/>
                <w:lang w:val="kk-KZ"/>
              </w:rPr>
              <w:t>2</w:t>
            </w:r>
          </w:p>
        </w:tc>
      </w:tr>
      <w:tr w:rsidR="00791BE1" w:rsidRPr="007D0022" w14:paraId="79E9DDD7" w14:textId="77777777" w:rsidTr="00D025A2">
        <w:trPr>
          <w:trHeight w:val="942"/>
        </w:trPr>
        <w:tc>
          <w:tcPr>
            <w:tcW w:w="8935" w:type="dxa"/>
          </w:tcPr>
          <w:p w14:paraId="7ADA36EB" w14:textId="372B2353" w:rsidR="00791BE1" w:rsidRPr="007D0022" w:rsidRDefault="00C313D2" w:rsidP="00DC72F5">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1.1 Отандық және шетелдік зерттеулердегі болашақ информатика мұғалімдерін даярлау барысында компьютерлік желілерді оқыту мәселесін зерделеу</w:t>
            </w:r>
            <w:r w:rsidR="0089380D" w:rsidRPr="007D0022">
              <w:rPr>
                <w:rFonts w:ascii="Times New Roman" w:hAnsi="Times New Roman" w:cs="Times New Roman"/>
                <w:bCs/>
                <w:sz w:val="28"/>
                <w:szCs w:val="28"/>
                <w:lang w:val="kk-KZ"/>
              </w:rPr>
              <w:t>...............................................................................</w:t>
            </w:r>
            <w:r w:rsidR="001A2403">
              <w:rPr>
                <w:rFonts w:ascii="Times New Roman" w:hAnsi="Times New Roman" w:cs="Times New Roman"/>
                <w:bCs/>
                <w:sz w:val="28"/>
                <w:szCs w:val="28"/>
                <w:lang w:val="kk-KZ"/>
              </w:rPr>
              <w:t>.</w:t>
            </w:r>
            <w:r w:rsidR="0089380D" w:rsidRPr="007D0022">
              <w:rPr>
                <w:rFonts w:ascii="Times New Roman" w:hAnsi="Times New Roman" w:cs="Times New Roman"/>
                <w:bCs/>
                <w:sz w:val="28"/>
                <w:szCs w:val="28"/>
                <w:lang w:val="kk-KZ"/>
              </w:rPr>
              <w:t>...........</w:t>
            </w:r>
          </w:p>
        </w:tc>
        <w:tc>
          <w:tcPr>
            <w:tcW w:w="1173" w:type="dxa"/>
          </w:tcPr>
          <w:p w14:paraId="4B49B2EF" w14:textId="77777777" w:rsidR="00791BE1" w:rsidRPr="007D0022" w:rsidRDefault="00791BE1" w:rsidP="00DC72F5">
            <w:pPr>
              <w:contextualSpacing/>
              <w:rPr>
                <w:rFonts w:ascii="Times New Roman" w:hAnsi="Times New Roman" w:cs="Times New Roman"/>
                <w:bCs/>
                <w:sz w:val="28"/>
                <w:szCs w:val="28"/>
                <w:lang w:val="kk-KZ"/>
              </w:rPr>
            </w:pPr>
          </w:p>
          <w:p w14:paraId="07C15629" w14:textId="77777777" w:rsidR="00FE6F5D" w:rsidRPr="007D0022" w:rsidRDefault="00FE6F5D" w:rsidP="00DC72F5">
            <w:pPr>
              <w:contextualSpacing/>
              <w:rPr>
                <w:rFonts w:ascii="Times New Roman" w:hAnsi="Times New Roman" w:cs="Times New Roman"/>
                <w:bCs/>
                <w:sz w:val="28"/>
                <w:szCs w:val="28"/>
                <w:lang w:val="kk-KZ"/>
              </w:rPr>
            </w:pPr>
          </w:p>
          <w:p w14:paraId="2079C0E5" w14:textId="565550FB" w:rsidR="00FE6F5D" w:rsidRPr="007D0022" w:rsidRDefault="00FE6F5D"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1</w:t>
            </w:r>
            <w:r w:rsidR="002D4191" w:rsidRPr="007D0022">
              <w:rPr>
                <w:rFonts w:ascii="Times New Roman" w:hAnsi="Times New Roman" w:cs="Times New Roman"/>
                <w:bCs/>
                <w:sz w:val="28"/>
                <w:szCs w:val="28"/>
                <w:lang w:val="kk-KZ"/>
              </w:rPr>
              <w:t>2</w:t>
            </w:r>
          </w:p>
        </w:tc>
      </w:tr>
      <w:tr w:rsidR="00791BE1" w:rsidRPr="007D0022" w14:paraId="4A83AECF" w14:textId="77777777" w:rsidTr="00D025A2">
        <w:trPr>
          <w:trHeight w:val="673"/>
        </w:trPr>
        <w:tc>
          <w:tcPr>
            <w:tcW w:w="8935" w:type="dxa"/>
          </w:tcPr>
          <w:p w14:paraId="5130E5BB" w14:textId="66CE0EE8" w:rsidR="00BB3CD9" w:rsidRPr="00BB3CD9" w:rsidRDefault="00786D24" w:rsidP="00BB3CD9">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1.</w:t>
            </w:r>
            <w:r w:rsidR="00FD0216" w:rsidRPr="007D0022">
              <w:rPr>
                <w:rFonts w:ascii="Times New Roman" w:hAnsi="Times New Roman" w:cs="Times New Roman"/>
                <w:bCs/>
                <w:sz w:val="28"/>
                <w:szCs w:val="28"/>
                <w:lang w:val="kk-KZ"/>
              </w:rPr>
              <w:t>2</w:t>
            </w:r>
            <w:r w:rsidRPr="007D0022">
              <w:rPr>
                <w:rFonts w:ascii="Times New Roman" w:hAnsi="Times New Roman" w:cs="Times New Roman"/>
                <w:bCs/>
                <w:sz w:val="28"/>
                <w:szCs w:val="28"/>
                <w:lang w:val="kk-KZ"/>
              </w:rPr>
              <w:t xml:space="preserve"> </w:t>
            </w:r>
            <w:r w:rsidR="00BB3CD9" w:rsidRPr="00BB3CD9">
              <w:rPr>
                <w:rFonts w:ascii="Times New Roman" w:hAnsi="Times New Roman" w:cs="Times New Roman"/>
                <w:bCs/>
                <w:sz w:val="28"/>
                <w:szCs w:val="28"/>
                <w:lang w:val="kk-KZ"/>
              </w:rPr>
              <w:t xml:space="preserve">Болашақ информатика мұғалімдерін желілерді модельдеу негізінде  </w:t>
            </w:r>
          </w:p>
          <w:p w14:paraId="1BF07A58" w14:textId="7E7705EC" w:rsidR="00791BE1" w:rsidRPr="007D0022" w:rsidRDefault="00BB3CD9" w:rsidP="00BB3CD9">
            <w:pPr>
              <w:contextualSpacing/>
              <w:jc w:val="both"/>
              <w:rPr>
                <w:rFonts w:ascii="Times New Roman" w:hAnsi="Times New Roman" w:cs="Times New Roman"/>
                <w:bCs/>
                <w:sz w:val="28"/>
                <w:szCs w:val="28"/>
                <w:lang w:val="kk-KZ"/>
              </w:rPr>
            </w:pPr>
            <w:r w:rsidRPr="00BB3CD9">
              <w:rPr>
                <w:rFonts w:ascii="Times New Roman" w:hAnsi="Times New Roman" w:cs="Times New Roman"/>
                <w:bCs/>
                <w:sz w:val="28"/>
                <w:szCs w:val="28"/>
                <w:lang w:val="kk-KZ"/>
              </w:rPr>
              <w:t>компьютерлік желілерді оқытудың мүмкіндіктері</w:t>
            </w:r>
            <w:r w:rsidR="005F2732" w:rsidRPr="007D0022">
              <w:rPr>
                <w:rFonts w:ascii="Times New Roman" w:hAnsi="Times New Roman" w:cs="Times New Roman"/>
                <w:bCs/>
                <w:sz w:val="28"/>
                <w:szCs w:val="28"/>
                <w:lang w:val="kk-KZ"/>
              </w:rPr>
              <w:t>..............................</w:t>
            </w:r>
            <w:r w:rsidR="001A2403">
              <w:rPr>
                <w:rFonts w:ascii="Times New Roman" w:hAnsi="Times New Roman" w:cs="Times New Roman"/>
                <w:bCs/>
                <w:sz w:val="28"/>
                <w:szCs w:val="28"/>
                <w:lang w:val="kk-KZ"/>
              </w:rPr>
              <w:t>....</w:t>
            </w:r>
            <w:r w:rsidR="005F2732" w:rsidRPr="007D0022">
              <w:rPr>
                <w:rFonts w:ascii="Times New Roman" w:hAnsi="Times New Roman" w:cs="Times New Roman"/>
                <w:bCs/>
                <w:sz w:val="28"/>
                <w:szCs w:val="28"/>
                <w:lang w:val="kk-KZ"/>
              </w:rPr>
              <w:t>.....</w:t>
            </w:r>
          </w:p>
        </w:tc>
        <w:tc>
          <w:tcPr>
            <w:tcW w:w="1173" w:type="dxa"/>
          </w:tcPr>
          <w:p w14:paraId="208C1E51" w14:textId="77777777" w:rsidR="00791BE1" w:rsidRPr="007D0022" w:rsidRDefault="00791BE1" w:rsidP="00DC72F5">
            <w:pPr>
              <w:contextualSpacing/>
              <w:rPr>
                <w:rFonts w:ascii="Times New Roman" w:hAnsi="Times New Roman" w:cs="Times New Roman"/>
                <w:bCs/>
                <w:sz w:val="28"/>
                <w:szCs w:val="28"/>
                <w:lang w:val="kk-KZ"/>
              </w:rPr>
            </w:pPr>
          </w:p>
          <w:p w14:paraId="7392318C" w14:textId="6F10A687" w:rsidR="00A70042" w:rsidRPr="007D0022" w:rsidRDefault="00274775"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2</w:t>
            </w:r>
            <w:r w:rsidR="00945877">
              <w:rPr>
                <w:rFonts w:ascii="Times New Roman" w:hAnsi="Times New Roman" w:cs="Times New Roman"/>
                <w:bCs/>
                <w:sz w:val="28"/>
                <w:szCs w:val="28"/>
                <w:lang w:val="kk-KZ"/>
              </w:rPr>
              <w:t>0</w:t>
            </w:r>
          </w:p>
        </w:tc>
      </w:tr>
      <w:tr w:rsidR="00791BE1" w:rsidRPr="007D0022" w14:paraId="6953E35C" w14:textId="77777777" w:rsidTr="00D025A2">
        <w:trPr>
          <w:trHeight w:val="723"/>
        </w:trPr>
        <w:tc>
          <w:tcPr>
            <w:tcW w:w="8935" w:type="dxa"/>
          </w:tcPr>
          <w:p w14:paraId="032ADA62" w14:textId="06F5AFB1" w:rsidR="00BB3CD9" w:rsidRPr="00BB3CD9" w:rsidRDefault="0095224C" w:rsidP="00BB3CD9">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1.</w:t>
            </w:r>
            <w:r w:rsidR="00FD0216" w:rsidRPr="007D0022">
              <w:rPr>
                <w:rFonts w:ascii="Times New Roman" w:hAnsi="Times New Roman" w:cs="Times New Roman"/>
                <w:bCs/>
                <w:sz w:val="28"/>
                <w:szCs w:val="28"/>
                <w:lang w:val="kk-KZ"/>
              </w:rPr>
              <w:t>3</w:t>
            </w:r>
            <w:r w:rsidRPr="007D0022">
              <w:rPr>
                <w:rFonts w:ascii="Times New Roman" w:hAnsi="Times New Roman" w:cs="Times New Roman"/>
                <w:bCs/>
                <w:sz w:val="28"/>
                <w:szCs w:val="28"/>
                <w:lang w:val="kk-KZ"/>
              </w:rPr>
              <w:t xml:space="preserve"> </w:t>
            </w:r>
            <w:r w:rsidR="00BB3CD9" w:rsidRPr="00BB3CD9">
              <w:rPr>
                <w:rFonts w:ascii="Times New Roman" w:hAnsi="Times New Roman" w:cs="Times New Roman"/>
                <w:bCs/>
                <w:sz w:val="28"/>
                <w:szCs w:val="28"/>
                <w:lang w:val="kk-KZ"/>
              </w:rPr>
              <w:t xml:space="preserve">Болашақ информатика мұғалімдерін желілерді модельдеу негізінде  </w:t>
            </w:r>
          </w:p>
          <w:p w14:paraId="38D62B38" w14:textId="6481280B" w:rsidR="00D72D7F" w:rsidRPr="007D0022" w:rsidRDefault="00BB3CD9" w:rsidP="00BB3CD9">
            <w:pPr>
              <w:contextualSpacing/>
              <w:jc w:val="both"/>
              <w:rPr>
                <w:rFonts w:ascii="Times New Roman" w:hAnsi="Times New Roman" w:cs="Times New Roman"/>
                <w:bCs/>
                <w:sz w:val="28"/>
                <w:szCs w:val="28"/>
                <w:lang w:val="kk-KZ"/>
              </w:rPr>
            </w:pPr>
            <w:r w:rsidRPr="00BB3CD9">
              <w:rPr>
                <w:rFonts w:ascii="Times New Roman" w:hAnsi="Times New Roman" w:cs="Times New Roman"/>
                <w:bCs/>
                <w:sz w:val="28"/>
                <w:szCs w:val="28"/>
                <w:lang w:val="kk-KZ"/>
              </w:rPr>
              <w:t>компьютерлік желілерді оқытудың қажеттіл</w:t>
            </w:r>
            <w:r w:rsidR="008354C9">
              <w:rPr>
                <w:rFonts w:ascii="Times New Roman" w:hAnsi="Times New Roman" w:cs="Times New Roman"/>
                <w:bCs/>
                <w:sz w:val="28"/>
                <w:szCs w:val="28"/>
                <w:lang w:val="kk-KZ"/>
              </w:rPr>
              <w:t>ігі</w:t>
            </w:r>
            <w:r w:rsidR="00D72D7F" w:rsidRPr="007D0022">
              <w:rPr>
                <w:rFonts w:ascii="Times New Roman" w:hAnsi="Times New Roman" w:cs="Times New Roman"/>
                <w:bCs/>
                <w:sz w:val="28"/>
                <w:szCs w:val="28"/>
                <w:lang w:val="kk-KZ"/>
              </w:rPr>
              <w:t>.................................</w:t>
            </w:r>
            <w:r>
              <w:rPr>
                <w:rFonts w:ascii="Times New Roman" w:hAnsi="Times New Roman" w:cs="Times New Roman"/>
                <w:bCs/>
                <w:sz w:val="28"/>
                <w:szCs w:val="28"/>
                <w:lang w:val="kk-KZ"/>
              </w:rPr>
              <w:t>.</w:t>
            </w:r>
            <w:r w:rsidR="001A2403">
              <w:rPr>
                <w:rFonts w:ascii="Times New Roman" w:hAnsi="Times New Roman" w:cs="Times New Roman"/>
                <w:bCs/>
                <w:sz w:val="28"/>
                <w:szCs w:val="28"/>
                <w:lang w:val="kk-KZ"/>
              </w:rPr>
              <w:t>...</w:t>
            </w:r>
            <w:r w:rsidR="00D72D7F" w:rsidRPr="007D0022">
              <w:rPr>
                <w:rFonts w:ascii="Times New Roman" w:hAnsi="Times New Roman" w:cs="Times New Roman"/>
                <w:bCs/>
                <w:sz w:val="28"/>
                <w:szCs w:val="28"/>
                <w:lang w:val="kk-KZ"/>
              </w:rPr>
              <w:t>........</w:t>
            </w:r>
          </w:p>
        </w:tc>
        <w:tc>
          <w:tcPr>
            <w:tcW w:w="1173" w:type="dxa"/>
          </w:tcPr>
          <w:p w14:paraId="7803C3C7" w14:textId="77777777" w:rsidR="00791BE1" w:rsidRPr="007D0022" w:rsidRDefault="00791BE1" w:rsidP="00DC72F5">
            <w:pPr>
              <w:contextualSpacing/>
              <w:rPr>
                <w:rFonts w:ascii="Times New Roman" w:hAnsi="Times New Roman" w:cs="Times New Roman"/>
                <w:bCs/>
                <w:sz w:val="28"/>
                <w:szCs w:val="28"/>
                <w:lang w:val="kk-KZ"/>
              </w:rPr>
            </w:pPr>
          </w:p>
          <w:p w14:paraId="0B44CC07" w14:textId="4869FB5D" w:rsidR="00A70042" w:rsidRPr="007D0022" w:rsidRDefault="00274775"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3</w:t>
            </w:r>
            <w:r w:rsidR="002D4191" w:rsidRPr="007D0022">
              <w:rPr>
                <w:rFonts w:ascii="Times New Roman" w:hAnsi="Times New Roman" w:cs="Times New Roman"/>
                <w:bCs/>
                <w:sz w:val="28"/>
                <w:szCs w:val="28"/>
                <w:lang w:val="kk-KZ"/>
              </w:rPr>
              <w:t>6</w:t>
            </w:r>
          </w:p>
        </w:tc>
      </w:tr>
      <w:tr w:rsidR="00791BE1" w:rsidRPr="007D0022" w14:paraId="12EA33B8" w14:textId="77777777" w:rsidTr="00D025A2">
        <w:trPr>
          <w:trHeight w:val="994"/>
        </w:trPr>
        <w:tc>
          <w:tcPr>
            <w:tcW w:w="8935" w:type="dxa"/>
          </w:tcPr>
          <w:p w14:paraId="690A4A83" w14:textId="79516799" w:rsidR="00791BE1" w:rsidRPr="007D0022" w:rsidRDefault="00C313D2" w:rsidP="001760D8">
            <w:pPr>
              <w:contextualSpacing/>
              <w:jc w:val="both"/>
              <w:rPr>
                <w:rFonts w:ascii="Times New Roman" w:hAnsi="Times New Roman" w:cs="Times New Roman"/>
                <w:b/>
                <w:sz w:val="28"/>
                <w:szCs w:val="28"/>
                <w:lang w:val="kk-KZ"/>
              </w:rPr>
            </w:pPr>
            <w:bookmarkStart w:id="2" w:name="_Hlk101387965"/>
            <w:r w:rsidRPr="007D0022">
              <w:rPr>
                <w:rFonts w:ascii="Times New Roman" w:hAnsi="Times New Roman" w:cs="Times New Roman"/>
                <w:b/>
                <w:sz w:val="28"/>
                <w:szCs w:val="28"/>
                <w:lang w:val="kk-KZ"/>
              </w:rPr>
              <w:t xml:space="preserve">2 </w:t>
            </w:r>
            <w:r w:rsidR="001760D8" w:rsidRPr="001760D8">
              <w:rPr>
                <w:rFonts w:ascii="Times New Roman" w:hAnsi="Times New Roman" w:cs="Times New Roman"/>
                <w:b/>
                <w:sz w:val="28"/>
                <w:szCs w:val="28"/>
                <w:lang w:val="kk-KZ"/>
              </w:rPr>
              <w:t xml:space="preserve">БОЛАШАҚ ИНФОРМАТИКА МҰҒАЛІМДЕРІН ЖЕЛІЛЕРДІ  </w:t>
            </w:r>
            <w:r w:rsidR="001760D8">
              <w:rPr>
                <w:rFonts w:ascii="Times New Roman" w:hAnsi="Times New Roman" w:cs="Times New Roman"/>
                <w:b/>
                <w:sz w:val="28"/>
                <w:szCs w:val="28"/>
                <w:lang w:val="kk-KZ"/>
              </w:rPr>
              <w:t xml:space="preserve"> </w:t>
            </w:r>
            <w:r w:rsidR="001760D8" w:rsidRPr="001760D8">
              <w:rPr>
                <w:rFonts w:ascii="Times New Roman" w:hAnsi="Times New Roman" w:cs="Times New Roman"/>
                <w:b/>
                <w:sz w:val="28"/>
                <w:szCs w:val="28"/>
                <w:lang w:val="kk-KZ"/>
              </w:rPr>
              <w:t>МОДЕЛЬДЕУ НЕГІЗІНДЕ КОМПЬЮТЕРЛІК</w:t>
            </w:r>
            <w:r w:rsidR="001760D8">
              <w:rPr>
                <w:rFonts w:ascii="Times New Roman" w:hAnsi="Times New Roman" w:cs="Times New Roman"/>
                <w:b/>
                <w:sz w:val="28"/>
                <w:szCs w:val="28"/>
                <w:lang w:val="kk-KZ"/>
              </w:rPr>
              <w:t xml:space="preserve"> </w:t>
            </w:r>
            <w:r w:rsidR="001760D8" w:rsidRPr="001760D8">
              <w:rPr>
                <w:rFonts w:ascii="Times New Roman" w:hAnsi="Times New Roman" w:cs="Times New Roman"/>
                <w:b/>
                <w:sz w:val="28"/>
                <w:szCs w:val="28"/>
                <w:lang w:val="kk-KZ"/>
              </w:rPr>
              <w:t>ЖЕЛІЛЕРДІ ОҚЫТУДЫҢ ӘДІСТЕМЕСІ</w:t>
            </w:r>
            <w:r w:rsidR="0089380D" w:rsidRPr="007D0022">
              <w:rPr>
                <w:rFonts w:ascii="Times New Roman" w:hAnsi="Times New Roman" w:cs="Times New Roman"/>
                <w:b/>
                <w:sz w:val="28"/>
                <w:szCs w:val="28"/>
                <w:lang w:val="kk-KZ"/>
              </w:rPr>
              <w:t>.......................................................................</w:t>
            </w:r>
          </w:p>
        </w:tc>
        <w:tc>
          <w:tcPr>
            <w:tcW w:w="1173" w:type="dxa"/>
          </w:tcPr>
          <w:p w14:paraId="4EBA7919" w14:textId="77777777" w:rsidR="00791BE1" w:rsidRPr="007D0022" w:rsidRDefault="00791BE1" w:rsidP="00DC72F5">
            <w:pPr>
              <w:contextualSpacing/>
              <w:rPr>
                <w:rFonts w:ascii="Times New Roman" w:hAnsi="Times New Roman" w:cs="Times New Roman"/>
                <w:bCs/>
                <w:sz w:val="28"/>
                <w:szCs w:val="28"/>
                <w:lang w:val="kk-KZ"/>
              </w:rPr>
            </w:pPr>
          </w:p>
          <w:p w14:paraId="2D315E1E" w14:textId="77777777" w:rsidR="00A70042" w:rsidRPr="007D0022" w:rsidRDefault="00A70042" w:rsidP="00DC72F5">
            <w:pPr>
              <w:contextualSpacing/>
              <w:rPr>
                <w:rFonts w:ascii="Times New Roman" w:hAnsi="Times New Roman" w:cs="Times New Roman"/>
                <w:bCs/>
                <w:sz w:val="28"/>
                <w:szCs w:val="28"/>
                <w:lang w:val="kk-KZ"/>
              </w:rPr>
            </w:pPr>
          </w:p>
          <w:p w14:paraId="4AD971A9" w14:textId="24878463" w:rsidR="00A70042" w:rsidRPr="007D0022" w:rsidRDefault="00274775"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4</w:t>
            </w:r>
            <w:r w:rsidR="00432188">
              <w:rPr>
                <w:rFonts w:ascii="Times New Roman" w:hAnsi="Times New Roman" w:cs="Times New Roman"/>
                <w:bCs/>
                <w:sz w:val="28"/>
                <w:szCs w:val="28"/>
                <w:lang w:val="kk-KZ"/>
              </w:rPr>
              <w:t>3</w:t>
            </w:r>
          </w:p>
        </w:tc>
      </w:tr>
      <w:tr w:rsidR="00791BE1" w:rsidRPr="007D0022" w14:paraId="2B9F29A1" w14:textId="77777777" w:rsidTr="00D025A2">
        <w:trPr>
          <w:trHeight w:val="555"/>
        </w:trPr>
        <w:tc>
          <w:tcPr>
            <w:tcW w:w="8935" w:type="dxa"/>
          </w:tcPr>
          <w:p w14:paraId="5E19B598" w14:textId="62B53324" w:rsidR="00791BE1" w:rsidRPr="007D0022" w:rsidRDefault="00C313D2" w:rsidP="00DC72F5">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2.1</w:t>
            </w:r>
            <w:r w:rsidR="00F97DC6">
              <w:rPr>
                <w:rFonts w:ascii="Times New Roman" w:hAnsi="Times New Roman" w:cs="Times New Roman"/>
                <w:bCs/>
                <w:sz w:val="28"/>
                <w:szCs w:val="28"/>
                <w:lang w:val="kk-KZ"/>
              </w:rPr>
              <w:t> </w:t>
            </w:r>
            <w:r w:rsidR="001760D8" w:rsidRPr="001760D8">
              <w:rPr>
                <w:rFonts w:ascii="Times New Roman" w:hAnsi="Times New Roman" w:cs="Times New Roman"/>
                <w:bCs/>
                <w:sz w:val="28"/>
                <w:szCs w:val="28"/>
                <w:lang w:val="kk-KZ"/>
              </w:rPr>
              <w:t>Болашақ информатика мұғалімдерін желілерді модельдеу негізінде  компьютерлік желілерді оқытудың құрылымы мен мазмұны</w:t>
            </w:r>
            <w:r w:rsidR="0089380D" w:rsidRPr="007D0022">
              <w:rPr>
                <w:rFonts w:ascii="Times New Roman" w:hAnsi="Times New Roman" w:cs="Times New Roman"/>
                <w:bCs/>
                <w:sz w:val="28"/>
                <w:szCs w:val="28"/>
                <w:lang w:val="kk-KZ"/>
              </w:rPr>
              <w:t>........</w:t>
            </w:r>
            <w:r w:rsidR="001A2403">
              <w:rPr>
                <w:rFonts w:ascii="Times New Roman" w:hAnsi="Times New Roman" w:cs="Times New Roman"/>
                <w:bCs/>
                <w:sz w:val="28"/>
                <w:szCs w:val="28"/>
                <w:lang w:val="kk-KZ"/>
              </w:rPr>
              <w:t>........</w:t>
            </w:r>
            <w:r w:rsidR="0089380D" w:rsidRPr="007D0022">
              <w:rPr>
                <w:rFonts w:ascii="Times New Roman" w:hAnsi="Times New Roman" w:cs="Times New Roman"/>
                <w:bCs/>
                <w:sz w:val="28"/>
                <w:szCs w:val="28"/>
                <w:lang w:val="kk-KZ"/>
              </w:rPr>
              <w:t>.....</w:t>
            </w:r>
          </w:p>
        </w:tc>
        <w:tc>
          <w:tcPr>
            <w:tcW w:w="1173" w:type="dxa"/>
          </w:tcPr>
          <w:p w14:paraId="02941EE6" w14:textId="77777777" w:rsidR="00791BE1" w:rsidRPr="007D0022" w:rsidRDefault="00791BE1" w:rsidP="00DC72F5">
            <w:pPr>
              <w:contextualSpacing/>
              <w:rPr>
                <w:rFonts w:ascii="Times New Roman" w:hAnsi="Times New Roman" w:cs="Times New Roman"/>
                <w:bCs/>
                <w:sz w:val="28"/>
                <w:szCs w:val="28"/>
                <w:lang w:val="kk-KZ"/>
              </w:rPr>
            </w:pPr>
          </w:p>
          <w:p w14:paraId="1B587577" w14:textId="46540FEA" w:rsidR="00A70042" w:rsidRPr="007D0022" w:rsidRDefault="00A70042"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4</w:t>
            </w:r>
            <w:r w:rsidR="00432188">
              <w:rPr>
                <w:rFonts w:ascii="Times New Roman" w:hAnsi="Times New Roman" w:cs="Times New Roman"/>
                <w:bCs/>
                <w:sz w:val="28"/>
                <w:szCs w:val="28"/>
                <w:lang w:val="kk-KZ"/>
              </w:rPr>
              <w:t>3</w:t>
            </w:r>
          </w:p>
        </w:tc>
      </w:tr>
      <w:bookmarkEnd w:id="2"/>
      <w:tr w:rsidR="00791BE1" w:rsidRPr="007D0022" w14:paraId="2330F709" w14:textId="77777777" w:rsidTr="00D025A2">
        <w:trPr>
          <w:trHeight w:val="607"/>
        </w:trPr>
        <w:tc>
          <w:tcPr>
            <w:tcW w:w="8935" w:type="dxa"/>
          </w:tcPr>
          <w:p w14:paraId="38BC7D4B" w14:textId="5C77E41D" w:rsidR="0095224C" w:rsidRPr="007D0022" w:rsidRDefault="0095224C" w:rsidP="00DC72F5">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2</w:t>
            </w:r>
            <w:r w:rsidR="00326D16" w:rsidRPr="007D0022">
              <w:rPr>
                <w:rFonts w:ascii="Times New Roman" w:hAnsi="Times New Roman" w:cs="Times New Roman"/>
                <w:bCs/>
                <w:sz w:val="28"/>
                <w:szCs w:val="28"/>
                <w:lang w:val="kk-KZ"/>
              </w:rPr>
              <w:t>.</w:t>
            </w:r>
            <w:r w:rsidRPr="007D0022">
              <w:rPr>
                <w:rFonts w:ascii="Times New Roman" w:hAnsi="Times New Roman" w:cs="Times New Roman"/>
                <w:bCs/>
                <w:sz w:val="28"/>
                <w:szCs w:val="28"/>
                <w:lang w:val="kk-KZ"/>
              </w:rPr>
              <w:t>2</w:t>
            </w:r>
            <w:r w:rsidR="00F97DC6">
              <w:rPr>
                <w:rFonts w:ascii="Times New Roman" w:hAnsi="Times New Roman" w:cs="Times New Roman"/>
                <w:bCs/>
                <w:sz w:val="28"/>
                <w:szCs w:val="28"/>
                <w:lang w:val="kk-KZ"/>
              </w:rPr>
              <w:t> </w:t>
            </w:r>
            <w:r w:rsidRPr="007D0022">
              <w:rPr>
                <w:rFonts w:ascii="Times New Roman" w:hAnsi="Times New Roman" w:cs="Times New Roman"/>
                <w:bCs/>
                <w:sz w:val="28"/>
                <w:szCs w:val="28"/>
                <w:lang w:val="kk-KZ"/>
              </w:rPr>
              <w:t xml:space="preserve">Болашак информатика мұғалімдерін желілерді модельдеу негізінде оқытудың </w:t>
            </w:r>
            <w:r w:rsidR="00DC72F5" w:rsidRPr="007D0022">
              <w:rPr>
                <w:rFonts w:ascii="Times New Roman" w:hAnsi="Times New Roman" w:cs="Times New Roman"/>
                <w:bCs/>
                <w:sz w:val="28"/>
                <w:szCs w:val="28"/>
                <w:lang w:val="kk-KZ"/>
              </w:rPr>
              <w:t>құ</w:t>
            </w:r>
            <w:r w:rsidRPr="007D0022">
              <w:rPr>
                <w:rFonts w:ascii="Times New Roman" w:hAnsi="Times New Roman" w:cs="Times New Roman"/>
                <w:bCs/>
                <w:sz w:val="28"/>
                <w:szCs w:val="28"/>
                <w:lang w:val="kk-KZ"/>
              </w:rPr>
              <w:t>ралдарын жасау</w:t>
            </w:r>
            <w:r w:rsidR="00AD41D7" w:rsidRPr="007D0022">
              <w:rPr>
                <w:rFonts w:ascii="Times New Roman" w:hAnsi="Times New Roman" w:cs="Times New Roman"/>
                <w:bCs/>
                <w:sz w:val="28"/>
                <w:szCs w:val="28"/>
                <w:lang w:val="kk-KZ"/>
              </w:rPr>
              <w:t>...............................................................</w:t>
            </w:r>
            <w:r w:rsidR="001A2403">
              <w:rPr>
                <w:rFonts w:ascii="Times New Roman" w:hAnsi="Times New Roman" w:cs="Times New Roman"/>
                <w:bCs/>
                <w:sz w:val="28"/>
                <w:szCs w:val="28"/>
                <w:lang w:val="kk-KZ"/>
              </w:rPr>
              <w:t>.</w:t>
            </w:r>
            <w:r w:rsidR="00AD41D7" w:rsidRPr="007D0022">
              <w:rPr>
                <w:rFonts w:ascii="Times New Roman" w:hAnsi="Times New Roman" w:cs="Times New Roman"/>
                <w:bCs/>
                <w:sz w:val="28"/>
                <w:szCs w:val="28"/>
                <w:lang w:val="kk-KZ"/>
              </w:rPr>
              <w:t>..........</w:t>
            </w:r>
          </w:p>
          <w:p w14:paraId="5D997FFF" w14:textId="35EEA422" w:rsidR="00F07330" w:rsidRPr="007D0022" w:rsidRDefault="00C313D2" w:rsidP="00DC72F5">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2.</w:t>
            </w:r>
            <w:r w:rsidR="0095224C" w:rsidRPr="007D0022">
              <w:rPr>
                <w:rFonts w:ascii="Times New Roman" w:hAnsi="Times New Roman" w:cs="Times New Roman"/>
                <w:bCs/>
                <w:sz w:val="28"/>
                <w:szCs w:val="28"/>
                <w:lang w:val="kk-KZ"/>
              </w:rPr>
              <w:t>3</w:t>
            </w:r>
            <w:r w:rsidR="00F97DC6">
              <w:rPr>
                <w:rFonts w:ascii="Times New Roman" w:hAnsi="Times New Roman" w:cs="Times New Roman"/>
                <w:bCs/>
                <w:sz w:val="28"/>
                <w:szCs w:val="28"/>
                <w:lang w:val="kk-KZ"/>
              </w:rPr>
              <w:t> </w:t>
            </w:r>
            <w:r w:rsidR="00BB3CD9">
              <w:rPr>
                <w:rFonts w:ascii="Times New Roman" w:hAnsi="Times New Roman" w:cs="Times New Roman"/>
                <w:bCs/>
                <w:sz w:val="28"/>
                <w:szCs w:val="28"/>
                <w:lang w:val="kk-KZ"/>
              </w:rPr>
              <w:t>Болашақ информатика мұғалімдерін модельдеу негізінде компьютерлік желілерді оқыту</w:t>
            </w:r>
            <w:r w:rsidRPr="007D0022">
              <w:rPr>
                <w:rFonts w:ascii="Times New Roman" w:hAnsi="Times New Roman" w:cs="Times New Roman"/>
                <w:bCs/>
                <w:sz w:val="28"/>
                <w:szCs w:val="28"/>
                <w:lang w:val="kk-KZ"/>
              </w:rPr>
              <w:t>дың әдістеме</w:t>
            </w:r>
            <w:r w:rsidR="006E3E24">
              <w:rPr>
                <w:rFonts w:ascii="Times New Roman" w:hAnsi="Times New Roman" w:cs="Times New Roman"/>
                <w:bCs/>
                <w:sz w:val="28"/>
                <w:szCs w:val="28"/>
                <w:lang w:val="kk-KZ"/>
              </w:rPr>
              <w:t>лік негіздері</w:t>
            </w:r>
            <w:r w:rsidR="00F07330" w:rsidRPr="007D0022">
              <w:rPr>
                <w:rFonts w:ascii="Times New Roman" w:hAnsi="Times New Roman" w:cs="Times New Roman"/>
                <w:bCs/>
                <w:sz w:val="28"/>
                <w:szCs w:val="28"/>
                <w:lang w:val="kk-KZ"/>
              </w:rPr>
              <w:t>..</w:t>
            </w:r>
            <w:r w:rsidR="0089380D" w:rsidRPr="007D0022">
              <w:rPr>
                <w:rFonts w:ascii="Times New Roman" w:hAnsi="Times New Roman" w:cs="Times New Roman"/>
                <w:bCs/>
                <w:sz w:val="28"/>
                <w:szCs w:val="28"/>
                <w:lang w:val="kk-KZ"/>
              </w:rPr>
              <w:t>..................</w:t>
            </w:r>
            <w:r w:rsidR="001A2403">
              <w:rPr>
                <w:rFonts w:ascii="Times New Roman" w:hAnsi="Times New Roman" w:cs="Times New Roman"/>
                <w:bCs/>
                <w:sz w:val="28"/>
                <w:szCs w:val="28"/>
                <w:lang w:val="kk-KZ"/>
              </w:rPr>
              <w:t>......</w:t>
            </w:r>
            <w:r w:rsidR="0089380D" w:rsidRPr="007D0022">
              <w:rPr>
                <w:rFonts w:ascii="Times New Roman" w:hAnsi="Times New Roman" w:cs="Times New Roman"/>
                <w:bCs/>
                <w:sz w:val="28"/>
                <w:szCs w:val="28"/>
                <w:lang w:val="kk-KZ"/>
              </w:rPr>
              <w:t>..</w:t>
            </w:r>
          </w:p>
        </w:tc>
        <w:tc>
          <w:tcPr>
            <w:tcW w:w="1173" w:type="dxa"/>
          </w:tcPr>
          <w:p w14:paraId="21AD2B3C" w14:textId="77777777" w:rsidR="00D72D7F" w:rsidRPr="007D0022" w:rsidRDefault="00D72D7F" w:rsidP="00DC72F5">
            <w:pPr>
              <w:contextualSpacing/>
              <w:rPr>
                <w:rFonts w:ascii="Times New Roman" w:hAnsi="Times New Roman" w:cs="Times New Roman"/>
                <w:bCs/>
                <w:sz w:val="28"/>
                <w:szCs w:val="28"/>
                <w:lang w:val="kk-KZ"/>
              </w:rPr>
            </w:pPr>
          </w:p>
          <w:p w14:paraId="1887F425" w14:textId="103BE151" w:rsidR="00A70042" w:rsidRPr="007D0022" w:rsidRDefault="005F2732"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5</w:t>
            </w:r>
            <w:r w:rsidR="00432188">
              <w:rPr>
                <w:rFonts w:ascii="Times New Roman" w:hAnsi="Times New Roman" w:cs="Times New Roman"/>
                <w:bCs/>
                <w:sz w:val="28"/>
                <w:szCs w:val="28"/>
                <w:lang w:val="kk-KZ"/>
              </w:rPr>
              <w:t>3</w:t>
            </w:r>
          </w:p>
          <w:p w14:paraId="4FA1739C" w14:textId="77777777" w:rsidR="00CB00B2" w:rsidRPr="007D0022" w:rsidRDefault="00CB00B2" w:rsidP="00DC72F5">
            <w:pPr>
              <w:contextualSpacing/>
              <w:rPr>
                <w:rFonts w:ascii="Times New Roman" w:hAnsi="Times New Roman" w:cs="Times New Roman"/>
                <w:bCs/>
                <w:sz w:val="28"/>
                <w:szCs w:val="28"/>
                <w:lang w:val="kk-KZ"/>
              </w:rPr>
            </w:pPr>
          </w:p>
          <w:p w14:paraId="64D0393E" w14:textId="78EE35FF" w:rsidR="00CB00B2" w:rsidRPr="007D0022" w:rsidRDefault="00D72D7F"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6</w:t>
            </w:r>
            <w:r w:rsidR="00432188">
              <w:rPr>
                <w:rFonts w:ascii="Times New Roman" w:hAnsi="Times New Roman" w:cs="Times New Roman"/>
                <w:bCs/>
                <w:sz w:val="28"/>
                <w:szCs w:val="28"/>
                <w:lang w:val="kk-KZ"/>
              </w:rPr>
              <w:t>5</w:t>
            </w:r>
          </w:p>
        </w:tc>
      </w:tr>
      <w:tr w:rsidR="00791BE1" w:rsidRPr="007D0022" w14:paraId="5B35233D" w14:textId="77777777" w:rsidTr="00D025A2">
        <w:trPr>
          <w:trHeight w:val="988"/>
        </w:trPr>
        <w:tc>
          <w:tcPr>
            <w:tcW w:w="8935" w:type="dxa"/>
          </w:tcPr>
          <w:p w14:paraId="143682AF" w14:textId="18F0A7BC" w:rsidR="000101D7" w:rsidRPr="007D0022" w:rsidRDefault="00C313D2" w:rsidP="001760D8">
            <w:pPr>
              <w:contextualSpacing/>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2.</w:t>
            </w:r>
            <w:r w:rsidR="00786D24" w:rsidRPr="007D0022">
              <w:rPr>
                <w:rFonts w:ascii="Times New Roman" w:hAnsi="Times New Roman" w:cs="Times New Roman"/>
                <w:bCs/>
                <w:sz w:val="28"/>
                <w:szCs w:val="28"/>
                <w:lang w:val="kk-KZ"/>
              </w:rPr>
              <w:t>4</w:t>
            </w:r>
            <w:r w:rsidR="00F97DC6">
              <w:rPr>
                <w:rFonts w:ascii="Times New Roman" w:hAnsi="Times New Roman" w:cs="Times New Roman"/>
                <w:bCs/>
                <w:sz w:val="28"/>
                <w:szCs w:val="28"/>
                <w:lang w:val="kk-KZ"/>
              </w:rPr>
              <w:t> </w:t>
            </w:r>
            <w:r w:rsidR="001760D8" w:rsidRPr="001760D8">
              <w:rPr>
                <w:rFonts w:ascii="Times New Roman" w:hAnsi="Times New Roman" w:cs="Times New Roman"/>
                <w:bCs/>
                <w:sz w:val="28"/>
                <w:szCs w:val="28"/>
                <w:lang w:val="kk-KZ"/>
              </w:rPr>
              <w:t>Болашақ информатика мұғалімдерін желілерді модельдеу негізінде  компьютерлік желілерді оқытудың ұсынылған әдістемесінің тиімділігін эксперимент жүзінде тексеру</w:t>
            </w:r>
            <w:r w:rsidR="0089380D" w:rsidRPr="007D0022">
              <w:rPr>
                <w:rFonts w:ascii="Times New Roman" w:hAnsi="Times New Roman" w:cs="Times New Roman"/>
                <w:bCs/>
                <w:sz w:val="28"/>
                <w:szCs w:val="28"/>
                <w:lang w:val="kk-KZ"/>
              </w:rPr>
              <w:t>..........................................................................</w:t>
            </w:r>
          </w:p>
        </w:tc>
        <w:tc>
          <w:tcPr>
            <w:tcW w:w="1173" w:type="dxa"/>
          </w:tcPr>
          <w:p w14:paraId="39A487E9" w14:textId="77777777" w:rsidR="00791BE1" w:rsidRPr="007D0022" w:rsidRDefault="00791BE1" w:rsidP="00DC72F5">
            <w:pPr>
              <w:contextualSpacing/>
              <w:rPr>
                <w:rFonts w:ascii="Times New Roman" w:hAnsi="Times New Roman" w:cs="Times New Roman"/>
                <w:bCs/>
                <w:sz w:val="28"/>
                <w:szCs w:val="28"/>
                <w:lang w:val="kk-KZ"/>
              </w:rPr>
            </w:pPr>
          </w:p>
          <w:p w14:paraId="0256FD28" w14:textId="77777777" w:rsidR="00A70042" w:rsidRPr="007D0022" w:rsidRDefault="00A70042" w:rsidP="00DC72F5">
            <w:pPr>
              <w:contextualSpacing/>
              <w:rPr>
                <w:rFonts w:ascii="Times New Roman" w:hAnsi="Times New Roman" w:cs="Times New Roman"/>
                <w:bCs/>
                <w:sz w:val="28"/>
                <w:szCs w:val="28"/>
                <w:lang w:val="kk-KZ"/>
              </w:rPr>
            </w:pPr>
          </w:p>
          <w:p w14:paraId="0A402E19" w14:textId="1E96E6DF" w:rsidR="00A70042" w:rsidRPr="007D0022" w:rsidRDefault="005B1B51" w:rsidP="00DC72F5">
            <w:pPr>
              <w:contextualSpacing/>
              <w:rPr>
                <w:rFonts w:ascii="Times New Roman" w:hAnsi="Times New Roman" w:cs="Times New Roman"/>
                <w:bCs/>
                <w:sz w:val="28"/>
                <w:szCs w:val="28"/>
                <w:lang w:val="kk-KZ"/>
              </w:rPr>
            </w:pPr>
            <w:r w:rsidRPr="007D0022">
              <w:rPr>
                <w:rFonts w:ascii="Times New Roman" w:hAnsi="Times New Roman" w:cs="Times New Roman"/>
                <w:bCs/>
                <w:sz w:val="28"/>
                <w:szCs w:val="28"/>
                <w:lang w:val="kk-KZ"/>
              </w:rPr>
              <w:t>8</w:t>
            </w:r>
            <w:r w:rsidR="00C72C97">
              <w:rPr>
                <w:rFonts w:ascii="Times New Roman" w:hAnsi="Times New Roman" w:cs="Times New Roman"/>
                <w:bCs/>
                <w:sz w:val="28"/>
                <w:szCs w:val="28"/>
                <w:lang w:val="kk-KZ"/>
              </w:rPr>
              <w:t>7</w:t>
            </w:r>
          </w:p>
        </w:tc>
      </w:tr>
      <w:tr w:rsidR="00791BE1" w:rsidRPr="007D0022" w14:paraId="75E9928A" w14:textId="77777777" w:rsidTr="00D025A2">
        <w:trPr>
          <w:trHeight w:val="387"/>
        </w:trPr>
        <w:tc>
          <w:tcPr>
            <w:tcW w:w="8935" w:type="dxa"/>
          </w:tcPr>
          <w:p w14:paraId="241579FD" w14:textId="7EB030E5" w:rsidR="00791BE1" w:rsidRPr="007D0022" w:rsidRDefault="00C313D2" w:rsidP="00DC72F5">
            <w:pPr>
              <w:contextualSpacing/>
              <w:rPr>
                <w:rFonts w:ascii="Times New Roman" w:hAnsi="Times New Roman" w:cs="Times New Roman"/>
                <w:b/>
                <w:sz w:val="28"/>
                <w:szCs w:val="28"/>
                <w:lang w:val="kk-KZ"/>
              </w:rPr>
            </w:pPr>
            <w:r w:rsidRPr="007D0022">
              <w:rPr>
                <w:rFonts w:ascii="Times New Roman" w:hAnsi="Times New Roman" w:cs="Times New Roman"/>
                <w:b/>
                <w:sz w:val="28"/>
                <w:szCs w:val="28"/>
                <w:lang w:val="kk-KZ"/>
              </w:rPr>
              <w:t>ҚОРЫТЫНДЫ</w:t>
            </w:r>
            <w:r w:rsidR="0089380D" w:rsidRPr="007D0022">
              <w:rPr>
                <w:rFonts w:ascii="Times New Roman" w:hAnsi="Times New Roman" w:cs="Times New Roman"/>
                <w:b/>
                <w:sz w:val="28"/>
                <w:szCs w:val="28"/>
                <w:lang w:val="kk-KZ"/>
              </w:rPr>
              <w:t>...............................................................................................</w:t>
            </w:r>
          </w:p>
        </w:tc>
        <w:tc>
          <w:tcPr>
            <w:tcW w:w="1173" w:type="dxa"/>
          </w:tcPr>
          <w:p w14:paraId="66F591DC" w14:textId="39084C7E" w:rsidR="00791BE1" w:rsidRPr="008C6599" w:rsidRDefault="005B1B51" w:rsidP="00DC72F5">
            <w:pPr>
              <w:contextualSpacing/>
              <w:rPr>
                <w:rFonts w:ascii="Times New Roman" w:hAnsi="Times New Roman" w:cs="Times New Roman"/>
                <w:bCs/>
                <w:sz w:val="28"/>
                <w:szCs w:val="28"/>
              </w:rPr>
            </w:pPr>
            <w:r w:rsidRPr="007D0022">
              <w:rPr>
                <w:rFonts w:ascii="Times New Roman" w:hAnsi="Times New Roman" w:cs="Times New Roman"/>
                <w:bCs/>
                <w:sz w:val="28"/>
                <w:szCs w:val="28"/>
                <w:lang w:val="kk-KZ"/>
              </w:rPr>
              <w:t>9</w:t>
            </w:r>
            <w:r w:rsidR="008C6599">
              <w:rPr>
                <w:rFonts w:ascii="Times New Roman" w:hAnsi="Times New Roman" w:cs="Times New Roman"/>
                <w:bCs/>
                <w:sz w:val="28"/>
                <w:szCs w:val="28"/>
              </w:rPr>
              <w:t>7</w:t>
            </w:r>
          </w:p>
        </w:tc>
      </w:tr>
      <w:tr w:rsidR="00791BE1" w:rsidRPr="007D0022" w14:paraId="400A2392" w14:textId="77777777" w:rsidTr="00D025A2">
        <w:trPr>
          <w:trHeight w:val="402"/>
        </w:trPr>
        <w:tc>
          <w:tcPr>
            <w:tcW w:w="8935" w:type="dxa"/>
          </w:tcPr>
          <w:p w14:paraId="524630D0" w14:textId="4776CD54" w:rsidR="00791BE1" w:rsidRPr="007D0022" w:rsidRDefault="00C313D2" w:rsidP="00DC72F5">
            <w:pPr>
              <w:contextualSpacing/>
              <w:rPr>
                <w:rFonts w:ascii="Times New Roman" w:hAnsi="Times New Roman" w:cs="Times New Roman"/>
                <w:b/>
                <w:sz w:val="28"/>
                <w:szCs w:val="28"/>
                <w:lang w:val="kk-KZ"/>
              </w:rPr>
            </w:pPr>
            <w:r w:rsidRPr="007D0022">
              <w:rPr>
                <w:rFonts w:ascii="Times New Roman" w:hAnsi="Times New Roman" w:cs="Times New Roman"/>
                <w:b/>
                <w:sz w:val="28"/>
                <w:szCs w:val="28"/>
                <w:lang w:val="kk-KZ"/>
              </w:rPr>
              <w:t>ПАЙДАЛАНЫЛҒАН ӘДЕБИЕТТЕР ТІЗІМІ</w:t>
            </w:r>
            <w:r w:rsidR="0089380D" w:rsidRPr="007D0022">
              <w:rPr>
                <w:rFonts w:ascii="Times New Roman" w:hAnsi="Times New Roman" w:cs="Times New Roman"/>
                <w:b/>
                <w:sz w:val="28"/>
                <w:szCs w:val="28"/>
                <w:lang w:val="kk-KZ"/>
              </w:rPr>
              <w:t>..........................................</w:t>
            </w:r>
          </w:p>
        </w:tc>
        <w:tc>
          <w:tcPr>
            <w:tcW w:w="1173" w:type="dxa"/>
          </w:tcPr>
          <w:p w14:paraId="69CB8715" w14:textId="0CE0B97F" w:rsidR="00791BE1" w:rsidRPr="008C6599" w:rsidRDefault="00C72C97" w:rsidP="00DC72F5">
            <w:pPr>
              <w:contextualSpacing/>
              <w:rPr>
                <w:rFonts w:ascii="Times New Roman" w:hAnsi="Times New Roman" w:cs="Times New Roman"/>
                <w:bCs/>
                <w:sz w:val="28"/>
                <w:szCs w:val="28"/>
              </w:rPr>
            </w:pPr>
            <w:r>
              <w:rPr>
                <w:rFonts w:ascii="Times New Roman" w:hAnsi="Times New Roman" w:cs="Times New Roman"/>
                <w:bCs/>
                <w:sz w:val="28"/>
                <w:szCs w:val="28"/>
                <w:lang w:val="kk-KZ"/>
              </w:rPr>
              <w:t>9</w:t>
            </w:r>
            <w:r w:rsidR="008C6599">
              <w:rPr>
                <w:rFonts w:ascii="Times New Roman" w:hAnsi="Times New Roman" w:cs="Times New Roman"/>
                <w:bCs/>
                <w:sz w:val="28"/>
                <w:szCs w:val="28"/>
              </w:rPr>
              <w:t>9</w:t>
            </w:r>
          </w:p>
        </w:tc>
      </w:tr>
      <w:tr w:rsidR="00791BE1" w:rsidRPr="007D0022" w14:paraId="005223E0" w14:textId="77777777" w:rsidTr="00D025A2">
        <w:trPr>
          <w:trHeight w:val="387"/>
        </w:trPr>
        <w:tc>
          <w:tcPr>
            <w:tcW w:w="8935" w:type="dxa"/>
          </w:tcPr>
          <w:p w14:paraId="600363F1" w14:textId="3EE7D4E7" w:rsidR="00791BE1" w:rsidRPr="007D0022" w:rsidRDefault="00C313D2" w:rsidP="00DC72F5">
            <w:pPr>
              <w:contextualSpacing/>
              <w:rPr>
                <w:rFonts w:ascii="Times New Roman" w:hAnsi="Times New Roman" w:cs="Times New Roman"/>
                <w:b/>
                <w:sz w:val="28"/>
                <w:szCs w:val="28"/>
                <w:lang w:val="kk-KZ"/>
              </w:rPr>
            </w:pPr>
            <w:r w:rsidRPr="007D0022">
              <w:rPr>
                <w:rFonts w:ascii="Times New Roman" w:hAnsi="Times New Roman" w:cs="Times New Roman"/>
                <w:b/>
                <w:sz w:val="28"/>
                <w:szCs w:val="28"/>
                <w:lang w:val="kk-KZ"/>
              </w:rPr>
              <w:t>ҚОСЫМШАЛАР</w:t>
            </w:r>
            <w:r w:rsidR="0089380D" w:rsidRPr="007D0022">
              <w:rPr>
                <w:rFonts w:ascii="Times New Roman" w:hAnsi="Times New Roman" w:cs="Times New Roman"/>
                <w:b/>
                <w:sz w:val="28"/>
                <w:szCs w:val="28"/>
                <w:lang w:val="kk-KZ"/>
              </w:rPr>
              <w:t>............................................................................................</w:t>
            </w:r>
          </w:p>
        </w:tc>
        <w:tc>
          <w:tcPr>
            <w:tcW w:w="1173" w:type="dxa"/>
          </w:tcPr>
          <w:p w14:paraId="7D1DEE76" w14:textId="006036B7" w:rsidR="00791BE1" w:rsidRPr="008C6599" w:rsidRDefault="00CB00B2" w:rsidP="00DC72F5">
            <w:pPr>
              <w:contextualSpacing/>
              <w:rPr>
                <w:rFonts w:ascii="Times New Roman" w:hAnsi="Times New Roman" w:cs="Times New Roman"/>
                <w:bCs/>
                <w:sz w:val="28"/>
                <w:szCs w:val="28"/>
              </w:rPr>
            </w:pPr>
            <w:r w:rsidRPr="007D0022">
              <w:rPr>
                <w:rFonts w:ascii="Times New Roman" w:hAnsi="Times New Roman" w:cs="Times New Roman"/>
                <w:bCs/>
                <w:sz w:val="28"/>
                <w:szCs w:val="28"/>
                <w:lang w:val="kk-KZ"/>
              </w:rPr>
              <w:t>1</w:t>
            </w:r>
            <w:r w:rsidR="008C6599">
              <w:rPr>
                <w:rFonts w:ascii="Times New Roman" w:hAnsi="Times New Roman" w:cs="Times New Roman"/>
                <w:bCs/>
                <w:sz w:val="28"/>
                <w:szCs w:val="28"/>
              </w:rPr>
              <w:t>10</w:t>
            </w:r>
          </w:p>
        </w:tc>
      </w:tr>
      <w:bookmarkEnd w:id="1"/>
    </w:tbl>
    <w:p w14:paraId="59581672" w14:textId="77777777" w:rsidR="00AF6BE6" w:rsidRPr="007D0022" w:rsidRDefault="00AF6BE6" w:rsidP="000642A9">
      <w:pPr>
        <w:spacing w:after="0" w:line="240" w:lineRule="auto"/>
        <w:ind w:firstLine="709"/>
        <w:jc w:val="both"/>
        <w:rPr>
          <w:rFonts w:ascii="Times New Roman" w:hAnsi="Times New Roman" w:cs="Times New Roman"/>
          <w:sz w:val="28"/>
          <w:szCs w:val="28"/>
          <w:lang w:val="kk-KZ"/>
        </w:rPr>
      </w:pPr>
    </w:p>
    <w:p w14:paraId="46AFCB0F" w14:textId="77777777" w:rsidR="00234E1E" w:rsidRPr="007D0022" w:rsidRDefault="00234E1E" w:rsidP="000642A9">
      <w:pPr>
        <w:spacing w:after="0" w:line="240" w:lineRule="auto"/>
        <w:ind w:firstLine="709"/>
        <w:rPr>
          <w:rFonts w:ascii="Times New Roman" w:hAnsi="Times New Roman" w:cs="Times New Roman"/>
          <w:sz w:val="28"/>
          <w:szCs w:val="28"/>
          <w:lang w:val="kk-KZ"/>
        </w:rPr>
      </w:pPr>
    </w:p>
    <w:p w14:paraId="1631C4E7" w14:textId="2F047B56" w:rsidR="00C313D2" w:rsidRPr="007D0022" w:rsidRDefault="00C313D2" w:rsidP="000642A9">
      <w:pPr>
        <w:spacing w:after="0" w:line="240" w:lineRule="auto"/>
        <w:ind w:firstLine="709"/>
        <w:rPr>
          <w:rFonts w:ascii="Times New Roman" w:hAnsi="Times New Roman" w:cs="Times New Roman"/>
          <w:sz w:val="28"/>
          <w:szCs w:val="28"/>
          <w:lang w:val="kk-KZ"/>
        </w:rPr>
      </w:pPr>
      <w:r w:rsidRPr="007D0022">
        <w:rPr>
          <w:rFonts w:ascii="Times New Roman" w:hAnsi="Times New Roman" w:cs="Times New Roman"/>
          <w:sz w:val="28"/>
          <w:szCs w:val="28"/>
          <w:lang w:val="kk-KZ"/>
        </w:rPr>
        <w:br w:type="page"/>
      </w:r>
    </w:p>
    <w:p w14:paraId="78DD78BD" w14:textId="77777777" w:rsidR="00D047D3" w:rsidRPr="007D0022" w:rsidRDefault="00D047D3" w:rsidP="00612D07">
      <w:pPr>
        <w:spacing w:after="0" w:line="240" w:lineRule="auto"/>
        <w:jc w:val="center"/>
        <w:rPr>
          <w:rFonts w:ascii="Times New Roman" w:hAnsi="Times New Roman" w:cs="Times New Roman"/>
          <w:b/>
          <w:sz w:val="28"/>
          <w:szCs w:val="28"/>
          <w:lang w:val="kk-KZ"/>
        </w:rPr>
      </w:pPr>
      <w:r w:rsidRPr="007D0022">
        <w:rPr>
          <w:rFonts w:ascii="Times New Roman" w:hAnsi="Times New Roman" w:cs="Times New Roman"/>
          <w:b/>
          <w:sz w:val="28"/>
          <w:szCs w:val="28"/>
          <w:lang w:val="kk-KZ"/>
        </w:rPr>
        <w:lastRenderedPageBreak/>
        <w:t>НОРМАТИВТІК СІЛТЕМЕЛЕР</w:t>
      </w:r>
    </w:p>
    <w:p w14:paraId="2D954207" w14:textId="41EC594D" w:rsidR="00D047D3" w:rsidRPr="007D0022" w:rsidRDefault="00D047D3" w:rsidP="000642A9">
      <w:pPr>
        <w:spacing w:after="0" w:line="240" w:lineRule="auto"/>
        <w:ind w:firstLine="709"/>
        <w:rPr>
          <w:rFonts w:ascii="Times New Roman" w:hAnsi="Times New Roman" w:cs="Times New Roman"/>
          <w:sz w:val="28"/>
          <w:szCs w:val="28"/>
          <w:lang w:val="kk-KZ"/>
        </w:rPr>
      </w:pPr>
    </w:p>
    <w:p w14:paraId="462C8C6D" w14:textId="77777777" w:rsidR="00451CF5" w:rsidRDefault="00EE704E" w:rsidP="00451CF5">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Диссертациялық жұмыста келесі нормативті құжаттарға сілтемелер қолданылған:</w:t>
      </w:r>
    </w:p>
    <w:p w14:paraId="7BA1F448" w14:textId="40FB594B" w:rsidR="00451CF5" w:rsidRDefault="00451CF5" w:rsidP="00451CF5">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Қазақстан Республикасының 2007 жылы 27 шілдеде №319-III ҚРЗ бұйрығымен бекітілген </w:t>
      </w:r>
      <w:r>
        <w:rPr>
          <w:rFonts w:ascii="Times New Roman" w:hAnsi="Times New Roman" w:cs="Times New Roman"/>
          <w:sz w:val="28"/>
          <w:szCs w:val="28"/>
          <w:lang w:val="kk-KZ"/>
        </w:rPr>
        <w:t>«</w:t>
      </w:r>
      <w:r w:rsidRPr="007D0022">
        <w:rPr>
          <w:rFonts w:ascii="Times New Roman" w:hAnsi="Times New Roman" w:cs="Times New Roman"/>
          <w:sz w:val="28"/>
          <w:szCs w:val="28"/>
          <w:lang w:val="kk-KZ"/>
        </w:rPr>
        <w:t>Білім туралы</w:t>
      </w:r>
      <w:r>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заңы, Астана, Ақорда және 2011</w:t>
      </w:r>
      <w:r w:rsidR="00AF6835">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жылғы 24 қазанында бұйрыққа толықтырулар мен өзгертулер енгізілген №75-VII ҚРЗ.</w:t>
      </w:r>
    </w:p>
    <w:p w14:paraId="752F1E2E" w14:textId="28064EB4" w:rsidR="001C1C75" w:rsidRDefault="001C1C75" w:rsidP="001C1C75">
      <w:pPr>
        <w:spacing w:after="0" w:line="240" w:lineRule="auto"/>
        <w:ind w:firstLine="709"/>
        <w:jc w:val="both"/>
        <w:rPr>
          <w:rFonts w:ascii="Times New Roman" w:hAnsi="Times New Roman" w:cs="Times New Roman"/>
          <w:sz w:val="28"/>
          <w:szCs w:val="28"/>
          <w:lang w:val="kk-KZ"/>
        </w:rPr>
      </w:pPr>
      <w:bookmarkStart w:id="3" w:name="_Hlk116647251"/>
      <w:r w:rsidRPr="001C1C75">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w:t>
      </w:r>
      <w:r>
        <w:rPr>
          <w:rFonts w:ascii="Times New Roman" w:hAnsi="Times New Roman" w:cs="Times New Roman"/>
          <w:sz w:val="28"/>
          <w:szCs w:val="28"/>
          <w:lang w:val="kk-KZ"/>
        </w:rPr>
        <w:t xml:space="preserve">. </w:t>
      </w:r>
      <w:r w:rsidRPr="001C1C75">
        <w:rPr>
          <w:rFonts w:ascii="Times New Roman" w:hAnsi="Times New Roman" w:cs="Times New Roman"/>
          <w:sz w:val="28"/>
          <w:szCs w:val="28"/>
          <w:lang w:val="kk-KZ"/>
        </w:rPr>
        <w:t>Қазақстан Республикасы Ғылым және жоғары білім министрінің 2022 жылғы 20 шiлдедегi № 2 бұйрығы. Қазақстан Республикасының Әділет министрлігінде 2022 жылғы 27 шiлдеде № 28916</w:t>
      </w:r>
      <w:r>
        <w:rPr>
          <w:rFonts w:ascii="Times New Roman" w:hAnsi="Times New Roman" w:cs="Times New Roman"/>
          <w:sz w:val="28"/>
          <w:szCs w:val="28"/>
          <w:lang w:val="kk-KZ"/>
        </w:rPr>
        <w:t>.</w:t>
      </w:r>
    </w:p>
    <w:bookmarkEnd w:id="3"/>
    <w:p w14:paraId="75059BE3" w14:textId="77777777" w:rsidR="00451CF5" w:rsidRDefault="00451CF5" w:rsidP="00451CF5">
      <w:pPr>
        <w:spacing w:after="0" w:line="240" w:lineRule="auto"/>
        <w:ind w:firstLine="709"/>
        <w:jc w:val="both"/>
        <w:rPr>
          <w:rFonts w:ascii="Times New Roman" w:hAnsi="Times New Roman" w:cs="Times New Roman"/>
          <w:sz w:val="28"/>
          <w:szCs w:val="28"/>
          <w:lang w:val="kk-KZ"/>
        </w:rPr>
      </w:pPr>
      <w:r w:rsidRPr="00A01B03">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Қазақстан Республикасы Оқу-ағарту министрінің 2022 жылғы 3 тамыздағы № 348 бұйрығы. Қазақстан Республикасының Әділет министрлігінде 2022 жылғы 5 тамызда № 29031</w:t>
      </w:r>
      <w:r>
        <w:rPr>
          <w:rFonts w:ascii="Times New Roman" w:hAnsi="Times New Roman" w:cs="Times New Roman"/>
          <w:sz w:val="28"/>
          <w:szCs w:val="28"/>
          <w:lang w:val="kk-KZ"/>
        </w:rPr>
        <w:t>.</w:t>
      </w:r>
    </w:p>
    <w:p w14:paraId="57DEA8CF" w14:textId="4A673914" w:rsidR="00451CF5" w:rsidRPr="007D0022" w:rsidRDefault="00451CF5" w:rsidP="00451CF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F30A4">
        <w:rPr>
          <w:rFonts w:ascii="Times New Roman" w:hAnsi="Times New Roman" w:cs="Times New Roman"/>
          <w:sz w:val="28"/>
          <w:szCs w:val="28"/>
          <w:lang w:val="kk-KZ"/>
        </w:rPr>
        <w:t>Әділетті мемлекет. Біртұтас ұлт. Берекелі қоғам</w:t>
      </w:r>
      <w:r>
        <w:rPr>
          <w:rFonts w:ascii="Times New Roman" w:hAnsi="Times New Roman" w:cs="Times New Roman"/>
          <w:sz w:val="28"/>
          <w:szCs w:val="28"/>
          <w:lang w:val="kk-KZ"/>
        </w:rPr>
        <w:t>»</w:t>
      </w:r>
      <w:r w:rsidRPr="007F30A4">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мемлекет басшысы Қасым-Жомарт Тоқаевтың Қазақстан халқына Жолдауы. 202</w:t>
      </w:r>
      <w:r>
        <w:rPr>
          <w:rFonts w:ascii="Times New Roman" w:hAnsi="Times New Roman" w:cs="Times New Roman"/>
          <w:sz w:val="28"/>
          <w:szCs w:val="28"/>
          <w:lang w:val="kk-KZ"/>
        </w:rPr>
        <w:t>2</w:t>
      </w:r>
      <w:r w:rsidRPr="007D0022">
        <w:rPr>
          <w:rFonts w:ascii="Times New Roman" w:hAnsi="Times New Roman" w:cs="Times New Roman"/>
          <w:sz w:val="28"/>
          <w:szCs w:val="28"/>
          <w:lang w:val="kk-KZ"/>
        </w:rPr>
        <w:t xml:space="preserve"> жылғы 1 </w:t>
      </w:r>
      <w:r>
        <w:rPr>
          <w:rFonts w:ascii="Times New Roman" w:hAnsi="Times New Roman" w:cs="Times New Roman"/>
          <w:sz w:val="28"/>
          <w:szCs w:val="28"/>
          <w:lang w:val="kk-KZ"/>
        </w:rPr>
        <w:t>қыркүйек</w:t>
      </w:r>
      <w:r w:rsidRPr="007D0022">
        <w:rPr>
          <w:rFonts w:ascii="Times New Roman" w:hAnsi="Times New Roman" w:cs="Times New Roman"/>
          <w:sz w:val="28"/>
          <w:szCs w:val="28"/>
          <w:lang w:val="kk-KZ"/>
        </w:rPr>
        <w:t>.</w:t>
      </w:r>
    </w:p>
    <w:p w14:paraId="0C82D90F" w14:textId="2787919F" w:rsidR="00BF553B" w:rsidRPr="007D0022" w:rsidRDefault="00F97DC6" w:rsidP="00F97DC6">
      <w:pPr>
        <w:spacing w:after="0" w:line="240" w:lineRule="auto"/>
        <w:ind w:firstLine="709"/>
        <w:jc w:val="both"/>
        <w:rPr>
          <w:rFonts w:ascii="Times New Roman" w:hAnsi="Times New Roman" w:cs="Times New Roman"/>
          <w:sz w:val="28"/>
          <w:szCs w:val="28"/>
          <w:lang w:val="kk-KZ"/>
        </w:rPr>
      </w:pPr>
      <w:r w:rsidRPr="00F97DC6">
        <w:rPr>
          <w:rFonts w:ascii="Times New Roman" w:hAnsi="Times New Roman" w:cs="Times New Roman"/>
          <w:sz w:val="28"/>
          <w:szCs w:val="28"/>
          <w:lang w:val="kk-KZ"/>
        </w:rPr>
        <w:t>Ақпараттық-коммуникациялық технологиялар саласын және цифрлық саланы дамыту тұжырымдамас</w:t>
      </w:r>
      <w:r>
        <w:rPr>
          <w:rFonts w:ascii="Times New Roman" w:hAnsi="Times New Roman" w:cs="Times New Roman"/>
          <w:sz w:val="28"/>
          <w:szCs w:val="28"/>
          <w:lang w:val="kk-KZ"/>
        </w:rPr>
        <w:t xml:space="preserve">ы. </w:t>
      </w:r>
      <w:r w:rsidRPr="00F97DC6">
        <w:rPr>
          <w:rFonts w:ascii="Times New Roman" w:hAnsi="Times New Roman" w:cs="Times New Roman"/>
          <w:sz w:val="28"/>
          <w:szCs w:val="28"/>
          <w:lang w:val="kk-KZ"/>
        </w:rPr>
        <w:t>Қазақстан Республикасы Үкіметінің 2021 жылғы 30 желтоқсандағы № 96</w:t>
      </w:r>
      <w:r>
        <w:rPr>
          <w:rFonts w:ascii="Times New Roman" w:hAnsi="Times New Roman" w:cs="Times New Roman"/>
          <w:sz w:val="28"/>
          <w:szCs w:val="28"/>
          <w:lang w:val="kk-KZ"/>
        </w:rPr>
        <w:t>1.</w:t>
      </w:r>
    </w:p>
    <w:p w14:paraId="2573DBE7" w14:textId="42846A57" w:rsidR="00FE6F5D" w:rsidRPr="007D0022" w:rsidRDefault="00FE6F5D" w:rsidP="000642A9">
      <w:pPr>
        <w:spacing w:after="0" w:line="240" w:lineRule="auto"/>
        <w:ind w:firstLine="709"/>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br w:type="page"/>
      </w:r>
    </w:p>
    <w:p w14:paraId="22CEF1AC" w14:textId="79CD0378" w:rsidR="00D047D3" w:rsidRPr="007D0022" w:rsidRDefault="00D047D3" w:rsidP="00612D07">
      <w:pPr>
        <w:spacing w:after="0" w:line="240" w:lineRule="auto"/>
        <w:contextualSpacing/>
        <w:jc w:val="center"/>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lastRenderedPageBreak/>
        <w:t>AНЫҚТAМAЛAP</w:t>
      </w:r>
    </w:p>
    <w:p w14:paraId="490B1318" w14:textId="77777777" w:rsidR="00604E3F" w:rsidRPr="007D0022" w:rsidRDefault="00604E3F" w:rsidP="000642A9">
      <w:pPr>
        <w:spacing w:after="0" w:line="240" w:lineRule="auto"/>
        <w:ind w:firstLine="709"/>
        <w:contextualSpacing/>
        <w:jc w:val="center"/>
        <w:rPr>
          <w:rFonts w:ascii="Times New Roman" w:hAnsi="Times New Roman" w:cs="Times New Roman"/>
          <w:b/>
          <w:bCs/>
          <w:sz w:val="28"/>
          <w:szCs w:val="28"/>
          <w:lang w:val="kk-KZ"/>
        </w:rPr>
      </w:pPr>
    </w:p>
    <w:p w14:paraId="748818E1" w14:textId="45489550" w:rsidR="00D047D3" w:rsidRPr="007D0022" w:rsidRDefault="00D047D3" w:rsidP="000642A9">
      <w:pPr>
        <w:spacing w:after="0" w:line="240" w:lineRule="auto"/>
        <w:ind w:firstLine="709"/>
        <w:contextualSpacing/>
        <w:jc w:val="both"/>
        <w:rPr>
          <w:rFonts w:ascii="Times New Roman" w:hAnsi="Times New Roman" w:cs="Times New Roman"/>
          <w:i/>
          <w:iCs/>
          <w:sz w:val="28"/>
          <w:szCs w:val="28"/>
          <w:lang w:val="kk-KZ"/>
        </w:rPr>
      </w:pPr>
      <w:r w:rsidRPr="007D0022">
        <w:rPr>
          <w:rFonts w:ascii="Times New Roman" w:hAnsi="Times New Roman" w:cs="Times New Roman"/>
          <w:i/>
          <w:iCs/>
          <w:sz w:val="28"/>
          <w:szCs w:val="28"/>
          <w:lang w:val="kk-KZ"/>
        </w:rPr>
        <w:tab/>
        <w:t xml:space="preserve">Бұл диссертациялық жұмыста келесі терминдерге сәйкес анықтамалар көрсетілген: </w:t>
      </w:r>
    </w:p>
    <w:p w14:paraId="030F4335" w14:textId="4E2DCE11" w:rsidR="00AB56B7" w:rsidRPr="007D0022" w:rsidRDefault="00AB56B7"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b/>
          <w:bCs/>
          <w:sz w:val="28"/>
          <w:szCs w:val="28"/>
          <w:lang w:val="kk-KZ"/>
        </w:rPr>
        <w:tab/>
        <w:t xml:space="preserve">Модель </w:t>
      </w:r>
      <w:r w:rsidRPr="007D0022">
        <w:rPr>
          <w:rFonts w:ascii="Times New Roman" w:hAnsi="Times New Roman" w:cs="Times New Roman"/>
          <w:sz w:val="28"/>
          <w:szCs w:val="28"/>
          <w:lang w:val="kk-KZ"/>
        </w:rPr>
        <w:t xml:space="preserve">(Model, simulator) </w:t>
      </w:r>
      <w:r w:rsidR="00AE7AC7"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бiрiншiден, қасиеттерi белгiлi бiр мағынадағы жүйенi</w:t>
      </w:r>
      <w:r w:rsidR="00F83624" w:rsidRPr="007D0022">
        <w:rPr>
          <w:rFonts w:ascii="Times New Roman" w:hAnsi="Times New Roman" w:cs="Times New Roman"/>
          <w:sz w:val="28"/>
          <w:szCs w:val="28"/>
          <w:lang w:val="kk-KZ"/>
        </w:rPr>
        <w:t>ң</w:t>
      </w:r>
      <w:r w:rsidRPr="007D0022">
        <w:rPr>
          <w:rFonts w:ascii="Times New Roman" w:hAnsi="Times New Roman" w:cs="Times New Roman"/>
          <w:sz w:val="28"/>
          <w:szCs w:val="28"/>
          <w:lang w:val="kk-KZ"/>
        </w:rPr>
        <w:t xml:space="preserve"> немесе үдерiстiң қасиеттерiне ұқсас </w:t>
      </w:r>
      <w:r w:rsidR="00F83624" w:rsidRPr="007D0022">
        <w:rPr>
          <w:rFonts w:ascii="Times New Roman" w:hAnsi="Times New Roman" w:cs="Times New Roman"/>
          <w:sz w:val="28"/>
          <w:szCs w:val="28"/>
          <w:lang w:val="kk-KZ"/>
        </w:rPr>
        <w:t>объкті</w:t>
      </w:r>
      <w:r w:rsidRPr="007D0022">
        <w:rPr>
          <w:rFonts w:ascii="Times New Roman" w:hAnsi="Times New Roman" w:cs="Times New Roman"/>
          <w:sz w:val="28"/>
          <w:szCs w:val="28"/>
          <w:lang w:val="kk-KZ"/>
        </w:rPr>
        <w:t xml:space="preserve">лер немесе үдерістер жүйесi; екiншiден, сериялы бұйымдарды жаппай ендіруге арналған </w:t>
      </w:r>
      <w:r w:rsidR="00EA7D51" w:rsidRPr="007D0022">
        <w:rPr>
          <w:rFonts w:ascii="Times New Roman" w:hAnsi="Times New Roman" w:cs="Times New Roman"/>
          <w:sz w:val="28"/>
          <w:szCs w:val="28"/>
          <w:lang w:val="kk-KZ"/>
        </w:rPr>
        <w:t>ү</w:t>
      </w:r>
      <w:r w:rsidRPr="007D0022">
        <w:rPr>
          <w:rFonts w:ascii="Times New Roman" w:hAnsi="Times New Roman" w:cs="Times New Roman"/>
          <w:sz w:val="28"/>
          <w:szCs w:val="28"/>
          <w:lang w:val="kk-KZ"/>
        </w:rPr>
        <w:t>лгi, эталон: кез</w:t>
      </w:r>
      <w:r w:rsidR="0045731E"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келген бiр </w:t>
      </w:r>
      <w:r w:rsidR="00EA7D51" w:rsidRPr="007D0022">
        <w:rPr>
          <w:rFonts w:ascii="Times New Roman" w:hAnsi="Times New Roman" w:cs="Times New Roman"/>
          <w:sz w:val="28"/>
          <w:szCs w:val="28"/>
          <w:lang w:val="kk-KZ"/>
        </w:rPr>
        <w:t>объек</w:t>
      </w:r>
      <w:r w:rsidRPr="007D0022">
        <w:rPr>
          <w:rFonts w:ascii="Times New Roman" w:hAnsi="Times New Roman" w:cs="Times New Roman"/>
          <w:sz w:val="28"/>
          <w:szCs w:val="28"/>
          <w:lang w:val="kk-KZ"/>
        </w:rPr>
        <w:t>тi жұмысы, мысалы, процессордың жұмыс iстеуiн модельдейтiн бағдарлама немесе құрылғы.</w:t>
      </w:r>
    </w:p>
    <w:p w14:paraId="0C94EA1E" w14:textId="1C46A91B" w:rsidR="00EE704E" w:rsidRPr="007D0022" w:rsidRDefault="00AB56B7"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b/>
          <w:bCs/>
          <w:sz w:val="28"/>
          <w:szCs w:val="28"/>
          <w:lang w:val="kk-KZ"/>
        </w:rPr>
        <w:tab/>
        <w:t>Модельдеу</w:t>
      </w:r>
      <w:r w:rsidRPr="007D0022">
        <w:rPr>
          <w:rFonts w:ascii="Times New Roman" w:hAnsi="Times New Roman" w:cs="Times New Roman"/>
          <w:sz w:val="28"/>
          <w:szCs w:val="28"/>
          <w:lang w:val="kk-KZ"/>
        </w:rPr>
        <w:t xml:space="preserve"> (simulation) </w:t>
      </w:r>
      <w:r w:rsidR="00C93AB8"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кез</w:t>
      </w:r>
      <w:r w:rsidR="0045731E"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келген құбылыстардың, үдерiстердiң немесе нысан жүйелерiнiң қасиеттерi мен сипаттамаларын зерттеу үшiн олардың үлгiсiн жасау және талдау; бар немесе жаңадан құрастырылған нысандардың сипатын анықтау немесе айқындау үшiн олардың аналогтарында (моделiнде) нысандарды зерттеу әдісі.</w:t>
      </w:r>
    </w:p>
    <w:p w14:paraId="407C959B" w14:textId="48E7748D" w:rsidR="00AB56B7" w:rsidRPr="007D0022" w:rsidRDefault="00AB56B7"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r>
      <w:r w:rsidRPr="007D0022">
        <w:rPr>
          <w:rFonts w:ascii="Times New Roman" w:hAnsi="Times New Roman" w:cs="Times New Roman"/>
          <w:b/>
          <w:bCs/>
          <w:sz w:val="28"/>
          <w:szCs w:val="28"/>
          <w:lang w:val="kk-KZ"/>
        </w:rPr>
        <w:t>Компьютерлік желі</w:t>
      </w:r>
      <w:r w:rsidRPr="007D0022">
        <w:rPr>
          <w:rFonts w:ascii="Times New Roman" w:hAnsi="Times New Roman" w:cs="Times New Roman"/>
          <w:sz w:val="28"/>
          <w:szCs w:val="28"/>
          <w:lang w:val="kk-KZ"/>
        </w:rPr>
        <w:t xml:space="preserve"> – пайдаланушылар арасында ақпаратты құруды, сақтауды, тасымалдауды және алмасуды қамтамасыз ететін аппараттық құрылғылардың (дербес компьютерлер, цифрлық құрылғылар, серверлер, байланыс жабдықтары және тағы басқа) жиынтығы</w:t>
      </w:r>
    </w:p>
    <w:p w14:paraId="4444F4EB" w14:textId="3224217E" w:rsidR="00AB56B7" w:rsidRPr="007D0022" w:rsidRDefault="00AB56B7"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b/>
          <w:bCs/>
          <w:sz w:val="28"/>
          <w:szCs w:val="28"/>
          <w:lang w:val="kk-KZ"/>
        </w:rPr>
        <w:tab/>
        <w:t>Жел</w:t>
      </w:r>
      <w:r w:rsidR="001A1EB9" w:rsidRPr="007D0022">
        <w:rPr>
          <w:rFonts w:ascii="Times New Roman" w:hAnsi="Times New Roman" w:cs="Times New Roman"/>
          <w:b/>
          <w:bCs/>
          <w:sz w:val="28"/>
          <w:szCs w:val="28"/>
          <w:lang w:val="kk-KZ"/>
        </w:rPr>
        <w:t>ілерді</w:t>
      </w:r>
      <w:r w:rsidRPr="007D0022">
        <w:rPr>
          <w:rFonts w:ascii="Times New Roman" w:hAnsi="Times New Roman" w:cs="Times New Roman"/>
          <w:b/>
          <w:bCs/>
          <w:sz w:val="28"/>
          <w:szCs w:val="28"/>
          <w:lang w:val="kk-KZ"/>
        </w:rPr>
        <w:t xml:space="preserve"> модельдеу </w:t>
      </w:r>
      <w:r w:rsidR="00C93AB8" w:rsidRPr="007D0022">
        <w:rPr>
          <w:rFonts w:ascii="Times New Roman" w:hAnsi="Times New Roman" w:cs="Times New Roman"/>
          <w:sz w:val="28"/>
          <w:szCs w:val="28"/>
          <w:lang w:val="kk-KZ"/>
        </w:rPr>
        <w:t>–</w:t>
      </w:r>
      <w:r w:rsidRPr="007D0022">
        <w:rPr>
          <w:rFonts w:ascii="Times New Roman" w:hAnsi="Times New Roman" w:cs="Times New Roman"/>
          <w:b/>
          <w:bCs/>
          <w:sz w:val="28"/>
          <w:szCs w:val="28"/>
          <w:lang w:val="kk-KZ"/>
        </w:rPr>
        <w:t xml:space="preserve"> </w:t>
      </w:r>
      <w:r w:rsidRPr="007D0022">
        <w:rPr>
          <w:rFonts w:ascii="Times New Roman" w:hAnsi="Times New Roman" w:cs="Times New Roman"/>
          <w:sz w:val="28"/>
          <w:szCs w:val="28"/>
          <w:lang w:val="kk-KZ"/>
        </w:rPr>
        <w:t xml:space="preserve">желінің негізгі компоненттерінің динамикалық бейнесін (желілік кабельдер, коммутаторлар, хабтар, маршрутизаторлар және т.б.) ойнату, компьютер экранында оларды конфигурациялау және жұмыс істеу үдерістерін визуализациялау. </w:t>
      </w:r>
    </w:p>
    <w:p w14:paraId="5E14547F" w14:textId="4CDFFE73" w:rsidR="00FA546B" w:rsidRPr="007D0022" w:rsidRDefault="0073706D"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r>
      <w:r w:rsidR="00FA546B" w:rsidRPr="007D0022">
        <w:rPr>
          <w:rFonts w:ascii="Times New Roman" w:hAnsi="Times New Roman" w:cs="Times New Roman"/>
          <w:b/>
          <w:bCs/>
          <w:sz w:val="28"/>
          <w:szCs w:val="28"/>
          <w:lang w:val="kk-KZ"/>
        </w:rPr>
        <w:t xml:space="preserve">Эмуляция </w:t>
      </w:r>
      <w:r w:rsidR="00C93AB8" w:rsidRPr="007D0022">
        <w:rPr>
          <w:rFonts w:ascii="Times New Roman" w:hAnsi="Times New Roman" w:cs="Times New Roman"/>
          <w:sz w:val="28"/>
          <w:szCs w:val="28"/>
          <w:lang w:val="kk-KZ"/>
        </w:rPr>
        <w:t>–</w:t>
      </w:r>
      <w:r w:rsidR="00FA546B" w:rsidRPr="007D0022">
        <w:rPr>
          <w:rFonts w:ascii="Times New Roman" w:hAnsi="Times New Roman" w:cs="Times New Roman"/>
          <w:sz w:val="28"/>
          <w:szCs w:val="28"/>
          <w:lang w:val="kk-KZ"/>
        </w:rPr>
        <w:t xml:space="preserve"> есептеу ортасының моделінде нақты </w:t>
      </w:r>
      <w:r w:rsidR="0045731E" w:rsidRPr="007D0022">
        <w:rPr>
          <w:rFonts w:ascii="Times New Roman" w:hAnsi="Times New Roman" w:cs="Times New Roman"/>
          <w:sz w:val="28"/>
          <w:szCs w:val="28"/>
          <w:lang w:val="kk-KZ"/>
        </w:rPr>
        <w:t>үдеріс</w:t>
      </w:r>
      <w:r w:rsidR="00FA546B" w:rsidRPr="007D0022">
        <w:rPr>
          <w:rFonts w:ascii="Times New Roman" w:hAnsi="Times New Roman" w:cs="Times New Roman"/>
          <w:sz w:val="28"/>
          <w:szCs w:val="28"/>
          <w:lang w:val="kk-KZ"/>
        </w:rPr>
        <w:t xml:space="preserve"> орындалатын әдіс. Оның идеясы</w:t>
      </w:r>
      <w:r w:rsidR="0045731E" w:rsidRPr="007D0022">
        <w:rPr>
          <w:rFonts w:ascii="Times New Roman" w:hAnsi="Times New Roman" w:cs="Times New Roman"/>
          <w:sz w:val="28"/>
          <w:szCs w:val="28"/>
          <w:lang w:val="kk-KZ"/>
        </w:rPr>
        <w:t xml:space="preserve"> – </w:t>
      </w:r>
      <w:r w:rsidR="00FA546B" w:rsidRPr="007D0022">
        <w:rPr>
          <w:rFonts w:ascii="Times New Roman" w:hAnsi="Times New Roman" w:cs="Times New Roman"/>
          <w:sz w:val="28"/>
          <w:szCs w:val="28"/>
          <w:lang w:val="kk-KZ"/>
        </w:rPr>
        <w:t xml:space="preserve">нақты </w:t>
      </w:r>
      <w:r w:rsidR="007D63A0" w:rsidRPr="007D0022">
        <w:rPr>
          <w:rFonts w:ascii="Times New Roman" w:hAnsi="Times New Roman" w:cs="Times New Roman"/>
          <w:sz w:val="28"/>
          <w:szCs w:val="28"/>
          <w:lang w:val="kk-KZ"/>
        </w:rPr>
        <w:t>үдерістің</w:t>
      </w:r>
      <w:r w:rsidR="00FA546B" w:rsidRPr="007D0022">
        <w:rPr>
          <w:rFonts w:ascii="Times New Roman" w:hAnsi="Times New Roman" w:cs="Times New Roman"/>
          <w:sz w:val="28"/>
          <w:szCs w:val="28"/>
          <w:lang w:val="kk-KZ"/>
        </w:rPr>
        <w:t xml:space="preserve"> жұмыс істеуі үшін синтетикалық жағдайлар жасалады.</w:t>
      </w:r>
    </w:p>
    <w:p w14:paraId="47DB4545" w14:textId="43ADC06A" w:rsidR="00D047D3" w:rsidRPr="007D0022" w:rsidRDefault="0073706D"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r>
      <w:r w:rsidR="00FA546B" w:rsidRPr="007D0022">
        <w:rPr>
          <w:rFonts w:ascii="Times New Roman" w:hAnsi="Times New Roman" w:cs="Times New Roman"/>
          <w:b/>
          <w:bCs/>
          <w:sz w:val="28"/>
          <w:szCs w:val="28"/>
          <w:lang w:val="kk-KZ"/>
        </w:rPr>
        <w:t xml:space="preserve">Симуляция </w:t>
      </w:r>
      <w:r w:rsidR="00C93AB8" w:rsidRPr="007D0022">
        <w:rPr>
          <w:rFonts w:ascii="Times New Roman" w:hAnsi="Times New Roman" w:cs="Times New Roman"/>
          <w:sz w:val="28"/>
          <w:szCs w:val="28"/>
          <w:lang w:val="kk-KZ"/>
        </w:rPr>
        <w:t>–</w:t>
      </w:r>
      <w:r w:rsidR="00FA546B" w:rsidRPr="007D0022">
        <w:rPr>
          <w:rFonts w:ascii="Times New Roman" w:hAnsi="Times New Roman" w:cs="Times New Roman"/>
          <w:sz w:val="28"/>
          <w:szCs w:val="28"/>
          <w:lang w:val="kk-KZ"/>
        </w:rPr>
        <w:t xml:space="preserve"> модельденген процесс есептеу ортасының моделі аясында жүзеге асырылатын тәсіл. Бұл әдіс сынақтарды бірнеше рет қайталауға және әртүрлі жағдайларға негізделген көптеген нәтижелерге қол жеткізуге мүмкіндік береді. Нәтижесінде сіз жүйенің мінез-құлқын әртүрлі жағдайларда бағалай аласыз және ресурстарды басқарудың оңтайлы стратегиясын жасай аласыз.</w:t>
      </w:r>
    </w:p>
    <w:p w14:paraId="7BBB717B" w14:textId="3FC3597A" w:rsidR="00132756" w:rsidRPr="007D0022" w:rsidRDefault="00132756"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b/>
          <w:bCs/>
          <w:sz w:val="28"/>
          <w:szCs w:val="28"/>
          <w:lang w:val="kk-KZ"/>
        </w:rPr>
        <w:t xml:space="preserve">Желі </w:t>
      </w:r>
      <w:r w:rsidRPr="007D0022">
        <w:rPr>
          <w:rFonts w:ascii="Times New Roman" w:hAnsi="Times New Roman" w:cs="Times New Roman"/>
          <w:sz w:val="28"/>
          <w:szCs w:val="28"/>
          <w:lang w:val="kk-KZ"/>
        </w:rPr>
        <w:t>- бір ортақ кабель арқылы біріктірілген бірнеше компьютердің жиыны.</w:t>
      </w:r>
    </w:p>
    <w:p w14:paraId="09135DAB" w14:textId="77777777" w:rsidR="00132756" w:rsidRPr="007D0022" w:rsidRDefault="00132756" w:rsidP="000642A9">
      <w:pPr>
        <w:spacing w:after="0" w:line="240" w:lineRule="auto"/>
        <w:ind w:firstLine="709"/>
        <w:contextualSpacing/>
        <w:jc w:val="both"/>
        <w:rPr>
          <w:rFonts w:ascii="Times New Roman" w:hAnsi="Times New Roman" w:cs="Times New Roman"/>
          <w:sz w:val="28"/>
          <w:szCs w:val="28"/>
          <w:lang w:val="kk-KZ"/>
        </w:rPr>
      </w:pPr>
    </w:p>
    <w:p w14:paraId="129B196E" w14:textId="5F05E5D9" w:rsidR="00FE6F5D" w:rsidRPr="007D0022" w:rsidRDefault="00FE6F5D" w:rsidP="000642A9">
      <w:pPr>
        <w:spacing w:after="0" w:line="240" w:lineRule="auto"/>
        <w:ind w:firstLine="709"/>
        <w:rPr>
          <w:rFonts w:ascii="Times New Roman" w:hAnsi="Times New Roman" w:cs="Times New Roman"/>
          <w:sz w:val="28"/>
          <w:szCs w:val="28"/>
          <w:lang w:val="kk-KZ"/>
        </w:rPr>
      </w:pPr>
      <w:r w:rsidRPr="007D0022">
        <w:rPr>
          <w:rFonts w:ascii="Times New Roman" w:hAnsi="Times New Roman" w:cs="Times New Roman"/>
          <w:sz w:val="28"/>
          <w:szCs w:val="28"/>
          <w:lang w:val="kk-KZ"/>
        </w:rPr>
        <w:br w:type="page"/>
      </w:r>
    </w:p>
    <w:p w14:paraId="66A25995" w14:textId="7DB304C9" w:rsidR="00EE704E" w:rsidRPr="007D0022" w:rsidRDefault="00EE704E" w:rsidP="000642A9">
      <w:pPr>
        <w:spacing w:after="0" w:line="240" w:lineRule="auto"/>
        <w:ind w:firstLine="709"/>
        <w:jc w:val="center"/>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lastRenderedPageBreak/>
        <w:t>БEЛГIЛEУЛEP МEН ҚЫCҚAPТУЛAP</w:t>
      </w:r>
    </w:p>
    <w:p w14:paraId="57CB8D27" w14:textId="77777777" w:rsidR="00DA2921" w:rsidRPr="007D0022" w:rsidRDefault="00DA2921" w:rsidP="000642A9">
      <w:pPr>
        <w:spacing w:after="0" w:line="240" w:lineRule="auto"/>
        <w:ind w:firstLine="709"/>
        <w:jc w:val="center"/>
        <w:rPr>
          <w:rFonts w:ascii="Times New Roman" w:hAnsi="Times New Roman" w:cs="Times New Roman"/>
          <w:b/>
          <w:bCs/>
          <w:sz w:val="28"/>
          <w:szCs w:val="28"/>
          <w:lang w:val="kk-KZ"/>
        </w:rPr>
      </w:pPr>
    </w:p>
    <w:tbl>
      <w:tblPr>
        <w:tblStyle w:val="a8"/>
        <w:tblW w:w="9703"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6323"/>
      </w:tblGrid>
      <w:tr w:rsidR="00DA2921" w:rsidRPr="007D0022" w14:paraId="6F05288B" w14:textId="77777777" w:rsidTr="00D370FD">
        <w:trPr>
          <w:trHeight w:val="227"/>
        </w:trPr>
        <w:tc>
          <w:tcPr>
            <w:tcW w:w="3380" w:type="dxa"/>
          </w:tcPr>
          <w:p w14:paraId="4B4A34AE" w14:textId="77777777" w:rsidR="00DA2921" w:rsidRPr="007D0022" w:rsidRDefault="00DA2921" w:rsidP="0045731E">
            <w:pPr>
              <w:contextualSpacing/>
              <w:jc w:val="both"/>
              <w:rPr>
                <w:rFonts w:ascii="Times New Roman" w:hAnsi="Times New Roman" w:cs="Times New Roman"/>
                <w:sz w:val="28"/>
                <w:szCs w:val="28"/>
              </w:rPr>
            </w:pPr>
            <w:r w:rsidRPr="007D0022">
              <w:rPr>
                <w:rFonts w:ascii="Times New Roman" w:hAnsi="Times New Roman" w:cs="Times New Roman"/>
                <w:sz w:val="28"/>
                <w:szCs w:val="28"/>
                <w:lang w:val="kk-KZ"/>
              </w:rPr>
              <w:t>Қ</w:t>
            </w:r>
            <w:r w:rsidRPr="007D0022">
              <w:rPr>
                <w:rFonts w:ascii="Times New Roman" w:hAnsi="Times New Roman" w:cs="Times New Roman"/>
                <w:sz w:val="28"/>
                <w:szCs w:val="28"/>
              </w:rPr>
              <w:t>Р</w:t>
            </w:r>
          </w:p>
        </w:tc>
        <w:tc>
          <w:tcPr>
            <w:tcW w:w="6323" w:type="dxa"/>
          </w:tcPr>
          <w:p w14:paraId="78D3C3A2" w14:textId="77777777" w:rsidR="00DA2921" w:rsidRPr="007D0022" w:rsidRDefault="00DA2921" w:rsidP="0045731E">
            <w:pPr>
              <w:contextualSpacing/>
              <w:rPr>
                <w:rFonts w:ascii="Times New Roman" w:hAnsi="Times New Roman" w:cs="Times New Roman"/>
                <w:sz w:val="28"/>
                <w:szCs w:val="28"/>
              </w:rPr>
            </w:pP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 xml:space="preserve">Қазақстан </w:t>
            </w:r>
            <w:proofErr w:type="spellStart"/>
            <w:r w:rsidRPr="007D0022">
              <w:rPr>
                <w:rFonts w:ascii="Times New Roman" w:hAnsi="Times New Roman" w:cs="Times New Roman"/>
                <w:sz w:val="28"/>
                <w:szCs w:val="28"/>
              </w:rPr>
              <w:t>Республика</w:t>
            </w:r>
            <w:proofErr w:type="spellEnd"/>
            <w:r w:rsidRPr="007D0022">
              <w:rPr>
                <w:rFonts w:ascii="Times New Roman" w:hAnsi="Times New Roman" w:cs="Times New Roman"/>
                <w:sz w:val="28"/>
                <w:szCs w:val="28"/>
                <w:lang w:val="kk-KZ"/>
              </w:rPr>
              <w:t>сы</w:t>
            </w:r>
          </w:p>
        </w:tc>
      </w:tr>
      <w:tr w:rsidR="00DA2921" w:rsidRPr="007D0022" w14:paraId="1EAF8ADA" w14:textId="77777777" w:rsidTr="00D370FD">
        <w:trPr>
          <w:trHeight w:val="697"/>
        </w:trPr>
        <w:tc>
          <w:tcPr>
            <w:tcW w:w="3380" w:type="dxa"/>
          </w:tcPr>
          <w:p w14:paraId="7CE1FBE0" w14:textId="77777777" w:rsidR="00DA2921" w:rsidRPr="007D0022" w:rsidRDefault="00DA2921" w:rsidP="0045731E">
            <w:pPr>
              <w:contextualSpacing/>
              <w:jc w:val="both"/>
              <w:rPr>
                <w:rFonts w:ascii="Times New Roman" w:hAnsi="Times New Roman" w:cs="Times New Roman"/>
                <w:sz w:val="28"/>
                <w:szCs w:val="28"/>
              </w:rPr>
            </w:pPr>
            <w:r w:rsidRPr="007D0022">
              <w:rPr>
                <w:rFonts w:ascii="Times New Roman" w:hAnsi="Times New Roman"/>
                <w:sz w:val="28"/>
                <w:szCs w:val="28"/>
              </w:rPr>
              <w:t>ҚР МЖМ</w:t>
            </w:r>
            <w:r w:rsidRPr="007D0022">
              <w:rPr>
                <w:rFonts w:ascii="Times New Roman" w:hAnsi="Times New Roman"/>
                <w:sz w:val="28"/>
                <w:szCs w:val="28"/>
                <w:lang w:val="kk-KZ"/>
              </w:rPr>
              <w:t>Ж</w:t>
            </w:r>
            <w:r w:rsidRPr="007D0022">
              <w:rPr>
                <w:rFonts w:ascii="Times New Roman" w:hAnsi="Times New Roman"/>
                <w:sz w:val="28"/>
                <w:szCs w:val="28"/>
              </w:rPr>
              <w:t>ББС</w:t>
            </w:r>
          </w:p>
        </w:tc>
        <w:tc>
          <w:tcPr>
            <w:tcW w:w="6323" w:type="dxa"/>
          </w:tcPr>
          <w:p w14:paraId="0F648784" w14:textId="38CEFBB4" w:rsidR="00DA2921" w:rsidRPr="007D0022" w:rsidRDefault="00DA2921" w:rsidP="0045731E">
            <w:pPr>
              <w:contextualSpacing/>
              <w:rPr>
                <w:rFonts w:ascii="Times New Roman" w:hAnsi="Times New Roman" w:cs="Times New Roman"/>
                <w:sz w:val="28"/>
                <w:szCs w:val="28"/>
              </w:rPr>
            </w:pPr>
            <w:r w:rsidRPr="007D0022">
              <w:rPr>
                <w:rFonts w:ascii="Times New Roman" w:hAnsi="Times New Roman" w:cs="Times New Roman"/>
                <w:sz w:val="28"/>
                <w:szCs w:val="28"/>
              </w:rPr>
              <w:t>–</w:t>
            </w:r>
            <w:r w:rsidR="00C93AB8" w:rsidRPr="007D0022">
              <w:rPr>
                <w:rFonts w:ascii="Times New Roman" w:hAnsi="Times New Roman" w:cs="Times New Roman"/>
                <w:sz w:val="28"/>
                <w:szCs w:val="28"/>
              </w:rPr>
              <w:t xml:space="preserve"> </w:t>
            </w:r>
            <w:r w:rsidRPr="007D0022">
              <w:rPr>
                <w:rFonts w:ascii="Times New Roman" w:hAnsi="Times New Roman"/>
                <w:sz w:val="28"/>
                <w:szCs w:val="28"/>
                <w:lang w:val="kk-KZ"/>
              </w:rPr>
              <w:t>Қазақстан Республикасының Мемлекеттік жалпыға міндетті жоғары білім беру стандарты</w:t>
            </w:r>
          </w:p>
        </w:tc>
      </w:tr>
      <w:tr w:rsidR="00DA2921" w:rsidRPr="007D0022" w14:paraId="47E147B6" w14:textId="77777777" w:rsidTr="00D370FD">
        <w:trPr>
          <w:trHeight w:val="458"/>
        </w:trPr>
        <w:tc>
          <w:tcPr>
            <w:tcW w:w="3380" w:type="dxa"/>
          </w:tcPr>
          <w:p w14:paraId="4F6E9400" w14:textId="77777777" w:rsidR="00DA2921" w:rsidRPr="007D0022" w:rsidRDefault="00DA2921" w:rsidP="0045731E">
            <w:pPr>
              <w:contextualSpacing/>
              <w:jc w:val="both"/>
              <w:rPr>
                <w:rFonts w:ascii="Times New Roman" w:hAnsi="Times New Roman" w:cs="Times New Roman"/>
                <w:sz w:val="28"/>
                <w:szCs w:val="28"/>
              </w:rPr>
            </w:pPr>
            <w:r w:rsidRPr="007D0022">
              <w:rPr>
                <w:rFonts w:ascii="Times New Roman" w:hAnsi="Times New Roman"/>
                <w:sz w:val="28"/>
                <w:szCs w:val="28"/>
              </w:rPr>
              <w:t>ҚР МЖМББС</w:t>
            </w:r>
          </w:p>
        </w:tc>
        <w:tc>
          <w:tcPr>
            <w:tcW w:w="6323" w:type="dxa"/>
          </w:tcPr>
          <w:p w14:paraId="6030B6CA" w14:textId="77777777" w:rsidR="00DA2921" w:rsidRPr="007D0022" w:rsidRDefault="00DA2921" w:rsidP="0045731E">
            <w:pPr>
              <w:contextualSpacing/>
              <w:rPr>
                <w:rFonts w:ascii="Times New Roman" w:hAnsi="Times New Roman" w:cs="Times New Roman"/>
                <w:sz w:val="28"/>
                <w:szCs w:val="28"/>
              </w:rPr>
            </w:pPr>
            <w:r w:rsidRPr="007D0022">
              <w:rPr>
                <w:rFonts w:ascii="Times New Roman" w:hAnsi="Times New Roman" w:cs="Times New Roman"/>
                <w:sz w:val="28"/>
                <w:szCs w:val="28"/>
              </w:rPr>
              <w:t>–</w:t>
            </w:r>
            <w:r w:rsidRPr="007D0022">
              <w:rPr>
                <w:rFonts w:ascii="Times New Roman" w:hAnsi="Times New Roman"/>
                <w:sz w:val="28"/>
                <w:szCs w:val="28"/>
                <w:lang w:val="kk-KZ"/>
              </w:rPr>
              <w:t xml:space="preserve"> Қазақстан Республикасының Мемлекеттік жалпыға міндетті білім беру стандарты</w:t>
            </w:r>
          </w:p>
        </w:tc>
      </w:tr>
      <w:tr w:rsidR="00DA2921" w:rsidRPr="007D0022" w14:paraId="2A6F00E5" w14:textId="77777777" w:rsidTr="00D370FD">
        <w:trPr>
          <w:trHeight w:val="65"/>
        </w:trPr>
        <w:tc>
          <w:tcPr>
            <w:tcW w:w="3380" w:type="dxa"/>
          </w:tcPr>
          <w:p w14:paraId="2888F346" w14:textId="6A692672" w:rsidR="00DA2921" w:rsidRPr="007D0022" w:rsidRDefault="00DA2921" w:rsidP="0045731E">
            <w:pPr>
              <w:contextualSpacing/>
              <w:jc w:val="both"/>
              <w:rPr>
                <w:rFonts w:ascii="Times New Roman" w:hAnsi="Times New Roman" w:cs="Times New Roman"/>
                <w:sz w:val="28"/>
                <w:szCs w:val="28"/>
              </w:rPr>
            </w:pPr>
            <w:r w:rsidRPr="007D0022">
              <w:rPr>
                <w:rFonts w:ascii="Times New Roman" w:hAnsi="Times New Roman" w:cs="Times New Roman"/>
                <w:sz w:val="28"/>
                <w:szCs w:val="28"/>
                <w:lang w:val="kk-KZ"/>
              </w:rPr>
              <w:t xml:space="preserve">Абай </w:t>
            </w:r>
            <w:r w:rsidR="00C93AB8" w:rsidRPr="007D0022">
              <w:rPr>
                <w:rFonts w:ascii="Times New Roman" w:hAnsi="Times New Roman" w:cs="Times New Roman"/>
                <w:sz w:val="28"/>
                <w:szCs w:val="28"/>
                <w:lang w:val="kk-KZ"/>
              </w:rPr>
              <w:t>атындағы</w:t>
            </w:r>
            <w:r w:rsidRPr="007D0022">
              <w:rPr>
                <w:rFonts w:ascii="Times New Roman" w:hAnsi="Times New Roman" w:cs="Times New Roman"/>
                <w:sz w:val="28"/>
                <w:szCs w:val="28"/>
                <w:lang w:val="kk-KZ"/>
              </w:rPr>
              <w:t xml:space="preserve"> ҚазҰПУ</w:t>
            </w:r>
          </w:p>
        </w:tc>
        <w:tc>
          <w:tcPr>
            <w:tcW w:w="6323" w:type="dxa"/>
          </w:tcPr>
          <w:p w14:paraId="251ED21A" w14:textId="77777777" w:rsidR="00DA2921" w:rsidRPr="007D0022" w:rsidRDefault="00DA2921"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Абай атындағы Қазақ ұлттық педагогикалық университеті</w:t>
            </w:r>
          </w:p>
        </w:tc>
      </w:tr>
      <w:tr w:rsidR="00DA2921" w:rsidRPr="007D0022" w14:paraId="315B7F47" w14:textId="77777777" w:rsidTr="00D370FD">
        <w:trPr>
          <w:trHeight w:val="227"/>
        </w:trPr>
        <w:tc>
          <w:tcPr>
            <w:tcW w:w="3380" w:type="dxa"/>
          </w:tcPr>
          <w:p w14:paraId="30FBE8D7" w14:textId="77777777" w:rsidR="00DA2921" w:rsidRPr="007D0022" w:rsidRDefault="00DA2921"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rPr>
              <w:t>Э</w:t>
            </w:r>
            <w:r w:rsidRPr="007D0022">
              <w:rPr>
                <w:rFonts w:ascii="Times New Roman" w:hAnsi="Times New Roman" w:cs="Times New Roman"/>
                <w:sz w:val="28"/>
                <w:szCs w:val="28"/>
                <w:lang w:val="kk-KZ"/>
              </w:rPr>
              <w:t>Т</w:t>
            </w:r>
          </w:p>
        </w:tc>
        <w:tc>
          <w:tcPr>
            <w:tcW w:w="6323" w:type="dxa"/>
          </w:tcPr>
          <w:p w14:paraId="4B204DF5" w14:textId="77777777" w:rsidR="00DA2921" w:rsidRPr="007D0022" w:rsidRDefault="00DA2921" w:rsidP="0045731E">
            <w:pPr>
              <w:contextualSpacing/>
              <w:rPr>
                <w:rFonts w:ascii="Times New Roman" w:hAnsi="Times New Roman" w:cs="Times New Roman"/>
                <w:sz w:val="28"/>
                <w:szCs w:val="28"/>
              </w:rPr>
            </w:pP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rPr>
              <w:t>эксперимен</w:t>
            </w:r>
            <w:proofErr w:type="spellEnd"/>
            <w:r w:rsidRPr="007D0022">
              <w:rPr>
                <w:rFonts w:ascii="Times New Roman" w:hAnsi="Times New Roman" w:cs="Times New Roman"/>
                <w:sz w:val="28"/>
                <w:szCs w:val="28"/>
                <w:lang w:val="kk-KZ"/>
              </w:rPr>
              <w:t>ттік тобы</w:t>
            </w:r>
          </w:p>
        </w:tc>
      </w:tr>
      <w:tr w:rsidR="00DA2921" w:rsidRPr="007D0022" w14:paraId="3CA7803B" w14:textId="77777777" w:rsidTr="00D370FD">
        <w:trPr>
          <w:trHeight w:val="237"/>
        </w:trPr>
        <w:tc>
          <w:tcPr>
            <w:tcW w:w="3380" w:type="dxa"/>
          </w:tcPr>
          <w:p w14:paraId="1E2EA761" w14:textId="77777777" w:rsidR="00DA2921" w:rsidRPr="007D0022" w:rsidRDefault="00DA2921"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БТ</w:t>
            </w:r>
          </w:p>
        </w:tc>
        <w:tc>
          <w:tcPr>
            <w:tcW w:w="6323" w:type="dxa"/>
          </w:tcPr>
          <w:p w14:paraId="7ED7ECE1" w14:textId="77777777" w:rsidR="00DA2921" w:rsidRPr="007D0022" w:rsidRDefault="00DA2921" w:rsidP="0045731E">
            <w:pPr>
              <w:contextualSpacing/>
              <w:rPr>
                <w:rFonts w:ascii="Times New Roman" w:hAnsi="Times New Roman" w:cs="Times New Roman"/>
                <w:sz w:val="28"/>
                <w:szCs w:val="28"/>
              </w:rPr>
            </w:pP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бақылау тобы</w:t>
            </w:r>
          </w:p>
        </w:tc>
      </w:tr>
      <w:tr w:rsidR="00DA2921" w:rsidRPr="007D0022" w14:paraId="3ED39274" w14:textId="77777777" w:rsidTr="00D370FD">
        <w:trPr>
          <w:trHeight w:val="227"/>
        </w:trPr>
        <w:tc>
          <w:tcPr>
            <w:tcW w:w="3380" w:type="dxa"/>
          </w:tcPr>
          <w:p w14:paraId="00EF2118" w14:textId="77777777" w:rsidR="00DA2921" w:rsidRPr="007D0022" w:rsidRDefault="00DA2921"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ЖОО</w:t>
            </w:r>
          </w:p>
        </w:tc>
        <w:tc>
          <w:tcPr>
            <w:tcW w:w="6323" w:type="dxa"/>
          </w:tcPr>
          <w:p w14:paraId="70D53809" w14:textId="77777777" w:rsidR="00DA2921" w:rsidRPr="007D0022" w:rsidRDefault="00DA2921" w:rsidP="0045731E">
            <w:pPr>
              <w:contextualSpacing/>
              <w:rPr>
                <w:rFonts w:ascii="Times New Roman" w:hAnsi="Times New Roman" w:cs="Times New Roman"/>
                <w:sz w:val="28"/>
                <w:szCs w:val="28"/>
              </w:rPr>
            </w:pP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жоғары оқу орны</w:t>
            </w:r>
          </w:p>
        </w:tc>
      </w:tr>
      <w:tr w:rsidR="00DA2921" w:rsidRPr="007D0022" w14:paraId="54E9A412" w14:textId="77777777" w:rsidTr="00D370FD">
        <w:trPr>
          <w:trHeight w:val="227"/>
        </w:trPr>
        <w:tc>
          <w:tcPr>
            <w:tcW w:w="3380" w:type="dxa"/>
          </w:tcPr>
          <w:p w14:paraId="0842601D" w14:textId="77777777" w:rsidR="00147240" w:rsidRPr="007D0022" w:rsidRDefault="00147240"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OSI</w:t>
            </w:r>
          </w:p>
          <w:p w14:paraId="756DE3B1" w14:textId="77777777" w:rsidR="00147240" w:rsidRPr="007D0022" w:rsidRDefault="00147240" w:rsidP="0045731E">
            <w:pPr>
              <w:rPr>
                <w:rFonts w:ascii="Times New Roman" w:hAnsi="Times New Roman" w:cs="Times New Roman"/>
                <w:sz w:val="28"/>
                <w:szCs w:val="28"/>
                <w:lang w:val="kk-KZ"/>
              </w:rPr>
            </w:pPr>
            <w:r w:rsidRPr="007D0022">
              <w:rPr>
                <w:rFonts w:ascii="Times New Roman" w:hAnsi="Times New Roman" w:cs="Times New Roman"/>
                <w:sz w:val="28"/>
                <w:szCs w:val="28"/>
                <w:lang w:val="kk-KZ"/>
              </w:rPr>
              <w:t>ТСP</w:t>
            </w:r>
          </w:p>
          <w:p w14:paraId="1248BA5F" w14:textId="1D581A54" w:rsidR="00147240" w:rsidRPr="007D0022" w:rsidRDefault="00147240"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rPr>
              <w:t>IP</w:t>
            </w:r>
            <w:r w:rsidRPr="007D0022">
              <w:rPr>
                <w:rFonts w:ascii="Times New Roman" w:hAnsi="Times New Roman" w:cs="Times New Roman"/>
                <w:sz w:val="28"/>
                <w:szCs w:val="28"/>
                <w:lang w:val="kk-KZ"/>
              </w:rPr>
              <w:t xml:space="preserve"> </w:t>
            </w:r>
          </w:p>
          <w:p w14:paraId="13FC8BE3" w14:textId="77777777" w:rsidR="00147240" w:rsidRPr="007D0022" w:rsidRDefault="00147240"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DNS</w:t>
            </w:r>
          </w:p>
          <w:p w14:paraId="5D95DC45" w14:textId="77777777" w:rsidR="00DA2921" w:rsidRPr="007D0022" w:rsidRDefault="00147240"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DHCP</w:t>
            </w:r>
          </w:p>
          <w:p w14:paraId="26968295" w14:textId="77777777" w:rsidR="00147240" w:rsidRPr="007D0022" w:rsidRDefault="00147240"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WWW</w:t>
            </w:r>
          </w:p>
          <w:p w14:paraId="3DD8690F" w14:textId="77777777" w:rsidR="00552C21" w:rsidRPr="007D0022" w:rsidRDefault="00552C21"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SNMP</w:t>
            </w:r>
          </w:p>
          <w:p w14:paraId="52F34B56" w14:textId="77777777" w:rsidR="00552C21" w:rsidRPr="007D0022" w:rsidRDefault="00552C21" w:rsidP="0045731E">
            <w:pPr>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ISDN</w:t>
            </w:r>
          </w:p>
          <w:p w14:paraId="4C090A73" w14:textId="77777777" w:rsidR="00552C21" w:rsidRPr="007D0022" w:rsidRDefault="00552C21" w:rsidP="0045731E">
            <w:pPr>
              <w:contextualSpacing/>
              <w:jc w:val="both"/>
              <w:rPr>
                <w:rFonts w:ascii="Times New Roman" w:hAnsi="Times New Roman"/>
                <w:bCs/>
                <w:sz w:val="28"/>
                <w:szCs w:val="28"/>
                <w:lang w:val="kk-KZ"/>
              </w:rPr>
            </w:pPr>
            <w:r w:rsidRPr="007D0022">
              <w:rPr>
                <w:rFonts w:ascii="Times New Roman" w:hAnsi="Times New Roman"/>
                <w:bCs/>
                <w:sz w:val="28"/>
                <w:szCs w:val="28"/>
                <w:lang w:val="kk-KZ"/>
              </w:rPr>
              <w:t>Wi Fi</w:t>
            </w:r>
          </w:p>
          <w:p w14:paraId="55A641C8" w14:textId="11E2AD6E" w:rsidR="00552C21" w:rsidRPr="007D0022" w:rsidRDefault="00552C21" w:rsidP="0045731E">
            <w:pPr>
              <w:contextualSpacing/>
              <w:jc w:val="both"/>
              <w:rPr>
                <w:rFonts w:ascii="Times New Roman" w:hAnsi="Times New Roman" w:cs="Times New Roman"/>
                <w:sz w:val="28"/>
                <w:szCs w:val="28"/>
              </w:rPr>
            </w:pPr>
            <w:r w:rsidRPr="007D0022">
              <w:rPr>
                <w:rFonts w:ascii="Times New Roman" w:hAnsi="Times New Roman" w:cs="Times New Roman"/>
                <w:sz w:val="28"/>
                <w:szCs w:val="20"/>
                <w:lang w:val="kk-KZ"/>
              </w:rPr>
              <w:t>HTTP</w:t>
            </w:r>
          </w:p>
        </w:tc>
        <w:tc>
          <w:tcPr>
            <w:tcW w:w="6323" w:type="dxa"/>
          </w:tcPr>
          <w:p w14:paraId="11703A15" w14:textId="672C639F" w:rsidR="00147240" w:rsidRPr="007D0022" w:rsidRDefault="00C93AB8" w:rsidP="0045731E">
            <w:pPr>
              <w:contextualSpacing/>
              <w:rPr>
                <w:rFonts w:ascii="Times New Roman" w:hAnsi="Times New Roman" w:cs="Times New Roman"/>
                <w:sz w:val="28"/>
                <w:szCs w:val="28"/>
              </w:rPr>
            </w:pPr>
            <w:r w:rsidRPr="007D0022">
              <w:rPr>
                <w:rFonts w:ascii="Times New Roman" w:hAnsi="Times New Roman" w:cs="Times New Roman"/>
                <w:sz w:val="28"/>
                <w:szCs w:val="28"/>
              </w:rPr>
              <w:t>–</w:t>
            </w:r>
            <w:r w:rsidR="0033304A" w:rsidRPr="007D0022">
              <w:rPr>
                <w:rFonts w:ascii="Times New Roman" w:hAnsi="Times New Roman" w:cs="Times New Roman"/>
                <w:sz w:val="28"/>
                <w:szCs w:val="28"/>
              </w:rPr>
              <w:t xml:space="preserve"> </w:t>
            </w:r>
            <w:r w:rsidR="00EF51DA" w:rsidRPr="007D0022">
              <w:rPr>
                <w:rFonts w:ascii="Times New Roman" w:hAnsi="Times New Roman" w:cs="Times New Roman"/>
                <w:sz w:val="28"/>
                <w:szCs w:val="28"/>
              </w:rPr>
              <w:t xml:space="preserve">Open Systems Interconnection </w:t>
            </w:r>
          </w:p>
          <w:p w14:paraId="20E3BF19" w14:textId="0EFB43C4" w:rsidR="00147240" w:rsidRPr="007D0022" w:rsidRDefault="00C93AB8" w:rsidP="0045731E">
            <w:pPr>
              <w:contextualSpacing/>
              <w:rPr>
                <w:rFonts w:ascii="Times New Roman" w:hAnsi="Times New Roman" w:cs="Times New Roman"/>
                <w:sz w:val="28"/>
                <w:szCs w:val="28"/>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rPr>
              <w:t xml:space="preserve"> Transmission Control Protocol</w:t>
            </w:r>
          </w:p>
          <w:p w14:paraId="3DA13F2F" w14:textId="77E5B4DF" w:rsidR="00147240" w:rsidRPr="007D0022" w:rsidRDefault="00C93AB8"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Internet Protocol</w:t>
            </w:r>
          </w:p>
          <w:p w14:paraId="30D7A00B" w14:textId="5AB9F350" w:rsidR="00DA2921" w:rsidRPr="007D0022" w:rsidRDefault="00C93AB8" w:rsidP="0045731E">
            <w:pPr>
              <w:contextualSpacing/>
              <w:rPr>
                <w:rFonts w:ascii="Times New Roman" w:hAnsi="Times New Roman" w:cs="Times New Roman"/>
                <w:sz w:val="28"/>
                <w:szCs w:val="28"/>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Domain Name System</w:t>
            </w:r>
            <w:r w:rsidR="00887265" w:rsidRPr="007D0022">
              <w:rPr>
                <w:rFonts w:ascii="Times New Roman" w:hAnsi="Times New Roman" w:cs="Times New Roman"/>
                <w:sz w:val="28"/>
                <w:szCs w:val="28"/>
                <w:lang w:val="kk-KZ"/>
              </w:rPr>
              <w:t xml:space="preserve"> </w:t>
            </w:r>
          </w:p>
          <w:p w14:paraId="642EF01B" w14:textId="2B505C0B" w:rsidR="00147240" w:rsidRPr="007D0022" w:rsidRDefault="00C93AB8"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Dynamic Host Configuration Protocol</w:t>
            </w:r>
          </w:p>
          <w:p w14:paraId="71BE7147" w14:textId="10830017" w:rsidR="00147240" w:rsidRPr="007D0022" w:rsidRDefault="00C93AB8" w:rsidP="0045731E">
            <w:pPr>
              <w:contextualSpacing/>
              <w:rPr>
                <w:rFonts w:ascii="Times New Roman" w:hAnsi="Times New Roman" w:cs="Times New Roman"/>
                <w:sz w:val="28"/>
                <w:szCs w:val="28"/>
              </w:rPr>
            </w:pPr>
            <w:r w:rsidRPr="007D0022">
              <w:rPr>
                <w:rFonts w:ascii="Times New Roman" w:hAnsi="Times New Roman" w:cs="Times New Roman"/>
                <w:sz w:val="28"/>
                <w:szCs w:val="28"/>
              </w:rPr>
              <w:t>–</w:t>
            </w:r>
            <w:r w:rsidR="00147240" w:rsidRPr="007D0022">
              <w:rPr>
                <w:rFonts w:ascii="Times New Roman" w:hAnsi="Times New Roman" w:cs="Times New Roman"/>
                <w:sz w:val="28"/>
                <w:szCs w:val="28"/>
              </w:rPr>
              <w:t xml:space="preserve"> </w:t>
            </w:r>
            <w:r w:rsidR="00EF51DA" w:rsidRPr="007D0022">
              <w:rPr>
                <w:rFonts w:ascii="Times New Roman" w:hAnsi="Times New Roman" w:cs="Times New Roman"/>
                <w:sz w:val="28"/>
                <w:szCs w:val="28"/>
              </w:rPr>
              <w:t>World Wide Web</w:t>
            </w:r>
          </w:p>
          <w:p w14:paraId="1B6A7330" w14:textId="03B3AA6F" w:rsidR="00147240" w:rsidRPr="007D0022" w:rsidRDefault="00C93AB8"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Simple Network Management Protocol</w:t>
            </w:r>
          </w:p>
          <w:p w14:paraId="25A4E31C" w14:textId="31E72670" w:rsidR="00552C21" w:rsidRPr="007D0022" w:rsidRDefault="00C93AB8"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Integrated Services Digital Network</w:t>
            </w:r>
          </w:p>
          <w:p w14:paraId="4DBDA61C" w14:textId="0AD7B894" w:rsidR="00552C21" w:rsidRPr="007D0022" w:rsidRDefault="00C93AB8"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Wireless Fidelity</w:t>
            </w:r>
          </w:p>
          <w:p w14:paraId="66368718" w14:textId="49EA21AF" w:rsidR="00552C21" w:rsidRPr="007D0022" w:rsidRDefault="00C93AB8" w:rsidP="0045731E">
            <w:pPr>
              <w:contextualSpacing/>
              <w:rPr>
                <w:rFonts w:ascii="Times New Roman" w:hAnsi="Times New Roman" w:cs="Times New Roman"/>
                <w:sz w:val="28"/>
                <w:szCs w:val="28"/>
                <w:lang w:val="kk-KZ"/>
              </w:rPr>
            </w:pPr>
            <w:r w:rsidRPr="007D0022">
              <w:rPr>
                <w:rFonts w:ascii="Times New Roman" w:hAnsi="Times New Roman" w:cs="Times New Roman"/>
                <w:sz w:val="28"/>
                <w:szCs w:val="28"/>
              </w:rPr>
              <w:t>–</w:t>
            </w:r>
            <w:r w:rsidR="00EF51DA" w:rsidRPr="007D0022">
              <w:rPr>
                <w:rFonts w:ascii="Times New Roman" w:hAnsi="Times New Roman" w:cs="Times New Roman"/>
                <w:sz w:val="28"/>
                <w:szCs w:val="28"/>
                <w:lang w:val="kk-KZ"/>
              </w:rPr>
              <w:t xml:space="preserve"> Hyper</w:t>
            </w:r>
            <w:r w:rsidR="008354C9">
              <w:rPr>
                <w:rFonts w:ascii="Times New Roman" w:hAnsi="Times New Roman" w:cs="Times New Roman"/>
                <w:sz w:val="28"/>
                <w:szCs w:val="28"/>
                <w:lang w:val="kk-KZ"/>
              </w:rPr>
              <w:t xml:space="preserve"> </w:t>
            </w:r>
            <w:r w:rsidR="00EF51DA" w:rsidRPr="007D0022">
              <w:rPr>
                <w:rFonts w:ascii="Times New Roman" w:hAnsi="Times New Roman" w:cs="Times New Roman"/>
                <w:sz w:val="28"/>
                <w:szCs w:val="28"/>
                <w:lang w:val="kk-KZ"/>
              </w:rPr>
              <w:t>Text Transfer Protocol</w:t>
            </w:r>
          </w:p>
        </w:tc>
      </w:tr>
    </w:tbl>
    <w:p w14:paraId="7BC5BEF5" w14:textId="0C21534A" w:rsidR="00FE6F5D" w:rsidRPr="007D0022" w:rsidRDefault="00FE6F5D" w:rsidP="000642A9">
      <w:pPr>
        <w:spacing w:after="0" w:line="240" w:lineRule="auto"/>
        <w:ind w:firstLine="709"/>
        <w:rPr>
          <w:rFonts w:ascii="Times New Roman" w:hAnsi="Times New Roman" w:cs="Times New Roman"/>
          <w:sz w:val="28"/>
          <w:szCs w:val="28"/>
          <w:lang w:val="kk-KZ"/>
        </w:rPr>
      </w:pPr>
      <w:r w:rsidRPr="007D0022">
        <w:rPr>
          <w:rFonts w:ascii="Times New Roman" w:hAnsi="Times New Roman" w:cs="Times New Roman"/>
          <w:sz w:val="28"/>
          <w:szCs w:val="28"/>
          <w:lang w:val="kk-KZ"/>
        </w:rPr>
        <w:br w:type="page"/>
      </w:r>
    </w:p>
    <w:p w14:paraId="51AF647D" w14:textId="77777777" w:rsidR="002F1437" w:rsidRPr="007D0022" w:rsidRDefault="002F1437" w:rsidP="00274980">
      <w:pPr>
        <w:spacing w:after="0" w:line="240" w:lineRule="auto"/>
        <w:contextualSpacing/>
        <w:jc w:val="center"/>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lastRenderedPageBreak/>
        <w:t>КІРІСПЕ</w:t>
      </w:r>
    </w:p>
    <w:p w14:paraId="50AEF157" w14:textId="77777777" w:rsidR="002F1437" w:rsidRPr="007D0022" w:rsidRDefault="002F1437" w:rsidP="000642A9">
      <w:pPr>
        <w:spacing w:after="0" w:line="240" w:lineRule="auto"/>
        <w:ind w:firstLine="709"/>
        <w:contextualSpacing/>
        <w:jc w:val="center"/>
        <w:rPr>
          <w:rFonts w:ascii="Times New Roman" w:hAnsi="Times New Roman" w:cs="Times New Roman"/>
          <w:b/>
          <w:bCs/>
          <w:sz w:val="28"/>
          <w:szCs w:val="28"/>
          <w:lang w:val="kk-KZ"/>
        </w:rPr>
      </w:pPr>
    </w:p>
    <w:p w14:paraId="0162295D" w14:textId="743BD277" w:rsidR="00274980" w:rsidRPr="007D0022" w:rsidRDefault="00274980" w:rsidP="00274980">
      <w:pPr>
        <w:pStyle w:val="TableParagraph"/>
        <w:spacing w:before="0" w:line="240" w:lineRule="auto"/>
        <w:ind w:left="0" w:firstLine="709"/>
        <w:contextualSpacing/>
        <w:jc w:val="both"/>
        <w:rPr>
          <w:sz w:val="28"/>
          <w:szCs w:val="28"/>
        </w:rPr>
      </w:pPr>
      <w:bookmarkStart w:id="4" w:name="_Hlk114010051"/>
      <w:r w:rsidRPr="007D0022">
        <w:rPr>
          <w:sz w:val="28"/>
          <w:szCs w:val="28"/>
        </w:rPr>
        <w:t>Ақпараттық қоғам шындығында, ондағы болып жатқан жаһандану мен цифрландыру үрдісіне сай құрылған білім берудің жаңа парадигмасында білім алушылардың жеке тұлғасын қалыптастыруға және ақпараттық технологияларды белсенді пайдалануға ҚР нормативтік құжаттарында баса мән берілген [1-</w:t>
      </w:r>
      <w:r w:rsidR="00FD2F87" w:rsidRPr="00FD2F87">
        <w:rPr>
          <w:sz w:val="28"/>
          <w:szCs w:val="28"/>
        </w:rPr>
        <w:t>2</w:t>
      </w:r>
      <w:r w:rsidRPr="007D0022">
        <w:rPr>
          <w:sz w:val="28"/>
          <w:szCs w:val="28"/>
        </w:rPr>
        <w:t>].</w:t>
      </w:r>
    </w:p>
    <w:p w14:paraId="2DD998E5" w14:textId="650658D4" w:rsidR="00274980" w:rsidRPr="007D0022" w:rsidRDefault="00274980" w:rsidP="00274980">
      <w:pPr>
        <w:tabs>
          <w:tab w:val="left" w:pos="567"/>
        </w:tabs>
        <w:spacing w:after="0" w:line="240" w:lineRule="auto"/>
        <w:ind w:firstLine="709"/>
        <w:contextualSpacing/>
        <w:jc w:val="both"/>
        <w:rPr>
          <w:rStyle w:val="q4iawc"/>
          <w:rFonts w:ascii="Times New Roman" w:hAnsi="Times New Roman" w:cs="Times New Roman"/>
          <w:sz w:val="28"/>
          <w:szCs w:val="28"/>
          <w:lang w:val="kk-KZ"/>
        </w:rPr>
      </w:pPr>
      <w:r w:rsidRPr="007D0022">
        <w:rPr>
          <w:rStyle w:val="q4iawc"/>
          <w:rFonts w:ascii="Times New Roman" w:hAnsi="Times New Roman" w:cs="Times New Roman"/>
          <w:sz w:val="28"/>
          <w:szCs w:val="28"/>
          <w:lang w:val="kk-KZ"/>
        </w:rPr>
        <w:t>Болашақ информатика мұғалімдерін даярлау тұрғысынан мектеп информатика курсында компьютерлік желілерді оқытуды қарастырсақ, негізгі орта білім беру деңгейінде интернеттегі қауіпсіздік;</w:t>
      </w:r>
      <w:r w:rsidRPr="007D0022">
        <w:rPr>
          <w:rStyle w:val="viiyi"/>
          <w:rFonts w:ascii="Times New Roman" w:hAnsi="Times New Roman" w:cs="Times New Roman"/>
          <w:sz w:val="28"/>
          <w:szCs w:val="28"/>
          <w:lang w:val="kk-KZ"/>
        </w:rPr>
        <w:t xml:space="preserve"> </w:t>
      </w:r>
      <w:r w:rsidRPr="007D0022">
        <w:rPr>
          <w:rStyle w:val="q4iawc"/>
          <w:rFonts w:ascii="Times New Roman" w:hAnsi="Times New Roman" w:cs="Times New Roman"/>
          <w:sz w:val="28"/>
          <w:szCs w:val="28"/>
          <w:lang w:val="kk-KZ"/>
        </w:rPr>
        <w:t>сымсыз байланыс;</w:t>
      </w:r>
      <w:r w:rsidRPr="007D0022">
        <w:rPr>
          <w:rStyle w:val="viiyi"/>
          <w:rFonts w:ascii="Times New Roman" w:hAnsi="Times New Roman" w:cs="Times New Roman"/>
          <w:sz w:val="28"/>
          <w:szCs w:val="28"/>
          <w:lang w:val="kk-KZ"/>
        </w:rPr>
        <w:t xml:space="preserve"> </w:t>
      </w:r>
      <w:r w:rsidRPr="007D0022">
        <w:rPr>
          <w:rStyle w:val="q4iawc"/>
          <w:rFonts w:ascii="Times New Roman" w:hAnsi="Times New Roman" w:cs="Times New Roman"/>
          <w:sz w:val="28"/>
          <w:szCs w:val="28"/>
          <w:lang w:val="kk-KZ"/>
        </w:rPr>
        <w:t>компьютерлік желілерді жіктеу;</w:t>
      </w:r>
      <w:r w:rsidRPr="007D0022">
        <w:rPr>
          <w:rStyle w:val="viiyi"/>
          <w:rFonts w:ascii="Times New Roman" w:hAnsi="Times New Roman" w:cs="Times New Roman"/>
          <w:sz w:val="28"/>
          <w:szCs w:val="28"/>
          <w:lang w:val="kk-KZ"/>
        </w:rPr>
        <w:t xml:space="preserve"> </w:t>
      </w:r>
      <w:r w:rsidRPr="007D0022">
        <w:rPr>
          <w:rStyle w:val="q4iawc"/>
          <w:rFonts w:ascii="Times New Roman" w:hAnsi="Times New Roman" w:cs="Times New Roman"/>
          <w:sz w:val="28"/>
          <w:szCs w:val="28"/>
          <w:lang w:val="kk-KZ"/>
        </w:rPr>
        <w:t>бұлттық технологиялар және т.б. оқытылады</w:t>
      </w:r>
      <w:r w:rsidR="00C12B98">
        <w:rPr>
          <w:rStyle w:val="q4iawc"/>
          <w:rFonts w:ascii="Times New Roman" w:hAnsi="Times New Roman" w:cs="Times New Roman"/>
          <w:sz w:val="28"/>
          <w:szCs w:val="28"/>
          <w:lang w:val="kk-KZ"/>
        </w:rPr>
        <w:t xml:space="preserve"> </w:t>
      </w:r>
      <w:r w:rsidRPr="007D0022">
        <w:rPr>
          <w:rStyle w:val="q4iawc"/>
          <w:rFonts w:ascii="Times New Roman" w:hAnsi="Times New Roman" w:cs="Times New Roman"/>
          <w:sz w:val="28"/>
          <w:szCs w:val="28"/>
          <w:lang w:val="kk-KZ"/>
        </w:rPr>
        <w:t>[</w:t>
      </w:r>
      <w:r w:rsidR="00FD2F87" w:rsidRPr="00FD2F87">
        <w:rPr>
          <w:rStyle w:val="q4iawc"/>
          <w:rFonts w:ascii="Times New Roman" w:hAnsi="Times New Roman" w:cs="Times New Roman"/>
          <w:sz w:val="28"/>
          <w:szCs w:val="28"/>
          <w:lang w:val="kk-KZ"/>
        </w:rPr>
        <w:t>3</w:t>
      </w:r>
      <w:r w:rsidRPr="007D0022">
        <w:rPr>
          <w:rStyle w:val="q4iawc"/>
          <w:rFonts w:ascii="Times New Roman" w:hAnsi="Times New Roman" w:cs="Times New Roman"/>
          <w:sz w:val="28"/>
          <w:szCs w:val="28"/>
          <w:lang w:val="kk-KZ"/>
        </w:rPr>
        <w:t>].</w:t>
      </w:r>
    </w:p>
    <w:p w14:paraId="0FCB674E" w14:textId="0AAD9CEB" w:rsidR="00274980" w:rsidRPr="007D0022" w:rsidRDefault="00274980" w:rsidP="00274980">
      <w:pPr>
        <w:spacing w:after="0" w:line="240" w:lineRule="auto"/>
        <w:ind w:firstLine="709"/>
        <w:contextualSpacing/>
        <w:jc w:val="both"/>
        <w:rPr>
          <w:rStyle w:val="q4iawc"/>
          <w:rFonts w:ascii="Times New Roman" w:hAnsi="Times New Roman" w:cs="Times New Roman"/>
          <w:sz w:val="28"/>
          <w:szCs w:val="28"/>
          <w:lang w:val="kk-KZ"/>
        </w:rPr>
      </w:pPr>
      <w:r w:rsidRPr="007D0022">
        <w:rPr>
          <w:rStyle w:val="q4iawc"/>
          <w:rFonts w:ascii="Times New Roman" w:hAnsi="Times New Roman" w:cs="Times New Roman"/>
          <w:sz w:val="28"/>
          <w:szCs w:val="28"/>
          <w:lang w:val="kk-KZ"/>
        </w:rPr>
        <w:t xml:space="preserve">Абай атындағы Қазақ Ұлттық педагогикалық университетінде </w:t>
      </w:r>
      <w:r w:rsidR="00F868F9">
        <w:rPr>
          <w:rStyle w:val="q4iawc"/>
          <w:rFonts w:ascii="Times New Roman" w:hAnsi="Times New Roman" w:cs="Times New Roman"/>
          <w:sz w:val="28"/>
          <w:szCs w:val="28"/>
          <w:lang w:val="kk-KZ"/>
        </w:rPr>
        <w:t xml:space="preserve">болашақ </w:t>
      </w:r>
      <w:r w:rsidRPr="007D0022">
        <w:rPr>
          <w:rStyle w:val="q4iawc"/>
          <w:rFonts w:ascii="Times New Roman" w:hAnsi="Times New Roman" w:cs="Times New Roman"/>
          <w:sz w:val="28"/>
          <w:szCs w:val="28"/>
          <w:lang w:val="kk-KZ"/>
        </w:rPr>
        <w:t xml:space="preserve">информатика мұғалімдерін даярлауда </w:t>
      </w:r>
      <w:r w:rsidR="003D67F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Компьютерлік желілер және </w:t>
      </w:r>
      <w:r w:rsidR="0001714B">
        <w:rPr>
          <w:rStyle w:val="q4iawc"/>
          <w:rFonts w:ascii="Times New Roman" w:hAnsi="Times New Roman" w:cs="Times New Roman"/>
          <w:sz w:val="28"/>
          <w:szCs w:val="28"/>
          <w:lang w:val="kk-KZ"/>
        </w:rPr>
        <w:t>web-технологиялар</w:t>
      </w:r>
      <w:r w:rsidR="003D67F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 элективті пәні қарастырылған</w:t>
      </w:r>
      <w:r w:rsidR="0096236A" w:rsidRPr="0096236A">
        <w:rPr>
          <w:rStyle w:val="q4iawc"/>
          <w:rFonts w:ascii="Times New Roman" w:hAnsi="Times New Roman" w:cs="Times New Roman"/>
          <w:sz w:val="28"/>
          <w:szCs w:val="28"/>
          <w:lang w:val="kk-KZ"/>
        </w:rPr>
        <w:t> [</w:t>
      </w:r>
      <w:r w:rsidR="00FD2F87" w:rsidRPr="00FD2F87">
        <w:rPr>
          <w:rStyle w:val="q4iawc"/>
          <w:rFonts w:ascii="Times New Roman" w:hAnsi="Times New Roman" w:cs="Times New Roman"/>
          <w:sz w:val="28"/>
          <w:szCs w:val="28"/>
          <w:lang w:val="kk-KZ"/>
        </w:rPr>
        <w:t>4</w:t>
      </w:r>
      <w:r w:rsidR="0096236A" w:rsidRPr="0096236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 Осы пән бойынша болашақ информатика мұғалімдері компьютерлік желілердің </w:t>
      </w:r>
      <w:r w:rsidRPr="007D0022">
        <w:rPr>
          <w:rFonts w:ascii="Times New Roman" w:hAnsi="Times New Roman" w:cs="Times New Roman"/>
          <w:sz w:val="28"/>
          <w:szCs w:val="28"/>
          <w:lang w:val="kk-KZ"/>
        </w:rPr>
        <w:t xml:space="preserve">құрылымы мен жұмыс істеуі </w:t>
      </w:r>
      <w:r w:rsidRPr="007D0022">
        <w:rPr>
          <w:rStyle w:val="q4iawc"/>
          <w:rFonts w:ascii="Times New Roman" w:hAnsi="Times New Roman" w:cs="Times New Roman"/>
          <w:sz w:val="28"/>
          <w:szCs w:val="28"/>
          <w:lang w:val="kk-KZ"/>
        </w:rPr>
        <w:t>принциптерін, ақпараттық қауіпсіздігі мәселелерін; сымсыз желілердің жұмыс істеу принциптерін және т.б. меңгереді</w:t>
      </w:r>
      <w:r w:rsidR="00DF6084" w:rsidRPr="007D0022">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 Бұл болашақ информатика мұғалімдеріне ақпараттық мәдениетті қалыптастыруда ақпараттық қауіпсіздік мәселелерін қарастырудың маңыздылығы туралы білімдерін қалыптастыруға мүмкіндік береді.</w:t>
      </w:r>
    </w:p>
    <w:p w14:paraId="7F010611" w14:textId="1F678A87" w:rsidR="00274980" w:rsidRPr="007D0022" w:rsidRDefault="00274980" w:rsidP="00274980">
      <w:pPr>
        <w:spacing w:after="0" w:line="240" w:lineRule="auto"/>
        <w:ind w:firstLine="709"/>
        <w:contextualSpacing/>
        <w:jc w:val="both"/>
        <w:rPr>
          <w:rFonts w:ascii="Times New Roman" w:hAnsi="Times New Roman" w:cs="Times New Roman"/>
          <w:sz w:val="28"/>
          <w:szCs w:val="28"/>
          <w:lang w:val="kk-KZ"/>
        </w:rPr>
      </w:pPr>
      <w:bookmarkStart w:id="5" w:name="_Hlk114009742"/>
      <w:r w:rsidRPr="007D0022">
        <w:rPr>
          <w:rFonts w:ascii="Times New Roman" w:hAnsi="Times New Roman" w:cs="Times New Roman"/>
          <w:sz w:val="28"/>
          <w:szCs w:val="28"/>
          <w:lang w:val="kk-KZ"/>
        </w:rPr>
        <w:t>Қоғамды ақпараттандыру қазіргі заманғы цифрлық құрылғыларды пайдалана отырып, әртүрлі ақпаратты жылдам және тиімді алмасуға мүмкіндік беретін корпоративтік және ғаламдық компьютерлік желілердің дамуымен және таралуымен тығыз байланысты. Кез келген компьютерлік желі пайдаланушылар арасында ақпарат құруды, сақтауды, тасымалдауды және алмасуды қамтамасыз ететін аппараттық құрылғылардың (дербес компьютерлер, цифрлық құрылғылар, серверлер, байланыс жабдықтары және тағы басқа) жиынтығы. Компьютерлік желілердің дамуы жобалауға, іске асыруға, баптауға, пайдалануға байланысты жұмыстардың көлемі мен күрделілігінің артуына әкеледі.</w:t>
      </w:r>
      <w:bookmarkEnd w:id="5"/>
      <w:r w:rsidR="003E55D0"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Бұл, өз кезегінде, жоғары оқу орнында информатиканы оқыту үдерісінде білікті мамандарды, оның ішінде, болашақ информатика мұғалімдерін мақсатты түрде  кәсіби-бағдарлы даярлауды жүзеге асыру қажеттілігін көрсетеді.</w:t>
      </w:r>
    </w:p>
    <w:p w14:paraId="66ED5082" w14:textId="24D1B522" w:rsidR="00DF6084" w:rsidRPr="007D0022" w:rsidRDefault="00274980" w:rsidP="00DF6084">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Қазіргі уақытта қарқынды дамып, желілік және коммуникациялық технологиялар өмірдің барлық салаларына еніп, күнделікті өмірді байланыс желісіз елестету мүмкін емес. Біздің күнделікті өмірімізде үнемі дамып келе жатқан желілер мен технологияның қарқынды дамуы осы саладағы мамандарды даярлаудың маңызды екендігін көрсетеді. Желілік және коммуникациялық технологияларды білім беру саласында қолдану туралы бірнеше еңбектер бар. Атап айтқанда, қазақстандық ғалымдар </w:t>
      </w:r>
      <w:bookmarkStart w:id="6" w:name="_Hlk112231243"/>
      <w:bookmarkStart w:id="7" w:name="_Hlk115025245"/>
      <w:r w:rsidR="00DF6084" w:rsidRPr="007D0022">
        <w:rPr>
          <w:rFonts w:ascii="Times New Roman" w:hAnsi="Times New Roman" w:cs="Times New Roman"/>
          <w:sz w:val="28"/>
          <w:szCs w:val="28"/>
          <w:lang w:val="kk-KZ"/>
        </w:rPr>
        <w:t>Е. Ы. Бидайбеков [</w:t>
      </w:r>
      <w:r w:rsidR="00FD2F87" w:rsidRPr="00FD2F87">
        <w:rPr>
          <w:rFonts w:ascii="Times New Roman" w:hAnsi="Times New Roman" w:cs="Times New Roman"/>
          <w:sz w:val="28"/>
          <w:szCs w:val="28"/>
          <w:lang w:val="kk-KZ"/>
        </w:rPr>
        <w:t>5</w:t>
      </w:r>
      <w:r w:rsidR="00DF6084" w:rsidRPr="007D0022">
        <w:rPr>
          <w:rFonts w:ascii="Times New Roman" w:hAnsi="Times New Roman" w:cs="Times New Roman"/>
          <w:sz w:val="28"/>
          <w:szCs w:val="28"/>
          <w:lang w:val="kk-KZ"/>
        </w:rPr>
        <w:t>], Г. Б. Камалова [</w:t>
      </w:r>
      <w:r w:rsidR="00FD2F87" w:rsidRPr="00FD2F87">
        <w:rPr>
          <w:rFonts w:ascii="Times New Roman" w:hAnsi="Times New Roman" w:cs="Times New Roman"/>
          <w:sz w:val="28"/>
          <w:szCs w:val="28"/>
          <w:lang w:val="kk-KZ"/>
        </w:rPr>
        <w:t>6</w:t>
      </w:r>
      <w:r w:rsidR="00DF6084" w:rsidRPr="007D0022">
        <w:rPr>
          <w:rFonts w:ascii="Times New Roman" w:hAnsi="Times New Roman" w:cs="Times New Roman"/>
          <w:sz w:val="28"/>
          <w:szCs w:val="28"/>
          <w:lang w:val="kk-KZ"/>
        </w:rPr>
        <w:t>], Г. К. Изтлеуова</w:t>
      </w:r>
      <w:r w:rsidR="00850928" w:rsidRPr="00850928">
        <w:rPr>
          <w:rFonts w:ascii="Times New Roman" w:hAnsi="Times New Roman" w:cs="Times New Roman"/>
          <w:sz w:val="28"/>
          <w:szCs w:val="28"/>
          <w:lang w:val="kk-KZ"/>
        </w:rPr>
        <w:t> </w:t>
      </w:r>
      <w:r w:rsidR="00DF6084" w:rsidRPr="007D0022">
        <w:rPr>
          <w:rFonts w:ascii="Times New Roman" w:hAnsi="Times New Roman" w:cs="Times New Roman"/>
          <w:sz w:val="28"/>
          <w:szCs w:val="28"/>
          <w:lang w:val="kk-KZ"/>
        </w:rPr>
        <w:t>[</w:t>
      </w:r>
      <w:r w:rsidR="00FD2F87" w:rsidRPr="00FD2F87">
        <w:rPr>
          <w:rFonts w:ascii="Times New Roman" w:hAnsi="Times New Roman" w:cs="Times New Roman"/>
          <w:sz w:val="28"/>
          <w:szCs w:val="28"/>
          <w:lang w:val="kk-KZ"/>
        </w:rPr>
        <w:t>7</w:t>
      </w:r>
      <w:r w:rsidR="00DF6084" w:rsidRPr="007D0022">
        <w:rPr>
          <w:rFonts w:ascii="Times New Roman" w:hAnsi="Times New Roman" w:cs="Times New Roman"/>
          <w:sz w:val="28"/>
          <w:szCs w:val="28"/>
          <w:lang w:val="kk-KZ"/>
        </w:rPr>
        <w:t>], А. Л. Муховиков [</w:t>
      </w:r>
      <w:r w:rsidR="00FD2F87" w:rsidRPr="00FD2F87">
        <w:rPr>
          <w:rFonts w:ascii="Times New Roman" w:hAnsi="Times New Roman" w:cs="Times New Roman"/>
          <w:sz w:val="28"/>
          <w:szCs w:val="28"/>
          <w:lang w:val="kk-KZ"/>
        </w:rPr>
        <w:t>8</w:t>
      </w:r>
      <w:r w:rsidR="00DF6084" w:rsidRPr="007D0022">
        <w:rPr>
          <w:rFonts w:ascii="Times New Roman" w:hAnsi="Times New Roman" w:cs="Times New Roman"/>
          <w:sz w:val="28"/>
          <w:szCs w:val="28"/>
          <w:lang w:val="kk-KZ"/>
        </w:rPr>
        <w:t>], С. Н. Конева</w:t>
      </w:r>
      <w:r w:rsidR="00850928" w:rsidRPr="00850928">
        <w:rPr>
          <w:rFonts w:ascii="Times New Roman" w:hAnsi="Times New Roman" w:cs="Times New Roman"/>
          <w:sz w:val="28"/>
          <w:szCs w:val="28"/>
          <w:lang w:val="kk-KZ"/>
        </w:rPr>
        <w:t> </w:t>
      </w:r>
      <w:r w:rsidR="00DF6084" w:rsidRPr="007D0022">
        <w:rPr>
          <w:rFonts w:ascii="Times New Roman" w:hAnsi="Times New Roman" w:cs="Times New Roman"/>
          <w:sz w:val="28"/>
          <w:szCs w:val="28"/>
          <w:lang w:val="kk-KZ"/>
        </w:rPr>
        <w:t>[</w:t>
      </w:r>
      <w:r w:rsidR="00FD2F87" w:rsidRPr="00FD2F87">
        <w:rPr>
          <w:rFonts w:ascii="Times New Roman" w:hAnsi="Times New Roman" w:cs="Times New Roman"/>
          <w:sz w:val="28"/>
          <w:szCs w:val="28"/>
          <w:lang w:val="kk-KZ"/>
        </w:rPr>
        <w:t>9</w:t>
      </w:r>
      <w:r w:rsidR="00DF6084" w:rsidRPr="007D0022">
        <w:rPr>
          <w:rFonts w:ascii="Times New Roman" w:hAnsi="Times New Roman" w:cs="Times New Roman"/>
          <w:sz w:val="28"/>
          <w:szCs w:val="28"/>
          <w:lang w:val="kk-KZ"/>
        </w:rPr>
        <w:t>], Н. Т. Ошанова</w:t>
      </w:r>
      <w:r w:rsidR="00850928" w:rsidRPr="00850928">
        <w:rPr>
          <w:rFonts w:ascii="Times New Roman" w:hAnsi="Times New Roman" w:cs="Times New Roman"/>
          <w:sz w:val="28"/>
          <w:szCs w:val="28"/>
          <w:lang w:val="kk-KZ"/>
        </w:rPr>
        <w:t xml:space="preserve"> [1</w:t>
      </w:r>
      <w:r w:rsidR="00FD2F87" w:rsidRPr="00FD2F87">
        <w:rPr>
          <w:rFonts w:ascii="Times New Roman" w:hAnsi="Times New Roman" w:cs="Times New Roman"/>
          <w:sz w:val="28"/>
          <w:szCs w:val="28"/>
          <w:lang w:val="kk-KZ"/>
        </w:rPr>
        <w:t>0</w:t>
      </w:r>
      <w:r w:rsidR="00850928" w:rsidRPr="00850928">
        <w:rPr>
          <w:rFonts w:ascii="Times New Roman" w:hAnsi="Times New Roman" w:cs="Times New Roman"/>
          <w:sz w:val="28"/>
          <w:szCs w:val="28"/>
          <w:lang w:val="kk-KZ"/>
        </w:rPr>
        <w:t>]</w:t>
      </w:r>
      <w:r w:rsidR="00DF6084" w:rsidRPr="007D0022">
        <w:rPr>
          <w:rFonts w:ascii="Times New Roman" w:hAnsi="Times New Roman" w:cs="Times New Roman"/>
          <w:sz w:val="28"/>
          <w:szCs w:val="28"/>
          <w:lang w:val="kk-KZ"/>
        </w:rPr>
        <w:t>,</w:t>
      </w:r>
      <w:r w:rsidR="00FD2F87" w:rsidRPr="00FD2F87">
        <w:rPr>
          <w:rFonts w:ascii="Times New Roman" w:hAnsi="Times New Roman" w:cs="Times New Roman"/>
          <w:sz w:val="28"/>
          <w:szCs w:val="28"/>
          <w:lang w:val="kk-KZ"/>
        </w:rPr>
        <w:t xml:space="preserve"> </w:t>
      </w:r>
      <w:r w:rsidR="00DF6084" w:rsidRPr="007D0022">
        <w:rPr>
          <w:rFonts w:ascii="Times New Roman" w:hAnsi="Times New Roman" w:cs="Times New Roman"/>
          <w:sz w:val="28"/>
          <w:szCs w:val="28"/>
          <w:lang w:val="kk-KZ"/>
        </w:rPr>
        <w:t>С. К. Дамекова [1</w:t>
      </w:r>
      <w:r w:rsidR="00FD2F87" w:rsidRPr="00FD2F87">
        <w:rPr>
          <w:rFonts w:ascii="Times New Roman" w:hAnsi="Times New Roman" w:cs="Times New Roman"/>
          <w:sz w:val="28"/>
          <w:szCs w:val="28"/>
          <w:lang w:val="kk-KZ"/>
        </w:rPr>
        <w:t>1</w:t>
      </w:r>
      <w:r w:rsidR="00DF6084" w:rsidRPr="007D0022">
        <w:rPr>
          <w:rFonts w:ascii="Times New Roman" w:hAnsi="Times New Roman" w:cs="Times New Roman"/>
          <w:sz w:val="28"/>
          <w:szCs w:val="28"/>
          <w:lang w:val="kk-KZ"/>
        </w:rPr>
        <w:t>],</w:t>
      </w:r>
      <w:r w:rsidR="00FD2F87" w:rsidRPr="00FD2F87">
        <w:rPr>
          <w:rFonts w:ascii="Times New Roman" w:hAnsi="Times New Roman" w:cs="Times New Roman"/>
          <w:sz w:val="28"/>
          <w:szCs w:val="28"/>
          <w:lang w:val="kk-KZ"/>
        </w:rPr>
        <w:t xml:space="preserve"> </w:t>
      </w:r>
      <w:r w:rsidR="00DF6084" w:rsidRPr="007D0022">
        <w:rPr>
          <w:rFonts w:ascii="Times New Roman" w:hAnsi="Times New Roman" w:cs="Times New Roman"/>
          <w:sz w:val="28"/>
          <w:szCs w:val="28"/>
          <w:lang w:val="kk-KZ"/>
        </w:rPr>
        <w:t>Ш. Т. Шекербекова</w:t>
      </w:r>
      <w:r w:rsidR="00834698">
        <w:rPr>
          <w:rFonts w:ascii="Times New Roman" w:hAnsi="Times New Roman" w:cs="Times New Roman"/>
          <w:sz w:val="28"/>
          <w:szCs w:val="28"/>
          <w:lang w:val="kk-KZ"/>
        </w:rPr>
        <w:t> </w:t>
      </w:r>
      <w:r w:rsidR="00DF6084" w:rsidRPr="007D0022">
        <w:rPr>
          <w:rFonts w:ascii="Times New Roman" w:hAnsi="Times New Roman" w:cs="Times New Roman"/>
          <w:sz w:val="28"/>
          <w:szCs w:val="28"/>
          <w:lang w:val="kk-KZ"/>
        </w:rPr>
        <w:t>[1</w:t>
      </w:r>
      <w:r w:rsidR="00FD2F87" w:rsidRPr="00FD2F87">
        <w:rPr>
          <w:rFonts w:ascii="Times New Roman" w:hAnsi="Times New Roman" w:cs="Times New Roman"/>
          <w:sz w:val="28"/>
          <w:szCs w:val="28"/>
          <w:lang w:val="kk-KZ"/>
        </w:rPr>
        <w:t>2</w:t>
      </w:r>
      <w:r w:rsidR="00DF6084" w:rsidRPr="007D0022">
        <w:rPr>
          <w:rFonts w:ascii="Times New Roman" w:hAnsi="Times New Roman" w:cs="Times New Roman"/>
          <w:sz w:val="28"/>
          <w:szCs w:val="28"/>
          <w:lang w:val="kk-KZ"/>
        </w:rPr>
        <w:t>],</w:t>
      </w:r>
      <w:r w:rsidR="00FD2F87" w:rsidRPr="00FD2F87">
        <w:rPr>
          <w:rFonts w:ascii="Times New Roman" w:hAnsi="Times New Roman" w:cs="Times New Roman"/>
          <w:sz w:val="28"/>
          <w:szCs w:val="28"/>
          <w:lang w:val="kk-KZ"/>
        </w:rPr>
        <w:t xml:space="preserve"> </w:t>
      </w:r>
      <w:r w:rsidR="00834698">
        <w:rPr>
          <w:rFonts w:ascii="Times New Roman" w:hAnsi="Times New Roman" w:cs="Times New Roman"/>
          <w:sz w:val="28"/>
          <w:szCs w:val="28"/>
          <w:lang w:val="kk-KZ"/>
        </w:rPr>
        <w:t>Б</w:t>
      </w:r>
      <w:r w:rsidR="00C21B7F" w:rsidRPr="007D0022">
        <w:rPr>
          <w:rFonts w:ascii="Times New Roman" w:hAnsi="Times New Roman" w:cs="Times New Roman"/>
          <w:sz w:val="28"/>
          <w:szCs w:val="28"/>
          <w:lang w:val="kk-KZ"/>
        </w:rPr>
        <w:t>. Сыдықов </w:t>
      </w:r>
      <w:r w:rsidR="00DF6084" w:rsidRPr="007D0022">
        <w:rPr>
          <w:rFonts w:ascii="Times New Roman" w:hAnsi="Times New Roman" w:cs="Times New Roman"/>
          <w:sz w:val="28"/>
          <w:szCs w:val="28"/>
          <w:lang w:val="kk-KZ"/>
        </w:rPr>
        <w:t>[1</w:t>
      </w:r>
      <w:r w:rsidR="00FD2F87" w:rsidRPr="00FD2F87">
        <w:rPr>
          <w:rFonts w:ascii="Times New Roman" w:hAnsi="Times New Roman" w:cs="Times New Roman"/>
          <w:sz w:val="28"/>
          <w:szCs w:val="28"/>
          <w:lang w:val="kk-KZ"/>
        </w:rPr>
        <w:t>3</w:t>
      </w:r>
      <w:r w:rsidR="00834698" w:rsidRPr="00834698">
        <w:rPr>
          <w:rFonts w:ascii="Times New Roman" w:hAnsi="Times New Roman" w:cs="Times New Roman"/>
          <w:sz w:val="28"/>
          <w:szCs w:val="28"/>
          <w:lang w:val="kk-KZ"/>
        </w:rPr>
        <w:t>]</w:t>
      </w:r>
      <w:r w:rsidR="00DF6084" w:rsidRPr="007D0022">
        <w:rPr>
          <w:rFonts w:ascii="Times New Roman" w:hAnsi="Times New Roman" w:cs="Times New Roman"/>
          <w:sz w:val="28"/>
          <w:szCs w:val="28"/>
          <w:lang w:val="kk-KZ"/>
        </w:rPr>
        <w:t>, ал, шетел ғалымдары А. В. Могилев [1</w:t>
      </w:r>
      <w:r w:rsidR="00EC33EF">
        <w:rPr>
          <w:rFonts w:ascii="Times New Roman" w:hAnsi="Times New Roman" w:cs="Times New Roman"/>
          <w:sz w:val="28"/>
          <w:szCs w:val="28"/>
          <w:lang w:val="kk-KZ"/>
        </w:rPr>
        <w:t>4</w:t>
      </w:r>
      <w:r w:rsidR="00DF6084" w:rsidRPr="007D0022">
        <w:rPr>
          <w:rFonts w:ascii="Times New Roman" w:hAnsi="Times New Roman" w:cs="Times New Roman"/>
          <w:sz w:val="28"/>
          <w:szCs w:val="28"/>
          <w:lang w:val="kk-KZ"/>
        </w:rPr>
        <w:t>], Е. К. Хеннер [1</w:t>
      </w:r>
      <w:r w:rsidR="00EC33EF">
        <w:rPr>
          <w:rFonts w:ascii="Times New Roman" w:hAnsi="Times New Roman" w:cs="Times New Roman"/>
          <w:sz w:val="28"/>
          <w:szCs w:val="28"/>
          <w:lang w:val="kk-KZ"/>
        </w:rPr>
        <w:t>5</w:t>
      </w:r>
      <w:r w:rsidR="00DF6084" w:rsidRPr="007D0022">
        <w:rPr>
          <w:rFonts w:ascii="Times New Roman" w:hAnsi="Times New Roman" w:cs="Times New Roman"/>
          <w:sz w:val="28"/>
          <w:szCs w:val="28"/>
          <w:lang w:val="kk-KZ"/>
        </w:rPr>
        <w:t>], С. Г. Григорьев [1</w:t>
      </w:r>
      <w:r w:rsidR="00EC33EF">
        <w:rPr>
          <w:rFonts w:ascii="Times New Roman" w:hAnsi="Times New Roman" w:cs="Times New Roman"/>
          <w:sz w:val="28"/>
          <w:szCs w:val="28"/>
          <w:lang w:val="kk-KZ"/>
        </w:rPr>
        <w:t>6</w:t>
      </w:r>
      <w:r w:rsidR="00DF6084" w:rsidRPr="007D0022">
        <w:rPr>
          <w:rFonts w:ascii="Times New Roman" w:hAnsi="Times New Roman" w:cs="Times New Roman"/>
          <w:sz w:val="28"/>
          <w:szCs w:val="28"/>
          <w:lang w:val="kk-KZ"/>
        </w:rPr>
        <w:t>], В. В. Гриншкун [1</w:t>
      </w:r>
      <w:r w:rsidR="00EC33EF">
        <w:rPr>
          <w:rFonts w:ascii="Times New Roman" w:hAnsi="Times New Roman" w:cs="Times New Roman"/>
          <w:sz w:val="28"/>
          <w:szCs w:val="28"/>
          <w:lang w:val="kk-KZ"/>
        </w:rPr>
        <w:t>7</w:t>
      </w:r>
      <w:r w:rsidR="00DF6084" w:rsidRPr="007D0022">
        <w:rPr>
          <w:rFonts w:ascii="Times New Roman" w:hAnsi="Times New Roman" w:cs="Times New Roman"/>
          <w:sz w:val="28"/>
          <w:szCs w:val="28"/>
          <w:lang w:val="kk-KZ"/>
        </w:rPr>
        <w:t>], О. И. Ляш [1</w:t>
      </w:r>
      <w:r w:rsidR="00EC33EF">
        <w:rPr>
          <w:rFonts w:ascii="Times New Roman" w:hAnsi="Times New Roman" w:cs="Times New Roman"/>
          <w:sz w:val="28"/>
          <w:szCs w:val="28"/>
          <w:lang w:val="kk-KZ"/>
        </w:rPr>
        <w:t>8</w:t>
      </w:r>
      <w:r w:rsidR="00DF6084" w:rsidRPr="007D0022">
        <w:rPr>
          <w:rFonts w:ascii="Times New Roman" w:hAnsi="Times New Roman" w:cs="Times New Roman"/>
          <w:sz w:val="28"/>
          <w:szCs w:val="28"/>
          <w:lang w:val="kk-KZ"/>
        </w:rPr>
        <w:t>], О. Ю. Лягинова [</w:t>
      </w:r>
      <w:r w:rsidR="00EC33EF">
        <w:rPr>
          <w:rFonts w:ascii="Times New Roman" w:hAnsi="Times New Roman" w:cs="Times New Roman"/>
          <w:sz w:val="28"/>
          <w:szCs w:val="28"/>
          <w:lang w:val="kk-KZ"/>
        </w:rPr>
        <w:t>19</w:t>
      </w:r>
      <w:r w:rsidR="00DF6084" w:rsidRPr="007D0022">
        <w:rPr>
          <w:rFonts w:ascii="Times New Roman" w:hAnsi="Times New Roman" w:cs="Times New Roman"/>
          <w:sz w:val="28"/>
          <w:szCs w:val="28"/>
          <w:lang w:val="kk-KZ"/>
        </w:rPr>
        <w:t>], О. А. Шестопалова [2</w:t>
      </w:r>
      <w:r w:rsidR="00EC33EF">
        <w:rPr>
          <w:rFonts w:ascii="Times New Roman" w:hAnsi="Times New Roman" w:cs="Times New Roman"/>
          <w:sz w:val="28"/>
          <w:szCs w:val="28"/>
          <w:lang w:val="kk-KZ"/>
        </w:rPr>
        <w:t>0</w:t>
      </w:r>
      <w:r w:rsidR="00DF6084" w:rsidRPr="007D0022">
        <w:rPr>
          <w:rFonts w:ascii="Times New Roman" w:hAnsi="Times New Roman" w:cs="Times New Roman"/>
          <w:sz w:val="28"/>
          <w:szCs w:val="28"/>
          <w:lang w:val="kk-KZ"/>
        </w:rPr>
        <w:t>], В. Шелухина [2</w:t>
      </w:r>
      <w:r w:rsidR="00EC33EF">
        <w:rPr>
          <w:rFonts w:ascii="Times New Roman" w:hAnsi="Times New Roman" w:cs="Times New Roman"/>
          <w:sz w:val="28"/>
          <w:szCs w:val="28"/>
          <w:lang w:val="kk-KZ"/>
        </w:rPr>
        <w:t>1</w:t>
      </w:r>
      <w:r w:rsidR="00DF6084" w:rsidRPr="007D0022">
        <w:rPr>
          <w:rFonts w:ascii="Times New Roman" w:hAnsi="Times New Roman" w:cs="Times New Roman"/>
          <w:sz w:val="28"/>
          <w:szCs w:val="28"/>
          <w:lang w:val="kk-KZ"/>
        </w:rPr>
        <w:t>]</w:t>
      </w:r>
      <w:bookmarkEnd w:id="6"/>
      <w:r w:rsidR="00DF6084" w:rsidRPr="007D0022">
        <w:rPr>
          <w:rFonts w:ascii="Times New Roman" w:hAnsi="Times New Roman" w:cs="Times New Roman"/>
          <w:sz w:val="28"/>
          <w:szCs w:val="28"/>
          <w:lang w:val="kk-KZ"/>
        </w:rPr>
        <w:t xml:space="preserve"> </w:t>
      </w:r>
      <w:bookmarkEnd w:id="7"/>
      <w:r w:rsidR="00DF6084" w:rsidRPr="007D0022">
        <w:rPr>
          <w:rFonts w:ascii="Times New Roman" w:hAnsi="Times New Roman" w:cs="Times New Roman"/>
          <w:sz w:val="28"/>
          <w:szCs w:val="28"/>
          <w:lang w:val="kk-KZ"/>
        </w:rPr>
        <w:t xml:space="preserve">және тағы басқа зерттеушілердің еңбектерінде қарастырылған. </w:t>
      </w:r>
    </w:p>
    <w:p w14:paraId="334A6B80" w14:textId="39366C09" w:rsidR="00274980" w:rsidRPr="007D0022" w:rsidRDefault="00274980" w:rsidP="00DF6084">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Осы айтылған зерттеулерге қарамастан, көптеген жоғары оқу орындарында компьютерлік желілерді оқытуды ұйымдастыруда техникалық және материалдық қиындықтарға кездеседі, олар келесілермен байланысты:</w:t>
      </w:r>
    </w:p>
    <w:p w14:paraId="490ADC06" w14:textId="77777777" w:rsidR="00274980" w:rsidRPr="007D0022" w:rsidRDefault="00274980" w:rsidP="00274980">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біріншіден, компьютерлік желіге кіретін компьютерлердің операциялық жүйелерін баптау және басқару үшін студенттерге жалпы білім беру мекемесінің компьютерлік желісінің жұмыс істеу қауіпсіздігін қамтамасыз ету қажеттілігі негізінде жүйелік әкімшінің өкілеттіктері рұқсат бермейді;</w:t>
      </w:r>
    </w:p>
    <w:p w14:paraId="40A7B9CE" w14:textId="77777777" w:rsidR="00274980" w:rsidRPr="007D0022" w:rsidRDefault="00274980" w:rsidP="00274980">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екіншіден, нақты байланыс құрылғыларымен тәжірибе жасау оның жұмыс істеуінің істен шығуына немесе уақытша тоқтатылуына, бұзылуына әкеп соғады, бұл қаржылық шығындарға батырады, құрылғының құны салыстырмалы түрде қымбат болып келеді.</w:t>
      </w:r>
    </w:p>
    <w:p w14:paraId="7D8FF5B0" w14:textId="450BE73C" w:rsidR="00274980" w:rsidRPr="007D0022" w:rsidRDefault="00DF6084" w:rsidP="00274980">
      <w:pPr>
        <w:spacing w:after="0" w:line="240" w:lineRule="auto"/>
        <w:ind w:firstLine="709"/>
        <w:contextualSpacing/>
        <w:jc w:val="both"/>
        <w:rPr>
          <w:rFonts w:ascii="Times New Roman" w:hAnsi="Times New Roman" w:cs="Times New Roman"/>
          <w:sz w:val="28"/>
          <w:szCs w:val="28"/>
          <w:lang w:val="kk-KZ"/>
        </w:rPr>
      </w:pPr>
      <w:bookmarkStart w:id="8" w:name="_Hlk112231260"/>
      <w:r w:rsidRPr="007D0022">
        <w:rPr>
          <w:rFonts w:ascii="Times New Roman" w:hAnsi="Times New Roman" w:cs="Times New Roman"/>
          <w:sz w:val="28"/>
          <w:szCs w:val="28"/>
          <w:lang w:val="kk-KZ"/>
        </w:rPr>
        <w:t>О. И. Ляш [1</w:t>
      </w:r>
      <w:r w:rsidR="00EC33EF">
        <w:rPr>
          <w:rFonts w:ascii="Times New Roman" w:hAnsi="Times New Roman" w:cs="Times New Roman"/>
          <w:sz w:val="28"/>
          <w:szCs w:val="28"/>
          <w:lang w:val="kk-KZ"/>
        </w:rPr>
        <w:t>8</w:t>
      </w:r>
      <w:r w:rsidRPr="007D0022">
        <w:rPr>
          <w:rFonts w:ascii="Times New Roman" w:hAnsi="Times New Roman" w:cs="Times New Roman"/>
          <w:sz w:val="28"/>
          <w:szCs w:val="28"/>
          <w:lang w:val="kk-KZ"/>
        </w:rPr>
        <w:t>, б. 15], О. Ю. Лягинова [</w:t>
      </w:r>
      <w:r w:rsidR="00EC33EF">
        <w:rPr>
          <w:rFonts w:ascii="Times New Roman" w:hAnsi="Times New Roman" w:cs="Times New Roman"/>
          <w:sz w:val="28"/>
          <w:szCs w:val="28"/>
          <w:lang w:val="kk-KZ"/>
        </w:rPr>
        <w:t>19</w:t>
      </w:r>
      <w:r w:rsidRPr="007D0022">
        <w:rPr>
          <w:rFonts w:ascii="Times New Roman" w:hAnsi="Times New Roman" w:cs="Times New Roman"/>
          <w:sz w:val="28"/>
          <w:szCs w:val="28"/>
          <w:lang w:val="kk-KZ"/>
        </w:rPr>
        <w:t>, б. 18], О. А. Шестопалова</w:t>
      </w:r>
      <w:bookmarkEnd w:id="8"/>
      <w:r w:rsidR="00C12B98">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[2</w:t>
      </w:r>
      <w:r w:rsidR="00EC33EF">
        <w:rPr>
          <w:rFonts w:ascii="Times New Roman" w:hAnsi="Times New Roman" w:cs="Times New Roman"/>
          <w:sz w:val="28"/>
          <w:szCs w:val="28"/>
          <w:lang w:val="kk-KZ"/>
        </w:rPr>
        <w:t>0</w:t>
      </w:r>
      <w:r w:rsidRPr="007D0022">
        <w:rPr>
          <w:rFonts w:ascii="Times New Roman" w:hAnsi="Times New Roman" w:cs="Times New Roman"/>
          <w:sz w:val="28"/>
          <w:szCs w:val="28"/>
          <w:lang w:val="kk-KZ"/>
        </w:rPr>
        <w:t xml:space="preserve">, б. 8] </w:t>
      </w:r>
      <w:r w:rsidR="00274980" w:rsidRPr="007D0022">
        <w:rPr>
          <w:rFonts w:ascii="Times New Roman" w:hAnsi="Times New Roman" w:cs="Times New Roman"/>
          <w:sz w:val="28"/>
          <w:szCs w:val="28"/>
          <w:lang w:val="kk-KZ"/>
        </w:rPr>
        <w:t xml:space="preserve">зерттеу жұмыстарында жоғары оқу орындарында компьютерлік желілерді оқытуда виртуалды машиналарды қолдану мәселелерін қарастырған. </w:t>
      </w:r>
      <w:bookmarkStart w:id="9" w:name="_Hlk114010163"/>
      <w:bookmarkEnd w:id="4"/>
      <w:r w:rsidR="00274980" w:rsidRPr="007D0022">
        <w:rPr>
          <w:rFonts w:ascii="Times New Roman" w:hAnsi="Times New Roman" w:cs="Times New Roman"/>
          <w:sz w:val="28"/>
          <w:szCs w:val="28"/>
          <w:lang w:val="kk-KZ"/>
        </w:rPr>
        <w:t xml:space="preserve">Алайда, компьютерлік желілерді оқытуда виртуалды машиналарды қолданудың кемшіліктері бар: бір уақытта бірнеше операциялық жүйелердің жұмыс істеуі үшін жеткілікті аппараттық ресурстардың болу қажеттілігі; деректер пакеттерін беруді визуализациялау мүмкіндігі жоқтығы; виртуалды және нақты компьютерлік желілерді модельдеу және тестілеу, желінің болашақ даму кезеңдерін талдау; желі хаттамаларымен жұмыс істеу мүмкіндігінің жеткіліксіздігі және т.б. </w:t>
      </w:r>
    </w:p>
    <w:p w14:paraId="16D169AF" w14:textId="67E3E740" w:rsidR="00274980" w:rsidRPr="007D0022" w:rsidRDefault="00274980" w:rsidP="00274980">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Болашақ информатика мұғалімдерін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оқытудағы жоғарыда аталған қиындықтарды желілік модельдеуді қолдана отырып жеңуге болады. Желілерді модельдеу дегеніміз желінің негізгі компоненттерінің динамикалық бейнесін көрсету және компьютер экранында оларды орнату және жұмыс істеу үрдістерін визуализациялау. </w:t>
      </w:r>
    </w:p>
    <w:p w14:paraId="7AD02514" w14:textId="25BA8BD3" w:rsidR="00274980" w:rsidRPr="007D0022" w:rsidRDefault="00274980" w:rsidP="00274980">
      <w:pPr>
        <w:tabs>
          <w:tab w:val="left" w:pos="567"/>
        </w:tabs>
        <w:spacing w:after="0" w:line="240" w:lineRule="auto"/>
        <w:ind w:firstLine="709"/>
        <w:contextualSpacing/>
        <w:jc w:val="both"/>
        <w:rPr>
          <w:rFonts w:ascii="Times New Roman" w:hAnsi="Times New Roman" w:cs="Times New Roman"/>
          <w:sz w:val="28"/>
          <w:szCs w:val="28"/>
          <w:lang w:val="kk-KZ"/>
        </w:rPr>
      </w:pPr>
      <w:bookmarkStart w:id="10" w:name="_Hlk114010964"/>
      <w:bookmarkStart w:id="11" w:name="_Hlk114010198"/>
      <w:bookmarkEnd w:id="9"/>
      <w:r w:rsidRPr="007D0022">
        <w:rPr>
          <w:rFonts w:ascii="Times New Roman" w:hAnsi="Times New Roman" w:cs="Times New Roman"/>
          <w:sz w:val="28"/>
          <w:szCs w:val="28"/>
          <w:lang w:val="kk-KZ"/>
        </w:rPr>
        <w:t>Қазіргі уақы</w:t>
      </w:r>
      <w:bookmarkEnd w:id="10"/>
      <w:r w:rsidRPr="007D0022">
        <w:rPr>
          <w:rFonts w:ascii="Times New Roman" w:hAnsi="Times New Roman" w:cs="Times New Roman"/>
          <w:sz w:val="28"/>
          <w:szCs w:val="28"/>
          <w:lang w:val="kk-KZ"/>
        </w:rPr>
        <w:t xml:space="preserve">тта компьютерлік желілердің құрылымы мен жұмыс істеуін модельдейтін әртүрлі программалық орталар әзірленген, атап айтсақ Cisco VIRL, UnetLab, NetEmul, GNS3, Cisco Packet Tracer және тағы басқалар. Олар бір-бірінен есептеу жылдамдығымен және интерфейстерімен ерекшеленеді. Аталған программалық орталардың мүмкіндіктері желілік компоненттерді эмуляциялау арқылы әртүрлі топология және құрылым желілерін құруға және компьютер экранында көрсетуге мүмкіндік береді. Бұл өз кезегінде келесілерді қамтамасыз етеді: оңтайлы топологияны анықтау, желілік жабдықты таңдау, желінің жұмыс сипаттамаларын анықтау; хабар тарату сұраныстарының желінің жұмыс істеуіне әсері және оның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бұзылуы</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болатын шекті анықтау; желінің болашақ дамуының мүмкін кезеңдері және т. б.</w:t>
      </w:r>
    </w:p>
    <w:p w14:paraId="1E2B6D8C" w14:textId="746EDF83" w:rsidR="00274980" w:rsidRPr="007D0022" w:rsidRDefault="00274980" w:rsidP="00274980">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Желіні модельдеудің тағы бір құралы –</w:t>
      </w:r>
      <w:r w:rsidR="0096218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компьютер экранында олардың конфигурациясы мен жұмыс істеу үдерістерін көрсетуді қамтамасыз ететін </w:t>
      </w:r>
      <w:r w:rsidRPr="007D0022">
        <w:rPr>
          <w:rFonts w:ascii="Times New Roman" w:hAnsi="Times New Roman" w:cs="Times New Roman"/>
          <w:i/>
          <w:iCs/>
          <w:sz w:val="28"/>
          <w:szCs w:val="28"/>
          <w:lang w:val="kk-KZ"/>
        </w:rPr>
        <w:t>толықтырылған шынайылық технологиясы</w:t>
      </w:r>
      <w:r w:rsidRPr="007D0022">
        <w:rPr>
          <w:rFonts w:ascii="Times New Roman" w:hAnsi="Times New Roman" w:cs="Times New Roman"/>
          <w:sz w:val="28"/>
          <w:szCs w:val="28"/>
          <w:lang w:val="kk-KZ"/>
        </w:rPr>
        <w:t xml:space="preserve">. </w:t>
      </w:r>
      <w:bookmarkEnd w:id="11"/>
      <w:r w:rsidRPr="007D0022">
        <w:rPr>
          <w:rStyle w:val="q4iawc"/>
          <w:rFonts w:ascii="Times New Roman" w:hAnsi="Times New Roman" w:cs="Times New Roman"/>
          <w:sz w:val="28"/>
          <w:szCs w:val="28"/>
          <w:lang w:val="kk-KZ"/>
        </w:rPr>
        <w:t xml:space="preserve">Толықтырылған шынайылық технологиясы </w:t>
      </w:r>
      <w:r w:rsidR="003D67F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Индустрия 4.0</w:t>
      </w:r>
      <w:r w:rsidR="003D67F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 негізгі элементтер қатарына енгізілетін, қазіргі уақытта жаңадан дамып келе жатқан технологиялардың бірі болып табылады. </w:t>
      </w:r>
      <w:r w:rsidRPr="007D0022">
        <w:rPr>
          <w:rFonts w:ascii="Times New Roman" w:hAnsi="Times New Roman" w:cs="Times New Roman"/>
          <w:sz w:val="28"/>
          <w:szCs w:val="28"/>
          <w:lang w:val="kk-KZ"/>
        </w:rPr>
        <w:lastRenderedPageBreak/>
        <w:t xml:space="preserve">Толықтырылған шынайылық (augmented reality, AR) нақты әлем мен виртуалды ортаны байланыстыруға мүмкіндік беретін, олардың синхронды өзара әрекеттесуін қамтамасыз ететін заманауи технология. </w:t>
      </w:r>
    </w:p>
    <w:p w14:paraId="36422220" w14:textId="1850D0E6" w:rsidR="00447024" w:rsidRPr="007D0022" w:rsidRDefault="00274980" w:rsidP="00447024">
      <w:pPr>
        <w:tabs>
          <w:tab w:val="left" w:pos="567"/>
        </w:tabs>
        <w:spacing w:after="0" w:line="240" w:lineRule="auto"/>
        <w:ind w:firstLine="709"/>
        <w:contextualSpacing/>
        <w:jc w:val="both"/>
        <w:rPr>
          <w:rStyle w:val="q4iawc"/>
          <w:rFonts w:ascii="Times New Roman" w:hAnsi="Times New Roman" w:cs="Times New Roman"/>
          <w:sz w:val="28"/>
          <w:szCs w:val="28"/>
          <w:lang w:val="kk-KZ"/>
        </w:rPr>
      </w:pPr>
      <w:bookmarkStart w:id="12" w:name="_Hlk114010258"/>
      <w:r w:rsidRPr="007D0022">
        <w:rPr>
          <w:rStyle w:val="q4iawc"/>
          <w:rFonts w:ascii="Times New Roman" w:hAnsi="Times New Roman" w:cs="Times New Roman"/>
          <w:sz w:val="28"/>
          <w:szCs w:val="28"/>
          <w:lang w:val="kk-KZ"/>
        </w:rPr>
        <w:t xml:space="preserve">Бүгінгі күні білім беруде </w:t>
      </w:r>
      <w:r w:rsidRPr="007D0022">
        <w:rPr>
          <w:rFonts w:ascii="Times New Roman" w:hAnsi="Times New Roman" w:cs="Times New Roman"/>
          <w:sz w:val="28"/>
          <w:szCs w:val="28"/>
          <w:lang w:val="kk-KZ"/>
        </w:rPr>
        <w:t xml:space="preserve">виртуалды және </w:t>
      </w:r>
      <w:r w:rsidRPr="007D0022">
        <w:rPr>
          <w:rStyle w:val="q4iawc"/>
          <w:rFonts w:ascii="Times New Roman" w:hAnsi="Times New Roman" w:cs="Times New Roman"/>
          <w:sz w:val="28"/>
          <w:szCs w:val="28"/>
          <w:lang w:val="kk-KZ"/>
        </w:rPr>
        <w:t xml:space="preserve">толықтырылған </w:t>
      </w:r>
      <w:r w:rsidRPr="007D0022">
        <w:rPr>
          <w:rFonts w:ascii="Times New Roman" w:hAnsi="Times New Roman" w:cs="Times New Roman"/>
          <w:sz w:val="28"/>
          <w:szCs w:val="28"/>
          <w:lang w:val="kk-KZ"/>
        </w:rPr>
        <w:t>шынайылық</w:t>
      </w:r>
      <w:r w:rsidRPr="007D0022">
        <w:rPr>
          <w:rStyle w:val="q4iawc"/>
          <w:rFonts w:ascii="Times New Roman" w:hAnsi="Times New Roman" w:cs="Times New Roman"/>
          <w:sz w:val="28"/>
          <w:szCs w:val="28"/>
          <w:lang w:val="kk-KZ"/>
        </w:rPr>
        <w:t xml:space="preserve"> технологияларын пайдалану бойынша ғылыми зерттеу жұмыстары жүргізіліп келеді. Бұл мәселемен айналысатын ғалымдардың ішінде </w:t>
      </w:r>
      <w:bookmarkStart w:id="13" w:name="_Hlk115025620"/>
      <w:r w:rsidR="00447024" w:rsidRPr="007D0022">
        <w:rPr>
          <w:rFonts w:ascii="Times New Roman" w:hAnsi="Times New Roman" w:cs="Times New Roman"/>
          <w:color w:val="000000"/>
          <w:sz w:val="28"/>
          <w:szCs w:val="28"/>
          <w:lang w:val="kk-KZ"/>
        </w:rPr>
        <w:t>Ж. К. Нұрбекова</w:t>
      </w:r>
      <w:r w:rsidR="00447024" w:rsidRPr="007D0022">
        <w:rPr>
          <w:rFonts w:ascii="Times New Roman" w:hAnsi="Times New Roman" w:cs="Times New Roman"/>
          <w:sz w:val="28"/>
          <w:szCs w:val="28"/>
          <w:lang w:val="kk-KZ"/>
        </w:rPr>
        <w:t xml:space="preserve">, </w:t>
      </w:r>
      <w:r w:rsidR="00447024" w:rsidRPr="007D0022">
        <w:rPr>
          <w:rFonts w:ascii="Times New Roman" w:hAnsi="Times New Roman" w:cs="Times New Roman"/>
          <w:color w:val="000000"/>
          <w:sz w:val="28"/>
          <w:szCs w:val="28"/>
          <w:lang w:val="kk-KZ"/>
        </w:rPr>
        <w:t>Т. М. Сембаев [2</w:t>
      </w:r>
      <w:r w:rsidR="00EC33EF">
        <w:rPr>
          <w:rFonts w:ascii="Times New Roman" w:hAnsi="Times New Roman" w:cs="Times New Roman"/>
          <w:color w:val="000000"/>
          <w:sz w:val="28"/>
          <w:szCs w:val="28"/>
          <w:lang w:val="kk-KZ"/>
        </w:rPr>
        <w:t>2</w:t>
      </w:r>
      <w:r w:rsidR="00447024" w:rsidRPr="007D0022">
        <w:rPr>
          <w:rFonts w:ascii="Times New Roman" w:hAnsi="Times New Roman" w:cs="Times New Roman"/>
          <w:color w:val="000000"/>
          <w:sz w:val="28"/>
          <w:szCs w:val="28"/>
          <w:lang w:val="kk-KZ"/>
        </w:rPr>
        <w:t>]</w:t>
      </w:r>
      <w:r w:rsidR="00447024" w:rsidRPr="007D0022">
        <w:rPr>
          <w:rStyle w:val="q4iawc"/>
          <w:rFonts w:ascii="Times New Roman" w:hAnsi="Times New Roman" w:cs="Times New Roman"/>
          <w:sz w:val="28"/>
          <w:szCs w:val="28"/>
          <w:lang w:val="kk-KZ"/>
        </w:rPr>
        <w:t xml:space="preserve">, </w:t>
      </w:r>
      <w:r w:rsidR="00447024" w:rsidRPr="007D0022">
        <w:rPr>
          <w:rFonts w:ascii="Times New Roman" w:hAnsi="Times New Roman" w:cs="Times New Roman"/>
          <w:sz w:val="28"/>
          <w:szCs w:val="28"/>
          <w:lang w:val="kk-KZ"/>
        </w:rPr>
        <w:t>А. В. Гриншкун [2</w:t>
      </w:r>
      <w:r w:rsidR="00EC33EF">
        <w:rPr>
          <w:rFonts w:ascii="Times New Roman" w:hAnsi="Times New Roman" w:cs="Times New Roman"/>
          <w:sz w:val="28"/>
          <w:szCs w:val="28"/>
          <w:lang w:val="kk-KZ"/>
        </w:rPr>
        <w:t>3</w:t>
      </w:r>
      <w:r w:rsidR="00447024" w:rsidRPr="007D0022">
        <w:rPr>
          <w:rFonts w:ascii="Times New Roman" w:hAnsi="Times New Roman" w:cs="Times New Roman"/>
          <w:sz w:val="28"/>
          <w:szCs w:val="28"/>
          <w:lang w:val="kk-KZ"/>
        </w:rPr>
        <w:t xml:space="preserve">], </w:t>
      </w:r>
      <w:r w:rsidR="00863087" w:rsidRPr="007D0022">
        <w:rPr>
          <w:rFonts w:ascii="Times New Roman" w:hAnsi="Times New Roman" w:cs="Times New Roman"/>
          <w:sz w:val="28"/>
          <w:szCs w:val="28"/>
          <w:lang w:val="kk-KZ"/>
        </w:rPr>
        <w:t>Г. В. Семенова </w:t>
      </w:r>
      <w:r w:rsidR="00447024" w:rsidRPr="007D0022">
        <w:rPr>
          <w:rStyle w:val="q4iawc"/>
          <w:rFonts w:ascii="Times New Roman" w:hAnsi="Times New Roman" w:cs="Times New Roman"/>
          <w:sz w:val="28"/>
          <w:szCs w:val="28"/>
          <w:lang w:val="kk-KZ"/>
        </w:rPr>
        <w:t>[2</w:t>
      </w:r>
      <w:r w:rsidR="00EC33EF">
        <w:rPr>
          <w:rStyle w:val="q4iawc"/>
          <w:rFonts w:ascii="Times New Roman" w:hAnsi="Times New Roman" w:cs="Times New Roman"/>
          <w:sz w:val="28"/>
          <w:szCs w:val="28"/>
          <w:lang w:val="kk-KZ"/>
        </w:rPr>
        <w:t>4</w:t>
      </w:r>
      <w:r w:rsidR="00447024" w:rsidRPr="007D0022">
        <w:rPr>
          <w:rStyle w:val="q4iawc"/>
          <w:rFonts w:ascii="Times New Roman" w:hAnsi="Times New Roman" w:cs="Times New Roman"/>
          <w:sz w:val="28"/>
          <w:szCs w:val="28"/>
          <w:lang w:val="kk-KZ"/>
        </w:rPr>
        <w:t xml:space="preserve">], </w:t>
      </w:r>
      <w:r w:rsidR="00863087" w:rsidRPr="007D0022">
        <w:rPr>
          <w:rFonts w:ascii="Times New Roman" w:hAnsi="Times New Roman" w:cs="Times New Roman"/>
          <w:sz w:val="28"/>
          <w:szCs w:val="28"/>
          <w:lang w:val="kk-KZ"/>
        </w:rPr>
        <w:t>H. Kaufmann </w:t>
      </w:r>
      <w:r w:rsidR="00447024" w:rsidRPr="007D0022">
        <w:rPr>
          <w:rStyle w:val="q4iawc"/>
          <w:rFonts w:ascii="Times New Roman" w:hAnsi="Times New Roman" w:cs="Times New Roman"/>
          <w:sz w:val="28"/>
          <w:szCs w:val="28"/>
          <w:lang w:val="kk-KZ"/>
        </w:rPr>
        <w:t>[2</w:t>
      </w:r>
      <w:r w:rsidR="00EC33EF">
        <w:rPr>
          <w:rStyle w:val="q4iawc"/>
          <w:rFonts w:ascii="Times New Roman" w:hAnsi="Times New Roman" w:cs="Times New Roman"/>
          <w:sz w:val="28"/>
          <w:szCs w:val="28"/>
          <w:lang w:val="kk-KZ"/>
        </w:rPr>
        <w:t>5</w:t>
      </w:r>
      <w:r w:rsidR="00447024" w:rsidRPr="007D0022">
        <w:rPr>
          <w:rStyle w:val="q4iawc"/>
          <w:rFonts w:ascii="Times New Roman" w:hAnsi="Times New Roman" w:cs="Times New Roman"/>
          <w:sz w:val="28"/>
          <w:szCs w:val="28"/>
          <w:lang w:val="kk-KZ"/>
        </w:rPr>
        <w:t>], A. Hanafi, L. Elaachak [2</w:t>
      </w:r>
      <w:r w:rsidR="00EC33EF">
        <w:rPr>
          <w:rStyle w:val="q4iawc"/>
          <w:rFonts w:ascii="Times New Roman" w:hAnsi="Times New Roman" w:cs="Times New Roman"/>
          <w:sz w:val="28"/>
          <w:szCs w:val="28"/>
          <w:lang w:val="kk-KZ"/>
        </w:rPr>
        <w:t>6</w:t>
      </w:r>
      <w:r w:rsidR="00447024" w:rsidRPr="007D0022">
        <w:rPr>
          <w:rStyle w:val="q4iawc"/>
          <w:rFonts w:ascii="Times New Roman" w:hAnsi="Times New Roman" w:cs="Times New Roman"/>
          <w:sz w:val="28"/>
          <w:szCs w:val="28"/>
          <w:lang w:val="kk-KZ"/>
        </w:rPr>
        <w:t xml:space="preserve">], </w:t>
      </w:r>
      <w:r w:rsidR="00447024" w:rsidRPr="007D0022">
        <w:rPr>
          <w:rFonts w:ascii="Times New Roman" w:hAnsi="Times New Roman" w:cs="Times New Roman"/>
          <w:sz w:val="28"/>
          <w:szCs w:val="28"/>
          <w:lang w:val="kk-KZ"/>
        </w:rPr>
        <w:t>J. Garzóna [2</w:t>
      </w:r>
      <w:r w:rsidR="00EC33EF">
        <w:rPr>
          <w:rFonts w:ascii="Times New Roman" w:hAnsi="Times New Roman" w:cs="Times New Roman"/>
          <w:sz w:val="28"/>
          <w:szCs w:val="28"/>
          <w:lang w:val="kk-KZ"/>
        </w:rPr>
        <w:t>7</w:t>
      </w:r>
      <w:r w:rsidR="00447024" w:rsidRPr="007D0022">
        <w:rPr>
          <w:rFonts w:ascii="Times New Roman" w:hAnsi="Times New Roman" w:cs="Times New Roman"/>
          <w:sz w:val="28"/>
          <w:szCs w:val="28"/>
          <w:lang w:val="kk-KZ"/>
        </w:rPr>
        <w:t xml:space="preserve">] </w:t>
      </w:r>
      <w:r w:rsidR="00447024" w:rsidRPr="007D0022">
        <w:rPr>
          <w:rStyle w:val="q4iawc"/>
          <w:rFonts w:ascii="Times New Roman" w:hAnsi="Times New Roman" w:cs="Times New Roman"/>
          <w:sz w:val="28"/>
          <w:szCs w:val="28"/>
          <w:lang w:val="kk-KZ"/>
        </w:rPr>
        <w:t xml:space="preserve"> </w:t>
      </w:r>
      <w:bookmarkEnd w:id="13"/>
      <w:r w:rsidR="00447024" w:rsidRPr="007D0022">
        <w:rPr>
          <w:rStyle w:val="q4iawc"/>
          <w:rFonts w:ascii="Times New Roman" w:hAnsi="Times New Roman" w:cs="Times New Roman"/>
          <w:sz w:val="28"/>
          <w:szCs w:val="28"/>
          <w:lang w:val="kk-KZ"/>
        </w:rPr>
        <w:t xml:space="preserve">және т.б. атап айтуға болады. </w:t>
      </w:r>
    </w:p>
    <w:p w14:paraId="0CC6515C" w14:textId="5682F90D" w:rsidR="00274980" w:rsidRPr="007D0022" w:rsidRDefault="00274980" w:rsidP="00274980">
      <w:pPr>
        <w:tabs>
          <w:tab w:val="left" w:pos="567"/>
        </w:tabs>
        <w:spacing w:after="0" w:line="240" w:lineRule="auto"/>
        <w:ind w:firstLine="709"/>
        <w:contextualSpacing/>
        <w:jc w:val="both"/>
        <w:rPr>
          <w:rFonts w:ascii="Times New Roman" w:eastAsia="Calibri" w:hAnsi="Times New Roman" w:cs="Times New Roman"/>
          <w:sz w:val="28"/>
          <w:szCs w:val="28"/>
          <w:lang w:val="kk-KZ"/>
        </w:rPr>
      </w:pPr>
      <w:r w:rsidRPr="007D0022">
        <w:rPr>
          <w:rFonts w:ascii="Times New Roman" w:eastAsia="Calibri" w:hAnsi="Times New Roman" w:cs="Times New Roman"/>
          <w:sz w:val="28"/>
          <w:szCs w:val="28"/>
          <w:lang w:val="kk-KZ"/>
        </w:rPr>
        <w:t>Жоғарыда аталған программалық орталардың функционалдығын және толық</w:t>
      </w:r>
      <w:r w:rsidR="001559DD" w:rsidRPr="007D0022">
        <w:rPr>
          <w:rFonts w:ascii="Times New Roman" w:eastAsia="Calibri" w:hAnsi="Times New Roman" w:cs="Times New Roman"/>
          <w:sz w:val="28"/>
          <w:szCs w:val="28"/>
          <w:lang w:val="kk-KZ"/>
        </w:rPr>
        <w:t>-</w:t>
      </w:r>
      <w:r w:rsidRPr="007D0022">
        <w:rPr>
          <w:rFonts w:ascii="Times New Roman" w:eastAsia="Calibri" w:hAnsi="Times New Roman" w:cs="Times New Roman"/>
          <w:sz w:val="28"/>
          <w:szCs w:val="28"/>
          <w:lang w:val="kk-KZ"/>
        </w:rPr>
        <w:t>тырылған шынайылық технологиясын талдай келе, олар компьютерлік желілерді жобалау, қызмет көрсету, баптау және басқару бойынша кәсіби мәселелерді шешуге, компьютерлік желілер саласындағы болашақ информатика мұғалімдерін сапалы даярлау мүмкіндігін толық қамтамасыз ететінін айта кеткен жөн.</w:t>
      </w:r>
    </w:p>
    <w:p w14:paraId="448AB045" w14:textId="7904B023" w:rsidR="00274980" w:rsidRPr="007D0022" w:rsidRDefault="00274980" w:rsidP="00274980">
      <w:pPr>
        <w:tabs>
          <w:tab w:val="left" w:pos="567"/>
        </w:tabs>
        <w:spacing w:after="0" w:line="240" w:lineRule="auto"/>
        <w:ind w:firstLine="709"/>
        <w:contextualSpacing/>
        <w:jc w:val="both"/>
        <w:rPr>
          <w:rFonts w:ascii="Times New Roman" w:hAnsi="Times New Roman" w:cs="Times New Roman"/>
          <w:sz w:val="28"/>
          <w:szCs w:val="28"/>
          <w:lang w:val="kk-KZ"/>
        </w:rPr>
      </w:pPr>
      <w:bookmarkStart w:id="14" w:name="_Hlk114010596"/>
      <w:bookmarkEnd w:id="12"/>
      <w:r w:rsidRPr="007D0022">
        <w:rPr>
          <w:rStyle w:val="fontstyle01"/>
          <w:lang w:val="kk-KZ"/>
        </w:rPr>
        <w:t>Ғ</w:t>
      </w:r>
      <w:r w:rsidRPr="007D0022">
        <w:rPr>
          <w:rFonts w:ascii="Times New Roman" w:hAnsi="Times New Roman" w:cs="Times New Roman"/>
          <w:sz w:val="28"/>
          <w:szCs w:val="28"/>
          <w:lang w:val="kk-KZ"/>
        </w:rPr>
        <w:t xml:space="preserve">ылыми-педагогикалық және оқу-әдістемелік әдебиеттерге жүргізілген талдаудан оқу орындары компьютерлік желілер курсын оқытуда практикалық бағытталғандығын толық көлемде қамтамасыз ете алмайтындығы байқалды, нақты құрылғыларды пайдалану кезіндегі әр түрлі қиындықтар, ал виртуалды машиналарды пайдалану кезінде компьютердің аппараттық мүмкіндіктерінің жеткіліксіздігі, болашақ информатика мұғалімдерін компьютерлік желілерді оқытуда компьютерлік желілердің құрылымы мен жұмыс істеуін модельдейтін программалық орталар мен толықтырылған шынайылықты қолдануды </w:t>
      </w:r>
      <w:r w:rsidRPr="007D0022">
        <w:rPr>
          <w:rFonts w:ascii="Times New Roman" w:hAnsi="Times New Roman" w:cs="Times New Roman"/>
          <w:i/>
          <w:iCs/>
          <w:sz w:val="28"/>
          <w:szCs w:val="28"/>
          <w:lang w:val="kk-KZ"/>
        </w:rPr>
        <w:t>қажет</w:t>
      </w:r>
      <w:r w:rsidRPr="007D0022">
        <w:rPr>
          <w:rFonts w:ascii="Times New Roman" w:hAnsi="Times New Roman" w:cs="Times New Roman"/>
          <w:sz w:val="28"/>
          <w:szCs w:val="28"/>
          <w:lang w:val="kk-KZ"/>
        </w:rPr>
        <w:t xml:space="preserve"> етеді.</w:t>
      </w:r>
      <w:r w:rsidR="003E55D0"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Сонымен қатар, қазіргі уақытта болашақ информатика мұғалімдеріне желілерді модельдеу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 әдістемесін әзірлеуге тиісті көңіл бөлінбейтінін атап айтуға болады.</w:t>
      </w:r>
    </w:p>
    <w:p w14:paraId="6849C928" w14:textId="151A4E89" w:rsidR="00274980" w:rsidRPr="007D0022" w:rsidRDefault="00274980" w:rsidP="00DC6518">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Зерттеудің </w:t>
      </w:r>
      <w:r w:rsidRPr="007D0022">
        <w:rPr>
          <w:rFonts w:ascii="Times New Roman" w:hAnsi="Times New Roman" w:cs="Times New Roman"/>
          <w:iCs/>
          <w:sz w:val="28"/>
          <w:szCs w:val="28"/>
          <w:lang w:val="kk-KZ"/>
        </w:rPr>
        <w:t xml:space="preserve">өзектілігі </w:t>
      </w:r>
      <w:r w:rsidRPr="007D0022">
        <w:rPr>
          <w:rFonts w:ascii="Times New Roman" w:hAnsi="Times New Roman" w:cs="Times New Roman"/>
          <w:sz w:val="28"/>
          <w:szCs w:val="28"/>
          <w:lang w:val="kk-KZ"/>
        </w:rPr>
        <w:t xml:space="preserve">компьютерлік желіні құруға, оны орнатуға және басқаруға, сондай-ақ нақты жабдықты пайдаланбай нақты уақыт режимінде ондағы үдерістерді көруге бағытталған программалық орталар мен толықтырылған шынайылықты қолданып, </w:t>
      </w:r>
      <w:r w:rsidR="001760D8" w:rsidRPr="001760D8">
        <w:rPr>
          <w:rFonts w:ascii="Times New Roman" w:hAnsi="Times New Roman" w:cs="Times New Roman"/>
          <w:sz w:val="28"/>
          <w:szCs w:val="28"/>
          <w:lang w:val="kk-KZ"/>
        </w:rPr>
        <w:t xml:space="preserve">болашақ информатика мұғалімдерін желілерді модельдеу негізінде компьютерлік желілерді оқыту </w:t>
      </w:r>
      <w:r w:rsidRPr="007D0022">
        <w:rPr>
          <w:rFonts w:ascii="Times New Roman" w:hAnsi="Times New Roman" w:cs="Times New Roman"/>
          <w:sz w:val="28"/>
          <w:szCs w:val="28"/>
          <w:lang w:val="kk-KZ"/>
        </w:rPr>
        <w:t xml:space="preserve">әдістемесін жасау </w:t>
      </w:r>
      <w:r w:rsidRPr="007D0022">
        <w:rPr>
          <w:rFonts w:ascii="Times New Roman" w:hAnsi="Times New Roman" w:cs="Times New Roman"/>
          <w:b/>
          <w:bCs/>
          <w:sz w:val="28"/>
          <w:szCs w:val="28"/>
          <w:lang w:val="kk-KZ"/>
        </w:rPr>
        <w:t>қажеттілігімен</w:t>
      </w:r>
      <w:r w:rsidRPr="007D0022">
        <w:rPr>
          <w:rFonts w:ascii="Times New Roman" w:hAnsi="Times New Roman" w:cs="Times New Roman"/>
          <w:sz w:val="28"/>
          <w:szCs w:val="28"/>
          <w:lang w:val="kk-KZ"/>
        </w:rPr>
        <w:t xml:space="preserve"> анықталады.</w:t>
      </w:r>
      <w:r w:rsidR="00DC6518"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Сонымен, программалық орталар мен толықтырылған шынайылықты қолдана отырып, желілерді модельдеу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оқытудың қажеттілігі мен олардың негізінде болашақ информатика мұғалімдеріне компьютерлік желілерді оқыту әдістемесінің болмауы</w:t>
      </w:r>
      <w:r w:rsidRPr="007D0022">
        <w:rPr>
          <w:lang w:val="kk-KZ"/>
        </w:rPr>
        <w:t xml:space="preserve"> </w:t>
      </w:r>
      <w:r w:rsidRPr="007D0022">
        <w:rPr>
          <w:rFonts w:ascii="Times New Roman" w:hAnsi="Times New Roman" w:cs="Times New Roman"/>
          <w:b/>
          <w:bCs/>
          <w:iCs/>
          <w:sz w:val="28"/>
          <w:szCs w:val="28"/>
          <w:lang w:val="kk-KZ"/>
        </w:rPr>
        <w:t>қарама-қайшылық</w:t>
      </w:r>
      <w:r w:rsidRPr="007D0022">
        <w:rPr>
          <w:rFonts w:ascii="Times New Roman" w:hAnsi="Times New Roman" w:cs="Times New Roman"/>
          <w:i/>
          <w:sz w:val="28"/>
          <w:szCs w:val="28"/>
          <w:lang w:val="kk-KZ"/>
        </w:rPr>
        <w:t xml:space="preserve"> </w:t>
      </w:r>
      <w:r w:rsidRPr="007D0022">
        <w:rPr>
          <w:rFonts w:ascii="Times New Roman" w:hAnsi="Times New Roman" w:cs="Times New Roman"/>
          <w:iCs/>
          <w:sz w:val="28"/>
          <w:szCs w:val="28"/>
          <w:lang w:val="kk-KZ"/>
        </w:rPr>
        <w:t>туғызады.</w:t>
      </w:r>
      <w:r w:rsidRPr="007D0022">
        <w:rPr>
          <w:rFonts w:ascii="Times New Roman" w:hAnsi="Times New Roman" w:cs="Times New Roman"/>
          <w:sz w:val="28"/>
          <w:szCs w:val="28"/>
          <w:lang w:val="kk-KZ"/>
        </w:rPr>
        <w:t xml:space="preserve"> </w:t>
      </w:r>
    </w:p>
    <w:p w14:paraId="71B6F8A4" w14:textId="65DA0F53" w:rsidR="00274980" w:rsidRPr="007D0022" w:rsidRDefault="00274980" w:rsidP="00274980">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 xml:space="preserve">Аталған қарама-қайшылықты шешу үшін </w:t>
      </w:r>
      <w:r w:rsidRPr="007D0022">
        <w:rPr>
          <w:rFonts w:ascii="Times New Roman" w:hAnsi="Times New Roman" w:cs="Times New Roman"/>
          <w:sz w:val="28"/>
          <w:szCs w:val="28"/>
          <w:lang w:val="kk-KZ"/>
        </w:rPr>
        <w:t xml:space="preserve">желілерді модельдеу негізінде болашақ информатика мұғалімдерін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w:t>
      </w:r>
      <w:r w:rsidRPr="007D0022">
        <w:rPr>
          <w:rFonts w:ascii="Times New Roman" w:hAnsi="Times New Roman" w:cs="Times New Roman"/>
          <w:color w:val="000000"/>
          <w:sz w:val="28"/>
          <w:szCs w:val="28"/>
          <w:lang w:val="kk-KZ"/>
        </w:rPr>
        <w:t xml:space="preserve">оқытудың ғылыми-теориялық негіздері қандай және оқытуды қалай жүзеге асыруға болады деген </w:t>
      </w:r>
      <w:r w:rsidRPr="007D0022">
        <w:rPr>
          <w:rFonts w:ascii="Times New Roman" w:hAnsi="Times New Roman" w:cs="Times New Roman"/>
          <w:bCs/>
          <w:iCs/>
          <w:color w:val="000000"/>
          <w:sz w:val="28"/>
          <w:szCs w:val="28"/>
          <w:lang w:val="kk-KZ"/>
        </w:rPr>
        <w:t xml:space="preserve">зерттеу жұмысының </w:t>
      </w:r>
      <w:r w:rsidRPr="007D0022">
        <w:rPr>
          <w:rFonts w:ascii="Times New Roman" w:hAnsi="Times New Roman" w:cs="Times New Roman"/>
          <w:b/>
          <w:iCs/>
          <w:color w:val="000000"/>
          <w:sz w:val="28"/>
          <w:szCs w:val="28"/>
          <w:lang w:val="kk-KZ"/>
        </w:rPr>
        <w:t>мәселесі</w:t>
      </w:r>
      <w:r w:rsidRPr="007D0022">
        <w:rPr>
          <w:rFonts w:ascii="Times New Roman" w:hAnsi="Times New Roman" w:cs="Times New Roman"/>
          <w:b/>
          <w:bCs/>
          <w:color w:val="000000"/>
          <w:sz w:val="28"/>
          <w:szCs w:val="28"/>
          <w:lang w:val="kk-KZ"/>
        </w:rPr>
        <w:t xml:space="preserve"> </w:t>
      </w:r>
      <w:r w:rsidRPr="007D0022">
        <w:rPr>
          <w:rFonts w:ascii="Times New Roman" w:hAnsi="Times New Roman" w:cs="Times New Roman"/>
          <w:color w:val="000000"/>
          <w:sz w:val="28"/>
          <w:szCs w:val="28"/>
          <w:lang w:val="kk-KZ"/>
        </w:rPr>
        <w:t>болып табылады.</w:t>
      </w:r>
    </w:p>
    <w:p w14:paraId="136DA81D" w14:textId="06724678" w:rsidR="00274980" w:rsidRPr="007D0022" w:rsidRDefault="00274980" w:rsidP="00274980">
      <w:pPr>
        <w:spacing w:after="0" w:line="240" w:lineRule="auto"/>
        <w:ind w:firstLine="709"/>
        <w:contextualSpacing/>
        <w:jc w:val="both"/>
        <w:rPr>
          <w:rFonts w:ascii="Times New Roman" w:hAnsi="Times New Roman" w:cs="Times New Roman"/>
          <w:iCs/>
          <w:sz w:val="28"/>
          <w:szCs w:val="28"/>
          <w:lang w:val="kk-KZ"/>
        </w:rPr>
      </w:pPr>
      <w:r w:rsidRPr="007D0022">
        <w:rPr>
          <w:rFonts w:ascii="Times New Roman" w:hAnsi="Times New Roman" w:cs="Times New Roman"/>
          <w:sz w:val="28"/>
          <w:szCs w:val="28"/>
          <w:lang w:val="kk-KZ"/>
        </w:rPr>
        <w:t xml:space="preserve">Осыдан жоғарыда келтірілген </w:t>
      </w:r>
      <w:r w:rsidRPr="007D0022">
        <w:rPr>
          <w:rFonts w:ascii="Times New Roman" w:hAnsi="Times New Roman" w:cs="Times New Roman"/>
          <w:bCs/>
          <w:iCs/>
          <w:color w:val="000000"/>
          <w:sz w:val="28"/>
          <w:szCs w:val="28"/>
          <w:lang w:val="kk-KZ"/>
        </w:rPr>
        <w:t>зерттеу</w:t>
      </w:r>
      <w:r w:rsidRPr="007D0022">
        <w:rPr>
          <w:rFonts w:ascii="Times New Roman" w:hAnsi="Times New Roman" w:cs="Times New Roman"/>
          <w:bCs/>
          <w:i/>
          <w:color w:val="000000"/>
          <w:sz w:val="28"/>
          <w:szCs w:val="28"/>
          <w:lang w:val="kk-KZ"/>
        </w:rPr>
        <w:t xml:space="preserve"> </w:t>
      </w:r>
      <w:r w:rsidRPr="007D0022">
        <w:rPr>
          <w:rFonts w:ascii="Times New Roman" w:hAnsi="Times New Roman" w:cs="Times New Roman"/>
          <w:bCs/>
          <w:iCs/>
          <w:color w:val="000000"/>
          <w:sz w:val="28"/>
          <w:szCs w:val="28"/>
          <w:lang w:val="kk-KZ"/>
        </w:rPr>
        <w:t>жұмысының мәселесі</w:t>
      </w:r>
      <w:r w:rsidRPr="007D0022">
        <w:rPr>
          <w:rFonts w:ascii="Times New Roman" w:hAnsi="Times New Roman" w:cs="Times New Roman"/>
          <w:b/>
          <w:bCs/>
          <w:iCs/>
          <w:color w:val="000000"/>
          <w:sz w:val="28"/>
          <w:szCs w:val="28"/>
          <w:lang w:val="kk-KZ"/>
        </w:rPr>
        <w:t xml:space="preserve"> </w:t>
      </w:r>
      <w:r w:rsidRPr="007D0022">
        <w:rPr>
          <w:rFonts w:ascii="Times New Roman" w:hAnsi="Times New Roman" w:cs="Times New Roman"/>
          <w:iCs/>
          <w:sz w:val="28"/>
          <w:szCs w:val="28"/>
          <w:lang w:val="kk-KZ"/>
        </w:rPr>
        <w:t xml:space="preserve">диссертациялық жұмыстың тақырыбын </w:t>
      </w:r>
      <w:r w:rsidR="003D67FA">
        <w:rPr>
          <w:rFonts w:ascii="Times New Roman" w:hAnsi="Times New Roman" w:cs="Times New Roman"/>
          <w:i/>
          <w:sz w:val="28"/>
          <w:szCs w:val="28"/>
          <w:lang w:val="kk-KZ"/>
        </w:rPr>
        <w:t>«</w:t>
      </w:r>
      <w:r w:rsidR="00BB3CD9">
        <w:rPr>
          <w:rFonts w:ascii="Times New Roman" w:hAnsi="Times New Roman" w:cs="Times New Roman"/>
          <w:i/>
          <w:sz w:val="28"/>
          <w:szCs w:val="28"/>
          <w:lang w:val="kk-KZ"/>
        </w:rPr>
        <w:t>Болашақ информатика мұғалімдерін</w:t>
      </w:r>
      <w:r w:rsidR="00850928">
        <w:rPr>
          <w:rFonts w:ascii="Times New Roman" w:hAnsi="Times New Roman" w:cs="Times New Roman"/>
          <w:i/>
          <w:sz w:val="28"/>
          <w:szCs w:val="28"/>
          <w:lang w:val="kk-KZ"/>
        </w:rPr>
        <w:t>е</w:t>
      </w:r>
      <w:r w:rsidR="00BB3CD9">
        <w:rPr>
          <w:rFonts w:ascii="Times New Roman" w:hAnsi="Times New Roman" w:cs="Times New Roman"/>
          <w:i/>
          <w:sz w:val="28"/>
          <w:szCs w:val="28"/>
          <w:lang w:val="kk-KZ"/>
        </w:rPr>
        <w:t xml:space="preserve"> компьютерлік желілерді </w:t>
      </w:r>
      <w:r w:rsidR="00850928">
        <w:rPr>
          <w:rFonts w:ascii="Times New Roman" w:hAnsi="Times New Roman" w:cs="Times New Roman"/>
          <w:i/>
          <w:sz w:val="28"/>
          <w:szCs w:val="28"/>
          <w:lang w:val="kk-KZ"/>
        </w:rPr>
        <w:t xml:space="preserve">модельдеу негізінде </w:t>
      </w:r>
      <w:r w:rsidR="00BB3CD9">
        <w:rPr>
          <w:rFonts w:ascii="Times New Roman" w:hAnsi="Times New Roman" w:cs="Times New Roman"/>
          <w:i/>
          <w:sz w:val="28"/>
          <w:szCs w:val="28"/>
          <w:lang w:val="kk-KZ"/>
        </w:rPr>
        <w:t>оқыту</w:t>
      </w:r>
      <w:r w:rsidRPr="007D0022">
        <w:rPr>
          <w:rFonts w:ascii="Times New Roman" w:hAnsi="Times New Roman" w:cs="Times New Roman"/>
          <w:i/>
          <w:sz w:val="28"/>
          <w:szCs w:val="28"/>
          <w:lang w:val="kk-KZ"/>
        </w:rPr>
        <w:t xml:space="preserve"> әдістемесі</w:t>
      </w:r>
      <w:r w:rsidR="003D67FA">
        <w:rPr>
          <w:rFonts w:ascii="Times New Roman" w:hAnsi="Times New Roman" w:cs="Times New Roman"/>
          <w:i/>
          <w:sz w:val="28"/>
          <w:szCs w:val="28"/>
          <w:lang w:val="kk-KZ"/>
        </w:rPr>
        <w:t>»</w:t>
      </w:r>
      <w:r w:rsidRPr="007D0022">
        <w:rPr>
          <w:rFonts w:ascii="Times New Roman" w:hAnsi="Times New Roman" w:cs="Times New Roman"/>
          <w:iCs/>
          <w:sz w:val="28"/>
          <w:szCs w:val="28"/>
          <w:lang w:val="kk-KZ"/>
        </w:rPr>
        <w:t xml:space="preserve"> деп таңдауға негіз болды.</w:t>
      </w:r>
    </w:p>
    <w:p w14:paraId="70D70FD0" w14:textId="01D32680" w:rsidR="00274980" w:rsidRPr="007D0022" w:rsidRDefault="00274980" w:rsidP="00274980">
      <w:pPr>
        <w:spacing w:after="0" w:line="240" w:lineRule="auto"/>
        <w:ind w:firstLine="709"/>
        <w:contextualSpacing/>
        <w:jc w:val="both"/>
        <w:rPr>
          <w:rFonts w:ascii="Times New Roman" w:hAnsi="Times New Roman" w:cs="Times New Roman"/>
          <w:sz w:val="28"/>
          <w:szCs w:val="28"/>
          <w:lang w:val="kk-KZ"/>
        </w:rPr>
      </w:pPr>
      <w:r w:rsidRPr="00C12B98">
        <w:rPr>
          <w:rFonts w:ascii="Times New Roman" w:hAnsi="Times New Roman" w:cs="Times New Roman"/>
          <w:bCs/>
          <w:iCs/>
          <w:sz w:val="28"/>
          <w:szCs w:val="28"/>
          <w:lang w:val="kk-KZ"/>
        </w:rPr>
        <w:lastRenderedPageBreak/>
        <w:t>Зерттеу мақсаты:</w:t>
      </w:r>
      <w:r w:rsidRPr="007D0022">
        <w:rPr>
          <w:rFonts w:ascii="Times New Roman" w:hAnsi="Times New Roman" w:cs="Times New Roman"/>
          <w:sz w:val="28"/>
          <w:szCs w:val="28"/>
          <w:lang w:val="kk-KZ"/>
        </w:rPr>
        <w:t xml:space="preserve"> </w:t>
      </w:r>
      <w:r w:rsidR="00BB3CD9">
        <w:rPr>
          <w:rFonts w:ascii="Times New Roman" w:hAnsi="Times New Roman" w:cs="Times New Roman"/>
          <w:sz w:val="28"/>
          <w:szCs w:val="28"/>
          <w:lang w:val="kk-KZ"/>
        </w:rPr>
        <w:t>Болашақ информатика мұғалімдерін желілерді модельдеу негізінде компьютерлік желілерді оқыту</w:t>
      </w:r>
      <w:r w:rsidRPr="007D0022">
        <w:rPr>
          <w:rFonts w:ascii="Times New Roman" w:hAnsi="Times New Roman" w:cs="Times New Roman"/>
          <w:sz w:val="28"/>
          <w:szCs w:val="28"/>
          <w:lang w:val="kk-KZ"/>
        </w:rPr>
        <w:t>дың әдістемесін жасау.</w:t>
      </w:r>
    </w:p>
    <w:p w14:paraId="05869002" w14:textId="77777777" w:rsidR="00274980" w:rsidRPr="007D0022" w:rsidRDefault="00274980" w:rsidP="00274980">
      <w:pPr>
        <w:spacing w:after="0" w:line="240" w:lineRule="auto"/>
        <w:ind w:firstLine="709"/>
        <w:contextualSpacing/>
        <w:jc w:val="both"/>
        <w:rPr>
          <w:rFonts w:ascii="Times New Roman" w:hAnsi="Times New Roman" w:cs="Times New Roman"/>
          <w:sz w:val="28"/>
          <w:szCs w:val="28"/>
          <w:lang w:val="kk-KZ"/>
        </w:rPr>
      </w:pPr>
      <w:r w:rsidRPr="00C12B98">
        <w:rPr>
          <w:rFonts w:ascii="Times New Roman" w:hAnsi="Times New Roman" w:cs="Times New Roman"/>
          <w:bCs/>
          <w:iCs/>
          <w:sz w:val="28"/>
          <w:szCs w:val="28"/>
          <w:lang w:val="kk-KZ"/>
        </w:rPr>
        <w:t>Зерттеу нысаны</w:t>
      </w:r>
      <w:r w:rsidRPr="00C12B98">
        <w:rPr>
          <w:rFonts w:ascii="Times New Roman" w:hAnsi="Times New Roman" w:cs="Times New Roman"/>
          <w:i/>
          <w:sz w:val="28"/>
          <w:szCs w:val="28"/>
          <w:lang w:val="kk-KZ"/>
        </w:rPr>
        <w:t>:</w:t>
      </w:r>
      <w:r w:rsidRPr="007D0022">
        <w:rPr>
          <w:rFonts w:ascii="Times New Roman" w:hAnsi="Times New Roman" w:cs="Times New Roman"/>
          <w:sz w:val="28"/>
          <w:szCs w:val="28"/>
          <w:lang w:val="kk-KZ"/>
        </w:rPr>
        <w:t xml:space="preserve"> болашақ информатика мұғалімдерін даярлау үдерісі.</w:t>
      </w:r>
    </w:p>
    <w:p w14:paraId="164F5081" w14:textId="7CBC6F78" w:rsidR="00274980" w:rsidRPr="007D0022" w:rsidRDefault="00274980" w:rsidP="00274980">
      <w:pPr>
        <w:spacing w:after="0" w:line="240" w:lineRule="auto"/>
        <w:ind w:firstLine="709"/>
        <w:contextualSpacing/>
        <w:jc w:val="both"/>
        <w:rPr>
          <w:rFonts w:ascii="Times New Roman" w:hAnsi="Times New Roman" w:cs="Times New Roman"/>
          <w:sz w:val="28"/>
          <w:szCs w:val="28"/>
          <w:lang w:val="kk-KZ"/>
        </w:rPr>
      </w:pPr>
      <w:r w:rsidRPr="00C12B98">
        <w:rPr>
          <w:rFonts w:ascii="Times New Roman" w:hAnsi="Times New Roman" w:cs="Times New Roman"/>
          <w:sz w:val="28"/>
          <w:szCs w:val="28"/>
          <w:lang w:val="kk-KZ"/>
        </w:rPr>
        <w:t>Зерттеу пәні:</w:t>
      </w:r>
      <w:r w:rsidRPr="007D0022">
        <w:rPr>
          <w:rFonts w:ascii="Times New Roman" w:hAnsi="Times New Roman" w:cs="Times New Roman"/>
          <w:sz w:val="28"/>
          <w:szCs w:val="28"/>
          <w:lang w:val="kk-KZ"/>
        </w:rPr>
        <w:t xml:space="preserve"> </w:t>
      </w:r>
      <w:r w:rsidR="001A2403">
        <w:rPr>
          <w:rFonts w:ascii="Times New Roman" w:hAnsi="Times New Roman" w:cs="Times New Roman"/>
          <w:sz w:val="28"/>
          <w:szCs w:val="28"/>
          <w:lang w:val="kk-KZ"/>
        </w:rPr>
        <w:t xml:space="preserve">Болашақ информатика мұғалімдерін </w:t>
      </w:r>
      <w:r w:rsidR="00BB3CD9">
        <w:rPr>
          <w:rFonts w:ascii="Times New Roman" w:hAnsi="Times New Roman" w:cs="Times New Roman"/>
          <w:sz w:val="28"/>
          <w:szCs w:val="28"/>
          <w:lang w:val="kk-KZ"/>
        </w:rPr>
        <w:t xml:space="preserve">желілерді модельдеу негізінде </w:t>
      </w:r>
      <w:r w:rsidR="001A2403">
        <w:rPr>
          <w:rFonts w:ascii="Times New Roman" w:hAnsi="Times New Roman" w:cs="Times New Roman"/>
          <w:sz w:val="28"/>
          <w:szCs w:val="28"/>
          <w:lang w:val="kk-KZ"/>
        </w:rPr>
        <w:t>компьютерлік желілер</w:t>
      </w:r>
      <w:r w:rsidR="00BB3CD9">
        <w:rPr>
          <w:rFonts w:ascii="Times New Roman" w:hAnsi="Times New Roman" w:cs="Times New Roman"/>
          <w:sz w:val="28"/>
          <w:szCs w:val="28"/>
          <w:lang w:val="kk-KZ"/>
        </w:rPr>
        <w:t>ді</w:t>
      </w:r>
      <w:r w:rsidR="001A2403">
        <w:rPr>
          <w:rFonts w:ascii="Times New Roman" w:hAnsi="Times New Roman" w:cs="Times New Roman"/>
          <w:sz w:val="28"/>
          <w:szCs w:val="28"/>
          <w:lang w:val="kk-KZ"/>
        </w:rPr>
        <w:t xml:space="preserve"> оқыту</w:t>
      </w:r>
      <w:r w:rsidRPr="007D0022">
        <w:rPr>
          <w:rFonts w:ascii="Times New Roman" w:hAnsi="Times New Roman" w:cs="Times New Roman"/>
          <w:sz w:val="28"/>
          <w:szCs w:val="28"/>
          <w:lang w:val="kk-KZ"/>
        </w:rPr>
        <w:t xml:space="preserve"> әдістемесі.</w:t>
      </w:r>
    </w:p>
    <w:p w14:paraId="7BD02C0B" w14:textId="2DBF160D" w:rsidR="00274980" w:rsidRPr="00BB3CD9" w:rsidRDefault="00274980" w:rsidP="00274980">
      <w:pPr>
        <w:spacing w:after="0" w:line="240" w:lineRule="auto"/>
        <w:ind w:firstLine="709"/>
        <w:contextualSpacing/>
        <w:jc w:val="both"/>
        <w:rPr>
          <w:rFonts w:ascii="Times New Roman" w:hAnsi="Times New Roman" w:cs="Times New Roman"/>
          <w:sz w:val="28"/>
          <w:szCs w:val="28"/>
          <w:lang w:val="kk-KZ"/>
        </w:rPr>
      </w:pPr>
      <w:r w:rsidRPr="00C12B98">
        <w:rPr>
          <w:rFonts w:ascii="Times New Roman" w:hAnsi="Times New Roman" w:cs="Times New Roman"/>
          <w:iCs/>
          <w:color w:val="000000"/>
          <w:sz w:val="28"/>
          <w:szCs w:val="28"/>
          <w:lang w:val="kk-KZ"/>
        </w:rPr>
        <w:t>Зерттеудің ғылыми болжамы:</w:t>
      </w:r>
      <w:r w:rsidRPr="007D0022">
        <w:rPr>
          <w:rFonts w:ascii="Times New Roman" w:hAnsi="Times New Roman" w:cs="Times New Roman"/>
          <w:b/>
          <w:iCs/>
          <w:color w:val="000000"/>
          <w:sz w:val="28"/>
          <w:szCs w:val="28"/>
          <w:lang w:val="kk-KZ"/>
        </w:rPr>
        <w:t xml:space="preserve"> </w:t>
      </w:r>
      <w:r w:rsidR="00BB3CD9" w:rsidRPr="00BB3CD9">
        <w:rPr>
          <w:rFonts w:ascii="Times New Roman" w:hAnsi="Times New Roman" w:cs="Times New Roman"/>
          <w:color w:val="000000"/>
          <w:sz w:val="28"/>
          <w:szCs w:val="28"/>
          <w:lang w:val="kk-KZ"/>
        </w:rPr>
        <w:t>егер, болашақ информатика мұғалімдерін компьютерлік желілерді оқыту желілерді модельдеу негізінде жүзеге асырылса, онда болашақ информатика мұғалімдеріне компьютерлік желілерді оқытудың тиімділігі мен олардың компьютерлік желілер құрудағы білімдері артады.</w:t>
      </w:r>
    </w:p>
    <w:p w14:paraId="7C369143" w14:textId="4EE4FAB0" w:rsidR="00274980" w:rsidRPr="007D0022" w:rsidRDefault="00274980" w:rsidP="00274980">
      <w:pPr>
        <w:spacing w:after="0" w:line="240" w:lineRule="auto"/>
        <w:ind w:firstLine="709"/>
        <w:contextualSpacing/>
        <w:jc w:val="both"/>
        <w:rPr>
          <w:rFonts w:ascii="Times New Roman" w:hAnsi="Times New Roman" w:cs="Times New Roman"/>
          <w:b/>
          <w:bCs/>
          <w:color w:val="000000"/>
          <w:sz w:val="28"/>
          <w:szCs w:val="28"/>
          <w:lang w:val="kk-KZ"/>
        </w:rPr>
      </w:pPr>
      <w:r w:rsidRPr="00C12B98">
        <w:rPr>
          <w:rFonts w:ascii="Times New Roman" w:hAnsi="Times New Roman" w:cs="Times New Roman"/>
          <w:iCs/>
          <w:color w:val="000000"/>
          <w:sz w:val="28"/>
          <w:szCs w:val="28"/>
          <w:lang w:val="kk-KZ"/>
        </w:rPr>
        <w:t>Зерттеудің жетекші идеясы:</w:t>
      </w:r>
      <w:r w:rsidRPr="007D0022">
        <w:rPr>
          <w:rFonts w:ascii="Times New Roman" w:hAnsi="Times New Roman" w:cs="Times New Roman"/>
          <w:bCs/>
          <w:i/>
          <w:color w:val="000000"/>
          <w:sz w:val="28"/>
          <w:szCs w:val="28"/>
          <w:lang w:val="kk-KZ"/>
        </w:rPr>
        <w:t xml:space="preserve"> </w:t>
      </w:r>
      <w:r w:rsidR="001760D8" w:rsidRPr="001760D8">
        <w:rPr>
          <w:rFonts w:ascii="Times New Roman" w:hAnsi="Times New Roman" w:cs="Times New Roman"/>
          <w:sz w:val="28"/>
          <w:szCs w:val="28"/>
          <w:lang w:val="kk-KZ"/>
        </w:rPr>
        <w:t xml:space="preserve">болашақ информатика мұғалімдерін желілерді модельдеу негізінде компьютерлік желілерді оқытудың </w:t>
      </w:r>
      <w:r w:rsidRPr="007D0022">
        <w:rPr>
          <w:rFonts w:ascii="Times New Roman" w:hAnsi="Times New Roman" w:cs="Times New Roman"/>
          <w:color w:val="000000"/>
          <w:sz w:val="28"/>
          <w:szCs w:val="28"/>
          <w:lang w:val="kk-KZ"/>
        </w:rPr>
        <w:t>тиімділігін арттыруға ықпал жасайды.</w:t>
      </w:r>
    </w:p>
    <w:p w14:paraId="546FAD80" w14:textId="77777777" w:rsidR="00274980" w:rsidRPr="007D0022" w:rsidRDefault="00274980" w:rsidP="00274980">
      <w:pPr>
        <w:spacing w:after="0" w:line="240" w:lineRule="auto"/>
        <w:ind w:firstLine="709"/>
        <w:contextualSpacing/>
        <w:jc w:val="both"/>
        <w:rPr>
          <w:rFonts w:ascii="Times New Roman" w:hAnsi="Times New Roman" w:cs="Times New Roman"/>
          <w:i/>
          <w:sz w:val="28"/>
          <w:szCs w:val="28"/>
          <w:lang w:val="kk-KZ"/>
        </w:rPr>
      </w:pPr>
      <w:r w:rsidRPr="007D0022">
        <w:rPr>
          <w:rFonts w:ascii="Times New Roman" w:hAnsi="Times New Roman" w:cs="Times New Roman"/>
          <w:color w:val="000000"/>
          <w:sz w:val="28"/>
          <w:szCs w:val="28"/>
          <w:lang w:val="kk-KZ"/>
        </w:rPr>
        <w:t xml:space="preserve">Зерттеу мақсатына және болжамына сәйкес төмендегідей </w:t>
      </w:r>
      <w:r w:rsidRPr="007D0022">
        <w:rPr>
          <w:rFonts w:ascii="Times New Roman" w:hAnsi="Times New Roman" w:cs="Times New Roman"/>
          <w:b/>
          <w:iCs/>
          <w:color w:val="000000"/>
          <w:sz w:val="28"/>
          <w:szCs w:val="28"/>
          <w:lang w:val="kk-KZ"/>
        </w:rPr>
        <w:t xml:space="preserve">міндеттерді </w:t>
      </w:r>
      <w:r w:rsidRPr="007D0022">
        <w:rPr>
          <w:rFonts w:ascii="Times New Roman" w:hAnsi="Times New Roman" w:cs="Times New Roman"/>
          <w:color w:val="000000"/>
          <w:sz w:val="28"/>
          <w:szCs w:val="28"/>
          <w:lang w:val="kk-KZ"/>
        </w:rPr>
        <w:t>шешу қажеттілігі туындайды:</w:t>
      </w:r>
    </w:p>
    <w:p w14:paraId="5B5FF292" w14:textId="54B38DB5" w:rsidR="00274980" w:rsidRPr="0096218A" w:rsidRDefault="00274980" w:rsidP="001740A2">
      <w:pPr>
        <w:pStyle w:val="a4"/>
        <w:numPr>
          <w:ilvl w:val="0"/>
          <w:numId w:val="34"/>
        </w:numPr>
        <w:tabs>
          <w:tab w:val="left" w:pos="851"/>
        </w:tabs>
        <w:spacing w:after="0" w:line="240" w:lineRule="auto"/>
        <w:ind w:left="0" w:firstLine="709"/>
        <w:jc w:val="both"/>
        <w:rPr>
          <w:rFonts w:ascii="Times New Roman" w:hAnsi="Times New Roman" w:cs="Times New Roman"/>
          <w:sz w:val="28"/>
          <w:szCs w:val="28"/>
          <w:lang w:val="kk-KZ"/>
        </w:rPr>
      </w:pPr>
      <w:r w:rsidRPr="0096218A">
        <w:rPr>
          <w:rFonts w:ascii="Times New Roman" w:hAnsi="Times New Roman" w:cs="Times New Roman"/>
          <w:sz w:val="28"/>
          <w:szCs w:val="28"/>
          <w:lang w:val="kk-KZ"/>
        </w:rPr>
        <w:t>болашақ информатика мұғалімдерін дайындауда компьютерлік желілерді оқыту мәселелері бойынша ғылыми-педагогикалық және оқу-әдістемелік әдебиеттерге талдау жасау;</w:t>
      </w:r>
    </w:p>
    <w:p w14:paraId="0AE9BA89" w14:textId="6D4B9407" w:rsidR="00274980" w:rsidRPr="0096218A" w:rsidRDefault="001760D8" w:rsidP="001740A2">
      <w:pPr>
        <w:pStyle w:val="a4"/>
        <w:numPr>
          <w:ilvl w:val="0"/>
          <w:numId w:val="34"/>
        </w:numPr>
        <w:tabs>
          <w:tab w:val="left" w:pos="851"/>
        </w:tabs>
        <w:spacing w:after="0" w:line="240" w:lineRule="auto"/>
        <w:ind w:left="0" w:firstLine="709"/>
        <w:jc w:val="both"/>
        <w:rPr>
          <w:rFonts w:ascii="Times New Roman" w:hAnsi="Times New Roman" w:cs="Times New Roman"/>
          <w:sz w:val="28"/>
          <w:szCs w:val="28"/>
          <w:lang w:val="kk-KZ"/>
        </w:rPr>
      </w:pPr>
      <w:r w:rsidRPr="001760D8">
        <w:rPr>
          <w:rFonts w:ascii="Times New Roman" w:hAnsi="Times New Roman" w:cs="Times New Roman"/>
          <w:sz w:val="28"/>
          <w:szCs w:val="28"/>
          <w:lang w:val="kk-KZ"/>
        </w:rPr>
        <w:t>болашақ информатика мұғалімдерін желілерді модельдеу негізінде компьютерлік желілерді оқытудың</w:t>
      </w:r>
      <w:r w:rsidR="00274980" w:rsidRPr="0096218A">
        <w:rPr>
          <w:rFonts w:ascii="Times New Roman" w:hAnsi="Times New Roman" w:cs="Times New Roman"/>
          <w:sz w:val="28"/>
          <w:szCs w:val="28"/>
          <w:lang w:val="kk-KZ"/>
        </w:rPr>
        <w:t xml:space="preserve"> мүмкіндіктерін көрсетіп, қажеттілігін анықтау;</w:t>
      </w:r>
    </w:p>
    <w:p w14:paraId="43A5D809" w14:textId="3F2F13D7" w:rsidR="00274980" w:rsidRPr="0096218A" w:rsidRDefault="00274980" w:rsidP="001740A2">
      <w:pPr>
        <w:pStyle w:val="a4"/>
        <w:numPr>
          <w:ilvl w:val="0"/>
          <w:numId w:val="34"/>
        </w:numPr>
        <w:tabs>
          <w:tab w:val="left" w:pos="851"/>
        </w:tabs>
        <w:spacing w:after="0" w:line="240" w:lineRule="auto"/>
        <w:ind w:left="0" w:firstLine="709"/>
        <w:jc w:val="both"/>
        <w:rPr>
          <w:rFonts w:ascii="Times New Roman" w:hAnsi="Times New Roman" w:cs="Times New Roman"/>
          <w:sz w:val="28"/>
          <w:szCs w:val="28"/>
          <w:lang w:val="kk-KZ"/>
        </w:rPr>
      </w:pPr>
      <w:r w:rsidRPr="0096218A">
        <w:rPr>
          <w:rFonts w:ascii="Times New Roman" w:hAnsi="Times New Roman" w:cs="Times New Roman"/>
          <w:sz w:val="28"/>
          <w:szCs w:val="28"/>
          <w:lang w:val="kk-KZ"/>
        </w:rPr>
        <w:t>желілерді модельдеу негізінде болашақ информатика мұғалімдеріне компьютерлік желілерді оқытудың құрылымы мен мазмұнын нақтылау;</w:t>
      </w:r>
    </w:p>
    <w:p w14:paraId="4C5DA8EF" w14:textId="491E489F" w:rsidR="00274980" w:rsidRPr="0096218A" w:rsidRDefault="00274980" w:rsidP="001740A2">
      <w:pPr>
        <w:pStyle w:val="a4"/>
        <w:numPr>
          <w:ilvl w:val="0"/>
          <w:numId w:val="34"/>
        </w:numPr>
        <w:tabs>
          <w:tab w:val="left" w:pos="851"/>
        </w:tabs>
        <w:spacing w:after="0" w:line="240" w:lineRule="auto"/>
        <w:ind w:left="0" w:firstLine="709"/>
        <w:jc w:val="both"/>
        <w:rPr>
          <w:rFonts w:ascii="Times New Roman" w:hAnsi="Times New Roman" w:cs="Times New Roman"/>
          <w:sz w:val="28"/>
          <w:szCs w:val="28"/>
          <w:lang w:val="kk-KZ"/>
        </w:rPr>
      </w:pPr>
      <w:r w:rsidRPr="0096218A">
        <w:rPr>
          <w:rFonts w:ascii="Times New Roman" w:hAnsi="Times New Roman" w:cs="Times New Roman"/>
          <w:sz w:val="28"/>
          <w:szCs w:val="28"/>
          <w:lang w:val="kk-KZ"/>
        </w:rPr>
        <w:t>желілерді модельдеу негізінде болашақ информатика мұғалімдеріне компьютерлік желілерді оқытудың құралдарын жасау;</w:t>
      </w:r>
    </w:p>
    <w:p w14:paraId="4026C698" w14:textId="591A0E6C" w:rsidR="00274980" w:rsidRPr="0096218A" w:rsidRDefault="001760D8" w:rsidP="001740A2">
      <w:pPr>
        <w:pStyle w:val="a4"/>
        <w:numPr>
          <w:ilvl w:val="0"/>
          <w:numId w:val="34"/>
        </w:numPr>
        <w:tabs>
          <w:tab w:val="left" w:pos="851"/>
        </w:tabs>
        <w:spacing w:after="0" w:line="240" w:lineRule="auto"/>
        <w:ind w:left="0" w:firstLine="709"/>
        <w:jc w:val="both"/>
        <w:rPr>
          <w:rFonts w:ascii="Times New Roman" w:hAnsi="Times New Roman" w:cs="Times New Roman"/>
          <w:sz w:val="28"/>
          <w:szCs w:val="28"/>
          <w:lang w:val="kk-KZ"/>
        </w:rPr>
      </w:pPr>
      <w:r w:rsidRPr="001760D8">
        <w:rPr>
          <w:rFonts w:ascii="Times New Roman" w:hAnsi="Times New Roman" w:cs="Times New Roman"/>
          <w:sz w:val="28"/>
          <w:szCs w:val="28"/>
          <w:lang w:val="kk-KZ"/>
        </w:rPr>
        <w:t>болашақ информатика мұғалімдерін желілерді модельдеу негізінде компьютерлік желілерді оқытудың</w:t>
      </w:r>
      <w:r w:rsidR="00274980" w:rsidRPr="0096218A">
        <w:rPr>
          <w:rFonts w:ascii="Times New Roman" w:hAnsi="Times New Roman" w:cs="Times New Roman"/>
          <w:sz w:val="28"/>
          <w:szCs w:val="28"/>
          <w:lang w:val="kk-KZ"/>
        </w:rPr>
        <w:t xml:space="preserve"> әдістемесін әзірлеу;</w:t>
      </w:r>
    </w:p>
    <w:p w14:paraId="2A9D9308" w14:textId="68580456" w:rsidR="00274980" w:rsidRPr="0096218A" w:rsidRDefault="001760D8" w:rsidP="001740A2">
      <w:pPr>
        <w:pStyle w:val="a4"/>
        <w:numPr>
          <w:ilvl w:val="0"/>
          <w:numId w:val="34"/>
        </w:numPr>
        <w:tabs>
          <w:tab w:val="left" w:pos="851"/>
        </w:tabs>
        <w:spacing w:after="0" w:line="240" w:lineRule="auto"/>
        <w:ind w:left="0" w:firstLine="709"/>
        <w:jc w:val="both"/>
        <w:rPr>
          <w:rFonts w:ascii="Times New Roman" w:hAnsi="Times New Roman" w:cs="Times New Roman"/>
          <w:sz w:val="28"/>
          <w:szCs w:val="28"/>
          <w:lang w:val="kk-KZ"/>
        </w:rPr>
      </w:pPr>
      <w:r w:rsidRPr="001760D8">
        <w:rPr>
          <w:rFonts w:ascii="Times New Roman" w:hAnsi="Times New Roman" w:cs="Times New Roman"/>
          <w:sz w:val="28"/>
          <w:szCs w:val="28"/>
          <w:lang w:val="kk-KZ"/>
        </w:rPr>
        <w:t xml:space="preserve">болашақ информатика мұғалімдерін желілерді модельдеу негізінде компьютерлік желілерді оқытудың </w:t>
      </w:r>
      <w:r w:rsidR="00274980" w:rsidRPr="0096218A">
        <w:rPr>
          <w:rFonts w:ascii="Times New Roman" w:hAnsi="Times New Roman" w:cs="Times New Roman"/>
          <w:sz w:val="28"/>
          <w:szCs w:val="28"/>
          <w:lang w:val="kk-KZ"/>
        </w:rPr>
        <w:t>әдістемесінің тиімділігін тәжірибелі эксперимент жүзінде тексеру.</w:t>
      </w:r>
    </w:p>
    <w:bookmarkEnd w:id="14"/>
    <w:p w14:paraId="7A1E5D43" w14:textId="77777777" w:rsidR="00274980" w:rsidRPr="007D0022" w:rsidRDefault="00274980" w:rsidP="00274980">
      <w:pPr>
        <w:spacing w:after="0" w:line="240" w:lineRule="auto"/>
        <w:ind w:firstLine="709"/>
        <w:contextualSpacing/>
        <w:jc w:val="both"/>
        <w:rPr>
          <w:rFonts w:ascii="Times New Roman" w:hAnsi="Times New Roman" w:cs="Times New Roman"/>
          <w:iCs/>
          <w:sz w:val="28"/>
          <w:szCs w:val="28"/>
          <w:lang w:val="kk-KZ"/>
        </w:rPr>
      </w:pPr>
      <w:r w:rsidRPr="00C12B98">
        <w:rPr>
          <w:rFonts w:ascii="Times New Roman" w:hAnsi="Times New Roman" w:cs="Times New Roman"/>
          <w:bCs/>
          <w:iCs/>
          <w:sz w:val="28"/>
          <w:szCs w:val="28"/>
          <w:lang w:val="kk-KZ"/>
        </w:rPr>
        <w:t>Зерттеу әдістері:</w:t>
      </w:r>
      <w:r w:rsidRPr="007D0022">
        <w:rPr>
          <w:rFonts w:ascii="Times New Roman" w:hAnsi="Times New Roman" w:cs="Times New Roman"/>
          <w:b/>
          <w:bCs/>
          <w:iCs/>
          <w:sz w:val="28"/>
          <w:szCs w:val="28"/>
          <w:lang w:val="kk-KZ"/>
        </w:rPr>
        <w:t xml:space="preserve"> </w:t>
      </w:r>
      <w:r w:rsidRPr="007D0022">
        <w:rPr>
          <w:rFonts w:ascii="Times New Roman" w:hAnsi="Times New Roman" w:cs="Times New Roman"/>
          <w:iCs/>
          <w:sz w:val="28"/>
          <w:szCs w:val="28"/>
          <w:lang w:val="kk-KZ"/>
        </w:rPr>
        <w:t>зерттеу тақырыбына байланысты философиялық, пeдaгoгикaлық, психологиялық жәнe ғылыми-әдicтeмeлiк әдeбиeттepге, білім стандарттарына, оқу бағдарламаларына, оқу-әдістемелік құралдарға зepттey мәceлeci тұpғыcынaн тaлдay жасау, жинaқтay, қopытy; білім алушыларды бақылау, әңгімелесу, сауалнамалар өткізу, тестілеу әдістері; тәжірибелік эксперимент жұмыстарын жүргізу және нәтижелерін қорытындылап өңдеу; статистикалық өңдеу әдісі.</w:t>
      </w:r>
    </w:p>
    <w:p w14:paraId="79ECDEDA" w14:textId="77777777" w:rsidR="00274980" w:rsidRPr="007D0022" w:rsidRDefault="00274980" w:rsidP="00274980">
      <w:pPr>
        <w:spacing w:after="0" w:line="240" w:lineRule="auto"/>
        <w:ind w:firstLine="709"/>
        <w:contextualSpacing/>
        <w:jc w:val="both"/>
        <w:rPr>
          <w:rFonts w:ascii="Times New Roman" w:hAnsi="Times New Roman" w:cs="Times New Roman"/>
          <w:color w:val="000000"/>
          <w:sz w:val="28"/>
          <w:szCs w:val="28"/>
          <w:lang w:val="kk-KZ"/>
        </w:rPr>
      </w:pPr>
      <w:r w:rsidRPr="00C12B98">
        <w:rPr>
          <w:rFonts w:ascii="Times New Roman" w:hAnsi="Times New Roman" w:cs="Times New Roman"/>
          <w:bCs/>
          <w:color w:val="000000"/>
          <w:sz w:val="28"/>
          <w:szCs w:val="28"/>
          <w:lang w:val="kk-KZ"/>
        </w:rPr>
        <w:t>Зерттеудің әдіснамалық негіздерін</w:t>
      </w:r>
      <w:r w:rsidRPr="007D0022">
        <w:rPr>
          <w:rFonts w:ascii="Times New Roman" w:hAnsi="Times New Roman" w:cs="Times New Roman"/>
          <w:b/>
          <w:bCs/>
          <w:color w:val="000000"/>
          <w:sz w:val="28"/>
          <w:szCs w:val="28"/>
          <w:lang w:val="kk-KZ"/>
        </w:rPr>
        <w:t xml:space="preserve"> </w:t>
      </w:r>
      <w:r w:rsidRPr="007D0022">
        <w:rPr>
          <w:rFonts w:ascii="Times New Roman" w:hAnsi="Times New Roman" w:cs="Times New Roman"/>
          <w:color w:val="000000"/>
          <w:sz w:val="28"/>
          <w:szCs w:val="28"/>
          <w:lang w:val="kk-KZ"/>
        </w:rPr>
        <w:t xml:space="preserve">төменде көрсетілген салалар бойынша ғалымдардың жұмыстары құрайды: </w:t>
      </w:r>
    </w:p>
    <w:p w14:paraId="0F2E59CB" w14:textId="5991CBEC" w:rsidR="00274980" w:rsidRPr="007D0022" w:rsidRDefault="00274980" w:rsidP="00274980">
      <w:pPr>
        <w:spacing w:after="0" w:line="240" w:lineRule="auto"/>
        <w:ind w:firstLine="709"/>
        <w:contextualSpacing/>
        <w:jc w:val="both"/>
        <w:rPr>
          <w:rFonts w:ascii="Times New Roman" w:hAnsi="Times New Roman" w:cs="Times New Roman"/>
          <w:color w:val="000000"/>
          <w:sz w:val="28"/>
          <w:szCs w:val="28"/>
          <w:lang w:val="kk-KZ"/>
        </w:rPr>
      </w:pPr>
      <w:bookmarkStart w:id="15" w:name="_Hlk112231499"/>
      <w:r w:rsidRPr="007D0022">
        <w:rPr>
          <w:rFonts w:ascii="Times New Roman" w:hAnsi="Times New Roman" w:cs="Times New Roman"/>
          <w:color w:val="000000"/>
          <w:sz w:val="28"/>
          <w:szCs w:val="28"/>
          <w:lang w:val="kk-KZ"/>
        </w:rPr>
        <w:t>- кәсіптік педагогикалық білім беруде информатиканы оқытудың теориясы мен әдістемесі Е. Ы. Бидайбеков [</w:t>
      </w:r>
      <w:r w:rsidR="00EC33EF">
        <w:rPr>
          <w:rFonts w:ascii="Times New Roman" w:hAnsi="Times New Roman" w:cs="Times New Roman"/>
          <w:color w:val="000000"/>
          <w:sz w:val="28"/>
          <w:szCs w:val="28"/>
          <w:lang w:val="kk-KZ"/>
        </w:rPr>
        <w:t>28</w:t>
      </w:r>
      <w:r w:rsidRPr="007D0022">
        <w:rPr>
          <w:rFonts w:ascii="Times New Roman" w:hAnsi="Times New Roman" w:cs="Times New Roman"/>
          <w:color w:val="000000"/>
          <w:sz w:val="28"/>
          <w:szCs w:val="28"/>
          <w:lang w:val="kk-KZ"/>
        </w:rPr>
        <w:t xml:space="preserve">], </w:t>
      </w:r>
      <w:r w:rsidR="00467F28" w:rsidRPr="007D0022">
        <w:rPr>
          <w:rFonts w:ascii="Times New Roman" w:hAnsi="Times New Roman" w:cs="Times New Roman"/>
          <w:sz w:val="28"/>
          <w:szCs w:val="28"/>
          <w:lang w:val="kk-KZ"/>
        </w:rPr>
        <w:t>Т. О. Балыкбаев </w:t>
      </w:r>
      <w:r w:rsidRPr="007D0022">
        <w:rPr>
          <w:rFonts w:ascii="Times New Roman" w:hAnsi="Times New Roman" w:cs="Times New Roman"/>
          <w:color w:val="000000"/>
          <w:sz w:val="28"/>
          <w:szCs w:val="28"/>
          <w:lang w:val="kk-KZ"/>
        </w:rPr>
        <w:t>[</w:t>
      </w:r>
      <w:r w:rsidR="00EC33EF">
        <w:rPr>
          <w:rFonts w:ascii="Times New Roman" w:hAnsi="Times New Roman" w:cs="Times New Roman"/>
          <w:color w:val="000000"/>
          <w:sz w:val="28"/>
          <w:szCs w:val="28"/>
          <w:lang w:val="kk-KZ"/>
        </w:rPr>
        <w:t>29</w:t>
      </w:r>
      <w:r w:rsidRPr="007D0022">
        <w:rPr>
          <w:rFonts w:ascii="Times New Roman" w:hAnsi="Times New Roman" w:cs="Times New Roman"/>
          <w:color w:val="000000"/>
          <w:sz w:val="28"/>
          <w:szCs w:val="28"/>
          <w:lang w:val="kk-KZ"/>
        </w:rPr>
        <w:t xml:space="preserve">], </w:t>
      </w:r>
      <w:r w:rsidR="00467F28" w:rsidRPr="007D0022">
        <w:rPr>
          <w:rFonts w:ascii="Times New Roman" w:hAnsi="Times New Roman" w:cs="Times New Roman"/>
          <w:color w:val="000000"/>
          <w:sz w:val="28"/>
          <w:szCs w:val="28"/>
          <w:lang w:val="kk-KZ"/>
        </w:rPr>
        <w:t>С. К. Кариев </w:t>
      </w:r>
      <w:r w:rsidRPr="007D0022">
        <w:rPr>
          <w:rFonts w:ascii="Times New Roman" w:hAnsi="Times New Roman" w:cs="Times New Roman"/>
          <w:color w:val="000000"/>
          <w:sz w:val="28"/>
          <w:szCs w:val="28"/>
          <w:lang w:val="kk-KZ"/>
        </w:rPr>
        <w:t>[3</w:t>
      </w:r>
      <w:r w:rsidR="00EC33EF">
        <w:rPr>
          <w:rFonts w:ascii="Times New Roman" w:hAnsi="Times New Roman" w:cs="Times New Roman"/>
          <w:color w:val="000000"/>
          <w:sz w:val="28"/>
          <w:szCs w:val="28"/>
          <w:lang w:val="kk-KZ"/>
        </w:rPr>
        <w:t>0</w:t>
      </w:r>
      <w:r w:rsidRPr="007D0022">
        <w:rPr>
          <w:rFonts w:ascii="Times New Roman" w:hAnsi="Times New Roman" w:cs="Times New Roman"/>
          <w:color w:val="000000"/>
          <w:sz w:val="28"/>
          <w:szCs w:val="28"/>
          <w:lang w:val="kk-KZ"/>
        </w:rPr>
        <w:t>], М. П. Лапчик [3</w:t>
      </w:r>
      <w:r w:rsidR="00EC33EF">
        <w:rPr>
          <w:rFonts w:ascii="Times New Roman" w:hAnsi="Times New Roman" w:cs="Times New Roman"/>
          <w:color w:val="000000"/>
          <w:sz w:val="28"/>
          <w:szCs w:val="28"/>
          <w:lang w:val="kk-KZ"/>
        </w:rPr>
        <w:t>1</w:t>
      </w:r>
      <w:r w:rsidRPr="007D0022">
        <w:rPr>
          <w:rFonts w:ascii="Times New Roman" w:hAnsi="Times New Roman" w:cs="Times New Roman"/>
          <w:color w:val="000000"/>
          <w:sz w:val="28"/>
          <w:szCs w:val="28"/>
          <w:lang w:val="kk-KZ"/>
        </w:rPr>
        <w:t>], А. В. Могилев, Н. И. Пак, Е. К. Хеннер [3</w:t>
      </w:r>
      <w:r w:rsidR="00EC33EF">
        <w:rPr>
          <w:rFonts w:ascii="Times New Roman" w:hAnsi="Times New Roman" w:cs="Times New Roman"/>
          <w:color w:val="000000"/>
          <w:sz w:val="28"/>
          <w:szCs w:val="28"/>
          <w:lang w:val="kk-KZ"/>
        </w:rPr>
        <w:t>2</w:t>
      </w:r>
      <w:r w:rsidRPr="007D0022">
        <w:rPr>
          <w:rFonts w:ascii="Times New Roman" w:hAnsi="Times New Roman" w:cs="Times New Roman"/>
          <w:color w:val="000000"/>
          <w:sz w:val="28"/>
          <w:szCs w:val="28"/>
          <w:lang w:val="kk-KZ"/>
        </w:rPr>
        <w:t xml:space="preserve">] және тағы басқалар; </w:t>
      </w:r>
    </w:p>
    <w:p w14:paraId="00377952" w14:textId="2CD1A2F0" w:rsidR="00274980" w:rsidRPr="007D0022" w:rsidRDefault="00274980" w:rsidP="00274980">
      <w:pPr>
        <w:spacing w:after="0" w:line="240" w:lineRule="auto"/>
        <w:ind w:firstLine="709"/>
        <w:contextualSpacing/>
        <w:jc w:val="both"/>
        <w:rPr>
          <w:rFonts w:ascii="Times New Roman" w:hAnsi="Times New Roman" w:cs="Times New Roman"/>
          <w:color w:val="000000"/>
          <w:sz w:val="28"/>
          <w:szCs w:val="28"/>
          <w:lang w:val="kk-KZ"/>
        </w:rPr>
      </w:pPr>
      <w:r w:rsidRPr="007D0022">
        <w:rPr>
          <w:rFonts w:ascii="Times New Roman" w:hAnsi="Times New Roman" w:cs="Times New Roman"/>
          <w:color w:val="000000"/>
          <w:sz w:val="28"/>
          <w:szCs w:val="28"/>
          <w:lang w:val="kk-KZ"/>
        </w:rPr>
        <w:lastRenderedPageBreak/>
        <w:t xml:space="preserve">- </w:t>
      </w:r>
      <w:r w:rsidRPr="007D0022">
        <w:rPr>
          <w:rFonts w:ascii="Times New Roman" w:hAnsi="Times New Roman" w:cs="Times New Roman"/>
          <w:sz w:val="28"/>
          <w:szCs w:val="28"/>
          <w:lang w:val="kk-KZ"/>
        </w:rPr>
        <w:t xml:space="preserve">білім беру үдерісінде толықтырылған шынайылық технология құралдарын қолдану саласындағы зерттеулер </w:t>
      </w:r>
      <w:bookmarkStart w:id="16" w:name="_Hlk115026857"/>
      <w:bookmarkEnd w:id="15"/>
      <w:r w:rsidR="00DC6518" w:rsidRPr="007D0022">
        <w:rPr>
          <w:rFonts w:ascii="Times New Roman" w:hAnsi="Times New Roman" w:cs="Times New Roman"/>
          <w:sz w:val="28"/>
          <w:szCs w:val="28"/>
          <w:lang w:val="kk-KZ"/>
        </w:rPr>
        <w:t>А. В. Гриншкун [3</w:t>
      </w:r>
      <w:r w:rsidR="00EC33EF">
        <w:rPr>
          <w:rFonts w:ascii="Times New Roman" w:hAnsi="Times New Roman" w:cs="Times New Roman"/>
          <w:sz w:val="28"/>
          <w:szCs w:val="28"/>
          <w:lang w:val="kk-KZ"/>
        </w:rPr>
        <w:t>3</w:t>
      </w:r>
      <w:r w:rsidR="00DC6518" w:rsidRPr="007D0022">
        <w:rPr>
          <w:rFonts w:ascii="Times New Roman" w:hAnsi="Times New Roman" w:cs="Times New Roman"/>
          <w:sz w:val="28"/>
          <w:szCs w:val="28"/>
          <w:lang w:val="kk-KZ"/>
        </w:rPr>
        <w:t xml:space="preserve">], </w:t>
      </w:r>
      <w:r w:rsidR="00DC6518" w:rsidRPr="007D0022">
        <w:rPr>
          <w:rFonts w:ascii="Times New Roman" w:hAnsi="Times New Roman" w:cs="Times New Roman"/>
          <w:color w:val="000000"/>
          <w:sz w:val="28"/>
          <w:szCs w:val="28"/>
          <w:lang w:val="kk-KZ"/>
        </w:rPr>
        <w:t>Ж. К. Нұрбекова [</w:t>
      </w:r>
      <w:r w:rsidR="00AB26DB" w:rsidRPr="007D0022">
        <w:rPr>
          <w:rFonts w:ascii="Times New Roman" w:hAnsi="Times New Roman" w:cs="Times New Roman"/>
          <w:color w:val="000000"/>
          <w:sz w:val="28"/>
          <w:szCs w:val="28"/>
          <w:lang w:val="kk-KZ"/>
        </w:rPr>
        <w:t>2</w:t>
      </w:r>
      <w:r w:rsidR="00EC33EF">
        <w:rPr>
          <w:rFonts w:ascii="Times New Roman" w:hAnsi="Times New Roman" w:cs="Times New Roman"/>
          <w:color w:val="000000"/>
          <w:sz w:val="28"/>
          <w:szCs w:val="28"/>
          <w:lang w:val="kk-KZ"/>
        </w:rPr>
        <w:t>2</w:t>
      </w:r>
      <w:r w:rsidR="00AB26DB" w:rsidRPr="007D0022">
        <w:rPr>
          <w:rFonts w:ascii="Times New Roman" w:hAnsi="Times New Roman" w:cs="Times New Roman"/>
          <w:sz w:val="28"/>
          <w:szCs w:val="28"/>
          <w:lang w:val="kk-KZ"/>
        </w:rPr>
        <w:t xml:space="preserve"> б. 83</w:t>
      </w:r>
      <w:r w:rsidR="00DC6518" w:rsidRPr="007D0022">
        <w:rPr>
          <w:rFonts w:ascii="Times New Roman" w:hAnsi="Times New Roman" w:cs="Times New Roman"/>
          <w:color w:val="000000"/>
          <w:sz w:val="28"/>
          <w:szCs w:val="28"/>
          <w:lang w:val="kk-KZ"/>
        </w:rPr>
        <w:t xml:space="preserve">], </w:t>
      </w:r>
      <w:r w:rsidR="00DC6518" w:rsidRPr="007D0022">
        <w:rPr>
          <w:rFonts w:ascii="Times New Roman" w:hAnsi="Times New Roman" w:cs="Times New Roman"/>
          <w:sz w:val="28"/>
          <w:szCs w:val="28"/>
          <w:lang w:val="kk-KZ"/>
        </w:rPr>
        <w:t>Wilhelm [3</w:t>
      </w:r>
      <w:r w:rsidR="00EC33EF">
        <w:rPr>
          <w:rFonts w:ascii="Times New Roman" w:hAnsi="Times New Roman" w:cs="Times New Roman"/>
          <w:sz w:val="28"/>
          <w:szCs w:val="28"/>
          <w:lang w:val="kk-KZ"/>
        </w:rPr>
        <w:t>4</w:t>
      </w:r>
      <w:r w:rsidR="00DC6518" w:rsidRPr="007D0022">
        <w:rPr>
          <w:rFonts w:ascii="Times New Roman" w:hAnsi="Times New Roman" w:cs="Times New Roman"/>
          <w:sz w:val="28"/>
          <w:szCs w:val="28"/>
          <w:lang w:val="kk-KZ"/>
        </w:rPr>
        <w:t>], А. Н. Степанова [3</w:t>
      </w:r>
      <w:r w:rsidR="00EC33EF">
        <w:rPr>
          <w:rFonts w:ascii="Times New Roman" w:hAnsi="Times New Roman" w:cs="Times New Roman"/>
          <w:sz w:val="28"/>
          <w:szCs w:val="28"/>
          <w:lang w:val="kk-KZ"/>
        </w:rPr>
        <w:t>5</w:t>
      </w:r>
      <w:r w:rsidR="00DC6518" w:rsidRPr="007D0022">
        <w:rPr>
          <w:rFonts w:ascii="Times New Roman" w:hAnsi="Times New Roman" w:cs="Times New Roman"/>
          <w:sz w:val="28"/>
          <w:szCs w:val="28"/>
          <w:lang w:val="kk-KZ"/>
        </w:rPr>
        <w:t>], Hanafi A. [2</w:t>
      </w:r>
      <w:r w:rsidR="00EC33EF">
        <w:rPr>
          <w:rFonts w:ascii="Times New Roman" w:hAnsi="Times New Roman" w:cs="Times New Roman"/>
          <w:sz w:val="28"/>
          <w:szCs w:val="28"/>
          <w:lang w:val="kk-KZ"/>
        </w:rPr>
        <w:t>6</w:t>
      </w:r>
      <w:r w:rsidR="00DC6518" w:rsidRPr="007D0022">
        <w:rPr>
          <w:rFonts w:ascii="Times New Roman" w:hAnsi="Times New Roman" w:cs="Times New Roman"/>
          <w:sz w:val="28"/>
          <w:szCs w:val="28"/>
          <w:lang w:val="kk-KZ"/>
        </w:rPr>
        <w:t>, б. 5], Garzóna J. [2</w:t>
      </w:r>
      <w:r w:rsidR="00EC33EF">
        <w:rPr>
          <w:rFonts w:ascii="Times New Roman" w:hAnsi="Times New Roman" w:cs="Times New Roman"/>
          <w:sz w:val="28"/>
          <w:szCs w:val="28"/>
          <w:lang w:val="kk-KZ"/>
        </w:rPr>
        <w:t>7</w:t>
      </w:r>
      <w:r w:rsidR="00DC6518" w:rsidRPr="007D0022">
        <w:rPr>
          <w:rFonts w:ascii="Times New Roman" w:hAnsi="Times New Roman" w:cs="Times New Roman"/>
          <w:sz w:val="28"/>
          <w:szCs w:val="28"/>
          <w:lang w:val="kk-KZ"/>
        </w:rPr>
        <w:t xml:space="preserve">, б. 9] </w:t>
      </w:r>
      <w:bookmarkEnd w:id="16"/>
      <w:r w:rsidR="00DC6518" w:rsidRPr="007D0022">
        <w:rPr>
          <w:rFonts w:ascii="Times New Roman" w:hAnsi="Times New Roman" w:cs="Times New Roman"/>
          <w:color w:val="000000"/>
          <w:sz w:val="28"/>
          <w:szCs w:val="28"/>
          <w:lang w:val="kk-KZ"/>
        </w:rPr>
        <w:t>және т.б.</w:t>
      </w:r>
    </w:p>
    <w:p w14:paraId="6B35F795" w14:textId="193C0C12" w:rsidR="00274980" w:rsidRPr="007D0022" w:rsidRDefault="00274980" w:rsidP="00274980">
      <w:pPr>
        <w:spacing w:after="0" w:line="240" w:lineRule="auto"/>
        <w:ind w:firstLine="709"/>
        <w:contextualSpacing/>
        <w:jc w:val="both"/>
        <w:rPr>
          <w:rFonts w:ascii="Times New Roman" w:hAnsi="Times New Roman" w:cs="Times New Roman"/>
          <w:sz w:val="28"/>
          <w:szCs w:val="28"/>
          <w:lang w:val="kk-KZ"/>
        </w:rPr>
      </w:pPr>
      <w:r w:rsidRPr="00C12B98">
        <w:rPr>
          <w:rFonts w:ascii="Times New Roman" w:hAnsi="Times New Roman" w:cs="Times New Roman"/>
          <w:bCs/>
          <w:sz w:val="28"/>
          <w:szCs w:val="28"/>
          <w:lang w:val="kk-KZ"/>
        </w:rPr>
        <w:t>Зерттеу нәтижелерінің сенімділігі</w:t>
      </w:r>
      <w:r w:rsidRPr="007D0022">
        <w:rPr>
          <w:rFonts w:ascii="Times New Roman" w:hAnsi="Times New Roman" w:cs="Times New Roman"/>
          <w:sz w:val="28"/>
          <w:szCs w:val="28"/>
          <w:lang w:val="kk-KZ"/>
        </w:rPr>
        <w:t xml:space="preserve"> зерттеудің жалпы әдіснамалық тәсілінің ғылыми дұрыс таңдалуы, болашақ информатика мұғалімдерін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оқытуда желілерді модельдеуді қолдану арқылы, сонымен қатар тәжірибелік-эксперименттің дұрыс ұйымдастырылуымен, болашақ информатика мұғалімдерінің эксперимент барысында көрсеткен нәтижелері арқылы қамтамасыз етілді.</w:t>
      </w:r>
    </w:p>
    <w:p w14:paraId="10680333" w14:textId="77777777" w:rsidR="00274980" w:rsidRPr="00C12B98" w:rsidRDefault="00274980" w:rsidP="00274980">
      <w:pPr>
        <w:spacing w:after="0" w:line="240" w:lineRule="auto"/>
        <w:ind w:firstLine="709"/>
        <w:contextualSpacing/>
        <w:jc w:val="both"/>
        <w:rPr>
          <w:rFonts w:ascii="Times New Roman" w:hAnsi="Times New Roman" w:cs="Times New Roman"/>
          <w:bCs/>
          <w:color w:val="000000"/>
          <w:sz w:val="28"/>
          <w:szCs w:val="28"/>
          <w:lang w:val="kk-KZ"/>
        </w:rPr>
      </w:pPr>
      <w:r w:rsidRPr="00C12B98">
        <w:rPr>
          <w:rFonts w:ascii="Times New Roman" w:hAnsi="Times New Roman" w:cs="Times New Roman"/>
          <w:bCs/>
          <w:color w:val="000000"/>
          <w:sz w:val="28"/>
          <w:szCs w:val="28"/>
          <w:lang w:val="kk-KZ"/>
        </w:rPr>
        <w:t>Зерттеудің ғылыми жаңалығы:</w:t>
      </w:r>
    </w:p>
    <w:p w14:paraId="014F64F8" w14:textId="271FFD3D" w:rsidR="00274980" w:rsidRPr="0096218A" w:rsidRDefault="00274980" w:rsidP="001740A2">
      <w:pPr>
        <w:pStyle w:val="a4"/>
        <w:numPr>
          <w:ilvl w:val="0"/>
          <w:numId w:val="35"/>
        </w:numPr>
        <w:tabs>
          <w:tab w:val="left" w:pos="851"/>
        </w:tabs>
        <w:spacing w:after="0" w:line="240" w:lineRule="auto"/>
        <w:ind w:left="0" w:firstLine="709"/>
        <w:jc w:val="both"/>
        <w:rPr>
          <w:rFonts w:ascii="Times New Roman" w:hAnsi="Times New Roman"/>
          <w:sz w:val="28"/>
          <w:szCs w:val="28"/>
          <w:lang w:val="kk-KZ"/>
        </w:rPr>
      </w:pPr>
      <w:r w:rsidRPr="0096218A">
        <w:rPr>
          <w:rFonts w:ascii="Times New Roman" w:hAnsi="Times New Roman"/>
          <w:sz w:val="28"/>
          <w:szCs w:val="28"/>
          <w:lang w:val="kk-KZ"/>
        </w:rPr>
        <w:t>болашақ информатика мұғалімдерін программалық орталар мен толықтырылған шынайылықтың көмегімен желілерді модельдеу негізінде компьютерлік желілерді оқытудың мүмкіндіктері көрсетіліп, қажеттілігі анықталды;</w:t>
      </w:r>
    </w:p>
    <w:p w14:paraId="5DE11C5D" w14:textId="4A727F17" w:rsidR="00274980" w:rsidRPr="0096218A" w:rsidRDefault="00274980" w:rsidP="001740A2">
      <w:pPr>
        <w:pStyle w:val="a4"/>
        <w:numPr>
          <w:ilvl w:val="0"/>
          <w:numId w:val="35"/>
        </w:numPr>
        <w:tabs>
          <w:tab w:val="left" w:pos="851"/>
        </w:tabs>
        <w:spacing w:after="0" w:line="240" w:lineRule="auto"/>
        <w:ind w:left="0" w:firstLine="709"/>
        <w:jc w:val="both"/>
        <w:rPr>
          <w:rFonts w:ascii="Times New Roman" w:hAnsi="Times New Roman"/>
          <w:sz w:val="28"/>
          <w:szCs w:val="28"/>
          <w:lang w:val="kk-KZ"/>
        </w:rPr>
      </w:pPr>
      <w:r w:rsidRPr="0096218A">
        <w:rPr>
          <w:rFonts w:ascii="Times New Roman" w:hAnsi="Times New Roman"/>
          <w:sz w:val="28"/>
          <w:szCs w:val="28"/>
          <w:lang w:val="kk-KZ"/>
        </w:rPr>
        <w:t>программалық орталар мен толықтырылған шынайылықтың көмегімен желілерді модельдеу негізінде болашақ информатика мұғалімдерін компьютерлік желілерді оқытудың құрылымы мен мазмұны нақтыланды;</w:t>
      </w:r>
    </w:p>
    <w:p w14:paraId="200A0450" w14:textId="644B69B3" w:rsidR="00274980" w:rsidRPr="0096218A" w:rsidRDefault="00274980" w:rsidP="001740A2">
      <w:pPr>
        <w:pStyle w:val="a4"/>
        <w:numPr>
          <w:ilvl w:val="0"/>
          <w:numId w:val="35"/>
        </w:numPr>
        <w:tabs>
          <w:tab w:val="left" w:pos="851"/>
        </w:tabs>
        <w:spacing w:after="0" w:line="240" w:lineRule="auto"/>
        <w:ind w:left="0" w:firstLine="709"/>
        <w:jc w:val="both"/>
        <w:rPr>
          <w:rFonts w:ascii="Times New Roman" w:hAnsi="Times New Roman"/>
          <w:sz w:val="28"/>
          <w:szCs w:val="28"/>
          <w:lang w:val="kk-KZ"/>
        </w:rPr>
      </w:pPr>
      <w:r w:rsidRPr="0096218A">
        <w:rPr>
          <w:rFonts w:ascii="Times New Roman" w:hAnsi="Times New Roman"/>
          <w:sz w:val="28"/>
          <w:szCs w:val="28"/>
          <w:lang w:val="kk-KZ"/>
        </w:rPr>
        <w:t>Cisco Packet Tracer, NetEmul орталары мен толықтырылған шынайылықты пайдаланып желілерді модельдеу негізінде болашақ информатика мұғалімдерін компьютерлік желілерді оқытудың құралдары жасалды;</w:t>
      </w:r>
    </w:p>
    <w:p w14:paraId="3B543EEA" w14:textId="0525F1E7" w:rsidR="00274980" w:rsidRPr="0096218A" w:rsidRDefault="00274980" w:rsidP="001740A2">
      <w:pPr>
        <w:pStyle w:val="a4"/>
        <w:numPr>
          <w:ilvl w:val="0"/>
          <w:numId w:val="35"/>
        </w:numPr>
        <w:tabs>
          <w:tab w:val="left" w:pos="851"/>
        </w:tabs>
        <w:spacing w:after="0" w:line="240" w:lineRule="auto"/>
        <w:ind w:left="0" w:firstLine="709"/>
        <w:jc w:val="both"/>
        <w:rPr>
          <w:rFonts w:ascii="Times New Roman" w:hAnsi="Times New Roman"/>
          <w:sz w:val="28"/>
          <w:szCs w:val="28"/>
          <w:lang w:val="kk-KZ"/>
        </w:rPr>
      </w:pPr>
      <w:r w:rsidRPr="0096218A">
        <w:rPr>
          <w:rFonts w:ascii="Times New Roman" w:hAnsi="Times New Roman"/>
          <w:sz w:val="28"/>
          <w:szCs w:val="28"/>
          <w:lang w:val="kk-KZ"/>
        </w:rPr>
        <w:t>болашақ информатика мұғалімдерін программалық орталар мен толықтырылған шынайылықтың көмегімен желілерді модельдеу</w:t>
      </w:r>
      <w:r w:rsidRPr="0096218A">
        <w:rPr>
          <w:rFonts w:ascii="Times New Roman" w:hAnsi="Times New Roman"/>
          <w:bCs/>
          <w:sz w:val="28"/>
          <w:szCs w:val="28"/>
          <w:lang w:val="kk-KZ"/>
        </w:rPr>
        <w:t xml:space="preserve"> </w:t>
      </w:r>
      <w:r w:rsidRPr="0096218A">
        <w:rPr>
          <w:rFonts w:ascii="Times New Roman" w:hAnsi="Times New Roman"/>
          <w:sz w:val="28"/>
          <w:szCs w:val="28"/>
          <w:lang w:val="kk-KZ"/>
        </w:rPr>
        <w:t>негізінде компьютерлік желілерді оқытудың әдістемесі әзірленді.</w:t>
      </w:r>
    </w:p>
    <w:p w14:paraId="29FE6649" w14:textId="44335B8C" w:rsidR="00274980" w:rsidRPr="007D0022" w:rsidRDefault="00274980" w:rsidP="00274980">
      <w:pPr>
        <w:spacing w:after="0" w:line="240" w:lineRule="auto"/>
        <w:ind w:firstLine="709"/>
        <w:contextualSpacing/>
        <w:jc w:val="both"/>
        <w:rPr>
          <w:rFonts w:ascii="Times New Roman" w:hAnsi="Times New Roman" w:cs="Times New Roman"/>
          <w:b/>
          <w:bCs/>
          <w:color w:val="000000"/>
          <w:sz w:val="28"/>
          <w:szCs w:val="28"/>
          <w:lang w:val="kk-KZ"/>
        </w:rPr>
      </w:pPr>
      <w:r w:rsidRPr="00C12B98">
        <w:rPr>
          <w:rFonts w:ascii="Times New Roman" w:hAnsi="Times New Roman" w:cs="Times New Roman"/>
          <w:bCs/>
          <w:color w:val="000000"/>
          <w:sz w:val="28"/>
          <w:szCs w:val="28"/>
          <w:lang w:val="kk-KZ"/>
        </w:rPr>
        <w:t>Зерттеудің теориялық маңыздылығы</w:t>
      </w:r>
      <w:r w:rsidRPr="007D0022">
        <w:rPr>
          <w:rFonts w:ascii="Times New Roman" w:hAnsi="Times New Roman" w:cs="Times New Roman"/>
          <w:b/>
          <w:bCs/>
          <w:color w:val="000000"/>
          <w:sz w:val="28"/>
          <w:szCs w:val="28"/>
          <w:lang w:val="kk-KZ"/>
        </w:rPr>
        <w:t xml:space="preserve"> </w:t>
      </w:r>
      <w:r w:rsidRPr="007D0022">
        <w:rPr>
          <w:rFonts w:ascii="Times New Roman" w:hAnsi="Times New Roman" w:cs="Times New Roman"/>
          <w:sz w:val="28"/>
          <w:szCs w:val="28"/>
          <w:lang w:val="kk-KZ"/>
        </w:rPr>
        <w:t>желілерді модельдеу негізінде компьютерлік желілерді оқытудың мүмкіндіктерінің көрсетілі</w:t>
      </w:r>
      <w:r w:rsidR="003E55D0" w:rsidRPr="007D0022">
        <w:rPr>
          <w:rFonts w:ascii="Times New Roman" w:hAnsi="Times New Roman" w:cs="Times New Roman"/>
          <w:sz w:val="28"/>
          <w:szCs w:val="28"/>
          <w:lang w:val="kk-KZ"/>
        </w:rPr>
        <w:t>п</w:t>
      </w:r>
      <w:r w:rsidRPr="007D0022">
        <w:rPr>
          <w:rFonts w:ascii="Times New Roman" w:hAnsi="Times New Roman" w:cs="Times New Roman"/>
          <w:sz w:val="28"/>
          <w:szCs w:val="28"/>
          <w:lang w:val="kk-KZ"/>
        </w:rPr>
        <w:t>, қажеттілігі</w:t>
      </w:r>
      <w:r w:rsidR="003E55D0" w:rsidRPr="007D0022">
        <w:rPr>
          <w:rFonts w:ascii="Times New Roman" w:hAnsi="Times New Roman" w:cs="Times New Roman"/>
          <w:sz w:val="28"/>
          <w:szCs w:val="28"/>
          <w:lang w:val="kk-KZ"/>
        </w:rPr>
        <w:t xml:space="preserve"> анықталуы</w:t>
      </w:r>
      <w:r w:rsidRPr="007D0022">
        <w:rPr>
          <w:rFonts w:ascii="Times New Roman" w:hAnsi="Times New Roman" w:cs="Times New Roman"/>
          <w:sz w:val="28"/>
          <w:szCs w:val="28"/>
          <w:lang w:val="kk-KZ"/>
        </w:rPr>
        <w:t xml:space="preserve">, </w:t>
      </w:r>
      <w:r w:rsidR="001760D8" w:rsidRPr="001760D8">
        <w:rPr>
          <w:rFonts w:ascii="Times New Roman" w:hAnsi="Times New Roman" w:cs="Times New Roman"/>
          <w:sz w:val="28"/>
          <w:szCs w:val="28"/>
          <w:lang w:val="kk-KZ"/>
        </w:rPr>
        <w:t>болашақ информатика мұғалімдерін желілерді модельдеу негізінде компьютерлік желілерді оқытудың</w:t>
      </w:r>
      <w:r w:rsidRPr="007D0022">
        <w:rPr>
          <w:rFonts w:ascii="Times New Roman" w:hAnsi="Times New Roman" w:cs="Times New Roman"/>
          <w:sz w:val="28"/>
          <w:szCs w:val="28"/>
          <w:lang w:val="kk-KZ"/>
        </w:rPr>
        <w:t xml:space="preserve"> құрылымы мен мазмұны нақтылануы, және оны оқытудың әдістемесі болашақ информатика мұғалімдерін даярлауда компьютерлік желілерді оқытудың әдістемесіне қосылған үлес болып табылады. </w:t>
      </w:r>
    </w:p>
    <w:p w14:paraId="1FA6B8BE" w14:textId="0893A51C" w:rsidR="00274980" w:rsidRPr="007D0022" w:rsidRDefault="00274980" w:rsidP="00274980">
      <w:pPr>
        <w:spacing w:after="0" w:line="240" w:lineRule="auto"/>
        <w:ind w:firstLine="709"/>
        <w:contextualSpacing/>
        <w:jc w:val="both"/>
        <w:rPr>
          <w:rFonts w:ascii="Times New Roman" w:hAnsi="Times New Roman" w:cs="Times New Roman"/>
          <w:b/>
          <w:bCs/>
          <w:color w:val="000000"/>
          <w:sz w:val="28"/>
          <w:szCs w:val="28"/>
          <w:lang w:val="kk-KZ"/>
        </w:rPr>
      </w:pPr>
      <w:r w:rsidRPr="00C12B98">
        <w:rPr>
          <w:rFonts w:ascii="Times New Roman" w:hAnsi="Times New Roman" w:cs="Times New Roman"/>
          <w:bCs/>
          <w:color w:val="000000"/>
          <w:sz w:val="28"/>
          <w:szCs w:val="28"/>
          <w:lang w:val="kk-KZ"/>
        </w:rPr>
        <w:t xml:space="preserve">Зерттеудің практикалық маңыздылығы </w:t>
      </w:r>
      <w:r w:rsidRPr="007D0022">
        <w:rPr>
          <w:rFonts w:ascii="Times New Roman" w:eastAsia="Times New Roman" w:hAnsi="Times New Roman" w:cs="Times New Roman"/>
          <w:color w:val="000000"/>
          <w:sz w:val="28"/>
          <w:szCs w:val="28"/>
          <w:lang w:val="kk-KZ" w:eastAsia="ru-RU"/>
        </w:rPr>
        <w:t xml:space="preserve">желілерді модельдеу негізінде </w:t>
      </w:r>
      <w:r w:rsidRPr="007D0022">
        <w:rPr>
          <w:rFonts w:ascii="Times New Roman" w:hAnsi="Times New Roman" w:cs="Times New Roman"/>
          <w:sz w:val="28"/>
          <w:szCs w:val="28"/>
          <w:lang w:val="kk-KZ"/>
        </w:rPr>
        <w:t>компьютерлік желілерді</w:t>
      </w:r>
      <w:r w:rsidRPr="007D0022">
        <w:rPr>
          <w:rFonts w:ascii="Times New Roman" w:eastAsia="Times New Roman" w:hAnsi="Times New Roman" w:cs="Times New Roman"/>
          <w:color w:val="000000"/>
          <w:sz w:val="28"/>
          <w:szCs w:val="28"/>
          <w:lang w:val="kk-KZ" w:eastAsia="ru-RU"/>
        </w:rPr>
        <w:t xml:space="preserve"> оқытуға арналған </w:t>
      </w:r>
      <w:r w:rsidR="003D67FA">
        <w:rPr>
          <w:rFonts w:ascii="Times New Roman" w:eastAsia="Times New Roman" w:hAnsi="Times New Roman"/>
          <w:color w:val="000000"/>
          <w:sz w:val="28"/>
          <w:szCs w:val="28"/>
          <w:lang w:val="kk-KZ" w:eastAsia="ru-RU"/>
        </w:rPr>
        <w:t>«</w:t>
      </w:r>
      <w:r w:rsidRPr="007D0022">
        <w:rPr>
          <w:rFonts w:ascii="Times New Roman" w:eastAsia="Times New Roman" w:hAnsi="Times New Roman"/>
          <w:color w:val="000000"/>
          <w:sz w:val="28"/>
          <w:szCs w:val="28"/>
          <w:lang w:val="kk-KZ" w:eastAsia="ru-RU"/>
        </w:rPr>
        <w:t>Компьютерлік желілер және Web-технологиялар</w:t>
      </w:r>
      <w:r w:rsidR="003D67FA">
        <w:rPr>
          <w:rFonts w:ascii="Times New Roman" w:eastAsia="Times New Roman" w:hAnsi="Times New Roman"/>
          <w:color w:val="000000"/>
          <w:sz w:val="28"/>
          <w:szCs w:val="28"/>
          <w:lang w:val="kk-KZ" w:eastAsia="ru-RU"/>
        </w:rPr>
        <w:t>»</w:t>
      </w:r>
      <w:r w:rsidRPr="007D0022">
        <w:rPr>
          <w:rFonts w:ascii="Times New Roman" w:eastAsia="Times New Roman" w:hAnsi="Times New Roman"/>
          <w:color w:val="000000"/>
          <w:sz w:val="28"/>
          <w:szCs w:val="28"/>
          <w:lang w:val="kk-KZ" w:eastAsia="ru-RU"/>
        </w:rPr>
        <w:t xml:space="preserve"> атты электрондық құралы мен </w:t>
      </w:r>
      <w:r w:rsidR="003D67FA">
        <w:rPr>
          <w:rFonts w:ascii="Times New Roman" w:eastAsia="Times New Roman" w:hAnsi="Times New Roman"/>
          <w:color w:val="000000"/>
          <w:sz w:val="28"/>
          <w:szCs w:val="28"/>
          <w:lang w:val="kk-KZ" w:eastAsia="ru-RU"/>
        </w:rPr>
        <w:t>«</w:t>
      </w:r>
      <w:r w:rsidRPr="007D0022">
        <w:rPr>
          <w:rFonts w:ascii="Times New Roman" w:eastAsia="Times New Roman" w:hAnsi="Times New Roman"/>
          <w:color w:val="000000"/>
          <w:sz w:val="28"/>
          <w:szCs w:val="28"/>
          <w:lang w:val="kk-KZ" w:eastAsia="ru-RU"/>
        </w:rPr>
        <w:t>Компьютерлік желілер және Web-технологиялар пәні бойынша зертханалық практикум</w:t>
      </w:r>
      <w:r w:rsidR="003D67FA">
        <w:rPr>
          <w:rFonts w:ascii="Times New Roman" w:eastAsia="Times New Roman" w:hAnsi="Times New Roman"/>
          <w:color w:val="000000"/>
          <w:sz w:val="28"/>
          <w:szCs w:val="28"/>
          <w:lang w:val="kk-KZ" w:eastAsia="ru-RU"/>
        </w:rPr>
        <w:t>»</w:t>
      </w:r>
      <w:r w:rsidRPr="007D0022">
        <w:rPr>
          <w:rFonts w:ascii="Times New Roman" w:eastAsia="Times New Roman" w:hAnsi="Times New Roman"/>
          <w:color w:val="000000"/>
          <w:sz w:val="28"/>
          <w:szCs w:val="28"/>
          <w:lang w:val="kk-KZ" w:eastAsia="ru-RU"/>
        </w:rPr>
        <w:t xml:space="preserve"> атты оқу құралының </w:t>
      </w:r>
      <w:r w:rsidRPr="007D0022">
        <w:rPr>
          <w:rFonts w:ascii="Times New Roman" w:eastAsia="Times New Roman" w:hAnsi="Times New Roman"/>
          <w:color w:val="000000"/>
          <w:sz w:val="28"/>
          <w:szCs w:val="28"/>
          <w:lang w:val="kk-KZ" w:eastAsia="kk-KZ"/>
        </w:rPr>
        <w:t xml:space="preserve">жасалуымен </w:t>
      </w:r>
      <w:r w:rsidRPr="007D0022">
        <w:rPr>
          <w:rFonts w:ascii="Times New Roman" w:eastAsia="Times New Roman" w:hAnsi="Times New Roman"/>
          <w:color w:val="000000"/>
          <w:sz w:val="28"/>
          <w:szCs w:val="28"/>
          <w:lang w:val="kk-KZ" w:eastAsia="ru-RU"/>
        </w:rPr>
        <w:t>анықталады.</w:t>
      </w:r>
      <w:r w:rsidRPr="007D0022">
        <w:rPr>
          <w:rFonts w:ascii="Times New Roman" w:eastAsia="Times New Roman" w:hAnsi="Times New Roman" w:cs="Times New Roman"/>
          <w:color w:val="000000"/>
          <w:sz w:val="28"/>
          <w:szCs w:val="28"/>
          <w:lang w:val="kk-KZ" w:eastAsia="ru-RU"/>
        </w:rPr>
        <w:t xml:space="preserve"> Зерттеу жұмысы барысында жасалған оқу құралы және электрондық құралын болашақ информатика мұғалімдерін даярлауда, мұғалімдердің біліктілігін жетілдіру жүйесінде пайдалануға бола</w:t>
      </w:r>
      <w:r w:rsidR="00D87FDB">
        <w:rPr>
          <w:rFonts w:ascii="Times New Roman" w:eastAsia="Times New Roman" w:hAnsi="Times New Roman" w:cs="Times New Roman"/>
          <w:color w:val="000000"/>
          <w:sz w:val="28"/>
          <w:szCs w:val="28"/>
          <w:lang w:val="kk-KZ" w:eastAsia="ru-RU"/>
        </w:rPr>
        <w:t>тындығынан тұрады</w:t>
      </w:r>
      <w:r w:rsidRPr="007D0022">
        <w:rPr>
          <w:rFonts w:ascii="Times New Roman" w:eastAsia="Times New Roman" w:hAnsi="Times New Roman" w:cs="Times New Roman"/>
          <w:color w:val="000000"/>
          <w:sz w:val="28"/>
          <w:szCs w:val="28"/>
          <w:lang w:val="kk-KZ" w:eastAsia="ru-RU"/>
        </w:rPr>
        <w:t>.</w:t>
      </w:r>
    </w:p>
    <w:p w14:paraId="5A0A09AB" w14:textId="58E21622" w:rsidR="00274980" w:rsidRPr="007D0022" w:rsidRDefault="00274980" w:rsidP="00274980">
      <w:pPr>
        <w:spacing w:after="0" w:line="240" w:lineRule="auto"/>
        <w:ind w:firstLine="709"/>
        <w:contextualSpacing/>
        <w:jc w:val="both"/>
        <w:rPr>
          <w:rStyle w:val="fontstyle01"/>
          <w:lang w:val="kk-KZ"/>
        </w:rPr>
      </w:pPr>
      <w:r w:rsidRPr="00C12B98">
        <w:rPr>
          <w:rFonts w:ascii="Times New Roman" w:hAnsi="Times New Roman" w:cs="Times New Roman"/>
          <w:bCs/>
          <w:color w:val="000000"/>
          <w:sz w:val="28"/>
          <w:szCs w:val="28"/>
          <w:lang w:val="kk-KZ"/>
        </w:rPr>
        <w:t xml:space="preserve">Зерттеу нәтижелерін сынақтан өткізу. </w:t>
      </w:r>
      <w:r w:rsidRPr="00C12B98">
        <w:rPr>
          <w:rStyle w:val="fontstyle01"/>
          <w:lang w:val="kk-KZ"/>
        </w:rPr>
        <w:t>Зерттеудің</w:t>
      </w:r>
      <w:r w:rsidRPr="007D0022">
        <w:rPr>
          <w:rStyle w:val="fontstyle01"/>
          <w:lang w:val="kk-KZ"/>
        </w:rPr>
        <w:t xml:space="preserve"> негізгі қағидалары мен нәтижелері </w:t>
      </w:r>
      <w:r w:rsidR="003D67FA">
        <w:rPr>
          <w:rStyle w:val="fontstyle01"/>
          <w:lang w:val="kk-KZ"/>
        </w:rPr>
        <w:t>«</w:t>
      </w:r>
      <w:r w:rsidRPr="007D0022">
        <w:rPr>
          <w:rStyle w:val="fontstyle01"/>
          <w:lang w:val="kk-KZ"/>
        </w:rPr>
        <w:t>Педагогикалық білім берудің заманауи трендтері</w:t>
      </w:r>
      <w:r w:rsidR="003D67FA">
        <w:rPr>
          <w:rStyle w:val="fontstyle01"/>
          <w:lang w:val="kk-KZ"/>
        </w:rPr>
        <w:t>»</w:t>
      </w:r>
      <w:r w:rsidRPr="007D0022">
        <w:rPr>
          <w:rStyle w:val="fontstyle01"/>
          <w:lang w:val="kk-KZ"/>
        </w:rPr>
        <w:t xml:space="preserve"> (Тараз, 2019), </w:t>
      </w:r>
      <w:r w:rsidR="003D67FA">
        <w:rPr>
          <w:rStyle w:val="fontstyle01"/>
          <w:lang w:val="kk-KZ"/>
        </w:rPr>
        <w:t>«</w:t>
      </w:r>
      <w:r w:rsidRPr="007D0022">
        <w:rPr>
          <w:rStyle w:val="fontstyle01"/>
          <w:lang w:val="kk-KZ"/>
        </w:rPr>
        <w:t>Инфо-стратегия 2019</w:t>
      </w:r>
      <w:r w:rsidR="003D67FA">
        <w:rPr>
          <w:rStyle w:val="fontstyle01"/>
          <w:lang w:val="kk-KZ"/>
        </w:rPr>
        <w:t>»</w:t>
      </w:r>
      <w:r w:rsidRPr="007D0022">
        <w:rPr>
          <w:rStyle w:val="fontstyle01"/>
          <w:lang w:val="kk-KZ"/>
        </w:rPr>
        <w:t xml:space="preserve"> (Самара, 2019), </w:t>
      </w:r>
      <w:r w:rsidR="003D67FA">
        <w:rPr>
          <w:rStyle w:val="fontstyle01"/>
          <w:lang w:val="kk-KZ"/>
        </w:rPr>
        <w:t>«</w:t>
      </w:r>
      <w:r w:rsidRPr="007D0022">
        <w:rPr>
          <w:rStyle w:val="fontstyle01"/>
          <w:lang w:val="kk-KZ"/>
        </w:rPr>
        <w:t>Математикалық модельдеу мен ақпараттық технологиялар білімде және ғылымда</w:t>
      </w:r>
      <w:r w:rsidR="003D67FA">
        <w:rPr>
          <w:rStyle w:val="fontstyle01"/>
          <w:lang w:val="kk-KZ"/>
        </w:rPr>
        <w:t>»</w:t>
      </w:r>
      <w:r w:rsidRPr="007D0022">
        <w:rPr>
          <w:rStyle w:val="fontstyle01"/>
          <w:lang w:val="kk-KZ"/>
        </w:rPr>
        <w:t xml:space="preserve"> (Алматы, 2020), </w:t>
      </w:r>
      <w:r w:rsidR="003D67FA">
        <w:rPr>
          <w:rStyle w:val="fontstyle01"/>
          <w:lang w:val="kk-KZ"/>
        </w:rPr>
        <w:t>«</w:t>
      </w:r>
      <w:r w:rsidRPr="007D0022">
        <w:rPr>
          <w:rStyle w:val="fontstyle01"/>
          <w:lang w:val="kk-KZ"/>
        </w:rPr>
        <w:t xml:space="preserve">Оқу </w:t>
      </w:r>
      <w:r w:rsidRPr="007D0022">
        <w:rPr>
          <w:rStyle w:val="fontstyle01"/>
          <w:lang w:val="kk-KZ"/>
        </w:rPr>
        <w:lastRenderedPageBreak/>
        <w:t>процесіндегі цифрлық трансформация және қолданбалы бағдарламалауды қамтамасыз ету</w:t>
      </w:r>
      <w:r w:rsidR="003D67FA">
        <w:rPr>
          <w:rStyle w:val="fontstyle01"/>
          <w:lang w:val="kk-KZ"/>
        </w:rPr>
        <w:t>»</w:t>
      </w:r>
      <w:r w:rsidRPr="007D0022">
        <w:rPr>
          <w:rStyle w:val="fontstyle01"/>
          <w:lang w:val="kk-KZ"/>
        </w:rPr>
        <w:t xml:space="preserve"> (Қызылорда, 2022) атты халықаралық ғылыми конференцияларында талқыланды. </w:t>
      </w:r>
    </w:p>
    <w:p w14:paraId="4A16CC74" w14:textId="552953BC" w:rsidR="00274980" w:rsidRPr="007D0022" w:rsidRDefault="00274980" w:rsidP="00274980">
      <w:pPr>
        <w:spacing w:after="0" w:line="240" w:lineRule="auto"/>
        <w:ind w:firstLine="567"/>
        <w:jc w:val="both"/>
        <w:rPr>
          <w:rFonts w:ascii="Times New Roman" w:hAnsi="Times New Roman"/>
          <w:sz w:val="28"/>
          <w:szCs w:val="28"/>
          <w:lang w:val="kk-KZ"/>
        </w:rPr>
      </w:pPr>
      <w:bookmarkStart w:id="17" w:name="_Hlk116908280"/>
      <w:r w:rsidRPr="007D0022">
        <w:rPr>
          <w:rFonts w:ascii="Times New Roman" w:hAnsi="Times New Roman"/>
          <w:color w:val="000000"/>
          <w:sz w:val="28"/>
          <w:szCs w:val="28"/>
          <w:lang w:val="kk-KZ"/>
        </w:rPr>
        <w:t xml:space="preserve">Диссертация мазмұны </w:t>
      </w:r>
      <w:r w:rsidRPr="007D0022">
        <w:rPr>
          <w:rFonts w:ascii="Times New Roman" w:hAnsi="Times New Roman"/>
          <w:sz w:val="28"/>
          <w:szCs w:val="28"/>
          <w:lang w:val="kk-KZ"/>
        </w:rPr>
        <w:t xml:space="preserve">бойынша зерттеу нәтижелері 11 жарияланымда көрініс тапқан, оның ішінде  Scopus деректер базасына кіретін журналдарда </w:t>
      </w:r>
      <w:r w:rsidR="000C5E3E">
        <w:rPr>
          <w:rFonts w:ascii="Times New Roman" w:hAnsi="Times New Roman"/>
          <w:sz w:val="28"/>
          <w:szCs w:val="28"/>
          <w:lang w:val="kk-KZ"/>
        </w:rPr>
        <w:t>–</w:t>
      </w:r>
      <w:r w:rsidR="000C5E3E" w:rsidRPr="000C5E3E">
        <w:rPr>
          <w:rFonts w:ascii="Times New Roman" w:hAnsi="Times New Roman"/>
          <w:sz w:val="28"/>
          <w:szCs w:val="28"/>
          <w:lang w:val="kk-KZ"/>
        </w:rPr>
        <w:t xml:space="preserve"> </w:t>
      </w:r>
      <w:r w:rsidRPr="007D0022">
        <w:rPr>
          <w:rFonts w:ascii="Times New Roman" w:hAnsi="Times New Roman"/>
          <w:sz w:val="28"/>
          <w:szCs w:val="28"/>
          <w:lang w:val="kk-KZ"/>
        </w:rPr>
        <w:t xml:space="preserve">2, Қазақстан Республикасы Ғылым және жоғарғы білім министрлігінің Білім және ғылым саласында сапаны қамтамасыз ету комитетінің ұсынған басылымдарда – 4, халықаралық ғылыми-практикалық конференциялардың материалдар жинақтарында – 4 (оның ішінде, шетелдік конференциялардың материалдар жинақтарында – 1). </w:t>
      </w:r>
      <w:r w:rsidR="003D67FA">
        <w:rPr>
          <w:rFonts w:ascii="Times New Roman" w:hAnsi="Times New Roman"/>
          <w:sz w:val="28"/>
          <w:szCs w:val="28"/>
          <w:lang w:val="kk-KZ"/>
        </w:rPr>
        <w:t>«</w:t>
      </w:r>
      <w:r w:rsidRPr="007D0022">
        <w:rPr>
          <w:rFonts w:ascii="Times New Roman" w:hAnsi="Times New Roman"/>
          <w:sz w:val="28"/>
          <w:szCs w:val="28"/>
          <w:lang w:val="kk-KZ"/>
        </w:rPr>
        <w:t xml:space="preserve">Компьютерлік желілер және </w:t>
      </w:r>
      <w:r w:rsidR="004F37C9" w:rsidRPr="007D0022">
        <w:rPr>
          <w:rFonts w:ascii="Times New Roman" w:hAnsi="Times New Roman"/>
          <w:sz w:val="28"/>
          <w:szCs w:val="28"/>
          <w:lang w:val="kk-KZ"/>
        </w:rPr>
        <w:t>web</w:t>
      </w:r>
      <w:r w:rsidRPr="007D0022">
        <w:rPr>
          <w:rFonts w:ascii="Times New Roman" w:hAnsi="Times New Roman"/>
          <w:sz w:val="28"/>
          <w:szCs w:val="28"/>
          <w:lang w:val="kk-KZ"/>
        </w:rPr>
        <w:t>-технологиялар пәні бойынша зертханалық практикум</w:t>
      </w:r>
      <w:r w:rsidR="003D67FA">
        <w:rPr>
          <w:rFonts w:ascii="Times New Roman" w:hAnsi="Times New Roman"/>
          <w:sz w:val="28"/>
          <w:szCs w:val="28"/>
          <w:lang w:val="kk-KZ"/>
        </w:rPr>
        <w:t>»</w:t>
      </w:r>
      <w:r w:rsidRPr="007D0022">
        <w:rPr>
          <w:rFonts w:ascii="Times New Roman" w:hAnsi="Times New Roman"/>
          <w:sz w:val="28"/>
          <w:szCs w:val="28"/>
          <w:lang w:val="kk-KZ"/>
        </w:rPr>
        <w:t xml:space="preserve"> атты оқу құралы жарық көрген. </w:t>
      </w:r>
    </w:p>
    <w:bookmarkEnd w:id="17"/>
    <w:p w14:paraId="017F1FD5" w14:textId="77777777" w:rsidR="00274980" w:rsidRPr="00C12B98" w:rsidRDefault="00274980" w:rsidP="00274980">
      <w:pPr>
        <w:spacing w:after="0" w:line="240" w:lineRule="auto"/>
        <w:ind w:firstLine="709"/>
        <w:contextualSpacing/>
        <w:jc w:val="both"/>
        <w:rPr>
          <w:rFonts w:ascii="Times New Roman" w:hAnsi="Times New Roman" w:cs="Times New Roman"/>
          <w:bCs/>
          <w:color w:val="000000"/>
          <w:sz w:val="28"/>
          <w:szCs w:val="28"/>
          <w:lang w:val="kk-KZ"/>
        </w:rPr>
      </w:pPr>
      <w:r w:rsidRPr="00C12B98">
        <w:rPr>
          <w:rFonts w:ascii="Times New Roman" w:hAnsi="Times New Roman" w:cs="Times New Roman"/>
          <w:bCs/>
          <w:color w:val="000000"/>
          <w:sz w:val="28"/>
          <w:szCs w:val="28"/>
          <w:lang w:val="kk-KZ"/>
        </w:rPr>
        <w:t>Қорғауға ұсынылатын негізгі қағидалар:</w:t>
      </w:r>
    </w:p>
    <w:p w14:paraId="04F4F018" w14:textId="1AD6735D" w:rsidR="00274980" w:rsidRPr="00A54BBB" w:rsidRDefault="00274980" w:rsidP="001740A2">
      <w:pPr>
        <w:pStyle w:val="a4"/>
        <w:numPr>
          <w:ilvl w:val="0"/>
          <w:numId w:val="36"/>
        </w:numPr>
        <w:tabs>
          <w:tab w:val="left" w:pos="851"/>
        </w:tabs>
        <w:spacing w:after="0" w:line="240" w:lineRule="auto"/>
        <w:ind w:left="0" w:firstLine="709"/>
        <w:jc w:val="both"/>
        <w:rPr>
          <w:rFonts w:ascii="Times New Roman" w:hAnsi="Times New Roman"/>
          <w:sz w:val="28"/>
          <w:szCs w:val="28"/>
          <w:lang w:val="kk-KZ"/>
        </w:rPr>
      </w:pPr>
      <w:r w:rsidRPr="00A54BBB">
        <w:rPr>
          <w:rFonts w:ascii="Times New Roman" w:hAnsi="Times New Roman"/>
          <w:sz w:val="28"/>
          <w:szCs w:val="28"/>
          <w:lang w:val="kk-KZ"/>
        </w:rPr>
        <w:t>болашақ информатика мұғалімдерін программалық орта мен толықтырылған шынайылықтың көмегімен желілерді модельдеу негізінде компьютерлік желілерді оқытудың мүмкіндіктері және қажеттілігі;</w:t>
      </w:r>
    </w:p>
    <w:p w14:paraId="43AB87A9" w14:textId="5AE5D43A" w:rsidR="00274980" w:rsidRPr="00A54BBB" w:rsidRDefault="00274980" w:rsidP="001740A2">
      <w:pPr>
        <w:pStyle w:val="a4"/>
        <w:numPr>
          <w:ilvl w:val="0"/>
          <w:numId w:val="36"/>
        </w:numPr>
        <w:tabs>
          <w:tab w:val="left" w:pos="851"/>
        </w:tabs>
        <w:spacing w:after="0" w:line="240" w:lineRule="auto"/>
        <w:ind w:left="0" w:firstLine="709"/>
        <w:jc w:val="both"/>
        <w:rPr>
          <w:rFonts w:ascii="Times New Roman" w:hAnsi="Times New Roman"/>
          <w:sz w:val="28"/>
          <w:szCs w:val="28"/>
          <w:lang w:val="kk-KZ"/>
        </w:rPr>
      </w:pPr>
      <w:r w:rsidRPr="00A54BBB">
        <w:rPr>
          <w:rFonts w:ascii="Times New Roman" w:hAnsi="Times New Roman"/>
          <w:sz w:val="28"/>
          <w:szCs w:val="28"/>
          <w:lang w:val="kk-KZ"/>
        </w:rPr>
        <w:t>программалық орта мен толықтырылған шынайылықтың көмегімен желілерді модельдеу негізінде болашақ информатика мұғалімдерін компьютерлік желілерді оқытудың құрылымы мен мазмұны;</w:t>
      </w:r>
    </w:p>
    <w:p w14:paraId="2680338C" w14:textId="766FA2B2" w:rsidR="00274980" w:rsidRPr="00A54BBB" w:rsidRDefault="00274980" w:rsidP="001740A2">
      <w:pPr>
        <w:pStyle w:val="a4"/>
        <w:numPr>
          <w:ilvl w:val="0"/>
          <w:numId w:val="36"/>
        </w:numPr>
        <w:tabs>
          <w:tab w:val="left" w:pos="851"/>
        </w:tabs>
        <w:spacing w:after="0" w:line="240" w:lineRule="auto"/>
        <w:ind w:left="0" w:firstLine="709"/>
        <w:jc w:val="both"/>
        <w:rPr>
          <w:rFonts w:ascii="Times New Roman" w:hAnsi="Times New Roman"/>
          <w:sz w:val="28"/>
          <w:szCs w:val="28"/>
          <w:lang w:val="kk-KZ"/>
        </w:rPr>
      </w:pPr>
      <w:r w:rsidRPr="00A54BBB">
        <w:rPr>
          <w:rFonts w:ascii="Times New Roman" w:hAnsi="Times New Roman"/>
          <w:sz w:val="28"/>
          <w:szCs w:val="28"/>
          <w:lang w:val="kk-KZ"/>
        </w:rPr>
        <w:t>Cisco Packet Tracer, NetEmul мен толықтырылған шынайылықты пайдаланып желілерді модельдеу негізінде компьютерлік желілерді оқытудың құралдары;</w:t>
      </w:r>
    </w:p>
    <w:p w14:paraId="1F465196" w14:textId="3364D54D" w:rsidR="00274980" w:rsidRPr="00A54BBB" w:rsidRDefault="00274980" w:rsidP="001740A2">
      <w:pPr>
        <w:pStyle w:val="a4"/>
        <w:numPr>
          <w:ilvl w:val="0"/>
          <w:numId w:val="36"/>
        </w:numPr>
        <w:tabs>
          <w:tab w:val="left" w:pos="851"/>
        </w:tabs>
        <w:spacing w:after="0" w:line="240" w:lineRule="auto"/>
        <w:ind w:left="0" w:firstLine="709"/>
        <w:jc w:val="both"/>
        <w:rPr>
          <w:rFonts w:ascii="Times New Roman" w:hAnsi="Times New Roman"/>
          <w:sz w:val="28"/>
          <w:szCs w:val="28"/>
          <w:lang w:val="kk-KZ"/>
        </w:rPr>
      </w:pPr>
      <w:r w:rsidRPr="00A54BBB">
        <w:rPr>
          <w:rFonts w:ascii="Times New Roman" w:hAnsi="Times New Roman"/>
          <w:sz w:val="28"/>
          <w:szCs w:val="28"/>
          <w:lang w:val="kk-KZ"/>
        </w:rPr>
        <w:t>болашақ информатика мұғалімдерін программалық орта мен толықтырылған шынайылықтың көмегімен желілерді модельдеу</w:t>
      </w:r>
      <w:r w:rsidRPr="00A54BBB">
        <w:rPr>
          <w:rFonts w:ascii="Times New Roman" w:hAnsi="Times New Roman"/>
          <w:bCs/>
          <w:sz w:val="28"/>
          <w:szCs w:val="28"/>
          <w:lang w:val="kk-KZ"/>
        </w:rPr>
        <w:t xml:space="preserve"> </w:t>
      </w:r>
      <w:r w:rsidRPr="00A54BBB">
        <w:rPr>
          <w:rFonts w:ascii="Times New Roman" w:hAnsi="Times New Roman"/>
          <w:sz w:val="28"/>
          <w:szCs w:val="28"/>
          <w:lang w:val="kk-KZ"/>
        </w:rPr>
        <w:t>негізінде компьютерлік желілерді оқытудың әдістемесі.</w:t>
      </w:r>
    </w:p>
    <w:p w14:paraId="67B4A528" w14:textId="77777777" w:rsidR="00274980" w:rsidRPr="00C12B98" w:rsidRDefault="00274980" w:rsidP="00274980">
      <w:pPr>
        <w:spacing w:after="0" w:line="240" w:lineRule="auto"/>
        <w:ind w:firstLine="709"/>
        <w:contextualSpacing/>
        <w:jc w:val="both"/>
        <w:rPr>
          <w:rFonts w:ascii="Times New Roman" w:eastAsia="Times New Roman" w:hAnsi="Times New Roman" w:cs="Times New Roman"/>
          <w:bCs/>
          <w:color w:val="000000"/>
          <w:sz w:val="28"/>
          <w:szCs w:val="28"/>
          <w:lang w:val="kk-KZ" w:eastAsia="ru-RU"/>
        </w:rPr>
      </w:pPr>
      <w:r w:rsidRPr="00C12B98">
        <w:rPr>
          <w:rFonts w:ascii="Times New Roman" w:eastAsia="Times New Roman" w:hAnsi="Times New Roman" w:cs="Times New Roman"/>
          <w:bCs/>
          <w:color w:val="000000"/>
          <w:sz w:val="28"/>
          <w:szCs w:val="28"/>
          <w:lang w:val="kk-KZ" w:eastAsia="ru-RU"/>
        </w:rPr>
        <w:t xml:space="preserve">Зерттеу кезеңдері: </w:t>
      </w:r>
    </w:p>
    <w:p w14:paraId="1830DC2E" w14:textId="77777777" w:rsidR="00274980" w:rsidRPr="007D0022" w:rsidRDefault="00274980" w:rsidP="00274980">
      <w:pPr>
        <w:spacing w:after="0" w:line="240" w:lineRule="auto"/>
        <w:ind w:firstLine="709"/>
        <w:contextualSpacing/>
        <w:jc w:val="both"/>
        <w:rPr>
          <w:rFonts w:ascii="Times New Roman" w:eastAsia="Times New Roman" w:hAnsi="Times New Roman" w:cs="Times New Roman"/>
          <w:color w:val="000000"/>
          <w:sz w:val="28"/>
          <w:szCs w:val="28"/>
          <w:lang w:val="kk-KZ" w:eastAsia="ru-RU"/>
        </w:rPr>
      </w:pPr>
      <w:r w:rsidRPr="007D0022">
        <w:rPr>
          <w:rFonts w:ascii="Times New Roman" w:eastAsia="Times New Roman" w:hAnsi="Times New Roman" w:cs="Times New Roman"/>
          <w:color w:val="000000"/>
          <w:sz w:val="28"/>
          <w:szCs w:val="28"/>
          <w:lang w:val="kk-KZ" w:eastAsia="ru-RU"/>
        </w:rPr>
        <w:t>Бірінші кезеңде (2018-2019 ж.ж.) – педагогикалық, ғылыми-әдістемелік әдебиеттерге және зерттеу мәселесіне байланысты ғылыми еңбектерге талдау жүргізілді, отандық және шетелдік зерттеулердегі болашақ информатика мұғалімдерін даярлау барысында компьютерлік желілерді оқыту мәселелері бойынша талдау жасалып, теориялық зерттеулер жүргізілді.</w:t>
      </w:r>
    </w:p>
    <w:p w14:paraId="257B92BA" w14:textId="304DF2FD" w:rsidR="00274980" w:rsidRPr="007D0022" w:rsidRDefault="00274980" w:rsidP="00274980">
      <w:pPr>
        <w:spacing w:after="0" w:line="240" w:lineRule="auto"/>
        <w:ind w:firstLine="709"/>
        <w:contextualSpacing/>
        <w:jc w:val="both"/>
        <w:rPr>
          <w:rFonts w:ascii="Times New Roman" w:eastAsia="Times New Roman" w:hAnsi="Times New Roman" w:cs="Times New Roman"/>
          <w:color w:val="000000"/>
          <w:sz w:val="28"/>
          <w:szCs w:val="28"/>
          <w:lang w:val="kk-KZ" w:eastAsia="ru-RU"/>
        </w:rPr>
      </w:pPr>
      <w:r w:rsidRPr="007D0022">
        <w:rPr>
          <w:rFonts w:ascii="Times New Roman" w:eastAsia="Times New Roman" w:hAnsi="Times New Roman" w:cs="Times New Roman"/>
          <w:color w:val="000000"/>
          <w:sz w:val="28"/>
          <w:szCs w:val="28"/>
          <w:lang w:val="kk-KZ" w:eastAsia="ru-RU"/>
        </w:rPr>
        <w:t xml:space="preserve">Екінші кезеңде (2019-2020 жж.) желілерді модельдеу негізінде компьютерлік желіге оқытудың әдістемесін оқу үдерісіне енгізу жұмыстары нақтыланып, </w:t>
      </w:r>
      <w:r w:rsidR="001760D8" w:rsidRPr="001760D8">
        <w:rPr>
          <w:rFonts w:ascii="Times New Roman" w:eastAsia="Times New Roman" w:hAnsi="Times New Roman" w:cs="Times New Roman"/>
          <w:color w:val="000000"/>
          <w:sz w:val="28"/>
          <w:szCs w:val="28"/>
          <w:lang w:val="kk-KZ" w:eastAsia="ru-RU"/>
        </w:rPr>
        <w:t>болашақ информатика мұғалімдерін желілерді модельдеу негізінде компьютерлік желілерді оқытудың</w:t>
      </w:r>
      <w:r w:rsidRPr="007D0022">
        <w:rPr>
          <w:rFonts w:ascii="Times New Roman" w:eastAsia="Times New Roman" w:hAnsi="Times New Roman" w:cs="Times New Roman"/>
          <w:color w:val="000000"/>
          <w:sz w:val="28"/>
          <w:szCs w:val="28"/>
          <w:lang w:val="kk-KZ" w:eastAsia="ru-RU"/>
        </w:rPr>
        <w:t xml:space="preserve"> әдістемесі жасалынды.</w:t>
      </w:r>
    </w:p>
    <w:p w14:paraId="10B89E06" w14:textId="60350438" w:rsidR="00274980" w:rsidRPr="007D0022" w:rsidRDefault="00274980" w:rsidP="00274980">
      <w:pPr>
        <w:spacing w:after="0" w:line="240" w:lineRule="auto"/>
        <w:ind w:firstLine="709"/>
        <w:contextualSpacing/>
        <w:jc w:val="both"/>
        <w:rPr>
          <w:lang w:val="kk-KZ"/>
        </w:rPr>
      </w:pPr>
      <w:r w:rsidRPr="007D0022">
        <w:rPr>
          <w:rFonts w:ascii="Times New Roman" w:eastAsia="Times New Roman" w:hAnsi="Times New Roman" w:cs="Times New Roman"/>
          <w:color w:val="000000"/>
          <w:sz w:val="28"/>
          <w:szCs w:val="28"/>
          <w:lang w:val="kk-KZ" w:eastAsia="ru-RU"/>
        </w:rPr>
        <w:t>Үшінші кезеңде (2020-2021 жж.) болашақ информатика мұғалімдеріне желі</w:t>
      </w:r>
      <w:r w:rsidR="00850928">
        <w:rPr>
          <w:rFonts w:ascii="Times New Roman" w:eastAsia="Times New Roman" w:hAnsi="Times New Roman" w:cs="Times New Roman"/>
          <w:color w:val="000000"/>
          <w:sz w:val="28"/>
          <w:szCs w:val="28"/>
          <w:lang w:val="kk-KZ" w:eastAsia="ru-RU"/>
        </w:rPr>
        <w:t>лерді</w:t>
      </w:r>
      <w:r w:rsidRPr="007D0022">
        <w:rPr>
          <w:rFonts w:ascii="Times New Roman" w:eastAsia="Times New Roman" w:hAnsi="Times New Roman" w:cs="Times New Roman"/>
          <w:color w:val="000000"/>
          <w:sz w:val="28"/>
          <w:szCs w:val="28"/>
          <w:lang w:val="kk-KZ" w:eastAsia="ru-RU"/>
        </w:rPr>
        <w:t xml:space="preserve"> модельдеу негізінде компьютерлік желіге оқыту әдістемесінің тиімділігі практика жүзінде зерттеліп, эксперимент нәтижелері тексерілді, болашақ информатика мұғалімдеріне желі</w:t>
      </w:r>
      <w:r w:rsidR="00850928">
        <w:rPr>
          <w:rFonts w:ascii="Times New Roman" w:eastAsia="Times New Roman" w:hAnsi="Times New Roman" w:cs="Times New Roman"/>
          <w:color w:val="000000"/>
          <w:sz w:val="28"/>
          <w:szCs w:val="28"/>
          <w:lang w:val="kk-KZ" w:eastAsia="ru-RU"/>
        </w:rPr>
        <w:t>лерді</w:t>
      </w:r>
      <w:r w:rsidRPr="007D0022">
        <w:rPr>
          <w:rFonts w:ascii="Times New Roman" w:eastAsia="Times New Roman" w:hAnsi="Times New Roman" w:cs="Times New Roman"/>
          <w:color w:val="000000"/>
          <w:sz w:val="28"/>
          <w:szCs w:val="28"/>
          <w:lang w:val="kk-KZ" w:eastAsia="ru-RU"/>
        </w:rPr>
        <w:t xml:space="preserve"> модельдеу негізінде </w:t>
      </w:r>
      <w:r w:rsidR="003D5C93" w:rsidRPr="007D0022">
        <w:rPr>
          <w:rFonts w:ascii="Times New Roman" w:eastAsia="Times New Roman" w:hAnsi="Times New Roman" w:cs="Times New Roman"/>
          <w:color w:val="000000"/>
          <w:sz w:val="28"/>
          <w:szCs w:val="28"/>
          <w:lang w:val="kk-KZ" w:eastAsia="ru-RU"/>
        </w:rPr>
        <w:t>компьютерлік желілерді</w:t>
      </w:r>
      <w:r w:rsidRPr="007D0022">
        <w:rPr>
          <w:rFonts w:ascii="Times New Roman" w:eastAsia="Times New Roman" w:hAnsi="Times New Roman" w:cs="Times New Roman"/>
          <w:color w:val="000000"/>
          <w:sz w:val="28"/>
          <w:szCs w:val="28"/>
          <w:lang w:val="kk-KZ" w:eastAsia="ru-RU"/>
        </w:rPr>
        <w:t xml:space="preserve"> оқыту әдістемесінің нәтижелері қорытындыланды және оны өңдеу жұмыстары жүргізілді.</w:t>
      </w:r>
    </w:p>
    <w:p w14:paraId="1593055A" w14:textId="77777777" w:rsidR="00274980" w:rsidRPr="007D0022" w:rsidRDefault="00274980" w:rsidP="00274980">
      <w:pPr>
        <w:ind w:firstLine="708"/>
        <w:jc w:val="both"/>
        <w:rPr>
          <w:lang w:val="kk-KZ"/>
        </w:rPr>
      </w:pPr>
      <w:bookmarkStart w:id="18" w:name="_Hlk116908236"/>
      <w:r w:rsidRPr="00C12B98">
        <w:rPr>
          <w:rFonts w:ascii="Times New Roman" w:hAnsi="Times New Roman" w:cs="Times New Roman"/>
          <w:bCs/>
          <w:color w:val="000000"/>
          <w:sz w:val="28"/>
          <w:szCs w:val="28"/>
          <w:lang w:val="kk-KZ"/>
        </w:rPr>
        <w:t>Диссертацияның құрылымы.</w:t>
      </w:r>
      <w:r w:rsidRPr="007D0022">
        <w:rPr>
          <w:rFonts w:ascii="Times New Roman" w:hAnsi="Times New Roman" w:cs="Times New Roman"/>
          <w:b/>
          <w:bCs/>
          <w:color w:val="000000"/>
          <w:sz w:val="28"/>
          <w:szCs w:val="28"/>
          <w:lang w:val="kk-KZ"/>
        </w:rPr>
        <w:t xml:space="preserve"> </w:t>
      </w:r>
      <w:r w:rsidRPr="007D0022">
        <w:rPr>
          <w:rFonts w:ascii="Times New Roman" w:hAnsi="Times New Roman" w:cs="Times New Roman"/>
          <w:color w:val="000000"/>
          <w:sz w:val="28"/>
          <w:szCs w:val="28"/>
          <w:lang w:val="kk-KZ"/>
        </w:rPr>
        <w:t>Диссертация кіріспеден, екі тараудан, қорытындыдан, пайдаланылған әдебиеттер тізімінен және қосымшалардан тұрады</w:t>
      </w:r>
      <w:bookmarkEnd w:id="18"/>
      <w:r w:rsidRPr="007D0022">
        <w:rPr>
          <w:rFonts w:ascii="Times New Roman" w:hAnsi="Times New Roman" w:cs="Times New Roman"/>
          <w:color w:val="000000"/>
          <w:sz w:val="28"/>
          <w:szCs w:val="28"/>
          <w:lang w:val="kk-KZ"/>
        </w:rPr>
        <w:t>.</w:t>
      </w:r>
    </w:p>
    <w:p w14:paraId="3E3EFC8F" w14:textId="73BD9A9D" w:rsidR="0063450B" w:rsidRPr="007D0022" w:rsidRDefault="00432188" w:rsidP="001760D8">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w:t>
      </w:r>
      <w:r w:rsidR="0063450B" w:rsidRPr="007D0022">
        <w:rPr>
          <w:rFonts w:ascii="Times New Roman" w:hAnsi="Times New Roman" w:cs="Times New Roman"/>
          <w:b/>
          <w:sz w:val="28"/>
          <w:szCs w:val="28"/>
          <w:lang w:val="kk-KZ"/>
        </w:rPr>
        <w:t xml:space="preserve">. </w:t>
      </w:r>
      <w:r w:rsidR="001760D8" w:rsidRPr="001760D8">
        <w:rPr>
          <w:rFonts w:ascii="Times New Roman" w:hAnsi="Times New Roman" w:cs="Times New Roman"/>
          <w:b/>
          <w:sz w:val="28"/>
          <w:szCs w:val="28"/>
          <w:lang w:val="kk-KZ"/>
        </w:rPr>
        <w:t xml:space="preserve">БОЛАШАҚ ИНФОРМАТИКА МҰҒАЛІМДЕРІН ЖЕЛІЛЕРДІ МОДЕЛЬДЕУ НЕГІЗІНДЕ КОМПЬЮТЕРЛІК ЖЕЛІЛЕРДІ ОҚЫТУДЫҢ </w:t>
      </w:r>
      <w:r w:rsidR="0063450B" w:rsidRPr="007D0022">
        <w:rPr>
          <w:rFonts w:ascii="Times New Roman" w:hAnsi="Times New Roman" w:cs="Times New Roman"/>
          <w:b/>
          <w:sz w:val="28"/>
          <w:szCs w:val="28"/>
          <w:lang w:val="kk-KZ"/>
        </w:rPr>
        <w:t>ТЕОРИЯЛЫҚ НЕГІЗДЕРІ</w:t>
      </w:r>
    </w:p>
    <w:p w14:paraId="39D92DD9" w14:textId="77777777" w:rsidR="00604E3F" w:rsidRPr="007D0022" w:rsidRDefault="00604E3F" w:rsidP="000642A9">
      <w:pPr>
        <w:spacing w:after="0" w:line="240" w:lineRule="auto"/>
        <w:ind w:firstLine="709"/>
        <w:contextualSpacing/>
        <w:jc w:val="both"/>
        <w:rPr>
          <w:rFonts w:ascii="Times New Roman" w:hAnsi="Times New Roman" w:cs="Times New Roman"/>
          <w:b/>
          <w:sz w:val="28"/>
          <w:szCs w:val="28"/>
          <w:lang w:val="kk-KZ"/>
        </w:rPr>
      </w:pPr>
    </w:p>
    <w:p w14:paraId="116BC3AF" w14:textId="6DF4E50C" w:rsidR="0063450B" w:rsidRPr="007D0022" w:rsidRDefault="0063450B" w:rsidP="000642A9">
      <w:pPr>
        <w:spacing w:after="0" w:line="240" w:lineRule="auto"/>
        <w:ind w:firstLine="709"/>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 xml:space="preserve">1.1 Отандық және шетелдік зерттеулердегі болашақ </w:t>
      </w:r>
      <w:bookmarkStart w:id="19" w:name="_Hlk101107428"/>
      <w:r w:rsidRPr="007D0022">
        <w:rPr>
          <w:rFonts w:ascii="Times New Roman" w:hAnsi="Times New Roman" w:cs="Times New Roman"/>
          <w:b/>
          <w:sz w:val="28"/>
          <w:szCs w:val="28"/>
          <w:lang w:val="kk-KZ"/>
        </w:rPr>
        <w:t>информатика мұғалімдерін даярлау барысында компьютерлік желілерді оқыту мәселесін</w:t>
      </w:r>
      <w:bookmarkEnd w:id="19"/>
      <w:r w:rsidRPr="007D0022">
        <w:rPr>
          <w:rFonts w:ascii="Times New Roman" w:hAnsi="Times New Roman" w:cs="Times New Roman"/>
          <w:b/>
          <w:sz w:val="28"/>
          <w:szCs w:val="28"/>
          <w:lang w:val="kk-KZ"/>
        </w:rPr>
        <w:t xml:space="preserve"> зерделеу</w:t>
      </w:r>
    </w:p>
    <w:p w14:paraId="0E662D80" w14:textId="7399D9D0" w:rsidR="00CF3279" w:rsidRDefault="00CF3279" w:rsidP="00CF3279">
      <w:pPr>
        <w:tabs>
          <w:tab w:val="left" w:pos="567"/>
        </w:tabs>
        <w:spacing w:after="0" w:line="240" w:lineRule="auto"/>
        <w:ind w:firstLine="709"/>
        <w:contextualSpacing/>
        <w:jc w:val="both"/>
        <w:rPr>
          <w:rFonts w:ascii="Times New Roman" w:hAnsi="Times New Roman" w:cs="Times New Roman"/>
          <w:sz w:val="28"/>
          <w:szCs w:val="28"/>
          <w:lang w:val="kk-KZ"/>
        </w:rPr>
      </w:pPr>
      <w:r w:rsidRPr="00434F7D">
        <w:rPr>
          <w:rFonts w:ascii="Times New Roman" w:hAnsi="Times New Roman" w:cs="Times New Roman"/>
          <w:sz w:val="28"/>
          <w:szCs w:val="28"/>
          <w:lang w:val="kk-KZ"/>
        </w:rPr>
        <w:t>Қазақстан Республикасындағы білім беру бағдарламалары</w:t>
      </w:r>
      <w:r w:rsidRPr="00CF3279">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Pr="00CF3279">
        <w:rPr>
          <w:rFonts w:ascii="Times New Roman" w:hAnsi="Times New Roman" w:cs="Times New Roman"/>
          <w:sz w:val="28"/>
          <w:szCs w:val="28"/>
          <w:lang w:val="kk-KZ"/>
        </w:rPr>
        <w:t xml:space="preserve"> </w:t>
      </w:r>
      <w:r w:rsidRPr="00434F7D">
        <w:rPr>
          <w:rFonts w:ascii="Times New Roman" w:hAnsi="Times New Roman" w:cs="Times New Roman"/>
          <w:sz w:val="28"/>
          <w:szCs w:val="28"/>
          <w:lang w:val="kk-KZ"/>
        </w:rPr>
        <w:t xml:space="preserve">заманауи жағдайда сұранысқа ие құзыретті педагог кадрларды даярлау басым бағыттарының бірі </w:t>
      </w:r>
      <w:r w:rsidR="00071BC7">
        <w:rPr>
          <w:rFonts w:ascii="Times New Roman" w:hAnsi="Times New Roman" w:cs="Times New Roman"/>
          <w:sz w:val="28"/>
          <w:szCs w:val="28"/>
          <w:lang w:val="kk-KZ"/>
        </w:rPr>
        <w:t>екені белгілі</w:t>
      </w:r>
      <w:r w:rsidRPr="00434F7D">
        <w:rPr>
          <w:rFonts w:ascii="Times New Roman" w:hAnsi="Times New Roman" w:cs="Times New Roman"/>
          <w:sz w:val="28"/>
          <w:szCs w:val="28"/>
          <w:lang w:val="kk-KZ"/>
        </w:rPr>
        <w:t>.</w:t>
      </w:r>
      <w:r w:rsidR="00071BC7">
        <w:rPr>
          <w:rFonts w:ascii="Times New Roman" w:hAnsi="Times New Roman" w:cs="Times New Roman"/>
          <w:sz w:val="28"/>
          <w:szCs w:val="28"/>
          <w:lang w:val="kk-KZ"/>
        </w:rPr>
        <w:t xml:space="preserve"> </w:t>
      </w:r>
      <w:r>
        <w:rPr>
          <w:rFonts w:ascii="Times New Roman" w:hAnsi="Times New Roman" w:cs="Times New Roman"/>
          <w:sz w:val="28"/>
          <w:szCs w:val="28"/>
          <w:lang w:val="kk-KZ"/>
        </w:rPr>
        <w:t>Дамыған елдердегі ерекше маңызды болып табылатын мәселелердің бірі барлық мекемелердегі жұмысты ақпараттандыру, жұмыс үд</w:t>
      </w:r>
      <w:r w:rsidR="00071BC7">
        <w:rPr>
          <w:rFonts w:ascii="Times New Roman" w:hAnsi="Times New Roman" w:cs="Times New Roman"/>
          <w:sz w:val="28"/>
          <w:szCs w:val="28"/>
          <w:lang w:val="kk-KZ"/>
        </w:rPr>
        <w:t>ері</w:t>
      </w:r>
      <w:r>
        <w:rPr>
          <w:rFonts w:ascii="Times New Roman" w:hAnsi="Times New Roman" w:cs="Times New Roman"/>
          <w:sz w:val="28"/>
          <w:szCs w:val="28"/>
          <w:lang w:val="kk-KZ"/>
        </w:rPr>
        <w:t>сінде ақпараттық</w:t>
      </w:r>
      <w:r w:rsidRPr="004C5404">
        <w:rPr>
          <w:rFonts w:ascii="Times New Roman" w:hAnsi="Times New Roman" w:cs="Times New Roman"/>
          <w:sz w:val="28"/>
          <w:szCs w:val="28"/>
          <w:lang w:val="kk-KZ"/>
        </w:rPr>
        <w:t>-</w:t>
      </w:r>
      <w:r>
        <w:rPr>
          <w:rFonts w:ascii="Times New Roman" w:hAnsi="Times New Roman" w:cs="Times New Roman"/>
          <w:sz w:val="28"/>
          <w:szCs w:val="28"/>
          <w:lang w:val="kk-KZ"/>
        </w:rPr>
        <w:t xml:space="preserve">коммуникациялық технологияларды </w:t>
      </w:r>
      <w:r w:rsidR="00071BC7">
        <w:rPr>
          <w:rFonts w:ascii="Times New Roman" w:hAnsi="Times New Roman" w:cs="Times New Roman"/>
          <w:sz w:val="28"/>
          <w:szCs w:val="28"/>
          <w:lang w:val="kk-KZ"/>
        </w:rPr>
        <w:t>барынша</w:t>
      </w:r>
      <w:r>
        <w:rPr>
          <w:rFonts w:ascii="Times New Roman" w:hAnsi="Times New Roman" w:cs="Times New Roman"/>
          <w:sz w:val="28"/>
          <w:szCs w:val="28"/>
          <w:lang w:val="kk-KZ"/>
        </w:rPr>
        <w:t xml:space="preserve"> ұтымды пайдалану </w:t>
      </w:r>
      <w:r w:rsidR="00071BC7" w:rsidRPr="00434F7D">
        <w:rPr>
          <w:rFonts w:ascii="Times New Roman" w:hAnsi="Times New Roman" w:cs="Times New Roman"/>
          <w:sz w:val="28"/>
          <w:szCs w:val="28"/>
          <w:lang w:val="kk-KZ"/>
        </w:rPr>
        <w:t>болып табылады</w:t>
      </w:r>
      <w:r w:rsidR="00C12B98">
        <w:rPr>
          <w:rFonts w:ascii="Times New Roman" w:hAnsi="Times New Roman" w:cs="Times New Roman"/>
          <w:sz w:val="28"/>
          <w:szCs w:val="28"/>
          <w:lang w:val="kk-KZ"/>
        </w:rPr>
        <w:t>.</w:t>
      </w:r>
    </w:p>
    <w:p w14:paraId="02E709FD" w14:textId="6C90E9CC" w:rsidR="005A0189" w:rsidRPr="007D0022" w:rsidRDefault="005A0189" w:rsidP="00D97CB1">
      <w:pPr>
        <w:spacing w:after="0" w:line="240" w:lineRule="auto"/>
        <w:ind w:firstLine="567"/>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Қазақстанда информатиканы оқытудың теориясы мен әдістемесі бойынша </w:t>
      </w:r>
      <w:bookmarkStart w:id="20" w:name="_Hlk115030058"/>
      <w:r w:rsidRPr="002F0888">
        <w:rPr>
          <w:rFonts w:ascii="Times New Roman" w:hAnsi="Times New Roman" w:cs="Times New Roman"/>
          <w:sz w:val="28"/>
          <w:szCs w:val="28"/>
          <w:lang w:val="kk-KZ"/>
        </w:rPr>
        <w:t>Е.</w:t>
      </w:r>
      <w:r w:rsidR="00DC6518"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Ы.</w:t>
      </w:r>
      <w:r w:rsidR="00DC6518"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Бидайбеков</w:t>
      </w:r>
      <w:r w:rsidR="00DC6518" w:rsidRPr="002F0888">
        <w:rPr>
          <w:rFonts w:ascii="Times New Roman" w:hAnsi="Times New Roman" w:cs="Times New Roman"/>
          <w:sz w:val="28"/>
          <w:szCs w:val="28"/>
          <w:lang w:val="kk-KZ"/>
        </w:rPr>
        <w:t> [</w:t>
      </w:r>
      <w:r w:rsidR="00EC33EF">
        <w:rPr>
          <w:rFonts w:ascii="Times New Roman" w:hAnsi="Times New Roman" w:cs="Times New Roman"/>
          <w:sz w:val="28"/>
          <w:szCs w:val="28"/>
          <w:lang w:val="kk-KZ"/>
        </w:rPr>
        <w:t>28</w:t>
      </w:r>
      <w:r w:rsidR="00DC6518" w:rsidRPr="002F0888">
        <w:rPr>
          <w:rFonts w:ascii="Times New Roman" w:hAnsi="Times New Roman" w:cs="Times New Roman"/>
          <w:sz w:val="28"/>
          <w:szCs w:val="28"/>
          <w:lang w:val="kk-KZ"/>
        </w:rPr>
        <w:t>, б.15]</w:t>
      </w:r>
      <w:r w:rsidRPr="002F0888">
        <w:rPr>
          <w:rFonts w:ascii="Times New Roman" w:hAnsi="Times New Roman" w:cs="Times New Roman"/>
          <w:sz w:val="28"/>
          <w:szCs w:val="28"/>
          <w:lang w:val="kk-KZ"/>
        </w:rPr>
        <w:t>, Е.</w:t>
      </w:r>
      <w:r w:rsidR="00DC6518"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Ө.</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Медеуов</w:t>
      </w:r>
      <w:r w:rsidR="00DC6518" w:rsidRPr="002F0888">
        <w:rPr>
          <w:rFonts w:ascii="Times New Roman" w:hAnsi="Times New Roman" w:cs="Times New Roman"/>
          <w:sz w:val="28"/>
          <w:szCs w:val="28"/>
          <w:lang w:val="kk-KZ"/>
        </w:rPr>
        <w:t> [3</w:t>
      </w:r>
      <w:r w:rsidR="00EC33EF">
        <w:rPr>
          <w:rFonts w:ascii="Times New Roman" w:hAnsi="Times New Roman" w:cs="Times New Roman"/>
          <w:sz w:val="28"/>
          <w:szCs w:val="28"/>
          <w:lang w:val="kk-KZ"/>
        </w:rPr>
        <w:t>6</w:t>
      </w:r>
      <w:r w:rsidR="00DC6518" w:rsidRPr="002F0888">
        <w:rPr>
          <w:rFonts w:ascii="Times New Roman" w:hAnsi="Times New Roman" w:cs="Times New Roman"/>
          <w:sz w:val="28"/>
          <w:szCs w:val="28"/>
          <w:lang w:val="kk-KZ"/>
        </w:rPr>
        <w:t>]</w:t>
      </w:r>
      <w:r w:rsidRPr="002F0888">
        <w:rPr>
          <w:rFonts w:ascii="Times New Roman" w:hAnsi="Times New Roman" w:cs="Times New Roman"/>
          <w:sz w:val="28"/>
          <w:szCs w:val="28"/>
          <w:lang w:val="kk-KZ"/>
        </w:rPr>
        <w:t>, Қ.</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С.</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Әбдиев</w:t>
      </w:r>
      <w:r w:rsidR="00DC6518" w:rsidRPr="002F0888">
        <w:rPr>
          <w:rFonts w:ascii="Times New Roman" w:hAnsi="Times New Roman" w:cs="Times New Roman"/>
          <w:sz w:val="28"/>
          <w:szCs w:val="28"/>
          <w:lang w:val="kk-KZ"/>
        </w:rPr>
        <w:t> [</w:t>
      </w:r>
      <w:r w:rsidR="00AB26DB" w:rsidRPr="002F0888">
        <w:rPr>
          <w:rFonts w:ascii="Times New Roman" w:hAnsi="Times New Roman" w:cs="Times New Roman"/>
          <w:sz w:val="28"/>
          <w:szCs w:val="28"/>
          <w:lang w:val="kk-KZ"/>
        </w:rPr>
        <w:t>3</w:t>
      </w:r>
      <w:r w:rsidR="00EC33EF">
        <w:rPr>
          <w:rFonts w:ascii="Times New Roman" w:hAnsi="Times New Roman" w:cs="Times New Roman"/>
          <w:sz w:val="28"/>
          <w:szCs w:val="28"/>
          <w:lang w:val="kk-KZ"/>
        </w:rPr>
        <w:t>7</w:t>
      </w:r>
      <w:r w:rsidR="00DC6518" w:rsidRPr="002F0888">
        <w:rPr>
          <w:rFonts w:ascii="Times New Roman" w:hAnsi="Times New Roman" w:cs="Times New Roman"/>
          <w:sz w:val="28"/>
          <w:szCs w:val="28"/>
          <w:lang w:val="kk-KZ"/>
        </w:rPr>
        <w:t>]</w:t>
      </w:r>
      <w:r w:rsidRPr="002F0888">
        <w:rPr>
          <w:rFonts w:ascii="Times New Roman" w:hAnsi="Times New Roman" w:cs="Times New Roman"/>
          <w:sz w:val="28"/>
          <w:szCs w:val="28"/>
          <w:lang w:val="kk-KZ"/>
        </w:rPr>
        <w:t xml:space="preserve">, </w:t>
      </w:r>
      <w:r w:rsidR="00D97CB1" w:rsidRPr="002F0888">
        <w:rPr>
          <w:rFonts w:ascii="Times New Roman" w:hAnsi="Times New Roman" w:cs="Times New Roman"/>
          <w:sz w:val="28"/>
          <w:szCs w:val="28"/>
          <w:lang w:val="kk-KZ"/>
        </w:rPr>
        <w:t>Б. Д. Сыдықов [</w:t>
      </w:r>
      <w:r w:rsidR="00EC33EF">
        <w:rPr>
          <w:rFonts w:ascii="Times New Roman" w:hAnsi="Times New Roman" w:cs="Times New Roman"/>
          <w:sz w:val="28"/>
          <w:szCs w:val="28"/>
          <w:lang w:val="kk-KZ"/>
        </w:rPr>
        <w:t>38</w:t>
      </w:r>
      <w:r w:rsidR="00D97CB1" w:rsidRPr="002F0888">
        <w:rPr>
          <w:rFonts w:ascii="Times New Roman" w:hAnsi="Times New Roman" w:cs="Times New Roman"/>
          <w:sz w:val="28"/>
          <w:szCs w:val="28"/>
          <w:lang w:val="kk-KZ"/>
        </w:rPr>
        <w:t xml:space="preserve">], </w:t>
      </w:r>
      <w:r w:rsidRPr="002F0888">
        <w:rPr>
          <w:rFonts w:ascii="Times New Roman" w:hAnsi="Times New Roman" w:cs="Times New Roman"/>
          <w:sz w:val="28"/>
          <w:szCs w:val="28"/>
          <w:lang w:val="kk-KZ"/>
        </w:rPr>
        <w:t>Ж.</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К.</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Нұрбекова</w:t>
      </w:r>
      <w:r w:rsidR="00AB26DB" w:rsidRPr="002F0888">
        <w:rPr>
          <w:rFonts w:ascii="Times New Roman" w:hAnsi="Times New Roman" w:cs="Times New Roman"/>
          <w:sz w:val="28"/>
          <w:szCs w:val="28"/>
          <w:lang w:val="kk-KZ"/>
        </w:rPr>
        <w:t> [</w:t>
      </w:r>
      <w:r w:rsidR="007418EC">
        <w:rPr>
          <w:rFonts w:ascii="Times New Roman" w:hAnsi="Times New Roman" w:cs="Times New Roman"/>
          <w:sz w:val="28"/>
          <w:szCs w:val="28"/>
          <w:lang w:val="kk-KZ"/>
        </w:rPr>
        <w:t>39</w:t>
      </w:r>
      <w:r w:rsidR="00AB26DB" w:rsidRPr="002F0888">
        <w:rPr>
          <w:rFonts w:ascii="Times New Roman" w:hAnsi="Times New Roman" w:cs="Times New Roman"/>
          <w:sz w:val="28"/>
          <w:szCs w:val="28"/>
          <w:lang w:val="kk-KZ"/>
        </w:rPr>
        <w:t>]</w:t>
      </w:r>
      <w:r w:rsidRPr="002F0888">
        <w:rPr>
          <w:rFonts w:ascii="Times New Roman" w:hAnsi="Times New Roman" w:cs="Times New Roman"/>
          <w:sz w:val="28"/>
          <w:szCs w:val="28"/>
          <w:lang w:val="kk-KZ"/>
        </w:rPr>
        <w:t xml:space="preserve">, </w:t>
      </w:r>
      <w:r w:rsidR="00D97CB1" w:rsidRPr="002F0888">
        <w:rPr>
          <w:rFonts w:ascii="Times New Roman" w:hAnsi="Times New Roman" w:cs="Times New Roman"/>
          <w:sz w:val="28"/>
          <w:szCs w:val="28"/>
          <w:lang w:val="kk-KZ"/>
        </w:rPr>
        <w:t>С. Т. Мұхамбетжанова[4</w:t>
      </w:r>
      <w:r w:rsidR="007418EC">
        <w:rPr>
          <w:rFonts w:ascii="Times New Roman" w:hAnsi="Times New Roman" w:cs="Times New Roman"/>
          <w:sz w:val="28"/>
          <w:szCs w:val="28"/>
          <w:lang w:val="kk-KZ"/>
        </w:rPr>
        <w:t>0</w:t>
      </w:r>
      <w:r w:rsidR="00D97CB1" w:rsidRPr="002F0888">
        <w:rPr>
          <w:rFonts w:ascii="Times New Roman" w:hAnsi="Times New Roman" w:cs="Times New Roman"/>
          <w:sz w:val="28"/>
          <w:szCs w:val="28"/>
          <w:lang w:val="kk-KZ"/>
        </w:rPr>
        <w:t xml:space="preserve">], </w:t>
      </w:r>
      <w:r w:rsidRPr="002F0888">
        <w:rPr>
          <w:rFonts w:ascii="Times New Roman" w:hAnsi="Times New Roman" w:cs="Times New Roman"/>
          <w:sz w:val="28"/>
          <w:szCs w:val="28"/>
          <w:lang w:val="kk-KZ"/>
        </w:rPr>
        <w:t>Г.</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Б.</w:t>
      </w:r>
      <w:r w:rsidR="00AB26DB" w:rsidRPr="002F0888">
        <w:rPr>
          <w:rFonts w:ascii="Times New Roman" w:hAnsi="Times New Roman" w:cs="Times New Roman"/>
          <w:sz w:val="28"/>
          <w:szCs w:val="28"/>
          <w:lang w:val="kk-KZ"/>
        </w:rPr>
        <w:t> </w:t>
      </w:r>
      <w:r w:rsidRPr="002F0888">
        <w:rPr>
          <w:rFonts w:ascii="Times New Roman" w:hAnsi="Times New Roman" w:cs="Times New Roman"/>
          <w:sz w:val="28"/>
          <w:szCs w:val="28"/>
          <w:lang w:val="kk-KZ"/>
        </w:rPr>
        <w:t>Камалова</w:t>
      </w:r>
      <w:r w:rsidR="00AB26DB" w:rsidRPr="007D0022">
        <w:rPr>
          <w:rFonts w:ascii="Times New Roman" w:hAnsi="Times New Roman" w:cs="Times New Roman"/>
          <w:sz w:val="28"/>
          <w:szCs w:val="28"/>
          <w:lang w:val="kk-KZ"/>
        </w:rPr>
        <w:t> [</w:t>
      </w:r>
      <w:r w:rsidR="007418EC">
        <w:rPr>
          <w:rFonts w:ascii="Times New Roman" w:hAnsi="Times New Roman" w:cs="Times New Roman"/>
          <w:sz w:val="28"/>
          <w:szCs w:val="28"/>
          <w:lang w:val="kk-KZ"/>
        </w:rPr>
        <w:t>41</w:t>
      </w:r>
      <w:r w:rsidR="00AB26DB"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А.</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Е.</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Сағымбаева</w:t>
      </w:r>
      <w:r w:rsidR="00703B15" w:rsidRPr="007D0022">
        <w:rPr>
          <w:rFonts w:ascii="Times New Roman" w:hAnsi="Times New Roman" w:cs="Times New Roman"/>
          <w:sz w:val="28"/>
          <w:szCs w:val="28"/>
          <w:lang w:val="kk-KZ"/>
        </w:rPr>
        <w:t> [4</w:t>
      </w:r>
      <w:r w:rsidR="007418EC">
        <w:rPr>
          <w:rFonts w:ascii="Times New Roman" w:hAnsi="Times New Roman" w:cs="Times New Roman"/>
          <w:sz w:val="28"/>
          <w:szCs w:val="28"/>
          <w:lang w:val="kk-KZ"/>
        </w:rPr>
        <w:t>2</w:t>
      </w:r>
      <w:r w:rsidR="00703B15"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Ш.</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Т.</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Шекербекова</w:t>
      </w:r>
      <w:r w:rsidR="00703B15" w:rsidRPr="007D0022">
        <w:rPr>
          <w:rFonts w:ascii="Times New Roman" w:hAnsi="Times New Roman" w:cs="Times New Roman"/>
          <w:sz w:val="28"/>
          <w:szCs w:val="28"/>
          <w:lang w:val="kk-KZ"/>
        </w:rPr>
        <w:t> [</w:t>
      </w:r>
      <w:r w:rsidR="003747F4" w:rsidRPr="007D0022">
        <w:rPr>
          <w:rFonts w:ascii="Times New Roman" w:hAnsi="Times New Roman" w:cs="Times New Roman"/>
          <w:sz w:val="28"/>
          <w:szCs w:val="28"/>
          <w:lang w:val="kk-KZ"/>
        </w:rPr>
        <w:t>4</w:t>
      </w:r>
      <w:r w:rsidR="007418EC">
        <w:rPr>
          <w:rFonts w:ascii="Times New Roman" w:hAnsi="Times New Roman" w:cs="Times New Roman"/>
          <w:sz w:val="28"/>
          <w:szCs w:val="28"/>
          <w:lang w:val="kk-KZ"/>
        </w:rPr>
        <w:t>3</w:t>
      </w:r>
      <w:r w:rsidR="00703B15"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Н.</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Т.</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Ошанова</w:t>
      </w:r>
      <w:r w:rsidR="00703B15" w:rsidRPr="007D0022">
        <w:rPr>
          <w:rFonts w:ascii="Times New Roman" w:hAnsi="Times New Roman" w:cs="Times New Roman"/>
          <w:sz w:val="28"/>
          <w:szCs w:val="28"/>
          <w:lang w:val="kk-KZ"/>
        </w:rPr>
        <w:t> [10, б. 32]</w:t>
      </w:r>
      <w:r w:rsidRPr="007D0022">
        <w:rPr>
          <w:rFonts w:ascii="Times New Roman" w:hAnsi="Times New Roman" w:cs="Times New Roman"/>
          <w:sz w:val="28"/>
          <w:szCs w:val="28"/>
          <w:lang w:val="kk-KZ"/>
        </w:rPr>
        <w:t xml:space="preserve"> және т.б., Ресейде М.</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П.</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Лапчик</w:t>
      </w:r>
      <w:r w:rsidR="00703B15" w:rsidRPr="007D0022">
        <w:rPr>
          <w:rFonts w:ascii="Times New Roman" w:hAnsi="Times New Roman" w:cs="Times New Roman"/>
          <w:sz w:val="28"/>
          <w:szCs w:val="28"/>
          <w:lang w:val="kk-KZ"/>
        </w:rPr>
        <w:t> [3</w:t>
      </w:r>
      <w:r w:rsidR="007418EC">
        <w:rPr>
          <w:rFonts w:ascii="Times New Roman" w:hAnsi="Times New Roman" w:cs="Times New Roman"/>
          <w:sz w:val="28"/>
          <w:szCs w:val="28"/>
          <w:lang w:val="kk-KZ"/>
        </w:rPr>
        <w:t>1</w:t>
      </w:r>
      <w:r w:rsidR="00703B15" w:rsidRPr="007D0022">
        <w:rPr>
          <w:rFonts w:ascii="Times New Roman" w:hAnsi="Times New Roman" w:cs="Times New Roman"/>
          <w:sz w:val="28"/>
          <w:szCs w:val="28"/>
          <w:lang w:val="kk-KZ"/>
        </w:rPr>
        <w:t>, б. 11]</w:t>
      </w:r>
      <w:r w:rsidRPr="007D0022">
        <w:rPr>
          <w:rFonts w:ascii="Times New Roman" w:hAnsi="Times New Roman" w:cs="Times New Roman"/>
          <w:sz w:val="28"/>
          <w:szCs w:val="28"/>
          <w:lang w:val="kk-KZ"/>
        </w:rPr>
        <w:t>, А.</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Могилев, Н.</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И.</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Пак, Е.</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К.</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Хеннер</w:t>
      </w:r>
      <w:r w:rsidR="00703B15" w:rsidRPr="007D0022">
        <w:rPr>
          <w:rFonts w:ascii="Times New Roman" w:hAnsi="Times New Roman" w:cs="Times New Roman"/>
          <w:sz w:val="28"/>
          <w:szCs w:val="28"/>
          <w:lang w:val="kk-KZ"/>
        </w:rPr>
        <w:t>[3</w:t>
      </w:r>
      <w:r w:rsidR="007418EC">
        <w:rPr>
          <w:rFonts w:ascii="Times New Roman" w:hAnsi="Times New Roman" w:cs="Times New Roman"/>
          <w:sz w:val="28"/>
          <w:szCs w:val="28"/>
          <w:lang w:val="kk-KZ"/>
        </w:rPr>
        <w:t>2</w:t>
      </w:r>
      <w:r w:rsidR="00703B15" w:rsidRPr="007D0022">
        <w:rPr>
          <w:rFonts w:ascii="Times New Roman" w:hAnsi="Times New Roman" w:cs="Times New Roman"/>
          <w:sz w:val="28"/>
          <w:szCs w:val="28"/>
          <w:lang w:val="kk-KZ"/>
        </w:rPr>
        <w:t>, б. </w:t>
      </w:r>
      <w:r w:rsidR="007418EC">
        <w:rPr>
          <w:rFonts w:ascii="Times New Roman" w:hAnsi="Times New Roman" w:cs="Times New Roman"/>
          <w:sz w:val="28"/>
          <w:szCs w:val="28"/>
          <w:lang w:val="kk-KZ"/>
        </w:rPr>
        <w:t>97</w:t>
      </w:r>
      <w:r w:rsidR="00703B15"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С.</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Григорьев</w:t>
      </w:r>
      <w:r w:rsidR="00703B15" w:rsidRPr="007D0022">
        <w:rPr>
          <w:rFonts w:ascii="Times New Roman" w:hAnsi="Times New Roman" w:cs="Times New Roman"/>
          <w:sz w:val="28"/>
          <w:szCs w:val="28"/>
          <w:lang w:val="kk-KZ"/>
        </w:rPr>
        <w:t> [1</w:t>
      </w:r>
      <w:r w:rsidR="007418EC">
        <w:rPr>
          <w:rFonts w:ascii="Times New Roman" w:hAnsi="Times New Roman" w:cs="Times New Roman"/>
          <w:sz w:val="28"/>
          <w:szCs w:val="28"/>
          <w:lang w:val="kk-KZ"/>
        </w:rPr>
        <w:t>6</w:t>
      </w:r>
      <w:r w:rsidR="00703B15" w:rsidRPr="007D0022">
        <w:rPr>
          <w:rFonts w:ascii="Times New Roman" w:hAnsi="Times New Roman" w:cs="Times New Roman"/>
          <w:sz w:val="28"/>
          <w:szCs w:val="28"/>
          <w:lang w:val="kk-KZ"/>
        </w:rPr>
        <w:t>, б. 13]</w:t>
      </w:r>
      <w:r w:rsidRPr="007D0022">
        <w:rPr>
          <w:rFonts w:ascii="Times New Roman" w:hAnsi="Times New Roman" w:cs="Times New Roman"/>
          <w:sz w:val="28"/>
          <w:szCs w:val="28"/>
          <w:lang w:val="kk-KZ"/>
        </w:rPr>
        <w:t>, В.</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Гриншкун</w:t>
      </w:r>
      <w:r w:rsidR="00703B15" w:rsidRPr="007D0022">
        <w:rPr>
          <w:rFonts w:ascii="Times New Roman" w:hAnsi="Times New Roman" w:cs="Times New Roman"/>
          <w:sz w:val="28"/>
          <w:szCs w:val="28"/>
          <w:lang w:val="kk-KZ"/>
        </w:rPr>
        <w:t> [1</w:t>
      </w:r>
      <w:r w:rsidR="007418EC">
        <w:rPr>
          <w:rFonts w:ascii="Times New Roman" w:hAnsi="Times New Roman" w:cs="Times New Roman"/>
          <w:sz w:val="28"/>
          <w:szCs w:val="28"/>
          <w:lang w:val="kk-KZ"/>
        </w:rPr>
        <w:t>7</w:t>
      </w:r>
      <w:r w:rsidR="00703B15" w:rsidRPr="007D0022">
        <w:rPr>
          <w:rFonts w:ascii="Times New Roman" w:hAnsi="Times New Roman" w:cs="Times New Roman"/>
          <w:sz w:val="28"/>
          <w:szCs w:val="28"/>
          <w:lang w:val="kk-KZ"/>
        </w:rPr>
        <w:t>, б. 15]</w:t>
      </w:r>
      <w:r w:rsidRPr="007D0022">
        <w:rPr>
          <w:rFonts w:ascii="Times New Roman" w:hAnsi="Times New Roman" w:cs="Times New Roman"/>
          <w:sz w:val="28"/>
          <w:szCs w:val="28"/>
          <w:lang w:val="kk-KZ"/>
        </w:rPr>
        <w:t>, В.</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w:t>
      </w:r>
      <w:r w:rsidR="00AB26DB"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Малев</w:t>
      </w:r>
      <w:r w:rsidR="00703B15" w:rsidRPr="007D0022">
        <w:rPr>
          <w:rFonts w:ascii="Times New Roman" w:hAnsi="Times New Roman" w:cs="Times New Roman"/>
          <w:sz w:val="28"/>
          <w:szCs w:val="28"/>
          <w:lang w:val="kk-KZ"/>
        </w:rPr>
        <w:t> [4</w:t>
      </w:r>
      <w:r w:rsidR="007418EC">
        <w:rPr>
          <w:rFonts w:ascii="Times New Roman" w:hAnsi="Times New Roman" w:cs="Times New Roman"/>
          <w:sz w:val="28"/>
          <w:szCs w:val="28"/>
          <w:lang w:val="kk-KZ"/>
        </w:rPr>
        <w:t>4</w:t>
      </w:r>
      <w:r w:rsidR="00703B15"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bookmarkEnd w:id="20"/>
      <w:r w:rsidRPr="007D0022">
        <w:rPr>
          <w:rFonts w:ascii="Times New Roman" w:hAnsi="Times New Roman" w:cs="Times New Roman"/>
          <w:sz w:val="28"/>
          <w:szCs w:val="28"/>
          <w:lang w:val="kk-KZ"/>
        </w:rPr>
        <w:t>және т.б. ғалымдардың еңбектері бар.</w:t>
      </w:r>
    </w:p>
    <w:p w14:paraId="51B97271" w14:textId="11D769B8" w:rsidR="005A0189" w:rsidRPr="007D0022" w:rsidRDefault="000B0829" w:rsidP="00F868F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Ақпараттық-коммуникациялық технологияларды білім беру жүйесінде қолдану туралы </w:t>
      </w:r>
      <w:bookmarkStart w:id="21" w:name="_Hlk115030252"/>
      <w:r w:rsidR="003747F4" w:rsidRPr="007D0022">
        <w:rPr>
          <w:rFonts w:ascii="Times New Roman" w:hAnsi="Times New Roman" w:cs="Times New Roman"/>
          <w:sz w:val="28"/>
          <w:szCs w:val="28"/>
          <w:lang w:val="kk-KZ"/>
        </w:rPr>
        <w:t xml:space="preserve">А. Г. Кушниренко </w:t>
      </w:r>
      <w:r w:rsidR="004330A8" w:rsidRPr="007D0022">
        <w:rPr>
          <w:rFonts w:ascii="Times New Roman" w:hAnsi="Times New Roman" w:cs="Times New Roman"/>
          <w:sz w:val="28"/>
          <w:szCs w:val="28"/>
          <w:lang w:val="kk-KZ"/>
        </w:rPr>
        <w:t>[</w:t>
      </w:r>
      <w:r w:rsidR="005D16A5" w:rsidRPr="007D0022">
        <w:rPr>
          <w:rFonts w:ascii="Times New Roman" w:hAnsi="Times New Roman" w:cs="Times New Roman"/>
          <w:sz w:val="28"/>
          <w:szCs w:val="28"/>
          <w:lang w:val="kk-KZ"/>
        </w:rPr>
        <w:t>4</w:t>
      </w:r>
      <w:r w:rsidR="007418EC">
        <w:rPr>
          <w:rFonts w:ascii="Times New Roman" w:hAnsi="Times New Roman" w:cs="Times New Roman"/>
          <w:sz w:val="28"/>
          <w:szCs w:val="28"/>
          <w:lang w:val="kk-KZ"/>
        </w:rPr>
        <w:t>5</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Н.</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Д</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Угринович</w:t>
      </w:r>
      <w:r w:rsidR="004330A8" w:rsidRPr="007D0022">
        <w:rPr>
          <w:rFonts w:ascii="Times New Roman" w:hAnsi="Times New Roman" w:cs="Times New Roman"/>
          <w:sz w:val="28"/>
          <w:szCs w:val="28"/>
          <w:lang w:val="kk-KZ"/>
        </w:rPr>
        <w:t>[</w:t>
      </w:r>
      <w:r w:rsidR="005D16A5" w:rsidRPr="007D0022">
        <w:rPr>
          <w:rFonts w:ascii="Times New Roman" w:hAnsi="Times New Roman" w:cs="Times New Roman"/>
          <w:sz w:val="28"/>
          <w:szCs w:val="28"/>
          <w:lang w:val="kk-KZ"/>
        </w:rPr>
        <w:t>4</w:t>
      </w:r>
      <w:r w:rsidR="007418EC">
        <w:rPr>
          <w:rFonts w:ascii="Times New Roman" w:hAnsi="Times New Roman" w:cs="Times New Roman"/>
          <w:sz w:val="28"/>
          <w:szCs w:val="28"/>
          <w:lang w:val="kk-KZ"/>
        </w:rPr>
        <w:t>6</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Т.</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Х.</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Хакимова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03B15" w:rsidRPr="007D0022">
        <w:rPr>
          <w:rFonts w:ascii="Times New Roman" w:hAnsi="Times New Roman" w:cs="Times New Roman"/>
          <w:sz w:val="28"/>
          <w:szCs w:val="28"/>
          <w:lang w:val="kk-KZ"/>
        </w:rPr>
        <w:t>4</w:t>
      </w:r>
      <w:r w:rsidR="007418EC">
        <w:rPr>
          <w:rFonts w:ascii="Times New Roman" w:hAnsi="Times New Roman" w:cs="Times New Roman"/>
          <w:sz w:val="28"/>
          <w:szCs w:val="28"/>
          <w:lang w:val="kk-KZ"/>
        </w:rPr>
        <w:t>7</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Г.</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Ю.</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Соколова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48</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А.</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Хуторский</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49</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w:t>
      </w:r>
      <w:r w:rsidR="00F868F9">
        <w:rPr>
          <w:rFonts w:ascii="Times New Roman" w:hAnsi="Times New Roman" w:cs="Times New Roman"/>
          <w:sz w:val="28"/>
          <w:szCs w:val="28"/>
          <w:lang w:val="kk-KZ"/>
        </w:rPr>
        <w:t xml:space="preserve"> </w:t>
      </w:r>
      <w:r w:rsidR="005A0389" w:rsidRPr="007D0022">
        <w:rPr>
          <w:rFonts w:ascii="Times New Roman" w:hAnsi="Times New Roman" w:cs="Times New Roman"/>
          <w:sz w:val="28"/>
          <w:szCs w:val="28"/>
          <w:lang w:val="kk-KZ"/>
        </w:rPr>
        <w:t>Е.</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Ы.</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Бидайбеков</w:t>
      </w:r>
      <w:r w:rsidR="00F868F9">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03B15"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0</w:t>
      </w:r>
      <w:r w:rsidR="004330A8"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С.</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Г.</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Григорьев</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03B15"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1</w:t>
      </w:r>
      <w:r w:rsidR="004330A8"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В.</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Гриншкун</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03B15"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2</w:t>
      </w:r>
      <w:r w:rsidR="004330A8"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xml:space="preserve">, </w:t>
      </w:r>
      <w:r w:rsidR="004C0F8F" w:rsidRPr="007D0022">
        <w:rPr>
          <w:rFonts w:ascii="Times New Roman" w:hAnsi="Times New Roman" w:cs="Times New Roman"/>
          <w:sz w:val="28"/>
          <w:szCs w:val="28"/>
          <w:lang w:val="kk-KZ"/>
        </w:rPr>
        <w:t>Е.</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Якушина</w:t>
      </w:r>
      <w:r w:rsidR="004330A8" w:rsidRPr="007D0022">
        <w:rPr>
          <w:rFonts w:ascii="Times New Roman" w:hAnsi="Times New Roman" w:cs="Times New Roman"/>
          <w:sz w:val="28"/>
          <w:szCs w:val="28"/>
          <w:lang w:val="kk-KZ"/>
        </w:rPr>
        <w:t>[</w:t>
      </w:r>
      <w:r w:rsidR="005D16A5"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3</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Г.</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К.</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Изтлеуова</w:t>
      </w:r>
      <w:r w:rsidR="006A0E19" w:rsidRPr="006A0E19">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7</w:t>
      </w:r>
      <w:r w:rsidR="006A0E19" w:rsidRPr="007D0022">
        <w:rPr>
          <w:rFonts w:ascii="Times New Roman" w:hAnsi="Times New Roman" w:cs="Times New Roman"/>
          <w:sz w:val="28"/>
          <w:szCs w:val="28"/>
          <w:lang w:val="kk-KZ"/>
        </w:rPr>
        <w:t>, б. </w:t>
      </w:r>
      <w:r w:rsidR="006A0E19" w:rsidRPr="006A0E19">
        <w:rPr>
          <w:rFonts w:ascii="Times New Roman" w:hAnsi="Times New Roman" w:cs="Times New Roman"/>
          <w:sz w:val="28"/>
          <w:szCs w:val="28"/>
          <w:lang w:val="kk-KZ"/>
        </w:rPr>
        <w:t>9</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А.</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Л.</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Муховиков</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8</w:t>
      </w:r>
      <w:r w:rsidR="00C24F8D" w:rsidRPr="007D0022">
        <w:rPr>
          <w:rFonts w:ascii="Times New Roman" w:hAnsi="Times New Roman" w:cs="Times New Roman"/>
          <w:sz w:val="28"/>
          <w:szCs w:val="28"/>
          <w:lang w:val="kk-KZ"/>
        </w:rPr>
        <w:t>, б. </w:t>
      </w:r>
      <w:r w:rsidR="006A0E19" w:rsidRPr="006A0E19">
        <w:rPr>
          <w:rFonts w:ascii="Times New Roman" w:hAnsi="Times New Roman" w:cs="Times New Roman"/>
          <w:sz w:val="28"/>
          <w:szCs w:val="28"/>
          <w:lang w:val="kk-KZ"/>
        </w:rPr>
        <w:t>8</w:t>
      </w:r>
      <w:r w:rsidR="00C24F8D" w:rsidRPr="007D0022">
        <w:rPr>
          <w:rFonts w:ascii="Times New Roman" w:hAnsi="Times New Roman" w:cs="Times New Roman"/>
          <w:sz w:val="28"/>
          <w:szCs w:val="28"/>
          <w:lang w:val="kk-KZ"/>
        </w:rPr>
        <w:t>2</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О.</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Бурносова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5D16A5"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4</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Д.</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А.</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Богданова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E42277"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5</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Н.</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А.</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Юнерман</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C24F8D" w:rsidRPr="007D0022">
        <w:rPr>
          <w:rFonts w:ascii="Times New Roman" w:hAnsi="Times New Roman" w:cs="Times New Roman"/>
          <w:sz w:val="28"/>
          <w:szCs w:val="28"/>
          <w:lang w:val="kk-KZ"/>
        </w:rPr>
        <w:t>5</w:t>
      </w:r>
      <w:r w:rsidR="007418EC">
        <w:rPr>
          <w:rFonts w:ascii="Times New Roman" w:hAnsi="Times New Roman" w:cs="Times New Roman"/>
          <w:sz w:val="28"/>
          <w:szCs w:val="28"/>
          <w:lang w:val="kk-KZ"/>
        </w:rPr>
        <w:t>6</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Е.</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004C0F8F" w:rsidRPr="007D0022">
        <w:rPr>
          <w:rFonts w:ascii="Times New Roman" w:hAnsi="Times New Roman" w:cs="Times New Roman"/>
          <w:sz w:val="28"/>
          <w:szCs w:val="28"/>
          <w:lang w:val="kk-KZ"/>
        </w:rPr>
        <w:t>Полат</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57</w:t>
      </w:r>
      <w:r w:rsidR="004330A8" w:rsidRPr="007D0022">
        <w:rPr>
          <w:rFonts w:ascii="Times New Roman" w:hAnsi="Times New Roman" w:cs="Times New Roman"/>
          <w:sz w:val="28"/>
          <w:szCs w:val="28"/>
          <w:lang w:val="kk-KZ"/>
        </w:rPr>
        <w:t>]</w:t>
      </w:r>
      <w:r w:rsidR="004C0F8F" w:rsidRPr="007D0022">
        <w:rPr>
          <w:rFonts w:ascii="Times New Roman" w:hAnsi="Times New Roman" w:cs="Times New Roman"/>
          <w:sz w:val="28"/>
          <w:szCs w:val="28"/>
          <w:lang w:val="kk-KZ"/>
        </w:rPr>
        <w:t xml:space="preserve">, </w:t>
      </w:r>
      <w:r w:rsidR="008050F1" w:rsidRPr="007D0022">
        <w:rPr>
          <w:rFonts w:ascii="Times New Roman" w:hAnsi="Times New Roman" w:cs="Times New Roman"/>
          <w:sz w:val="28"/>
          <w:szCs w:val="28"/>
          <w:lang w:val="kk-KZ"/>
        </w:rPr>
        <w:t>А.</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Шелухина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E42277" w:rsidRPr="007D0022">
        <w:rPr>
          <w:rFonts w:ascii="Times New Roman" w:hAnsi="Times New Roman" w:cs="Times New Roman"/>
          <w:sz w:val="28"/>
          <w:szCs w:val="28"/>
          <w:lang w:val="kk-KZ"/>
        </w:rPr>
        <w:t>2</w:t>
      </w:r>
      <w:r w:rsidR="007418EC">
        <w:rPr>
          <w:rFonts w:ascii="Times New Roman" w:hAnsi="Times New Roman" w:cs="Times New Roman"/>
          <w:sz w:val="28"/>
          <w:szCs w:val="28"/>
          <w:lang w:val="kk-KZ"/>
        </w:rPr>
        <w:t>1</w:t>
      </w:r>
      <w:r w:rsidR="00E42277" w:rsidRPr="007D0022">
        <w:rPr>
          <w:rFonts w:ascii="Times New Roman" w:hAnsi="Times New Roman" w:cs="Times New Roman"/>
          <w:sz w:val="28"/>
          <w:szCs w:val="28"/>
          <w:lang w:val="kk-KZ"/>
        </w:rPr>
        <w:t>, б. 16</w:t>
      </w:r>
      <w:r w:rsidR="004330A8" w:rsidRPr="007D0022">
        <w:rPr>
          <w:rFonts w:ascii="Times New Roman" w:hAnsi="Times New Roman" w:cs="Times New Roman"/>
          <w:sz w:val="28"/>
          <w:szCs w:val="28"/>
          <w:lang w:val="kk-KZ"/>
        </w:rPr>
        <w:t>]</w:t>
      </w:r>
      <w:r w:rsidR="008050F1" w:rsidRPr="007D0022">
        <w:rPr>
          <w:rFonts w:ascii="Times New Roman" w:hAnsi="Times New Roman" w:cs="Times New Roman"/>
          <w:sz w:val="28"/>
          <w:szCs w:val="28"/>
          <w:lang w:val="kk-KZ"/>
        </w:rPr>
        <w:t>, С.</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Н.</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Конева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58</w:t>
      </w:r>
      <w:r w:rsidR="004330A8" w:rsidRPr="007D0022">
        <w:rPr>
          <w:rFonts w:ascii="Times New Roman" w:hAnsi="Times New Roman" w:cs="Times New Roman"/>
          <w:sz w:val="28"/>
          <w:szCs w:val="28"/>
          <w:lang w:val="kk-KZ"/>
        </w:rPr>
        <w:t>]</w:t>
      </w:r>
      <w:r w:rsidR="008050F1" w:rsidRPr="007D0022">
        <w:rPr>
          <w:rFonts w:ascii="Times New Roman" w:hAnsi="Times New Roman" w:cs="Times New Roman"/>
          <w:sz w:val="28"/>
          <w:szCs w:val="28"/>
          <w:lang w:val="kk-KZ"/>
        </w:rPr>
        <w:t>, И.</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Г.</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Гладких</w:t>
      </w:r>
      <w:r w:rsidR="004330A8" w:rsidRPr="007D0022">
        <w:rPr>
          <w:rFonts w:ascii="Times New Roman" w:hAnsi="Times New Roman" w:cs="Times New Roman"/>
          <w:sz w:val="28"/>
          <w:szCs w:val="28"/>
          <w:lang w:val="kk-KZ"/>
        </w:rPr>
        <w:t> [</w:t>
      </w:r>
      <w:r w:rsidR="007418EC">
        <w:rPr>
          <w:rFonts w:ascii="Times New Roman" w:hAnsi="Times New Roman" w:cs="Times New Roman"/>
          <w:sz w:val="28"/>
          <w:szCs w:val="28"/>
          <w:lang w:val="kk-KZ"/>
        </w:rPr>
        <w:t>59</w:t>
      </w:r>
      <w:r w:rsidR="004330A8" w:rsidRPr="007D0022">
        <w:rPr>
          <w:rFonts w:ascii="Times New Roman" w:hAnsi="Times New Roman" w:cs="Times New Roman"/>
          <w:sz w:val="28"/>
          <w:szCs w:val="28"/>
          <w:lang w:val="kk-KZ"/>
        </w:rPr>
        <w:t>]</w:t>
      </w:r>
      <w:r w:rsidR="008050F1" w:rsidRPr="007D0022">
        <w:rPr>
          <w:rFonts w:ascii="Times New Roman" w:hAnsi="Times New Roman" w:cs="Times New Roman"/>
          <w:sz w:val="28"/>
          <w:szCs w:val="28"/>
          <w:lang w:val="kk-KZ"/>
        </w:rPr>
        <w:t xml:space="preserve">, </w:t>
      </w:r>
      <w:r w:rsidR="002E10EC" w:rsidRPr="007D0022">
        <w:rPr>
          <w:rFonts w:ascii="Times New Roman" w:hAnsi="Times New Roman" w:cs="Times New Roman"/>
          <w:sz w:val="28"/>
          <w:szCs w:val="28"/>
          <w:lang w:val="kk-KZ"/>
        </w:rPr>
        <w:t>Н. С</w:t>
      </w:r>
      <w:r w:rsidR="008050F1" w:rsidRPr="007D0022">
        <w:rPr>
          <w:rFonts w:ascii="Times New Roman" w:hAnsi="Times New Roman" w:cs="Times New Roman"/>
          <w:sz w:val="28"/>
          <w:szCs w:val="28"/>
          <w:lang w:val="kk-KZ"/>
        </w:rPr>
        <w:t>.</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Харламов</w:t>
      </w:r>
      <w:r w:rsidR="002E10EC" w:rsidRPr="007D0022">
        <w:rPr>
          <w:rFonts w:ascii="Times New Roman" w:hAnsi="Times New Roman" w:cs="Times New Roman"/>
          <w:sz w:val="28"/>
          <w:szCs w:val="28"/>
          <w:lang w:val="kk-KZ"/>
        </w:rPr>
        <w:t>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E42277"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0</w:t>
      </w:r>
      <w:r w:rsidR="004330A8" w:rsidRPr="007D0022">
        <w:rPr>
          <w:rFonts w:ascii="Times New Roman" w:hAnsi="Times New Roman" w:cs="Times New Roman"/>
          <w:sz w:val="28"/>
          <w:szCs w:val="28"/>
          <w:lang w:val="kk-KZ"/>
        </w:rPr>
        <w:t>]</w:t>
      </w:r>
      <w:r w:rsidR="008050F1" w:rsidRPr="007D0022">
        <w:rPr>
          <w:rFonts w:ascii="Times New Roman" w:hAnsi="Times New Roman" w:cs="Times New Roman"/>
          <w:sz w:val="28"/>
          <w:szCs w:val="28"/>
          <w:lang w:val="kk-KZ"/>
        </w:rPr>
        <w:t>, Н.</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Т.</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Ошанова</w:t>
      </w:r>
      <w:r w:rsidR="00C303EC" w:rsidRPr="00C303EC">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5D16A5" w:rsidRPr="007D0022">
        <w:rPr>
          <w:rFonts w:ascii="Times New Roman" w:hAnsi="Times New Roman" w:cs="Times New Roman"/>
          <w:sz w:val="28"/>
          <w:szCs w:val="28"/>
          <w:lang w:val="kk-KZ"/>
        </w:rPr>
        <w:t>1</w:t>
      </w:r>
      <w:r w:rsidR="00E42277" w:rsidRPr="007D0022">
        <w:rPr>
          <w:rFonts w:ascii="Times New Roman" w:hAnsi="Times New Roman" w:cs="Times New Roman"/>
          <w:sz w:val="28"/>
          <w:szCs w:val="28"/>
          <w:lang w:val="kk-KZ"/>
        </w:rPr>
        <w:t>0, б. 15</w:t>
      </w:r>
      <w:r w:rsidR="004330A8" w:rsidRPr="007D0022">
        <w:rPr>
          <w:rFonts w:ascii="Times New Roman" w:hAnsi="Times New Roman" w:cs="Times New Roman"/>
          <w:sz w:val="28"/>
          <w:szCs w:val="28"/>
          <w:lang w:val="kk-KZ"/>
        </w:rPr>
        <w:t>]</w:t>
      </w:r>
      <w:r w:rsidR="008050F1" w:rsidRPr="007D0022">
        <w:rPr>
          <w:rFonts w:ascii="Times New Roman" w:hAnsi="Times New Roman" w:cs="Times New Roman"/>
          <w:sz w:val="28"/>
          <w:szCs w:val="28"/>
          <w:lang w:val="kk-KZ"/>
        </w:rPr>
        <w:t>, С.</w:t>
      </w:r>
      <w:r w:rsidR="002F73B9" w:rsidRPr="007D0022">
        <w:rPr>
          <w:rFonts w:ascii="Times New Roman" w:hAnsi="Times New Roman" w:cs="Times New Roman"/>
          <w:sz w:val="28"/>
          <w:szCs w:val="28"/>
          <w:lang w:val="kk-KZ"/>
        </w:rPr>
        <w:t> </w:t>
      </w:r>
      <w:r w:rsidR="008050F1" w:rsidRPr="007D0022">
        <w:rPr>
          <w:rFonts w:ascii="Times New Roman" w:hAnsi="Times New Roman" w:cs="Times New Roman"/>
          <w:sz w:val="28"/>
          <w:szCs w:val="28"/>
          <w:lang w:val="kk-KZ"/>
        </w:rPr>
        <w:t>Дамекова</w:t>
      </w:r>
      <w:r w:rsidR="00F868F9">
        <w:rPr>
          <w:rFonts w:ascii="Times New Roman" w:hAnsi="Times New Roman" w:cs="Times New Roman"/>
          <w:sz w:val="28"/>
          <w:szCs w:val="28"/>
          <w:lang w:val="kk-KZ"/>
        </w:rPr>
        <w:t xml:space="preserve"> </w:t>
      </w:r>
      <w:r w:rsidR="004330A8" w:rsidRPr="007D0022">
        <w:rPr>
          <w:rFonts w:ascii="Times New Roman" w:hAnsi="Times New Roman" w:cs="Times New Roman"/>
          <w:sz w:val="28"/>
          <w:szCs w:val="28"/>
          <w:lang w:val="kk-KZ"/>
        </w:rPr>
        <w:t>[</w:t>
      </w:r>
      <w:r w:rsidR="005D16A5" w:rsidRPr="007D0022">
        <w:rPr>
          <w:rFonts w:ascii="Times New Roman" w:hAnsi="Times New Roman" w:cs="Times New Roman"/>
          <w:sz w:val="28"/>
          <w:szCs w:val="28"/>
          <w:lang w:val="kk-KZ"/>
        </w:rPr>
        <w:t>1</w:t>
      </w:r>
      <w:r w:rsidR="00E42277" w:rsidRPr="007D0022">
        <w:rPr>
          <w:rFonts w:ascii="Times New Roman" w:hAnsi="Times New Roman" w:cs="Times New Roman"/>
          <w:sz w:val="28"/>
          <w:szCs w:val="28"/>
          <w:lang w:val="kk-KZ"/>
        </w:rPr>
        <w:t>1, б. 16</w:t>
      </w:r>
      <w:r w:rsidR="004330A8" w:rsidRPr="007D0022">
        <w:rPr>
          <w:rFonts w:ascii="Times New Roman" w:hAnsi="Times New Roman" w:cs="Times New Roman"/>
          <w:sz w:val="28"/>
          <w:szCs w:val="28"/>
          <w:lang w:val="kk-KZ"/>
        </w:rPr>
        <w:t>]</w:t>
      </w:r>
      <w:r w:rsidR="008050F1" w:rsidRPr="007D0022">
        <w:rPr>
          <w:rFonts w:ascii="Times New Roman" w:hAnsi="Times New Roman" w:cs="Times New Roman"/>
          <w:sz w:val="28"/>
          <w:szCs w:val="28"/>
          <w:lang w:val="kk-KZ"/>
        </w:rPr>
        <w:t xml:space="preserve"> </w:t>
      </w:r>
      <w:bookmarkEnd w:id="21"/>
      <w:r w:rsidR="008050F1" w:rsidRPr="007D0022">
        <w:rPr>
          <w:rFonts w:ascii="Times New Roman" w:hAnsi="Times New Roman" w:cs="Times New Roman"/>
          <w:sz w:val="28"/>
          <w:szCs w:val="28"/>
          <w:lang w:val="kk-KZ"/>
        </w:rPr>
        <w:t xml:space="preserve">тағы басқа ғалымдардың зерттеулерінде </w:t>
      </w:r>
      <w:r w:rsidR="003C04A4" w:rsidRPr="007D0022">
        <w:rPr>
          <w:rFonts w:ascii="Times New Roman" w:hAnsi="Times New Roman" w:cs="Times New Roman"/>
          <w:sz w:val="28"/>
          <w:szCs w:val="28"/>
          <w:lang w:val="kk-KZ"/>
        </w:rPr>
        <w:t>баяндалды.</w:t>
      </w:r>
      <w:r w:rsidR="005A0189" w:rsidRPr="007D0022">
        <w:rPr>
          <w:rFonts w:ascii="Times New Roman" w:hAnsi="Times New Roman" w:cs="Times New Roman"/>
          <w:sz w:val="28"/>
          <w:szCs w:val="28"/>
          <w:lang w:val="kk-KZ"/>
        </w:rPr>
        <w:t xml:space="preserve"> Сондай-ақ IT-мамандарды </w:t>
      </w:r>
      <w:r w:rsidR="003D5C93" w:rsidRPr="007D0022">
        <w:rPr>
          <w:rFonts w:ascii="Times New Roman" w:hAnsi="Times New Roman" w:cs="Times New Roman"/>
          <w:sz w:val="28"/>
          <w:szCs w:val="28"/>
          <w:lang w:val="kk-KZ"/>
        </w:rPr>
        <w:t>компьютерлік желілерді</w:t>
      </w:r>
      <w:r w:rsidR="005A0189" w:rsidRPr="007D0022">
        <w:rPr>
          <w:rFonts w:ascii="Times New Roman" w:hAnsi="Times New Roman" w:cs="Times New Roman"/>
          <w:sz w:val="28"/>
          <w:szCs w:val="28"/>
          <w:lang w:val="kk-KZ"/>
        </w:rPr>
        <w:t xml:space="preserve"> оқыту мәселелеріне шетелдік ғалымдар </w:t>
      </w:r>
      <w:bookmarkStart w:id="22" w:name="_Hlk115030533"/>
      <w:r w:rsidR="005A0189" w:rsidRPr="007D0022">
        <w:rPr>
          <w:rFonts w:ascii="Times New Roman" w:hAnsi="Times New Roman" w:cs="Times New Roman"/>
          <w:sz w:val="28"/>
          <w:szCs w:val="28"/>
          <w:lang w:val="kk-KZ"/>
        </w:rPr>
        <w:t>В.</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Г.</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Олифер, Н.</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А.</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Олифер</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1</w:t>
      </w:r>
      <w:r w:rsidR="005A0189" w:rsidRPr="007D0022">
        <w:rPr>
          <w:rFonts w:ascii="Times New Roman" w:hAnsi="Times New Roman" w:cs="Times New Roman"/>
          <w:sz w:val="28"/>
          <w:szCs w:val="28"/>
          <w:lang w:val="kk-KZ"/>
        </w:rPr>
        <w:t xml:space="preserve">], </w:t>
      </w:r>
      <w:r w:rsidR="0024502D" w:rsidRPr="007D0022">
        <w:rPr>
          <w:rFonts w:ascii="Times New Roman" w:hAnsi="Times New Roman" w:cs="Times New Roman"/>
          <w:sz w:val="28"/>
          <w:szCs w:val="28"/>
          <w:lang w:val="kk-KZ"/>
        </w:rPr>
        <w:t>С. Грингард </w:t>
      </w:r>
      <w:r w:rsidR="005A0189" w:rsidRPr="007D0022">
        <w:rPr>
          <w:rFonts w:ascii="Times New Roman" w:hAnsi="Times New Roman" w:cs="Times New Roman"/>
          <w:sz w:val="28"/>
          <w:szCs w:val="28"/>
          <w:lang w:val="kk-KZ"/>
        </w:rPr>
        <w:t>[</w:t>
      </w:r>
      <w:r w:rsidR="00E42277"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2</w:t>
      </w:r>
      <w:r w:rsidR="005A0189" w:rsidRPr="007D0022">
        <w:rPr>
          <w:rFonts w:ascii="Times New Roman" w:hAnsi="Times New Roman" w:cs="Times New Roman"/>
          <w:sz w:val="28"/>
          <w:szCs w:val="28"/>
          <w:lang w:val="kk-KZ"/>
        </w:rPr>
        <w:t>], Э.</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Таненбаум</w:t>
      </w:r>
      <w:r w:rsidR="0064031C" w:rsidRPr="007D0022">
        <w:rPr>
          <w:rFonts w:ascii="Times New Roman" w:hAnsi="Times New Roman" w:cs="Times New Roman"/>
          <w:sz w:val="28"/>
          <w:szCs w:val="28"/>
          <w:lang w:val="kk-KZ"/>
        </w:rPr>
        <w:t> [6</w:t>
      </w:r>
      <w:r w:rsidR="007418EC">
        <w:rPr>
          <w:rFonts w:ascii="Times New Roman" w:hAnsi="Times New Roman" w:cs="Times New Roman"/>
          <w:sz w:val="28"/>
          <w:szCs w:val="28"/>
          <w:lang w:val="kk-KZ"/>
        </w:rPr>
        <w:t>3</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xml:space="preserve">, </w:t>
      </w:r>
      <w:r w:rsidR="00EF7848" w:rsidRPr="007D0022">
        <w:rPr>
          <w:rFonts w:ascii="Times New Roman" w:hAnsi="Times New Roman" w:cs="Times New Roman"/>
          <w:sz w:val="28"/>
          <w:szCs w:val="28"/>
          <w:lang w:val="kk-KZ"/>
        </w:rPr>
        <w:t>У. Одом </w:t>
      </w:r>
      <w:r w:rsidR="0064031C"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4</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Д.</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Куроуз</w:t>
      </w:r>
      <w:r w:rsidR="0064031C" w:rsidRPr="007D0022">
        <w:rPr>
          <w:rFonts w:ascii="Times New Roman" w:hAnsi="Times New Roman" w:cs="Times New Roman"/>
          <w:sz w:val="28"/>
          <w:szCs w:val="28"/>
          <w:lang w:val="kk-KZ"/>
        </w:rPr>
        <w:t> [6</w:t>
      </w:r>
      <w:r w:rsidR="007418EC">
        <w:rPr>
          <w:rFonts w:ascii="Times New Roman" w:hAnsi="Times New Roman" w:cs="Times New Roman"/>
          <w:sz w:val="28"/>
          <w:szCs w:val="28"/>
          <w:lang w:val="kk-KZ"/>
        </w:rPr>
        <w:t>5</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xml:space="preserve">, </w:t>
      </w:r>
      <w:r w:rsidR="00EF7848" w:rsidRPr="007D0022">
        <w:rPr>
          <w:rFonts w:ascii="Times New Roman" w:hAnsi="Times New Roman" w:cs="Times New Roman"/>
          <w:sz w:val="28"/>
          <w:szCs w:val="28"/>
          <w:lang w:val="kk-KZ"/>
        </w:rPr>
        <w:t>Робачевский А. </w:t>
      </w:r>
      <w:r w:rsidR="0064031C" w:rsidRPr="007D0022">
        <w:rPr>
          <w:rFonts w:ascii="Times New Roman" w:hAnsi="Times New Roman" w:cs="Times New Roman"/>
          <w:sz w:val="28"/>
          <w:szCs w:val="28"/>
          <w:lang w:val="kk-KZ"/>
        </w:rPr>
        <w:t>[</w:t>
      </w:r>
      <w:r w:rsidR="00C24F8D"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6</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xml:space="preserve">, </w:t>
      </w:r>
      <w:r w:rsidR="00B545DD" w:rsidRPr="00B545DD">
        <w:rPr>
          <w:rFonts w:ascii="Times New Roman" w:hAnsi="Times New Roman" w:cs="Times New Roman"/>
          <w:sz w:val="28"/>
          <w:szCs w:val="28"/>
          <w:lang w:val="kk-KZ"/>
        </w:rPr>
        <w:t>E</w:t>
      </w:r>
      <w:r w:rsidR="005A0189" w:rsidRPr="007D0022">
        <w:rPr>
          <w:rFonts w:ascii="Times New Roman" w:hAnsi="Times New Roman" w:cs="Times New Roman"/>
          <w:sz w:val="28"/>
          <w:szCs w:val="28"/>
          <w:lang w:val="kk-KZ"/>
        </w:rPr>
        <w:t>.</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В.</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Никитин</w:t>
      </w:r>
      <w:r w:rsidR="0064031C" w:rsidRPr="007D0022">
        <w:rPr>
          <w:rFonts w:ascii="Times New Roman" w:hAnsi="Times New Roman" w:cs="Times New Roman"/>
          <w:sz w:val="28"/>
          <w:szCs w:val="28"/>
          <w:lang w:val="kk-KZ"/>
        </w:rPr>
        <w:t> [</w:t>
      </w:r>
      <w:r w:rsidR="007418EC">
        <w:rPr>
          <w:rFonts w:ascii="Times New Roman" w:hAnsi="Times New Roman" w:cs="Times New Roman"/>
          <w:sz w:val="28"/>
          <w:szCs w:val="28"/>
          <w:lang w:val="kk-KZ"/>
        </w:rPr>
        <w:t>67</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А.</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И.</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Мельникова</w:t>
      </w:r>
      <w:r w:rsidR="0064031C" w:rsidRPr="007D0022">
        <w:rPr>
          <w:rFonts w:ascii="Times New Roman" w:hAnsi="Times New Roman" w:cs="Times New Roman"/>
          <w:sz w:val="28"/>
          <w:szCs w:val="28"/>
          <w:lang w:val="kk-KZ"/>
        </w:rPr>
        <w:t> [</w:t>
      </w:r>
      <w:r w:rsidR="007418EC">
        <w:rPr>
          <w:rFonts w:ascii="Times New Roman" w:hAnsi="Times New Roman" w:cs="Times New Roman"/>
          <w:sz w:val="28"/>
          <w:szCs w:val="28"/>
          <w:lang w:val="kk-KZ"/>
        </w:rPr>
        <w:t>68</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xml:space="preserve">, </w:t>
      </w:r>
      <w:r w:rsidR="007418EC" w:rsidRPr="007D0022">
        <w:rPr>
          <w:rFonts w:ascii="Times New Roman" w:hAnsi="Times New Roman" w:cs="Times New Roman"/>
          <w:sz w:val="28"/>
          <w:szCs w:val="28"/>
          <w:lang w:val="kk-KZ"/>
        </w:rPr>
        <w:t>П.</w:t>
      </w:r>
      <w:r w:rsidR="007418EC">
        <w:rPr>
          <w:rFonts w:ascii="Times New Roman" w:hAnsi="Times New Roman" w:cs="Times New Roman"/>
          <w:sz w:val="28"/>
          <w:szCs w:val="28"/>
          <w:lang w:val="kk-KZ"/>
        </w:rPr>
        <w:t> </w:t>
      </w:r>
      <w:r w:rsidR="007418EC" w:rsidRPr="007D0022">
        <w:rPr>
          <w:rFonts w:ascii="Times New Roman" w:hAnsi="Times New Roman" w:cs="Times New Roman"/>
          <w:sz w:val="28"/>
          <w:szCs w:val="28"/>
          <w:lang w:val="kk-KZ"/>
        </w:rPr>
        <w:t>В.</w:t>
      </w:r>
      <w:r w:rsidR="007418EC">
        <w:rPr>
          <w:rFonts w:ascii="Times New Roman" w:hAnsi="Times New Roman" w:cs="Times New Roman"/>
          <w:sz w:val="28"/>
          <w:szCs w:val="28"/>
          <w:lang w:val="kk-KZ"/>
        </w:rPr>
        <w:t> </w:t>
      </w:r>
      <w:r w:rsidR="007418EC" w:rsidRPr="007D0022">
        <w:rPr>
          <w:rFonts w:ascii="Times New Roman" w:hAnsi="Times New Roman" w:cs="Times New Roman"/>
          <w:sz w:val="28"/>
          <w:szCs w:val="28"/>
          <w:lang w:val="kk-KZ"/>
        </w:rPr>
        <w:t>Никитин</w:t>
      </w:r>
      <w:r w:rsidR="007418EC">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w:t>
      </w:r>
      <w:r w:rsidR="007418EC">
        <w:rPr>
          <w:rFonts w:ascii="Times New Roman" w:hAnsi="Times New Roman" w:cs="Times New Roman"/>
          <w:sz w:val="28"/>
          <w:szCs w:val="28"/>
          <w:lang w:val="kk-KZ"/>
        </w:rPr>
        <w:t>69</w:t>
      </w:r>
      <w:r w:rsidR="005A0189" w:rsidRPr="007D0022">
        <w:rPr>
          <w:rFonts w:ascii="Times New Roman" w:hAnsi="Times New Roman" w:cs="Times New Roman"/>
          <w:sz w:val="28"/>
          <w:szCs w:val="28"/>
          <w:lang w:val="kk-KZ"/>
        </w:rPr>
        <w:t>], А.</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В.</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Падсадников</w:t>
      </w:r>
      <w:r w:rsidR="0064031C" w:rsidRPr="007D0022">
        <w:rPr>
          <w:rFonts w:ascii="Times New Roman" w:hAnsi="Times New Roman" w:cs="Times New Roman"/>
          <w:sz w:val="28"/>
          <w:szCs w:val="28"/>
          <w:lang w:val="kk-KZ"/>
        </w:rPr>
        <w:t> [7</w:t>
      </w:r>
      <w:r w:rsidR="007418EC">
        <w:rPr>
          <w:rFonts w:ascii="Times New Roman" w:hAnsi="Times New Roman" w:cs="Times New Roman"/>
          <w:sz w:val="28"/>
          <w:szCs w:val="28"/>
          <w:lang w:val="kk-KZ"/>
        </w:rPr>
        <w:t>0</w:t>
      </w:r>
      <w:r w:rsidR="0064031C" w:rsidRPr="007D0022">
        <w:rPr>
          <w:rFonts w:ascii="Times New Roman" w:hAnsi="Times New Roman" w:cs="Times New Roman"/>
          <w:sz w:val="28"/>
          <w:szCs w:val="28"/>
          <w:lang w:val="kk-KZ"/>
        </w:rPr>
        <w:t>]</w:t>
      </w:r>
      <w:r w:rsidR="005A0189" w:rsidRPr="007D0022">
        <w:rPr>
          <w:rFonts w:ascii="Times New Roman" w:hAnsi="Times New Roman" w:cs="Times New Roman"/>
          <w:sz w:val="28"/>
          <w:szCs w:val="28"/>
          <w:lang w:val="kk-KZ"/>
        </w:rPr>
        <w:t>, А.</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Сергеев</w:t>
      </w:r>
      <w:r w:rsidR="0064031C" w:rsidRPr="007D0022">
        <w:rPr>
          <w:rFonts w:ascii="Times New Roman" w:hAnsi="Times New Roman" w:cs="Times New Roman"/>
          <w:sz w:val="28"/>
          <w:szCs w:val="28"/>
          <w:lang w:val="kk-KZ"/>
        </w:rPr>
        <w:t> </w:t>
      </w:r>
      <w:r w:rsidR="005A0189" w:rsidRPr="007D0022">
        <w:rPr>
          <w:rFonts w:ascii="Times New Roman" w:hAnsi="Times New Roman" w:cs="Times New Roman"/>
          <w:sz w:val="28"/>
          <w:szCs w:val="28"/>
          <w:lang w:val="kk-KZ"/>
        </w:rPr>
        <w:t>[</w:t>
      </w:r>
      <w:r w:rsidR="0064031C" w:rsidRPr="007D0022">
        <w:rPr>
          <w:rFonts w:ascii="Times New Roman" w:hAnsi="Times New Roman" w:cs="Times New Roman"/>
          <w:sz w:val="28"/>
          <w:szCs w:val="28"/>
          <w:lang w:val="kk-KZ"/>
        </w:rPr>
        <w:t>7</w:t>
      </w:r>
      <w:r w:rsidR="007418EC">
        <w:rPr>
          <w:rFonts w:ascii="Times New Roman" w:hAnsi="Times New Roman" w:cs="Times New Roman"/>
          <w:sz w:val="28"/>
          <w:szCs w:val="28"/>
          <w:lang w:val="kk-KZ"/>
        </w:rPr>
        <w:t>1</w:t>
      </w:r>
      <w:r w:rsidR="005A0189" w:rsidRPr="007D0022">
        <w:rPr>
          <w:rFonts w:ascii="Times New Roman" w:hAnsi="Times New Roman" w:cs="Times New Roman"/>
          <w:sz w:val="28"/>
          <w:szCs w:val="28"/>
          <w:lang w:val="kk-KZ"/>
        </w:rPr>
        <w:t>]</w:t>
      </w:r>
      <w:bookmarkEnd w:id="22"/>
      <w:r w:rsidR="005A0189" w:rsidRPr="007D0022">
        <w:rPr>
          <w:rFonts w:ascii="Times New Roman" w:hAnsi="Times New Roman" w:cs="Times New Roman"/>
          <w:sz w:val="28"/>
          <w:szCs w:val="28"/>
          <w:lang w:val="kk-KZ"/>
        </w:rPr>
        <w:t xml:space="preserve"> және тағы басқа зерттеушілердің еңбектерінде қарастырылған. </w:t>
      </w:r>
    </w:p>
    <w:p w14:paraId="67D28ECB" w14:textId="23B21148" w:rsidR="00363790" w:rsidRPr="007D0022" w:rsidRDefault="000B0829"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Телекоммуникация құралдарын оқу жүйесінде алғаш рет қолдануы 1985 ж</w:t>
      </w:r>
      <w:r w:rsidR="003C04A4" w:rsidRPr="007D0022">
        <w:rPr>
          <w:rFonts w:ascii="Times New Roman" w:hAnsi="Times New Roman" w:cs="Times New Roman"/>
          <w:sz w:val="28"/>
          <w:szCs w:val="28"/>
          <w:lang w:val="kk-KZ"/>
        </w:rPr>
        <w:t xml:space="preserve">ылы </w:t>
      </w:r>
      <w:bookmarkStart w:id="23" w:name="_Hlk115030573"/>
      <w:r w:rsidRPr="007D0022">
        <w:rPr>
          <w:rFonts w:ascii="Times New Roman" w:hAnsi="Times New Roman" w:cs="Times New Roman"/>
          <w:sz w:val="28"/>
          <w:szCs w:val="28"/>
          <w:lang w:val="kk-KZ"/>
        </w:rPr>
        <w:t>Е.</w:t>
      </w:r>
      <w:r w:rsidR="002F73B9"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П.</w:t>
      </w:r>
      <w:r w:rsidR="002F73B9"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Велихов және Д.</w:t>
      </w:r>
      <w:r w:rsidR="002F73B9"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Гамбург </w:t>
      </w:r>
      <w:bookmarkEnd w:id="23"/>
      <w:r w:rsidRPr="007D0022">
        <w:rPr>
          <w:rFonts w:ascii="Times New Roman" w:hAnsi="Times New Roman" w:cs="Times New Roman"/>
          <w:sz w:val="28"/>
          <w:szCs w:val="28"/>
          <w:lang w:val="kk-KZ"/>
        </w:rPr>
        <w:t xml:space="preserve">зерттеудерінде </w:t>
      </w:r>
      <w:r w:rsidR="000973CF" w:rsidRPr="007D0022">
        <w:rPr>
          <w:rFonts w:ascii="Times New Roman" w:hAnsi="Times New Roman" w:cs="Times New Roman"/>
          <w:sz w:val="28"/>
          <w:szCs w:val="28"/>
          <w:lang w:val="kk-KZ"/>
        </w:rPr>
        <w:t>ұсынылған</w:t>
      </w:r>
      <w:r w:rsidRPr="007D0022">
        <w:rPr>
          <w:rFonts w:ascii="Times New Roman" w:hAnsi="Times New Roman" w:cs="Times New Roman"/>
          <w:sz w:val="28"/>
          <w:szCs w:val="28"/>
          <w:lang w:val="kk-KZ"/>
        </w:rPr>
        <w:t>. Біздің елімізде білім беру жүйесінде телекоммуникацияларды қолдану мәселелері 90 жылдардың ортасынан бастап қарастырылды.</w:t>
      </w:r>
      <w:r w:rsidR="003C04A4" w:rsidRPr="007D0022">
        <w:rPr>
          <w:rFonts w:ascii="Times New Roman" w:hAnsi="Times New Roman" w:cs="Times New Roman"/>
          <w:sz w:val="28"/>
          <w:szCs w:val="28"/>
          <w:lang w:val="kk-KZ"/>
        </w:rPr>
        <w:t xml:space="preserve"> </w:t>
      </w:r>
      <w:r w:rsidR="009B63AC" w:rsidRPr="007D0022">
        <w:rPr>
          <w:rFonts w:ascii="Times New Roman" w:hAnsi="Times New Roman" w:cs="Times New Roman"/>
          <w:sz w:val="28"/>
          <w:szCs w:val="28"/>
          <w:lang w:val="kk-KZ"/>
        </w:rPr>
        <w:t>Телекоммуникацияны білім беру жүйесіне енгізу жергілікті желілерден басталады.</w:t>
      </w:r>
    </w:p>
    <w:p w14:paraId="3A567BD4" w14:textId="25244D17" w:rsidR="002C5B1D" w:rsidRPr="007D0022" w:rsidRDefault="002C5B1D"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Осы орайда, компьютерлік желі ұғымымен байланысты зерттеген ғалымдардың зерттеулеріне тоқталып өтейік. </w:t>
      </w:r>
    </w:p>
    <w:p w14:paraId="22D93CC6" w14:textId="356947D5" w:rsidR="002C5B1D" w:rsidRPr="007D0022" w:rsidRDefault="002C5B1D"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Шетелдік ғалым </w:t>
      </w:r>
      <w:bookmarkStart w:id="24" w:name="_Hlk112231528"/>
      <w:r w:rsidRPr="007D0022">
        <w:rPr>
          <w:rFonts w:ascii="Times New Roman" w:hAnsi="Times New Roman" w:cs="Times New Roman"/>
          <w:sz w:val="28"/>
          <w:szCs w:val="28"/>
          <w:lang w:val="kk-KZ"/>
        </w:rPr>
        <w:t>В.</w:t>
      </w:r>
      <w:r w:rsidR="002F73B9"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w:t>
      </w:r>
      <w:r w:rsidR="002F73B9"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Олифердің </w:t>
      </w:r>
      <w:bookmarkEnd w:id="24"/>
      <w:r w:rsidRPr="007D0022">
        <w:rPr>
          <w:rFonts w:ascii="Times New Roman" w:hAnsi="Times New Roman" w:cs="Times New Roman"/>
          <w:sz w:val="28"/>
          <w:szCs w:val="28"/>
          <w:lang w:val="kk-KZ"/>
        </w:rPr>
        <w:t>зерттеуінде</w:t>
      </w:r>
      <w:r w:rsidRPr="007D0022">
        <w:rPr>
          <w:lang w:val="kk-KZ"/>
        </w:rPr>
        <w:t xml:space="preserve"> </w:t>
      </w:r>
      <w:r w:rsidRPr="007D0022">
        <w:rPr>
          <w:rFonts w:ascii="Times New Roman" w:hAnsi="Times New Roman" w:cs="Times New Roman"/>
          <w:sz w:val="28"/>
          <w:szCs w:val="28"/>
          <w:lang w:val="kk-KZ"/>
        </w:rPr>
        <w:t xml:space="preserve">компьютерлік желілерді деректер желілері (telecommunication network) деп атайды және қазіргі уақытта </w:t>
      </w:r>
      <w:r w:rsidRPr="007D0022">
        <w:rPr>
          <w:rFonts w:ascii="Times New Roman" w:hAnsi="Times New Roman" w:cs="Times New Roman"/>
          <w:sz w:val="28"/>
          <w:szCs w:val="28"/>
          <w:lang w:val="kk-KZ"/>
        </w:rPr>
        <w:lastRenderedPageBreak/>
        <w:t>олар компьютерлік және телекоммуникациялық технологиялар эволюциясының логикалық нәтижесі болып табылады деген пікір білдіреді [</w:t>
      </w:r>
      <w:r w:rsidR="00C24F8D"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1</w:t>
      </w:r>
      <w:r w:rsidR="00C24F8D" w:rsidRPr="007D0022">
        <w:rPr>
          <w:rFonts w:ascii="Times New Roman" w:hAnsi="Times New Roman" w:cs="Times New Roman"/>
          <w:sz w:val="28"/>
          <w:szCs w:val="28"/>
          <w:lang w:val="kk-KZ"/>
        </w:rPr>
        <w:t>, б. 42</w:t>
      </w:r>
      <w:r w:rsidRPr="007D0022">
        <w:rPr>
          <w:rFonts w:ascii="Times New Roman" w:hAnsi="Times New Roman" w:cs="Times New Roman"/>
          <w:sz w:val="28"/>
          <w:szCs w:val="28"/>
          <w:lang w:val="kk-KZ"/>
        </w:rPr>
        <w:t>].</w:t>
      </w:r>
    </w:p>
    <w:p w14:paraId="02FD39B9" w14:textId="430096A0" w:rsidR="002C5B1D" w:rsidRPr="007D0022" w:rsidRDefault="00AA2594"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25" w:name="_Hlk112231538"/>
      <w:r w:rsidRPr="007D0022">
        <w:rPr>
          <w:rFonts w:ascii="Times New Roman" w:hAnsi="Times New Roman"/>
          <w:sz w:val="28"/>
          <w:szCs w:val="28"/>
          <w:lang w:val="kk-KZ"/>
        </w:rPr>
        <w:t>Э</w:t>
      </w:r>
      <w:r w:rsidRPr="007D0022">
        <w:rPr>
          <w:rFonts w:ascii="Times New Roman" w:hAnsi="Times New Roman" w:cs="Times New Roman"/>
          <w:sz w:val="28"/>
          <w:szCs w:val="28"/>
          <w:lang w:val="kk-KZ"/>
        </w:rPr>
        <w:t>. </w:t>
      </w:r>
      <w:r w:rsidR="002C5B1D" w:rsidRPr="007D0022">
        <w:rPr>
          <w:rFonts w:ascii="Times New Roman" w:hAnsi="Times New Roman"/>
          <w:sz w:val="28"/>
          <w:szCs w:val="28"/>
          <w:lang w:val="kk-KZ"/>
        </w:rPr>
        <w:t>Таненбаум</w:t>
      </w:r>
      <w:r w:rsidR="0041685F" w:rsidRPr="007D0022">
        <w:rPr>
          <w:rFonts w:ascii="Times New Roman" w:hAnsi="Times New Roman"/>
          <w:sz w:val="28"/>
          <w:szCs w:val="28"/>
          <w:lang w:val="kk-KZ"/>
        </w:rPr>
        <w:t xml:space="preserve"> [7</w:t>
      </w:r>
      <w:r w:rsidR="007418EC">
        <w:rPr>
          <w:rFonts w:ascii="Times New Roman" w:hAnsi="Times New Roman"/>
          <w:sz w:val="28"/>
          <w:szCs w:val="28"/>
          <w:lang w:val="kk-KZ"/>
        </w:rPr>
        <w:t>2</w:t>
      </w:r>
      <w:r w:rsidR="0041685F" w:rsidRPr="007D0022">
        <w:rPr>
          <w:rFonts w:ascii="Times New Roman" w:hAnsi="Times New Roman"/>
          <w:sz w:val="28"/>
          <w:szCs w:val="28"/>
          <w:lang w:val="kk-KZ"/>
        </w:rPr>
        <w:t>]</w:t>
      </w:r>
      <w:r w:rsidR="002C5B1D" w:rsidRPr="007D0022">
        <w:rPr>
          <w:rFonts w:ascii="Times New Roman" w:hAnsi="Times New Roman" w:cs="Times New Roman"/>
          <w:sz w:val="28"/>
          <w:szCs w:val="28"/>
          <w:lang w:val="kk-KZ"/>
        </w:rPr>
        <w:t xml:space="preserve"> </w:t>
      </w:r>
      <w:bookmarkEnd w:id="25"/>
      <w:r w:rsidR="002C5B1D" w:rsidRPr="007D0022">
        <w:rPr>
          <w:rFonts w:ascii="Times New Roman" w:hAnsi="Times New Roman" w:cs="Times New Roman"/>
          <w:sz w:val="28"/>
          <w:szCs w:val="28"/>
          <w:lang w:val="kk-KZ"/>
        </w:rPr>
        <w:t xml:space="preserve">зерттеуінде компьютерлік желі (желі ЭЕМ, network) </w:t>
      </w:r>
      <w:r w:rsidR="000973CF" w:rsidRPr="007D0022">
        <w:rPr>
          <w:rFonts w:ascii="Times New Roman" w:hAnsi="Times New Roman" w:cs="Times New Roman"/>
          <w:sz w:val="28"/>
          <w:szCs w:val="28"/>
          <w:lang w:val="kk-KZ"/>
        </w:rPr>
        <w:t>–</w:t>
      </w:r>
      <w:r w:rsidR="002C5B1D" w:rsidRPr="007D0022">
        <w:rPr>
          <w:rFonts w:ascii="Times New Roman" w:hAnsi="Times New Roman" w:cs="Times New Roman"/>
          <w:sz w:val="28"/>
          <w:szCs w:val="28"/>
          <w:lang w:val="kk-KZ"/>
        </w:rPr>
        <w:t xml:space="preserve"> бұл көптеген жеке компьютерлерден тұрады, бірақ өзара байланысты ақпарат беру арналары арқылы құрылған жүйе деп көрсетілген. Бір жағынан, компьютерлік желілер таратылған есептеу жүйелерінің ерекше жағдайын білдіреді. Мұндай жүйе тәуелсіз жұмыс істейтін және жалпы тапсырманы орындайтын бірнеше өзара байланысты компьютерлерден тұрады</w:t>
      </w:r>
      <w:r w:rsidRPr="007D0022">
        <w:rPr>
          <w:rFonts w:ascii="Times New Roman" w:hAnsi="Times New Roman" w:cs="Times New Roman"/>
          <w:sz w:val="28"/>
          <w:szCs w:val="28"/>
          <w:lang w:val="kk-KZ"/>
        </w:rPr>
        <w:t> </w:t>
      </w:r>
      <w:r w:rsidR="002C5B1D" w:rsidRPr="007D0022">
        <w:rPr>
          <w:rFonts w:ascii="Times New Roman" w:hAnsi="Times New Roman" w:cs="Times New Roman"/>
          <w:sz w:val="28"/>
          <w:szCs w:val="28"/>
          <w:lang w:val="kk-KZ"/>
        </w:rPr>
        <w:t>[</w:t>
      </w:r>
      <w:r w:rsidR="00517C8C"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3</w:t>
      </w:r>
      <w:r w:rsidR="00517C8C" w:rsidRPr="007D0022">
        <w:rPr>
          <w:rFonts w:ascii="Times New Roman" w:hAnsi="Times New Roman" w:cs="Times New Roman"/>
          <w:sz w:val="28"/>
          <w:szCs w:val="28"/>
          <w:lang w:val="kk-KZ"/>
        </w:rPr>
        <w:t>, б. 64</w:t>
      </w:r>
      <w:r w:rsidR="002C5B1D" w:rsidRPr="007D0022">
        <w:rPr>
          <w:rFonts w:ascii="Times New Roman" w:hAnsi="Times New Roman" w:cs="Times New Roman"/>
          <w:sz w:val="28"/>
          <w:szCs w:val="28"/>
          <w:lang w:val="kk-KZ"/>
        </w:rPr>
        <w:t>].</w:t>
      </w:r>
    </w:p>
    <w:p w14:paraId="479C0DC0" w14:textId="644614D2" w:rsidR="002C5B1D" w:rsidRPr="007D0022" w:rsidRDefault="002C5B1D"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Екінші жағынан, компьютерлік желілерді ұзақ қашықтыққа ақпарат беру құралы ретінде қарастыруға болады, ол үшін әртүрлі телекоммуникациялық жүйелерде дамыған деректерді кодтау және мультиплекстеу әдістері қолданылады [</w:t>
      </w:r>
      <w:r w:rsidR="00517C8C" w:rsidRPr="007D0022">
        <w:rPr>
          <w:rFonts w:ascii="Times New Roman" w:hAnsi="Times New Roman" w:cs="Times New Roman"/>
          <w:sz w:val="28"/>
          <w:szCs w:val="28"/>
          <w:lang w:val="kk-KZ"/>
        </w:rPr>
        <w:t>6</w:t>
      </w:r>
      <w:r w:rsidR="007418EC">
        <w:rPr>
          <w:rFonts w:ascii="Times New Roman" w:hAnsi="Times New Roman" w:cs="Times New Roman"/>
          <w:sz w:val="28"/>
          <w:szCs w:val="28"/>
          <w:lang w:val="kk-KZ"/>
        </w:rPr>
        <w:t>3</w:t>
      </w:r>
      <w:r w:rsidRPr="007D0022">
        <w:rPr>
          <w:rFonts w:ascii="Times New Roman" w:hAnsi="Times New Roman" w:cs="Times New Roman"/>
          <w:sz w:val="28"/>
          <w:szCs w:val="28"/>
          <w:lang w:val="kk-KZ"/>
        </w:rPr>
        <w:t xml:space="preserve">, 10 б.]. </w:t>
      </w:r>
    </w:p>
    <w:p w14:paraId="144074C4" w14:textId="5B06E9DC" w:rsidR="0003239C" w:rsidRPr="007D0022" w:rsidRDefault="00AA2594"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Телекоммуникациялық </w:t>
      </w:r>
      <w:r w:rsidR="003C04A4" w:rsidRPr="007D0022">
        <w:rPr>
          <w:rFonts w:ascii="Times New Roman" w:hAnsi="Times New Roman" w:cs="Times New Roman"/>
          <w:sz w:val="28"/>
          <w:szCs w:val="28"/>
          <w:lang w:val="kk-KZ"/>
        </w:rPr>
        <w:t>технология</w:t>
      </w:r>
      <w:r w:rsidRPr="007D0022">
        <w:rPr>
          <w:rFonts w:ascii="Times New Roman" w:hAnsi="Times New Roman" w:cs="Times New Roman"/>
          <w:sz w:val="28"/>
          <w:szCs w:val="28"/>
          <w:lang w:val="kk-KZ"/>
        </w:rPr>
        <w:t>ларды</w:t>
      </w:r>
      <w:r w:rsidR="003C04A4" w:rsidRPr="007D0022">
        <w:rPr>
          <w:rFonts w:ascii="Times New Roman" w:hAnsi="Times New Roman" w:cs="Times New Roman"/>
          <w:sz w:val="28"/>
          <w:szCs w:val="28"/>
          <w:lang w:val="kk-KZ"/>
        </w:rPr>
        <w:t xml:space="preserve"> білім беру жүйесінде қолдану туралы көптеген авторлар зертте</w:t>
      </w:r>
      <w:r w:rsidR="00EB176C" w:rsidRPr="007D0022">
        <w:rPr>
          <w:rFonts w:ascii="Times New Roman" w:hAnsi="Times New Roman" w:cs="Times New Roman"/>
          <w:sz w:val="28"/>
          <w:szCs w:val="28"/>
          <w:lang w:val="kk-KZ"/>
        </w:rPr>
        <w:t>ген</w:t>
      </w:r>
      <w:r w:rsidR="005A0389" w:rsidRPr="007D0022">
        <w:rPr>
          <w:rFonts w:ascii="Times New Roman" w:hAnsi="Times New Roman" w:cs="Times New Roman"/>
          <w:sz w:val="28"/>
          <w:szCs w:val="28"/>
          <w:lang w:val="kk-KZ"/>
        </w:rPr>
        <w:t xml:space="preserve">. Атап айтсақ, электрондық почтаны оқыту туралы </w:t>
      </w:r>
      <w:r w:rsidR="00A93138" w:rsidRPr="00BC6037">
        <w:rPr>
          <w:rFonts w:ascii="Times New Roman" w:hAnsi="Times New Roman" w:cs="Times New Roman"/>
          <w:sz w:val="28"/>
          <w:szCs w:val="28"/>
          <w:lang w:val="kk-KZ"/>
        </w:rPr>
        <w:t>А. Г.</w:t>
      </w:r>
      <w:r w:rsidR="00A93138">
        <w:rPr>
          <w:rFonts w:ascii="Times New Roman" w:hAnsi="Times New Roman" w:cs="Times New Roman"/>
          <w:sz w:val="28"/>
          <w:szCs w:val="28"/>
          <w:lang w:val="kk-KZ"/>
        </w:rPr>
        <w:t> </w:t>
      </w:r>
      <w:r w:rsidR="00A93138" w:rsidRPr="00BC6037">
        <w:rPr>
          <w:rFonts w:ascii="Times New Roman" w:hAnsi="Times New Roman" w:cs="Times New Roman"/>
          <w:sz w:val="28"/>
          <w:szCs w:val="28"/>
          <w:lang w:val="kk-KZ"/>
        </w:rPr>
        <w:t xml:space="preserve">Кушниренко </w:t>
      </w:r>
      <w:r w:rsidR="005D16A5" w:rsidRPr="007D0022">
        <w:rPr>
          <w:rFonts w:ascii="Times New Roman" w:hAnsi="Times New Roman" w:cs="Times New Roman"/>
          <w:sz w:val="28"/>
          <w:szCs w:val="28"/>
          <w:lang w:val="kk-KZ"/>
        </w:rPr>
        <w:t>[</w:t>
      </w:r>
      <w:r w:rsidR="00D1626F" w:rsidRPr="007D0022">
        <w:rPr>
          <w:rFonts w:ascii="Times New Roman" w:hAnsi="Times New Roman" w:cs="Times New Roman"/>
          <w:sz w:val="28"/>
          <w:szCs w:val="28"/>
          <w:lang w:val="kk-KZ"/>
        </w:rPr>
        <w:t>4</w:t>
      </w:r>
      <w:r w:rsidR="00A93138">
        <w:rPr>
          <w:rFonts w:ascii="Times New Roman" w:hAnsi="Times New Roman" w:cs="Times New Roman"/>
          <w:sz w:val="28"/>
          <w:szCs w:val="28"/>
          <w:lang w:val="kk-KZ"/>
        </w:rPr>
        <w:t>5</w:t>
      </w:r>
      <w:r w:rsidR="00D1626F" w:rsidRPr="007D0022">
        <w:rPr>
          <w:rFonts w:ascii="Times New Roman" w:hAnsi="Times New Roman" w:cs="Times New Roman"/>
          <w:sz w:val="28"/>
          <w:szCs w:val="28"/>
          <w:lang w:val="kk-KZ"/>
        </w:rPr>
        <w:t>, б. </w:t>
      </w:r>
      <w:r w:rsidR="00A93138">
        <w:rPr>
          <w:rFonts w:ascii="Times New Roman" w:hAnsi="Times New Roman" w:cs="Times New Roman"/>
          <w:sz w:val="28"/>
          <w:szCs w:val="28"/>
          <w:lang w:val="kk-KZ"/>
        </w:rPr>
        <w:t>94</w:t>
      </w:r>
      <w:r w:rsidR="005D16A5"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Н.</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Д</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Угринович</w:t>
      </w:r>
      <w:r w:rsidR="005D16A5" w:rsidRPr="007D0022">
        <w:rPr>
          <w:rFonts w:ascii="Times New Roman" w:hAnsi="Times New Roman" w:cs="Times New Roman"/>
          <w:sz w:val="28"/>
          <w:szCs w:val="28"/>
          <w:lang w:val="kk-KZ"/>
        </w:rPr>
        <w:t> </w:t>
      </w:r>
      <w:r w:rsidR="00927E6B" w:rsidRPr="007D0022">
        <w:rPr>
          <w:rFonts w:ascii="Times New Roman" w:hAnsi="Times New Roman" w:cs="Times New Roman"/>
          <w:sz w:val="28"/>
          <w:szCs w:val="28"/>
          <w:lang w:val="kk-KZ"/>
        </w:rPr>
        <w:t>[</w:t>
      </w:r>
      <w:r w:rsidR="00D1626F" w:rsidRPr="007D0022">
        <w:rPr>
          <w:rFonts w:ascii="Times New Roman" w:hAnsi="Times New Roman" w:cs="Times New Roman"/>
          <w:sz w:val="28"/>
          <w:szCs w:val="28"/>
          <w:lang w:val="kk-KZ"/>
        </w:rPr>
        <w:t>4</w:t>
      </w:r>
      <w:r w:rsidR="00A93138">
        <w:rPr>
          <w:rFonts w:ascii="Times New Roman" w:hAnsi="Times New Roman" w:cs="Times New Roman"/>
          <w:sz w:val="28"/>
          <w:szCs w:val="28"/>
          <w:lang w:val="kk-KZ"/>
        </w:rPr>
        <w:t>6</w:t>
      </w:r>
      <w:r w:rsidR="00D1626F" w:rsidRPr="007D0022">
        <w:rPr>
          <w:rFonts w:ascii="Times New Roman" w:hAnsi="Times New Roman" w:cs="Times New Roman"/>
          <w:sz w:val="28"/>
          <w:szCs w:val="28"/>
          <w:lang w:val="kk-KZ"/>
        </w:rPr>
        <w:t>, б. </w:t>
      </w:r>
      <w:r w:rsidR="00A93138">
        <w:rPr>
          <w:rFonts w:ascii="Times New Roman" w:hAnsi="Times New Roman" w:cs="Times New Roman"/>
          <w:sz w:val="28"/>
          <w:szCs w:val="28"/>
          <w:lang w:val="kk-KZ"/>
        </w:rPr>
        <w:t>18</w:t>
      </w:r>
      <w:r w:rsidR="00D1626F" w:rsidRPr="007D0022">
        <w:rPr>
          <w:rFonts w:ascii="Times New Roman" w:hAnsi="Times New Roman" w:cs="Times New Roman"/>
          <w:sz w:val="28"/>
          <w:szCs w:val="28"/>
          <w:lang w:val="kk-KZ"/>
        </w:rPr>
        <w:t>7</w:t>
      </w:r>
      <w:r w:rsidR="00927E6B"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xml:space="preserve">, </w:t>
      </w:r>
      <w:bookmarkStart w:id="26" w:name="_Hlk115031947"/>
      <w:r w:rsidR="005A0389" w:rsidRPr="007D0022">
        <w:rPr>
          <w:rFonts w:ascii="Times New Roman" w:hAnsi="Times New Roman" w:cs="Times New Roman"/>
          <w:sz w:val="28"/>
          <w:szCs w:val="28"/>
          <w:lang w:val="kk-KZ"/>
        </w:rPr>
        <w:t>А.</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Ю.</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Уварова</w:t>
      </w:r>
      <w:r w:rsidR="00A93138">
        <w:rPr>
          <w:rFonts w:ascii="Times New Roman" w:hAnsi="Times New Roman" w:cs="Times New Roman"/>
          <w:sz w:val="28"/>
          <w:szCs w:val="28"/>
          <w:lang w:val="kk-KZ"/>
        </w:rPr>
        <w:t xml:space="preserve"> </w:t>
      </w:r>
      <w:r w:rsidR="00927E6B" w:rsidRPr="007D0022">
        <w:rPr>
          <w:rFonts w:ascii="Times New Roman" w:hAnsi="Times New Roman" w:cs="Times New Roman"/>
          <w:sz w:val="28"/>
          <w:szCs w:val="28"/>
          <w:lang w:val="kk-KZ"/>
        </w:rPr>
        <w:t>[</w:t>
      </w:r>
      <w:r w:rsidR="00517C8C" w:rsidRPr="007D0022">
        <w:rPr>
          <w:rFonts w:ascii="Times New Roman" w:hAnsi="Times New Roman" w:cs="Times New Roman"/>
          <w:sz w:val="28"/>
          <w:szCs w:val="28"/>
          <w:lang w:val="kk-KZ"/>
        </w:rPr>
        <w:t>7</w:t>
      </w:r>
      <w:r w:rsidR="00A93138">
        <w:rPr>
          <w:rFonts w:ascii="Times New Roman" w:hAnsi="Times New Roman" w:cs="Times New Roman"/>
          <w:sz w:val="28"/>
          <w:szCs w:val="28"/>
          <w:lang w:val="kk-KZ"/>
        </w:rPr>
        <w:t>3</w:t>
      </w:r>
      <w:r w:rsidR="00927E6B"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xml:space="preserve">, </w:t>
      </w:r>
      <w:bookmarkEnd w:id="26"/>
      <w:r w:rsidR="005A0389" w:rsidRPr="007D0022">
        <w:rPr>
          <w:rFonts w:ascii="Times New Roman" w:hAnsi="Times New Roman" w:cs="Times New Roman"/>
          <w:sz w:val="28"/>
          <w:szCs w:val="28"/>
          <w:lang w:val="kk-KZ"/>
        </w:rPr>
        <w:t>Т.</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Х.</w:t>
      </w:r>
      <w:r w:rsidR="002F73B9" w:rsidRPr="007D0022">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Хакимова</w:t>
      </w:r>
      <w:r w:rsidR="005D16A5" w:rsidRPr="007D0022">
        <w:rPr>
          <w:rFonts w:ascii="Times New Roman" w:hAnsi="Times New Roman" w:cs="Times New Roman"/>
          <w:sz w:val="28"/>
          <w:szCs w:val="28"/>
          <w:lang w:val="kk-KZ"/>
        </w:rPr>
        <w:t> </w:t>
      </w:r>
      <w:r w:rsidR="00927E6B" w:rsidRPr="007D0022">
        <w:rPr>
          <w:rFonts w:ascii="Times New Roman" w:hAnsi="Times New Roman" w:cs="Times New Roman"/>
          <w:sz w:val="28"/>
          <w:szCs w:val="28"/>
          <w:lang w:val="kk-KZ"/>
        </w:rPr>
        <w:t>[</w:t>
      </w:r>
      <w:r w:rsidR="00D1626F" w:rsidRPr="007D0022">
        <w:rPr>
          <w:rFonts w:ascii="Times New Roman" w:hAnsi="Times New Roman" w:cs="Times New Roman"/>
          <w:sz w:val="28"/>
          <w:szCs w:val="28"/>
          <w:lang w:val="kk-KZ"/>
        </w:rPr>
        <w:t>4</w:t>
      </w:r>
      <w:r w:rsidR="00A93138">
        <w:rPr>
          <w:rFonts w:ascii="Times New Roman" w:hAnsi="Times New Roman" w:cs="Times New Roman"/>
          <w:sz w:val="28"/>
          <w:szCs w:val="28"/>
          <w:lang w:val="kk-KZ"/>
        </w:rPr>
        <w:t>7</w:t>
      </w:r>
      <w:r w:rsidR="00D1626F" w:rsidRPr="007D0022">
        <w:rPr>
          <w:rFonts w:ascii="Times New Roman" w:hAnsi="Times New Roman" w:cs="Times New Roman"/>
          <w:sz w:val="28"/>
          <w:szCs w:val="28"/>
          <w:lang w:val="kk-KZ"/>
        </w:rPr>
        <w:t>, б. 14</w:t>
      </w:r>
      <w:r w:rsidR="00927E6B" w:rsidRPr="007D0022">
        <w:rPr>
          <w:rFonts w:ascii="Times New Roman" w:hAnsi="Times New Roman" w:cs="Times New Roman"/>
          <w:sz w:val="28"/>
          <w:szCs w:val="28"/>
          <w:lang w:val="kk-KZ"/>
        </w:rPr>
        <w:t>]</w:t>
      </w:r>
      <w:r w:rsidR="005A0389" w:rsidRPr="007D0022">
        <w:rPr>
          <w:rFonts w:ascii="Times New Roman" w:hAnsi="Times New Roman" w:cs="Times New Roman"/>
          <w:sz w:val="28"/>
          <w:szCs w:val="28"/>
          <w:lang w:val="kk-KZ"/>
        </w:rPr>
        <w:t xml:space="preserve"> және т.б. еңбектерінде, Интернет желісін</w:t>
      </w:r>
      <w:r w:rsidR="00834698" w:rsidRPr="00834698">
        <w:rPr>
          <w:rFonts w:ascii="Times New Roman" w:hAnsi="Times New Roman" w:cs="Times New Roman"/>
          <w:sz w:val="28"/>
          <w:szCs w:val="28"/>
          <w:lang w:val="kk-KZ"/>
        </w:rPr>
        <w:t> </w:t>
      </w:r>
      <w:r w:rsidR="005A0389" w:rsidRPr="007D0022">
        <w:rPr>
          <w:rFonts w:ascii="Times New Roman" w:hAnsi="Times New Roman" w:cs="Times New Roman"/>
          <w:sz w:val="28"/>
          <w:szCs w:val="28"/>
          <w:lang w:val="kk-KZ"/>
        </w:rPr>
        <w:t>оқыту</w:t>
      </w:r>
      <w:r w:rsidR="00834698" w:rsidRPr="00834698">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және</w:t>
      </w:r>
      <w:r w:rsidR="00834698" w:rsidRPr="00834698">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Интернет</w:t>
      </w:r>
      <w:r w:rsidR="00834698" w:rsidRPr="00834698">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қорларын</w:t>
      </w:r>
      <w:r w:rsidR="00834698" w:rsidRPr="00834698">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пайдалану</w:t>
      </w:r>
      <w:r w:rsidR="00834698" w:rsidRPr="00834698">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туралы</w:t>
      </w:r>
      <w:r w:rsidR="00834698" w:rsidRPr="00834698">
        <w:rPr>
          <w:rFonts w:ascii="Times New Roman" w:hAnsi="Times New Roman" w:cs="Times New Roman"/>
          <w:sz w:val="28"/>
          <w:szCs w:val="28"/>
          <w:lang w:val="kk-KZ"/>
        </w:rPr>
        <w:t> </w:t>
      </w:r>
      <w:r w:rsidR="00D1626F" w:rsidRPr="007D0022">
        <w:rPr>
          <w:rFonts w:ascii="Times New Roman" w:hAnsi="Times New Roman" w:cs="Times New Roman"/>
          <w:sz w:val="28"/>
          <w:szCs w:val="28"/>
          <w:lang w:val="kk-KZ"/>
        </w:rPr>
        <w:t>А.</w:t>
      </w:r>
      <w:r w:rsidR="00834698" w:rsidRPr="00834698">
        <w:rPr>
          <w:rFonts w:ascii="Times New Roman" w:hAnsi="Times New Roman" w:cs="Times New Roman"/>
          <w:sz w:val="28"/>
          <w:szCs w:val="28"/>
          <w:lang w:val="kk-KZ"/>
        </w:rPr>
        <w:t> </w:t>
      </w:r>
      <w:r w:rsidR="00D1626F" w:rsidRPr="007D0022">
        <w:rPr>
          <w:rFonts w:ascii="Times New Roman" w:hAnsi="Times New Roman" w:cs="Times New Roman"/>
          <w:sz w:val="28"/>
          <w:szCs w:val="28"/>
          <w:lang w:val="kk-KZ"/>
        </w:rPr>
        <w:t>Хуторский [51, б. </w:t>
      </w:r>
      <w:r w:rsidR="00834698" w:rsidRPr="00834698">
        <w:rPr>
          <w:rFonts w:ascii="Times New Roman" w:hAnsi="Times New Roman" w:cs="Times New Roman"/>
          <w:sz w:val="28"/>
          <w:szCs w:val="28"/>
          <w:lang w:val="kk-KZ"/>
        </w:rPr>
        <w:t>9</w:t>
      </w:r>
      <w:r w:rsidR="00D1626F" w:rsidRPr="007D0022">
        <w:rPr>
          <w:rFonts w:ascii="Times New Roman" w:hAnsi="Times New Roman" w:cs="Times New Roman"/>
          <w:sz w:val="28"/>
          <w:szCs w:val="28"/>
          <w:lang w:val="kk-KZ"/>
        </w:rPr>
        <w:t>],</w:t>
      </w:r>
      <w:r w:rsidR="0003239C" w:rsidRPr="007D0022">
        <w:rPr>
          <w:rFonts w:ascii="Times New Roman" w:hAnsi="Times New Roman" w:cs="Times New Roman"/>
          <w:sz w:val="28"/>
          <w:szCs w:val="28"/>
          <w:lang w:val="kk-KZ"/>
        </w:rPr>
        <w:t xml:space="preserve"> Е.</w:t>
      </w:r>
      <w:r w:rsidR="00D746F5" w:rsidRPr="007D0022">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Якушина</w:t>
      </w:r>
      <w:r w:rsidR="005D16A5" w:rsidRPr="007D0022">
        <w:rPr>
          <w:rFonts w:ascii="Times New Roman" w:hAnsi="Times New Roman" w:cs="Times New Roman"/>
          <w:sz w:val="28"/>
          <w:szCs w:val="28"/>
          <w:lang w:val="kk-KZ"/>
        </w:rPr>
        <w:t> </w:t>
      </w:r>
      <w:r w:rsidR="00927E6B" w:rsidRPr="007D0022">
        <w:rPr>
          <w:rFonts w:ascii="Times New Roman" w:hAnsi="Times New Roman" w:cs="Times New Roman"/>
          <w:sz w:val="28"/>
          <w:szCs w:val="28"/>
          <w:lang w:val="kk-KZ"/>
        </w:rPr>
        <w:t>[</w:t>
      </w:r>
      <w:r w:rsidR="001C20EA" w:rsidRPr="007D0022">
        <w:rPr>
          <w:rFonts w:ascii="Times New Roman" w:hAnsi="Times New Roman" w:cs="Times New Roman"/>
          <w:sz w:val="28"/>
          <w:szCs w:val="28"/>
          <w:lang w:val="kk-KZ"/>
        </w:rPr>
        <w:t>5</w:t>
      </w:r>
      <w:r w:rsidR="00A93138">
        <w:rPr>
          <w:rFonts w:ascii="Times New Roman" w:hAnsi="Times New Roman" w:cs="Times New Roman"/>
          <w:sz w:val="28"/>
          <w:szCs w:val="28"/>
          <w:lang w:val="kk-KZ"/>
        </w:rPr>
        <w:t>3</w:t>
      </w:r>
      <w:r w:rsidR="001C20EA" w:rsidRPr="007D0022">
        <w:rPr>
          <w:rFonts w:ascii="Times New Roman" w:hAnsi="Times New Roman" w:cs="Times New Roman"/>
          <w:sz w:val="28"/>
          <w:szCs w:val="28"/>
          <w:lang w:val="kk-KZ"/>
        </w:rPr>
        <w:t>, б. 17</w:t>
      </w:r>
      <w:r w:rsidR="00927E6B" w:rsidRPr="007D0022">
        <w:rPr>
          <w:rFonts w:ascii="Times New Roman" w:hAnsi="Times New Roman" w:cs="Times New Roman"/>
          <w:sz w:val="28"/>
          <w:szCs w:val="28"/>
          <w:lang w:val="kk-KZ"/>
        </w:rPr>
        <w:t>]</w:t>
      </w:r>
      <w:r w:rsidR="0003239C" w:rsidRPr="007D0022">
        <w:rPr>
          <w:rFonts w:ascii="Times New Roman" w:hAnsi="Times New Roman" w:cs="Times New Roman"/>
          <w:sz w:val="28"/>
          <w:szCs w:val="28"/>
          <w:lang w:val="kk-KZ"/>
        </w:rPr>
        <w:t>, А.</w:t>
      </w:r>
      <w:r w:rsidR="00D746F5" w:rsidRPr="007D0022">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Л.</w:t>
      </w:r>
      <w:r w:rsidR="00D746F5" w:rsidRPr="007D0022">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Муховиков</w:t>
      </w:r>
      <w:r w:rsidR="00927E6B" w:rsidRPr="007D0022">
        <w:rPr>
          <w:rFonts w:ascii="Times New Roman" w:hAnsi="Times New Roman" w:cs="Times New Roman"/>
          <w:sz w:val="28"/>
          <w:szCs w:val="28"/>
          <w:lang w:val="kk-KZ"/>
        </w:rPr>
        <w:t> [</w:t>
      </w:r>
      <w:r w:rsidR="00517C8C" w:rsidRPr="007D0022">
        <w:rPr>
          <w:rFonts w:ascii="Times New Roman" w:hAnsi="Times New Roman" w:cs="Times New Roman"/>
          <w:sz w:val="28"/>
          <w:szCs w:val="28"/>
          <w:lang w:val="kk-KZ"/>
        </w:rPr>
        <w:t>8, б. 19</w:t>
      </w:r>
      <w:r w:rsidR="00927E6B" w:rsidRPr="007D0022">
        <w:rPr>
          <w:rFonts w:ascii="Times New Roman" w:hAnsi="Times New Roman" w:cs="Times New Roman"/>
          <w:sz w:val="28"/>
          <w:szCs w:val="28"/>
          <w:lang w:val="kk-KZ"/>
        </w:rPr>
        <w:t>]</w:t>
      </w:r>
      <w:r w:rsidR="0003239C" w:rsidRPr="007D0022">
        <w:rPr>
          <w:rFonts w:ascii="Times New Roman" w:hAnsi="Times New Roman" w:cs="Times New Roman"/>
          <w:sz w:val="28"/>
          <w:szCs w:val="28"/>
          <w:lang w:val="kk-KZ"/>
        </w:rPr>
        <w:t xml:space="preserve"> зерттеу жұмыстарында қарастырған.</w:t>
      </w:r>
      <w:r w:rsidR="00363790" w:rsidRPr="007D0022">
        <w:rPr>
          <w:rFonts w:ascii="Times New Roman" w:hAnsi="Times New Roman" w:cs="Times New Roman"/>
          <w:sz w:val="28"/>
          <w:szCs w:val="28"/>
          <w:lang w:val="kk-KZ"/>
        </w:rPr>
        <w:t xml:space="preserve"> </w:t>
      </w:r>
      <w:r w:rsidR="0003239C" w:rsidRPr="007D0022">
        <w:rPr>
          <w:rFonts w:ascii="Times New Roman" w:hAnsi="Times New Roman" w:cs="Times New Roman"/>
          <w:sz w:val="28"/>
          <w:szCs w:val="28"/>
          <w:lang w:val="kk-KZ"/>
        </w:rPr>
        <w:t>О.</w:t>
      </w:r>
      <w:r w:rsidR="00D746F5" w:rsidRPr="007D0022">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0003239C" w:rsidRPr="007D0022">
        <w:rPr>
          <w:rFonts w:ascii="Times New Roman" w:hAnsi="Times New Roman" w:cs="Times New Roman"/>
          <w:sz w:val="28"/>
          <w:szCs w:val="28"/>
          <w:lang w:val="kk-KZ"/>
        </w:rPr>
        <w:t>Бурносова</w:t>
      </w:r>
      <w:r w:rsidR="005D16A5" w:rsidRPr="007D0022">
        <w:rPr>
          <w:rFonts w:ascii="Times New Roman" w:hAnsi="Times New Roman" w:cs="Times New Roman"/>
          <w:sz w:val="28"/>
          <w:szCs w:val="28"/>
          <w:lang w:val="kk-KZ"/>
        </w:rPr>
        <w:t> </w:t>
      </w:r>
      <w:r w:rsidR="00927E6B" w:rsidRPr="007D0022">
        <w:rPr>
          <w:rFonts w:ascii="Times New Roman" w:hAnsi="Times New Roman" w:cs="Times New Roman"/>
          <w:sz w:val="28"/>
          <w:szCs w:val="28"/>
          <w:lang w:val="kk-KZ"/>
        </w:rPr>
        <w:t>[</w:t>
      </w:r>
      <w:r w:rsidR="001C20EA" w:rsidRPr="007D0022">
        <w:rPr>
          <w:rFonts w:ascii="Times New Roman" w:hAnsi="Times New Roman" w:cs="Times New Roman"/>
          <w:sz w:val="28"/>
          <w:szCs w:val="28"/>
          <w:lang w:val="kk-KZ"/>
        </w:rPr>
        <w:t>5</w:t>
      </w:r>
      <w:r w:rsidR="00A93138">
        <w:rPr>
          <w:rFonts w:ascii="Times New Roman" w:hAnsi="Times New Roman" w:cs="Times New Roman"/>
          <w:sz w:val="28"/>
          <w:szCs w:val="28"/>
          <w:lang w:val="kk-KZ"/>
        </w:rPr>
        <w:t>4</w:t>
      </w:r>
      <w:r w:rsidR="001C20EA" w:rsidRPr="007D0022">
        <w:rPr>
          <w:rFonts w:ascii="Times New Roman" w:hAnsi="Times New Roman" w:cs="Times New Roman"/>
          <w:sz w:val="28"/>
          <w:szCs w:val="28"/>
          <w:lang w:val="kk-KZ"/>
        </w:rPr>
        <w:t>, б. 13</w:t>
      </w:r>
      <w:r w:rsidR="00927E6B" w:rsidRPr="007D0022">
        <w:rPr>
          <w:rFonts w:ascii="Times New Roman" w:hAnsi="Times New Roman" w:cs="Times New Roman"/>
          <w:sz w:val="28"/>
          <w:szCs w:val="28"/>
          <w:lang w:val="kk-KZ"/>
        </w:rPr>
        <w:t>]</w:t>
      </w:r>
      <w:r w:rsidR="0003239C" w:rsidRPr="007D0022">
        <w:rPr>
          <w:rFonts w:ascii="Times New Roman" w:hAnsi="Times New Roman" w:cs="Times New Roman"/>
          <w:sz w:val="28"/>
          <w:szCs w:val="28"/>
          <w:lang w:val="kk-KZ"/>
        </w:rPr>
        <w:t xml:space="preserve">, </w:t>
      </w:r>
      <w:r w:rsidR="00D1626F" w:rsidRPr="007D0022">
        <w:rPr>
          <w:rFonts w:ascii="Times New Roman" w:hAnsi="Times New Roman" w:cs="Times New Roman"/>
          <w:sz w:val="28"/>
          <w:szCs w:val="28"/>
          <w:lang w:val="kk-KZ"/>
        </w:rPr>
        <w:t>Д. А. Богданова [5</w:t>
      </w:r>
      <w:r w:rsidR="00A93138">
        <w:rPr>
          <w:rFonts w:ascii="Times New Roman" w:hAnsi="Times New Roman" w:cs="Times New Roman"/>
          <w:sz w:val="28"/>
          <w:szCs w:val="28"/>
          <w:lang w:val="kk-KZ"/>
        </w:rPr>
        <w:t>5</w:t>
      </w:r>
      <w:r w:rsidR="00D1626F" w:rsidRPr="007D0022">
        <w:rPr>
          <w:rFonts w:ascii="Times New Roman" w:hAnsi="Times New Roman" w:cs="Times New Roman"/>
          <w:sz w:val="28"/>
          <w:szCs w:val="28"/>
          <w:lang w:val="kk-KZ"/>
        </w:rPr>
        <w:t>, б. </w:t>
      </w:r>
      <w:r w:rsidR="00A93138">
        <w:rPr>
          <w:rFonts w:ascii="Times New Roman" w:hAnsi="Times New Roman" w:cs="Times New Roman"/>
          <w:sz w:val="28"/>
          <w:szCs w:val="28"/>
          <w:lang w:val="kk-KZ"/>
        </w:rPr>
        <w:t>352</w:t>
      </w:r>
      <w:r w:rsidR="00D1626F" w:rsidRPr="007D0022">
        <w:rPr>
          <w:rFonts w:ascii="Times New Roman" w:hAnsi="Times New Roman" w:cs="Times New Roman"/>
          <w:sz w:val="28"/>
          <w:szCs w:val="28"/>
          <w:lang w:val="kk-KZ"/>
        </w:rPr>
        <w:t xml:space="preserve">], </w:t>
      </w:r>
      <w:r w:rsidR="0003239C" w:rsidRPr="007D0022">
        <w:rPr>
          <w:rFonts w:ascii="Times New Roman" w:hAnsi="Times New Roman" w:cs="Times New Roman"/>
          <w:sz w:val="28"/>
          <w:szCs w:val="28"/>
          <w:lang w:val="kk-KZ"/>
        </w:rPr>
        <w:t xml:space="preserve">зерттеулерінде телеконференцияның педагогикалық мүмкіндіктері </w:t>
      </w:r>
      <w:r w:rsidR="00363790" w:rsidRPr="007D0022">
        <w:rPr>
          <w:rFonts w:ascii="Times New Roman" w:hAnsi="Times New Roman" w:cs="Times New Roman"/>
          <w:sz w:val="28"/>
          <w:szCs w:val="28"/>
          <w:lang w:val="kk-KZ"/>
        </w:rPr>
        <w:t>жан-жақты баяндалған. Н.</w:t>
      </w:r>
      <w:r w:rsidR="00D746F5" w:rsidRPr="007D0022">
        <w:rPr>
          <w:rFonts w:ascii="Times New Roman" w:hAnsi="Times New Roman" w:cs="Times New Roman"/>
          <w:sz w:val="28"/>
          <w:szCs w:val="28"/>
          <w:lang w:val="kk-KZ"/>
        </w:rPr>
        <w:t> </w:t>
      </w:r>
      <w:r w:rsidR="00363790"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363790" w:rsidRPr="007D0022">
        <w:rPr>
          <w:rFonts w:ascii="Times New Roman" w:hAnsi="Times New Roman" w:cs="Times New Roman"/>
          <w:sz w:val="28"/>
          <w:szCs w:val="28"/>
          <w:lang w:val="kk-KZ"/>
        </w:rPr>
        <w:t>Юнерман</w:t>
      </w:r>
      <w:r w:rsidR="005D16A5" w:rsidRPr="007D0022">
        <w:rPr>
          <w:rFonts w:ascii="Times New Roman" w:hAnsi="Times New Roman" w:cs="Times New Roman"/>
          <w:sz w:val="28"/>
          <w:szCs w:val="28"/>
          <w:lang w:val="kk-KZ"/>
        </w:rPr>
        <w:t> </w:t>
      </w:r>
      <w:r w:rsidR="00927E6B" w:rsidRPr="007D0022">
        <w:rPr>
          <w:rFonts w:ascii="Times New Roman" w:hAnsi="Times New Roman" w:cs="Times New Roman"/>
          <w:sz w:val="28"/>
          <w:szCs w:val="28"/>
          <w:lang w:val="kk-KZ"/>
        </w:rPr>
        <w:t>[</w:t>
      </w:r>
      <w:r w:rsidR="001C20EA" w:rsidRPr="007D0022">
        <w:rPr>
          <w:rFonts w:ascii="Times New Roman" w:hAnsi="Times New Roman" w:cs="Times New Roman"/>
          <w:sz w:val="28"/>
          <w:szCs w:val="28"/>
          <w:lang w:val="kk-KZ"/>
        </w:rPr>
        <w:t>5</w:t>
      </w:r>
      <w:r w:rsidR="00A93138">
        <w:rPr>
          <w:rFonts w:ascii="Times New Roman" w:hAnsi="Times New Roman" w:cs="Times New Roman"/>
          <w:sz w:val="28"/>
          <w:szCs w:val="28"/>
          <w:lang w:val="kk-KZ"/>
        </w:rPr>
        <w:t>6</w:t>
      </w:r>
      <w:r w:rsidR="001C20EA" w:rsidRPr="007D0022">
        <w:rPr>
          <w:rFonts w:ascii="Times New Roman" w:hAnsi="Times New Roman" w:cs="Times New Roman"/>
          <w:sz w:val="28"/>
          <w:szCs w:val="28"/>
          <w:lang w:val="kk-KZ"/>
        </w:rPr>
        <w:t>, б. </w:t>
      </w:r>
      <w:r w:rsidR="00A93138">
        <w:rPr>
          <w:rFonts w:ascii="Times New Roman" w:hAnsi="Times New Roman" w:cs="Times New Roman"/>
          <w:sz w:val="28"/>
          <w:szCs w:val="28"/>
          <w:lang w:val="kk-KZ"/>
        </w:rPr>
        <w:t>21</w:t>
      </w:r>
      <w:r w:rsidR="00834698" w:rsidRPr="00834698">
        <w:rPr>
          <w:rFonts w:ascii="Times New Roman" w:hAnsi="Times New Roman" w:cs="Times New Roman"/>
          <w:sz w:val="28"/>
          <w:szCs w:val="28"/>
          <w:lang w:val="kk-KZ"/>
        </w:rPr>
        <w:t>9</w:t>
      </w:r>
      <w:r w:rsidR="00927E6B" w:rsidRPr="007D0022">
        <w:rPr>
          <w:rFonts w:ascii="Times New Roman" w:hAnsi="Times New Roman" w:cs="Times New Roman"/>
          <w:sz w:val="28"/>
          <w:szCs w:val="28"/>
          <w:lang w:val="kk-KZ"/>
        </w:rPr>
        <w:t>]</w:t>
      </w:r>
      <w:r w:rsidR="00363790" w:rsidRPr="007D0022">
        <w:rPr>
          <w:rFonts w:ascii="Times New Roman" w:hAnsi="Times New Roman" w:cs="Times New Roman"/>
          <w:sz w:val="28"/>
          <w:szCs w:val="28"/>
          <w:lang w:val="kk-KZ"/>
        </w:rPr>
        <w:t>,</w:t>
      </w:r>
      <w:r w:rsidR="00A93138">
        <w:rPr>
          <w:rFonts w:ascii="Times New Roman" w:hAnsi="Times New Roman" w:cs="Times New Roman"/>
          <w:sz w:val="28"/>
          <w:szCs w:val="28"/>
          <w:lang w:val="kk-KZ"/>
        </w:rPr>
        <w:t xml:space="preserve"> </w:t>
      </w:r>
      <w:r w:rsidR="00363790" w:rsidRPr="007D0022">
        <w:rPr>
          <w:rFonts w:ascii="Times New Roman" w:hAnsi="Times New Roman" w:cs="Times New Roman"/>
          <w:sz w:val="28"/>
          <w:szCs w:val="28"/>
          <w:lang w:val="kk-KZ"/>
        </w:rPr>
        <w:t>Е.</w:t>
      </w:r>
      <w:r w:rsidR="00D746F5" w:rsidRPr="007D0022">
        <w:rPr>
          <w:rFonts w:ascii="Times New Roman" w:hAnsi="Times New Roman" w:cs="Times New Roman"/>
          <w:sz w:val="28"/>
          <w:szCs w:val="28"/>
          <w:lang w:val="kk-KZ"/>
        </w:rPr>
        <w:t> </w:t>
      </w:r>
      <w:r w:rsidR="00363790"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00363790" w:rsidRPr="007D0022">
        <w:rPr>
          <w:rFonts w:ascii="Times New Roman" w:hAnsi="Times New Roman" w:cs="Times New Roman"/>
          <w:sz w:val="28"/>
          <w:szCs w:val="28"/>
          <w:lang w:val="kk-KZ"/>
        </w:rPr>
        <w:t>Полат</w:t>
      </w:r>
      <w:r w:rsidR="005D16A5" w:rsidRPr="007D0022">
        <w:rPr>
          <w:rFonts w:ascii="Times New Roman" w:hAnsi="Times New Roman" w:cs="Times New Roman"/>
          <w:sz w:val="28"/>
          <w:szCs w:val="28"/>
          <w:lang w:val="kk-KZ"/>
        </w:rPr>
        <w:t> </w:t>
      </w:r>
      <w:r w:rsidR="00927E6B" w:rsidRPr="007D0022">
        <w:rPr>
          <w:rFonts w:ascii="Times New Roman" w:hAnsi="Times New Roman" w:cs="Times New Roman"/>
          <w:sz w:val="28"/>
          <w:szCs w:val="28"/>
          <w:lang w:val="kk-KZ"/>
        </w:rPr>
        <w:t>[</w:t>
      </w:r>
      <w:r w:rsidR="00A93138">
        <w:rPr>
          <w:rFonts w:ascii="Times New Roman" w:hAnsi="Times New Roman" w:cs="Times New Roman"/>
          <w:sz w:val="28"/>
          <w:szCs w:val="28"/>
          <w:lang w:val="kk-KZ"/>
        </w:rPr>
        <w:t>57</w:t>
      </w:r>
      <w:r w:rsidR="00D1626F" w:rsidRPr="007D0022">
        <w:rPr>
          <w:rFonts w:ascii="Times New Roman" w:hAnsi="Times New Roman" w:cs="Times New Roman"/>
          <w:sz w:val="28"/>
          <w:szCs w:val="28"/>
          <w:lang w:val="kk-KZ"/>
        </w:rPr>
        <w:t>, </w:t>
      </w:r>
      <w:r w:rsidR="00D1626F" w:rsidRPr="007D0022">
        <w:rPr>
          <w:rFonts w:ascii="Times New Roman" w:hAnsi="Times New Roman"/>
          <w:bCs/>
          <w:sz w:val="28"/>
          <w:szCs w:val="28"/>
          <w:lang w:val="kk-KZ"/>
        </w:rPr>
        <w:t>б.</w:t>
      </w:r>
      <w:r w:rsidR="001C20EA" w:rsidRPr="007D0022">
        <w:rPr>
          <w:rFonts w:ascii="Times New Roman" w:hAnsi="Times New Roman"/>
          <w:bCs/>
          <w:sz w:val="28"/>
          <w:szCs w:val="28"/>
          <w:lang w:val="kk-KZ"/>
        </w:rPr>
        <w:t> </w:t>
      </w:r>
      <w:r w:rsidR="00A93138">
        <w:rPr>
          <w:rFonts w:ascii="Times New Roman" w:hAnsi="Times New Roman"/>
          <w:bCs/>
          <w:sz w:val="28"/>
          <w:szCs w:val="28"/>
          <w:lang w:val="kk-KZ"/>
        </w:rPr>
        <w:t>73</w:t>
      </w:r>
      <w:r w:rsidR="00927E6B" w:rsidRPr="007D0022">
        <w:rPr>
          <w:rFonts w:ascii="Times New Roman" w:hAnsi="Times New Roman" w:cs="Times New Roman"/>
          <w:sz w:val="28"/>
          <w:szCs w:val="28"/>
          <w:lang w:val="kk-KZ"/>
        </w:rPr>
        <w:t>]</w:t>
      </w:r>
      <w:r w:rsidR="00363790" w:rsidRPr="007D0022">
        <w:rPr>
          <w:rFonts w:ascii="Times New Roman" w:hAnsi="Times New Roman" w:cs="Times New Roman"/>
          <w:sz w:val="28"/>
          <w:szCs w:val="28"/>
          <w:lang w:val="kk-KZ"/>
        </w:rPr>
        <w:t>,</w:t>
      </w:r>
      <w:bookmarkStart w:id="27" w:name="_Hlk115031957"/>
      <w:r w:rsidR="00A93138">
        <w:rPr>
          <w:rFonts w:ascii="Times New Roman" w:hAnsi="Times New Roman" w:cs="Times New Roman"/>
          <w:sz w:val="28"/>
          <w:szCs w:val="28"/>
          <w:lang w:val="kk-KZ"/>
        </w:rPr>
        <w:t xml:space="preserve"> </w:t>
      </w:r>
      <w:r w:rsidR="00363790" w:rsidRPr="00A93138">
        <w:rPr>
          <w:rFonts w:ascii="Times New Roman" w:hAnsi="Times New Roman" w:cs="Times New Roman"/>
          <w:sz w:val="28"/>
          <w:szCs w:val="28"/>
          <w:lang w:val="kk-KZ"/>
        </w:rPr>
        <w:t>К.</w:t>
      </w:r>
      <w:r w:rsidR="00D746F5" w:rsidRPr="00A93138">
        <w:rPr>
          <w:rFonts w:ascii="Times New Roman" w:hAnsi="Times New Roman" w:cs="Times New Roman"/>
          <w:sz w:val="28"/>
          <w:szCs w:val="28"/>
          <w:lang w:val="kk-KZ"/>
        </w:rPr>
        <w:t> </w:t>
      </w:r>
      <w:r w:rsidR="00363790" w:rsidRPr="00A93138">
        <w:rPr>
          <w:rFonts w:ascii="Times New Roman" w:hAnsi="Times New Roman" w:cs="Times New Roman"/>
          <w:sz w:val="28"/>
          <w:szCs w:val="28"/>
          <w:lang w:val="kk-KZ"/>
        </w:rPr>
        <w:t>С.</w:t>
      </w:r>
      <w:r w:rsidR="00D746F5" w:rsidRPr="00A93138">
        <w:rPr>
          <w:rFonts w:ascii="Times New Roman" w:hAnsi="Times New Roman" w:cs="Times New Roman"/>
          <w:sz w:val="28"/>
          <w:szCs w:val="28"/>
          <w:lang w:val="kk-KZ"/>
        </w:rPr>
        <w:t> </w:t>
      </w:r>
      <w:r w:rsidR="00363790" w:rsidRPr="00A93138">
        <w:rPr>
          <w:rFonts w:ascii="Times New Roman" w:hAnsi="Times New Roman" w:cs="Times New Roman"/>
          <w:sz w:val="28"/>
          <w:szCs w:val="28"/>
          <w:lang w:val="kk-KZ"/>
        </w:rPr>
        <w:t>Мусин</w:t>
      </w:r>
      <w:r w:rsidR="005D16A5" w:rsidRPr="00A93138">
        <w:rPr>
          <w:rFonts w:ascii="Times New Roman" w:hAnsi="Times New Roman" w:cs="Times New Roman"/>
          <w:sz w:val="28"/>
          <w:szCs w:val="28"/>
          <w:lang w:val="kk-KZ"/>
        </w:rPr>
        <w:t> </w:t>
      </w:r>
      <w:r w:rsidR="00927E6B" w:rsidRPr="00A93138">
        <w:rPr>
          <w:rFonts w:ascii="Times New Roman" w:hAnsi="Times New Roman" w:cs="Times New Roman"/>
          <w:sz w:val="28"/>
          <w:szCs w:val="28"/>
          <w:lang w:val="kk-KZ"/>
        </w:rPr>
        <w:t>[</w:t>
      </w:r>
      <w:r w:rsidR="00A93138" w:rsidRPr="00A93138">
        <w:rPr>
          <w:rFonts w:ascii="Times New Roman" w:hAnsi="Times New Roman" w:cs="Times New Roman"/>
          <w:sz w:val="28"/>
          <w:szCs w:val="28"/>
          <w:lang w:val="kk-KZ"/>
        </w:rPr>
        <w:t>74</w:t>
      </w:r>
      <w:r w:rsidR="00927E6B" w:rsidRPr="00A93138">
        <w:rPr>
          <w:rFonts w:ascii="Times New Roman" w:hAnsi="Times New Roman" w:cs="Times New Roman"/>
          <w:sz w:val="28"/>
          <w:szCs w:val="28"/>
          <w:lang w:val="kk-KZ"/>
        </w:rPr>
        <w:t>]</w:t>
      </w:r>
      <w:r w:rsidR="00363790" w:rsidRPr="00A93138">
        <w:rPr>
          <w:rFonts w:ascii="Times New Roman" w:hAnsi="Times New Roman" w:cs="Times New Roman"/>
          <w:sz w:val="28"/>
          <w:szCs w:val="28"/>
          <w:lang w:val="kk-KZ"/>
        </w:rPr>
        <w:t xml:space="preserve">, </w:t>
      </w:r>
      <w:bookmarkStart w:id="28" w:name="_Hlk115031973"/>
      <w:bookmarkEnd w:id="27"/>
      <w:r w:rsidR="00363790" w:rsidRPr="007D0022">
        <w:rPr>
          <w:rFonts w:ascii="Times New Roman" w:hAnsi="Times New Roman" w:cs="Times New Roman"/>
          <w:sz w:val="28"/>
          <w:szCs w:val="28"/>
          <w:lang w:val="kk-KZ"/>
        </w:rPr>
        <w:t>Д.</w:t>
      </w:r>
      <w:r w:rsidR="00D746F5" w:rsidRPr="007D0022">
        <w:rPr>
          <w:rFonts w:ascii="Times New Roman" w:hAnsi="Times New Roman" w:cs="Times New Roman"/>
          <w:sz w:val="28"/>
          <w:szCs w:val="28"/>
          <w:lang w:val="kk-KZ"/>
        </w:rPr>
        <w:t> </w:t>
      </w:r>
      <w:r w:rsidR="00363790" w:rsidRPr="007D0022">
        <w:rPr>
          <w:rFonts w:ascii="Times New Roman" w:hAnsi="Times New Roman" w:cs="Times New Roman"/>
          <w:sz w:val="28"/>
          <w:szCs w:val="28"/>
          <w:lang w:val="kk-KZ"/>
        </w:rPr>
        <w:t>Джусубалиева</w:t>
      </w:r>
      <w:r w:rsidR="00834698" w:rsidRPr="00834698">
        <w:rPr>
          <w:rFonts w:ascii="Times New Roman" w:hAnsi="Times New Roman" w:cs="Times New Roman"/>
          <w:sz w:val="28"/>
          <w:szCs w:val="28"/>
          <w:lang w:val="kk-KZ"/>
        </w:rPr>
        <w:t xml:space="preserve"> </w:t>
      </w:r>
      <w:r w:rsidR="00927E6B" w:rsidRPr="007D0022">
        <w:rPr>
          <w:rFonts w:ascii="Times New Roman" w:hAnsi="Times New Roman" w:cs="Times New Roman"/>
          <w:sz w:val="28"/>
          <w:szCs w:val="28"/>
          <w:lang w:val="kk-KZ"/>
        </w:rPr>
        <w:t>[</w:t>
      </w:r>
      <w:r w:rsidR="001C20EA" w:rsidRPr="007D0022">
        <w:rPr>
          <w:rFonts w:ascii="Times New Roman" w:hAnsi="Times New Roman" w:cs="Times New Roman"/>
          <w:sz w:val="28"/>
          <w:szCs w:val="28"/>
          <w:lang w:val="kk-KZ"/>
        </w:rPr>
        <w:t>7</w:t>
      </w:r>
      <w:r w:rsidR="00A93138">
        <w:rPr>
          <w:rFonts w:ascii="Times New Roman" w:hAnsi="Times New Roman" w:cs="Times New Roman"/>
          <w:sz w:val="28"/>
          <w:szCs w:val="28"/>
          <w:lang w:val="kk-KZ"/>
        </w:rPr>
        <w:t>5</w:t>
      </w:r>
      <w:r w:rsidR="00927E6B" w:rsidRPr="007D0022">
        <w:rPr>
          <w:rFonts w:ascii="Times New Roman" w:hAnsi="Times New Roman" w:cs="Times New Roman"/>
          <w:sz w:val="28"/>
          <w:szCs w:val="28"/>
          <w:lang w:val="kk-KZ"/>
        </w:rPr>
        <w:t>]</w:t>
      </w:r>
      <w:r w:rsidR="00B7236D" w:rsidRPr="007D0022">
        <w:rPr>
          <w:rFonts w:ascii="Times New Roman" w:hAnsi="Times New Roman" w:cs="Times New Roman"/>
          <w:sz w:val="28"/>
          <w:szCs w:val="28"/>
          <w:lang w:val="kk-KZ"/>
        </w:rPr>
        <w:t xml:space="preserve"> </w:t>
      </w:r>
      <w:bookmarkEnd w:id="28"/>
      <w:r w:rsidR="006E5CF0" w:rsidRPr="007D0022">
        <w:rPr>
          <w:rFonts w:ascii="Times New Roman" w:hAnsi="Times New Roman" w:cs="Times New Roman"/>
          <w:sz w:val="28"/>
          <w:szCs w:val="28"/>
          <w:lang w:val="kk-KZ"/>
        </w:rPr>
        <w:t xml:space="preserve">еңбектерінде қашықтан оқыту мәселесі қарастырылған. </w:t>
      </w:r>
    </w:p>
    <w:p w14:paraId="649898AF" w14:textId="33B9304F" w:rsidR="00083235" w:rsidRPr="00834698" w:rsidRDefault="00083235"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bCs/>
          <w:sz w:val="28"/>
          <w:szCs w:val="28"/>
          <w:lang w:val="kk-KZ"/>
        </w:rPr>
        <w:t>Білім беруде Intranet технологияларды қолданудың негізгі бағыттары</w:t>
      </w:r>
      <w:r w:rsidR="006E5CF0" w:rsidRPr="007D0022">
        <w:rPr>
          <w:rFonts w:ascii="Times New Roman" w:hAnsi="Times New Roman"/>
          <w:bCs/>
          <w:sz w:val="28"/>
          <w:szCs w:val="28"/>
          <w:lang w:val="kk-KZ"/>
        </w:rPr>
        <w:t xml:space="preserve"> және мүмкіндіктері</w:t>
      </w:r>
      <w:r w:rsidR="00834698" w:rsidRPr="00834698">
        <w:rPr>
          <w:rFonts w:ascii="Times New Roman" w:hAnsi="Times New Roman"/>
          <w:bCs/>
          <w:sz w:val="28"/>
          <w:szCs w:val="28"/>
          <w:lang w:val="kk-KZ"/>
        </w:rPr>
        <w:t> </w:t>
      </w:r>
      <w:r w:rsidRPr="007D0022">
        <w:rPr>
          <w:rFonts w:ascii="Times New Roman" w:hAnsi="Times New Roman"/>
          <w:bCs/>
          <w:sz w:val="28"/>
          <w:szCs w:val="28"/>
          <w:lang w:val="kk-KZ"/>
        </w:rPr>
        <w:t>С.</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Н.</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Конева</w:t>
      </w:r>
      <w:r w:rsidR="00927E6B" w:rsidRPr="007D0022">
        <w:rPr>
          <w:rFonts w:ascii="Times New Roman" w:hAnsi="Times New Roman"/>
          <w:bCs/>
          <w:sz w:val="28"/>
          <w:szCs w:val="28"/>
          <w:lang w:val="kk-KZ"/>
        </w:rPr>
        <w:t> [</w:t>
      </w:r>
      <w:r w:rsidR="009616DF" w:rsidRPr="007D0022">
        <w:rPr>
          <w:rFonts w:ascii="Times New Roman" w:hAnsi="Times New Roman"/>
          <w:bCs/>
          <w:sz w:val="28"/>
          <w:szCs w:val="28"/>
          <w:lang w:val="kk-KZ"/>
        </w:rPr>
        <w:t>9, </w:t>
      </w:r>
      <w:r w:rsidR="009616DF" w:rsidRPr="007D0022">
        <w:rPr>
          <w:rFonts w:ascii="Times New Roman" w:hAnsi="Times New Roman" w:cs="Times New Roman"/>
          <w:sz w:val="28"/>
          <w:szCs w:val="28"/>
          <w:lang w:val="kk-KZ"/>
        </w:rPr>
        <w:t>б.8</w:t>
      </w:r>
      <w:r w:rsidR="00927E6B" w:rsidRPr="007D0022">
        <w:rPr>
          <w:rFonts w:ascii="Times New Roman" w:hAnsi="Times New Roman"/>
          <w:bCs/>
          <w:sz w:val="28"/>
          <w:szCs w:val="28"/>
          <w:lang w:val="kk-KZ"/>
        </w:rPr>
        <w:t>]</w:t>
      </w:r>
      <w:r w:rsidRPr="007D0022">
        <w:rPr>
          <w:rFonts w:ascii="Times New Roman" w:hAnsi="Times New Roman"/>
          <w:bCs/>
          <w:sz w:val="28"/>
          <w:szCs w:val="28"/>
          <w:lang w:val="kk-KZ"/>
        </w:rPr>
        <w:t>,</w:t>
      </w:r>
      <w:bookmarkStart w:id="29" w:name="_Hlk112681353"/>
      <w:r w:rsidR="00834698" w:rsidRPr="00834698">
        <w:rPr>
          <w:rFonts w:ascii="Times New Roman" w:hAnsi="Times New Roman"/>
          <w:bCs/>
          <w:sz w:val="28"/>
          <w:szCs w:val="28"/>
          <w:lang w:val="kk-KZ"/>
        </w:rPr>
        <w:t> </w:t>
      </w:r>
      <w:r w:rsidRPr="007D0022">
        <w:rPr>
          <w:rFonts w:ascii="Times New Roman" w:hAnsi="Times New Roman"/>
          <w:bCs/>
          <w:sz w:val="28"/>
          <w:szCs w:val="28"/>
          <w:lang w:val="kk-KZ"/>
        </w:rPr>
        <w:t>Г.А.</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Абдулкаримова</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[7</w:t>
      </w:r>
      <w:r w:rsidR="00A93138">
        <w:rPr>
          <w:rFonts w:ascii="Times New Roman" w:hAnsi="Times New Roman"/>
          <w:bCs/>
          <w:sz w:val="28"/>
          <w:szCs w:val="28"/>
          <w:lang w:val="kk-KZ"/>
        </w:rPr>
        <w:t>6</w:t>
      </w:r>
      <w:r w:rsidRPr="007D0022">
        <w:rPr>
          <w:rFonts w:ascii="Times New Roman" w:hAnsi="Times New Roman"/>
          <w:bCs/>
          <w:sz w:val="28"/>
          <w:szCs w:val="28"/>
          <w:lang w:val="kk-KZ"/>
        </w:rPr>
        <w:t>],</w:t>
      </w:r>
      <w:bookmarkEnd w:id="29"/>
      <w:r w:rsidR="00834698" w:rsidRPr="00834698">
        <w:rPr>
          <w:rFonts w:ascii="Times New Roman" w:hAnsi="Times New Roman"/>
          <w:bCs/>
          <w:sz w:val="28"/>
          <w:szCs w:val="28"/>
          <w:lang w:val="kk-KZ"/>
        </w:rPr>
        <w:t xml:space="preserve"> </w:t>
      </w:r>
      <w:r w:rsidR="009616DF" w:rsidRPr="007D0022">
        <w:rPr>
          <w:rFonts w:ascii="Times New Roman" w:hAnsi="Times New Roman" w:cs="Times New Roman"/>
          <w:sz w:val="28"/>
          <w:szCs w:val="28"/>
          <w:lang w:val="kk-KZ"/>
        </w:rPr>
        <w:t>Г.</w:t>
      </w:r>
      <w:r w:rsidR="00834698" w:rsidRPr="00834698">
        <w:rPr>
          <w:rFonts w:ascii="Times New Roman" w:hAnsi="Times New Roman" w:cs="Times New Roman"/>
          <w:sz w:val="28"/>
          <w:szCs w:val="28"/>
          <w:lang w:val="kk-KZ"/>
        </w:rPr>
        <w:t> </w:t>
      </w:r>
      <w:r w:rsidR="009616DF" w:rsidRPr="007D0022">
        <w:rPr>
          <w:rFonts w:ascii="Times New Roman" w:hAnsi="Times New Roman" w:cs="Times New Roman"/>
          <w:sz w:val="28"/>
          <w:szCs w:val="28"/>
          <w:lang w:val="kk-KZ"/>
        </w:rPr>
        <w:t>Изтлеуова [7, б.</w:t>
      </w:r>
      <w:r w:rsidR="00834698" w:rsidRPr="00834698">
        <w:rPr>
          <w:rFonts w:ascii="Times New Roman" w:hAnsi="Times New Roman" w:cs="Times New Roman"/>
          <w:sz w:val="28"/>
          <w:szCs w:val="28"/>
          <w:lang w:val="kk-KZ"/>
        </w:rPr>
        <w:t> 9</w:t>
      </w:r>
      <w:r w:rsidR="009616DF" w:rsidRPr="007D0022">
        <w:rPr>
          <w:rFonts w:ascii="Times New Roman" w:hAnsi="Times New Roman" w:cs="Times New Roman"/>
          <w:sz w:val="28"/>
          <w:szCs w:val="28"/>
          <w:lang w:val="kk-KZ"/>
        </w:rPr>
        <w:t>]</w:t>
      </w:r>
      <w:r w:rsidRPr="007D0022">
        <w:rPr>
          <w:rFonts w:ascii="Times New Roman" w:hAnsi="Times New Roman"/>
          <w:bCs/>
          <w:sz w:val="28"/>
          <w:szCs w:val="28"/>
          <w:lang w:val="kk-KZ"/>
        </w:rPr>
        <w:t xml:space="preserve"> еңбектерінде зерттелген. Олар Интернеттің жергілікті желісін зерттеуді және Intranet технологиялары жағдайында компьютерлік желіні оқытуды ұйымдастыруды ұсынады.</w:t>
      </w:r>
    </w:p>
    <w:p w14:paraId="5B434050" w14:textId="3F473FE1" w:rsidR="0025169A" w:rsidRPr="007D0022" w:rsidRDefault="0025169A"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Шелухина</w:t>
      </w:r>
      <w:r w:rsidR="00927E6B" w:rsidRPr="007D0022">
        <w:rPr>
          <w:rFonts w:ascii="Times New Roman" w:hAnsi="Times New Roman" w:cs="Times New Roman"/>
          <w:sz w:val="28"/>
          <w:szCs w:val="28"/>
          <w:lang w:val="kk-KZ"/>
        </w:rPr>
        <w:t> [2</w:t>
      </w:r>
      <w:r w:rsidR="00A93138">
        <w:rPr>
          <w:rFonts w:ascii="Times New Roman" w:hAnsi="Times New Roman" w:cs="Times New Roman"/>
          <w:sz w:val="28"/>
          <w:szCs w:val="28"/>
          <w:lang w:val="kk-KZ"/>
        </w:rPr>
        <w:t>1</w:t>
      </w:r>
      <w:r w:rsidR="009616DF" w:rsidRPr="007D0022">
        <w:rPr>
          <w:rFonts w:ascii="Times New Roman" w:hAnsi="Times New Roman" w:cs="Times New Roman"/>
          <w:sz w:val="28"/>
          <w:szCs w:val="28"/>
          <w:lang w:val="kk-KZ"/>
        </w:rPr>
        <w:t>, б. 19</w:t>
      </w:r>
      <w:r w:rsidR="00927E6B" w:rsidRPr="007D0022">
        <w:rPr>
          <w:rFonts w:ascii="Times New Roman" w:hAnsi="Times New Roman" w:cs="Times New Roman"/>
          <w:sz w:val="28"/>
          <w:szCs w:val="28"/>
          <w:lang w:val="kk-KZ"/>
        </w:rPr>
        <w:t>]</w:t>
      </w:r>
      <w:r w:rsidR="00E62F08" w:rsidRPr="007D0022">
        <w:rPr>
          <w:rFonts w:ascii="Times New Roman" w:hAnsi="Times New Roman" w:cs="Times New Roman"/>
          <w:sz w:val="28"/>
          <w:szCs w:val="28"/>
          <w:lang w:val="kk-KZ"/>
        </w:rPr>
        <w:t xml:space="preserve"> диссертациялық</w:t>
      </w:r>
      <w:r w:rsidR="00730619">
        <w:rPr>
          <w:rFonts w:ascii="Times New Roman" w:hAnsi="Times New Roman" w:cs="Times New Roman"/>
          <w:sz w:val="28"/>
          <w:szCs w:val="28"/>
          <w:lang w:val="kk-KZ"/>
        </w:rPr>
        <w:t xml:space="preserve"> </w:t>
      </w:r>
      <w:r w:rsidR="00E62F08" w:rsidRPr="007D0022">
        <w:rPr>
          <w:rFonts w:ascii="Times New Roman" w:hAnsi="Times New Roman" w:cs="Times New Roman"/>
          <w:sz w:val="28"/>
          <w:szCs w:val="28"/>
          <w:lang w:val="kk-KZ"/>
        </w:rPr>
        <w:t xml:space="preserve"> жұмысында</w:t>
      </w:r>
      <w:r w:rsidRPr="007D0022">
        <w:rPr>
          <w:rFonts w:ascii="Times New Roman" w:hAnsi="Times New Roman" w:cs="Times New Roman"/>
          <w:sz w:val="28"/>
          <w:szCs w:val="28"/>
          <w:lang w:val="kk-KZ"/>
        </w:rPr>
        <w:t xml:space="preserve"> </w:t>
      </w:r>
      <w:r w:rsidR="00E62F08" w:rsidRPr="007D0022">
        <w:rPr>
          <w:rFonts w:ascii="Times New Roman" w:hAnsi="Times New Roman" w:cs="Times New Roman"/>
          <w:sz w:val="28"/>
          <w:szCs w:val="28"/>
          <w:lang w:val="kk-KZ"/>
        </w:rPr>
        <w:t>телекоммуникациялық технологияларды, олардың орта мектепте қолданылуын,</w:t>
      </w:r>
      <w:r w:rsidR="00E62F08" w:rsidRPr="007D0022">
        <w:rPr>
          <w:rFonts w:ascii="Times New Roman" w:hAnsi="Times New Roman"/>
          <w:bCs/>
          <w:sz w:val="28"/>
          <w:szCs w:val="28"/>
          <w:lang w:val="kk-KZ"/>
        </w:rPr>
        <w:t xml:space="preserve"> Intranet</w:t>
      </w:r>
      <w:r w:rsidR="00AA2594" w:rsidRPr="007D0022">
        <w:rPr>
          <w:rFonts w:ascii="Times New Roman" w:hAnsi="Times New Roman"/>
          <w:bCs/>
          <w:sz w:val="28"/>
          <w:szCs w:val="28"/>
          <w:lang w:val="kk-KZ"/>
        </w:rPr>
        <w:t>-ті</w:t>
      </w:r>
      <w:r w:rsidR="00E62F08" w:rsidRPr="007D0022">
        <w:rPr>
          <w:rFonts w:ascii="Times New Roman" w:hAnsi="Times New Roman"/>
          <w:bCs/>
          <w:sz w:val="28"/>
          <w:szCs w:val="28"/>
          <w:lang w:val="kk-KZ"/>
        </w:rPr>
        <w:t xml:space="preserve"> о</w:t>
      </w:r>
      <w:r w:rsidR="00E62F08" w:rsidRPr="007D0022">
        <w:rPr>
          <w:rFonts w:ascii="Times New Roman" w:hAnsi="Times New Roman" w:cs="Times New Roman"/>
          <w:sz w:val="28"/>
          <w:szCs w:val="28"/>
          <w:lang w:val="kk-KZ"/>
        </w:rPr>
        <w:t>рта мектепте ұйымдастыру мәселелерін қарастырады.</w:t>
      </w:r>
    </w:p>
    <w:p w14:paraId="4D265AB3" w14:textId="57A40538" w:rsidR="00083235" w:rsidRPr="007D0022" w:rsidRDefault="00083235" w:rsidP="000642A9">
      <w:pPr>
        <w:spacing w:after="0" w:line="240" w:lineRule="auto"/>
        <w:ind w:firstLine="709"/>
        <w:contextualSpacing/>
        <w:jc w:val="both"/>
        <w:rPr>
          <w:rFonts w:ascii="Times New Roman" w:hAnsi="Times New Roman"/>
          <w:bCs/>
          <w:sz w:val="28"/>
          <w:szCs w:val="28"/>
          <w:lang w:val="kk-KZ"/>
        </w:rPr>
      </w:pPr>
      <w:bookmarkStart w:id="30" w:name="_Hlk112234294"/>
      <w:r w:rsidRPr="007D0022">
        <w:rPr>
          <w:rFonts w:ascii="Times New Roman" w:hAnsi="Times New Roman"/>
          <w:bCs/>
          <w:sz w:val="28"/>
          <w:szCs w:val="28"/>
          <w:lang w:val="kk-KZ"/>
        </w:rPr>
        <w:t>С.</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Н.</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Коневаның [</w:t>
      </w:r>
      <w:r w:rsidR="009616DF" w:rsidRPr="007D0022">
        <w:rPr>
          <w:rFonts w:ascii="Times New Roman" w:hAnsi="Times New Roman"/>
          <w:bCs/>
          <w:sz w:val="28"/>
          <w:szCs w:val="28"/>
          <w:lang w:val="kk-KZ"/>
        </w:rPr>
        <w:t>9, </w:t>
      </w:r>
      <w:r w:rsidR="009616DF" w:rsidRPr="007D0022">
        <w:rPr>
          <w:rFonts w:ascii="Times New Roman" w:hAnsi="Times New Roman" w:cs="Times New Roman"/>
          <w:sz w:val="28"/>
          <w:szCs w:val="28"/>
          <w:lang w:val="kk-KZ"/>
        </w:rPr>
        <w:t>б. 25</w:t>
      </w:r>
      <w:r w:rsidRPr="007D0022">
        <w:rPr>
          <w:rFonts w:ascii="Times New Roman" w:hAnsi="Times New Roman"/>
          <w:bCs/>
          <w:sz w:val="28"/>
          <w:szCs w:val="28"/>
          <w:lang w:val="kk-KZ"/>
        </w:rPr>
        <w:t xml:space="preserve">] </w:t>
      </w:r>
      <w:bookmarkEnd w:id="30"/>
      <w:r w:rsidRPr="007D0022">
        <w:rPr>
          <w:rFonts w:ascii="Times New Roman" w:hAnsi="Times New Roman"/>
          <w:bCs/>
          <w:sz w:val="28"/>
          <w:szCs w:val="28"/>
          <w:lang w:val="kk-KZ"/>
        </w:rPr>
        <w:t>зерттеуінде мектеп информатикасының қолданыстағы оқу курсында Интранет технологияларына арналған тақырыптарын кеңейтудің орындылығы дәлелденді. Орта мектепте Интранет ұйымдастырудың принциптері анықталды және тұжырымдалды, Интранет құралдары жасалды (оқулық, приктикум, тесттер). Интранет-технологиялар мен әзірленген құралдарды қолдану әдістемесі әзірленді, бұл информатика, оның ішінде телекоммуникация саласында оқушылардың дайындық деңгейін арттыруға мүмкіндік береді.</w:t>
      </w:r>
    </w:p>
    <w:p w14:paraId="70CED8EB" w14:textId="652C3621" w:rsidR="00191DAD" w:rsidRPr="007D0022" w:rsidRDefault="00A23C82" w:rsidP="000642A9">
      <w:pPr>
        <w:spacing w:after="0" w:line="240" w:lineRule="auto"/>
        <w:ind w:firstLine="709"/>
        <w:contextualSpacing/>
        <w:jc w:val="both"/>
        <w:rPr>
          <w:rFonts w:ascii="Times New Roman" w:hAnsi="Times New Roman" w:cs="Times New Roman"/>
          <w:sz w:val="28"/>
          <w:szCs w:val="28"/>
          <w:lang w:val="kk-KZ"/>
        </w:rPr>
      </w:pPr>
      <w:bookmarkStart w:id="31" w:name="_Hlk115032025"/>
      <w:r w:rsidRPr="007D0022">
        <w:rPr>
          <w:rFonts w:ascii="Times New Roman" w:hAnsi="Times New Roman" w:cs="Times New Roman"/>
          <w:sz w:val="28"/>
          <w:szCs w:val="28"/>
          <w:lang w:val="kk-KZ"/>
        </w:rPr>
        <w:t>М.</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Моисеева</w:t>
      </w:r>
      <w:r w:rsidR="009616DF" w:rsidRPr="007D0022">
        <w:rPr>
          <w:rFonts w:ascii="Times New Roman" w:hAnsi="Times New Roman" w:cs="Times New Roman"/>
          <w:sz w:val="28"/>
          <w:szCs w:val="28"/>
          <w:lang w:val="kk-KZ"/>
        </w:rPr>
        <w:t> [</w:t>
      </w:r>
      <w:r w:rsidR="00A93138">
        <w:rPr>
          <w:rFonts w:ascii="Times New Roman" w:hAnsi="Times New Roman" w:cs="Times New Roman"/>
          <w:sz w:val="28"/>
          <w:szCs w:val="28"/>
          <w:lang w:val="kk-KZ"/>
        </w:rPr>
        <w:t>77</w:t>
      </w:r>
      <w:r w:rsidR="009616DF"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bookmarkEnd w:id="31"/>
      <w:r w:rsidRPr="007D0022">
        <w:rPr>
          <w:rFonts w:ascii="Times New Roman" w:hAnsi="Times New Roman" w:cs="Times New Roman"/>
          <w:sz w:val="28"/>
          <w:szCs w:val="28"/>
          <w:lang w:val="kk-KZ"/>
        </w:rPr>
        <w:t>И.</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Гладких</w:t>
      </w:r>
      <w:r w:rsidR="009616DF" w:rsidRPr="007D0022">
        <w:rPr>
          <w:rFonts w:ascii="Times New Roman" w:hAnsi="Times New Roman" w:cs="Times New Roman"/>
          <w:sz w:val="28"/>
          <w:szCs w:val="28"/>
          <w:lang w:val="kk-KZ"/>
        </w:rPr>
        <w:t> [</w:t>
      </w:r>
      <w:r w:rsidR="00A93138">
        <w:rPr>
          <w:rFonts w:ascii="Times New Roman" w:hAnsi="Times New Roman" w:cs="Times New Roman"/>
          <w:sz w:val="28"/>
          <w:szCs w:val="28"/>
          <w:lang w:val="kk-KZ"/>
        </w:rPr>
        <w:t>59</w:t>
      </w:r>
      <w:r w:rsidR="009616DF" w:rsidRPr="007D0022">
        <w:rPr>
          <w:rFonts w:ascii="Times New Roman" w:hAnsi="Times New Roman"/>
          <w:bCs/>
          <w:sz w:val="28"/>
          <w:szCs w:val="28"/>
          <w:lang w:val="kk-KZ"/>
        </w:rPr>
        <w:t>, </w:t>
      </w:r>
      <w:r w:rsidR="009616DF" w:rsidRPr="007D0022">
        <w:rPr>
          <w:rFonts w:ascii="Times New Roman" w:hAnsi="Times New Roman" w:cs="Times New Roman"/>
          <w:sz w:val="28"/>
          <w:szCs w:val="28"/>
          <w:lang w:val="kk-KZ"/>
        </w:rPr>
        <w:t>б. 11]</w:t>
      </w:r>
      <w:r w:rsidRPr="007D0022">
        <w:rPr>
          <w:rFonts w:ascii="Times New Roman" w:hAnsi="Times New Roman" w:cs="Times New Roman"/>
          <w:sz w:val="28"/>
          <w:szCs w:val="28"/>
          <w:lang w:val="kk-KZ"/>
        </w:rPr>
        <w:t>, А.</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И.</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Харламов</w:t>
      </w:r>
      <w:r w:rsidR="009616DF" w:rsidRPr="007D0022">
        <w:rPr>
          <w:rFonts w:ascii="Times New Roman" w:hAnsi="Times New Roman" w:cs="Times New Roman"/>
          <w:sz w:val="28"/>
          <w:szCs w:val="28"/>
          <w:lang w:val="kk-KZ"/>
        </w:rPr>
        <w:t> [6</w:t>
      </w:r>
      <w:r w:rsidR="00A93138">
        <w:rPr>
          <w:rFonts w:ascii="Times New Roman" w:hAnsi="Times New Roman" w:cs="Times New Roman"/>
          <w:sz w:val="28"/>
          <w:szCs w:val="28"/>
          <w:lang w:val="kk-KZ"/>
        </w:rPr>
        <w:t>0</w:t>
      </w:r>
      <w:r w:rsidR="009616DF" w:rsidRPr="007D0022">
        <w:rPr>
          <w:rFonts w:ascii="Times New Roman" w:hAnsi="Times New Roman" w:cs="Times New Roman"/>
          <w:sz w:val="28"/>
          <w:szCs w:val="28"/>
          <w:lang w:val="kk-KZ"/>
        </w:rPr>
        <w:t>, б. 15]</w:t>
      </w:r>
      <w:r w:rsidRPr="007D0022">
        <w:rPr>
          <w:rFonts w:ascii="Times New Roman" w:hAnsi="Times New Roman" w:cs="Times New Roman"/>
          <w:sz w:val="28"/>
          <w:szCs w:val="28"/>
          <w:lang w:val="kk-KZ"/>
        </w:rPr>
        <w:t>, Н.</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Т.</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Ошанова</w:t>
      </w:r>
      <w:r w:rsidR="009616DF" w:rsidRPr="007D0022">
        <w:rPr>
          <w:rFonts w:ascii="Times New Roman" w:hAnsi="Times New Roman" w:cs="Times New Roman"/>
          <w:sz w:val="28"/>
          <w:szCs w:val="28"/>
          <w:lang w:val="kk-KZ"/>
        </w:rPr>
        <w:t> [10, б. 32]</w:t>
      </w:r>
      <w:r w:rsidRPr="007D0022">
        <w:rPr>
          <w:rFonts w:ascii="Times New Roman" w:hAnsi="Times New Roman" w:cs="Times New Roman"/>
          <w:sz w:val="28"/>
          <w:szCs w:val="28"/>
          <w:lang w:val="kk-KZ"/>
        </w:rPr>
        <w:t xml:space="preserve"> </w:t>
      </w:r>
      <w:r w:rsidR="00191DAD" w:rsidRPr="007D0022">
        <w:rPr>
          <w:rFonts w:ascii="Times New Roman" w:hAnsi="Times New Roman" w:cs="Times New Roman"/>
          <w:sz w:val="28"/>
          <w:szCs w:val="28"/>
          <w:lang w:val="kk-KZ"/>
        </w:rPr>
        <w:t>еңбектерінен телекоммуникациялық технологияларды оқытуда қолданылатын Инфонет бағдарламасының мүмкіндіктерін көруге болады.</w:t>
      </w:r>
    </w:p>
    <w:p w14:paraId="7A60A56A" w14:textId="15885F0D" w:rsidR="00FB0C2E" w:rsidRPr="007D0022" w:rsidRDefault="00FB0C2E"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cs="Times New Roman"/>
          <w:sz w:val="28"/>
          <w:szCs w:val="28"/>
          <w:lang w:val="kk-KZ"/>
        </w:rPr>
        <w:lastRenderedPageBreak/>
        <w:t>Н.</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Т.</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Ошанова</w:t>
      </w:r>
      <w:r w:rsidR="00E62F08" w:rsidRPr="007D0022">
        <w:rPr>
          <w:rFonts w:ascii="Times New Roman" w:hAnsi="Times New Roman" w:cs="Times New Roman"/>
          <w:sz w:val="28"/>
          <w:szCs w:val="28"/>
          <w:lang w:val="kk-KZ"/>
        </w:rPr>
        <w:t xml:space="preserve"> </w:t>
      </w:r>
      <w:r w:rsidR="007A5154" w:rsidRPr="007D0022">
        <w:rPr>
          <w:rFonts w:ascii="Times New Roman" w:hAnsi="Times New Roman" w:cs="Times New Roman"/>
          <w:sz w:val="28"/>
          <w:szCs w:val="28"/>
          <w:lang w:val="kk-KZ"/>
        </w:rPr>
        <w:t xml:space="preserve">диссертациялық жұмысында информатиканың негізгі базалық курсында </w:t>
      </w:r>
      <w:r w:rsidR="00A23C82" w:rsidRPr="007D0022">
        <w:rPr>
          <w:rFonts w:ascii="Times New Roman" w:hAnsi="Times New Roman" w:cs="Times New Roman"/>
          <w:sz w:val="28"/>
          <w:szCs w:val="28"/>
          <w:lang w:val="kk-KZ"/>
        </w:rPr>
        <w:t xml:space="preserve">оқушылардың дүниетанымдық көзқарасын қалыптастыру негізінде </w:t>
      </w:r>
      <w:r w:rsidR="007A5154" w:rsidRPr="007D0022">
        <w:rPr>
          <w:rFonts w:ascii="Times New Roman" w:hAnsi="Times New Roman" w:cs="Times New Roman"/>
          <w:sz w:val="28"/>
          <w:szCs w:val="28"/>
          <w:lang w:val="kk-KZ"/>
        </w:rPr>
        <w:t>телекоммуникациялық технологияларды оқыту әдістемесін жетілдіру мәселесі қарастырылған</w:t>
      </w:r>
      <w:r w:rsidR="00927E6B" w:rsidRPr="007D0022">
        <w:rPr>
          <w:rFonts w:ascii="Times New Roman" w:hAnsi="Times New Roman" w:cs="Times New Roman"/>
          <w:sz w:val="28"/>
          <w:szCs w:val="28"/>
          <w:lang w:val="kk-KZ"/>
        </w:rPr>
        <w:t xml:space="preserve"> [</w:t>
      </w:r>
      <w:r w:rsidR="0075575B" w:rsidRPr="007D0022">
        <w:rPr>
          <w:rFonts w:ascii="Times New Roman" w:hAnsi="Times New Roman" w:cs="Times New Roman"/>
          <w:sz w:val="28"/>
          <w:szCs w:val="28"/>
          <w:lang w:val="kk-KZ"/>
        </w:rPr>
        <w:t>10, б. 15</w:t>
      </w:r>
      <w:r w:rsidR="00927E6B" w:rsidRPr="007D0022">
        <w:rPr>
          <w:rFonts w:ascii="Times New Roman" w:hAnsi="Times New Roman" w:cs="Times New Roman"/>
          <w:sz w:val="28"/>
          <w:szCs w:val="28"/>
          <w:lang w:val="kk-KZ"/>
        </w:rPr>
        <w:t>]</w:t>
      </w:r>
      <w:r w:rsidR="007A5154" w:rsidRPr="007D0022">
        <w:rPr>
          <w:rFonts w:ascii="Times New Roman" w:hAnsi="Times New Roman" w:cs="Times New Roman"/>
          <w:sz w:val="28"/>
          <w:szCs w:val="28"/>
          <w:lang w:val="kk-KZ"/>
        </w:rPr>
        <w:t>.</w:t>
      </w:r>
    </w:p>
    <w:p w14:paraId="537258CC" w14:textId="03D40696" w:rsidR="00083235" w:rsidRPr="007D0022" w:rsidRDefault="00083235" w:rsidP="000642A9">
      <w:pPr>
        <w:spacing w:after="0" w:line="240" w:lineRule="auto"/>
        <w:ind w:firstLine="709"/>
        <w:contextualSpacing/>
        <w:jc w:val="both"/>
        <w:rPr>
          <w:rFonts w:ascii="Times New Roman" w:hAnsi="Times New Roman"/>
          <w:bCs/>
          <w:sz w:val="28"/>
          <w:szCs w:val="28"/>
          <w:lang w:val="kk-KZ"/>
        </w:rPr>
      </w:pPr>
      <w:bookmarkStart w:id="32" w:name="_Hlk112234303"/>
      <w:r w:rsidRPr="007D0022">
        <w:rPr>
          <w:rFonts w:ascii="Times New Roman" w:hAnsi="Times New Roman"/>
          <w:bCs/>
          <w:sz w:val="28"/>
          <w:szCs w:val="28"/>
          <w:lang w:val="kk-KZ"/>
        </w:rPr>
        <w:t>С.</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К.</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 xml:space="preserve">Дамекова </w:t>
      </w:r>
      <w:bookmarkEnd w:id="32"/>
      <w:r w:rsidRPr="007D0022">
        <w:rPr>
          <w:rFonts w:ascii="Times New Roman" w:hAnsi="Times New Roman"/>
          <w:bCs/>
          <w:sz w:val="28"/>
          <w:szCs w:val="28"/>
          <w:lang w:val="kk-KZ"/>
        </w:rPr>
        <w:t>[</w:t>
      </w:r>
      <w:r w:rsidR="00927E6B" w:rsidRPr="007D0022">
        <w:rPr>
          <w:rFonts w:ascii="Times New Roman" w:hAnsi="Times New Roman"/>
          <w:bCs/>
          <w:sz w:val="28"/>
          <w:szCs w:val="28"/>
          <w:lang w:val="kk-KZ"/>
        </w:rPr>
        <w:t>1</w:t>
      </w:r>
      <w:r w:rsidR="0075575B" w:rsidRPr="007D0022">
        <w:rPr>
          <w:rFonts w:ascii="Times New Roman" w:hAnsi="Times New Roman"/>
          <w:bCs/>
          <w:sz w:val="28"/>
          <w:szCs w:val="28"/>
          <w:lang w:val="kk-KZ"/>
        </w:rPr>
        <w:t>1</w:t>
      </w:r>
      <w:r w:rsidRPr="007D0022">
        <w:rPr>
          <w:rFonts w:ascii="Times New Roman" w:hAnsi="Times New Roman"/>
          <w:bCs/>
          <w:sz w:val="28"/>
          <w:szCs w:val="28"/>
          <w:lang w:val="kk-KZ"/>
        </w:rPr>
        <w:t>,</w:t>
      </w:r>
      <w:r w:rsidR="00927E6B" w:rsidRPr="007D0022">
        <w:rPr>
          <w:rFonts w:ascii="Times New Roman" w:hAnsi="Times New Roman"/>
          <w:bCs/>
          <w:sz w:val="28"/>
          <w:szCs w:val="28"/>
          <w:lang w:val="kk-KZ"/>
        </w:rPr>
        <w:t> </w:t>
      </w:r>
      <w:r w:rsidRPr="007D0022">
        <w:rPr>
          <w:rFonts w:ascii="Times New Roman" w:hAnsi="Times New Roman"/>
          <w:bCs/>
          <w:sz w:val="28"/>
          <w:szCs w:val="28"/>
          <w:lang w:val="kk-KZ"/>
        </w:rPr>
        <w:t>б.</w:t>
      </w:r>
      <w:r w:rsidR="00927E6B" w:rsidRPr="007D0022">
        <w:rPr>
          <w:rFonts w:ascii="Times New Roman" w:hAnsi="Times New Roman"/>
          <w:bCs/>
          <w:sz w:val="28"/>
          <w:szCs w:val="28"/>
          <w:lang w:val="kk-KZ"/>
        </w:rPr>
        <w:t> </w:t>
      </w:r>
      <w:r w:rsidRPr="007D0022">
        <w:rPr>
          <w:rFonts w:ascii="Times New Roman" w:hAnsi="Times New Roman"/>
          <w:bCs/>
          <w:sz w:val="28"/>
          <w:szCs w:val="28"/>
          <w:lang w:val="kk-KZ"/>
        </w:rPr>
        <w:t xml:space="preserve">54] ғылыми жұмысында болашақ информатика мұғалімдерін білім беру сайтын қолдана отырып телекоммуникациялық желілердің негіздеріне оқыту әдістемесін жетілдіруді, телекоммуникациялық желілермен байланысты курстарды оқытуда электрондық басылымдарды қолдану тәсілдерін қарастырған, білім беру сайтын пайдалануға бағытталған </w:t>
      </w:r>
      <w:r w:rsidR="003D67FA">
        <w:rPr>
          <w:rFonts w:ascii="Times New Roman" w:hAnsi="Times New Roman"/>
          <w:bCs/>
          <w:sz w:val="28"/>
          <w:szCs w:val="28"/>
          <w:lang w:val="kk-KZ"/>
        </w:rPr>
        <w:t>«</w:t>
      </w:r>
      <w:r w:rsidRPr="007D0022">
        <w:rPr>
          <w:rFonts w:ascii="Times New Roman" w:hAnsi="Times New Roman"/>
          <w:bCs/>
          <w:sz w:val="28"/>
          <w:szCs w:val="28"/>
          <w:lang w:val="kk-KZ"/>
        </w:rPr>
        <w:t>телекоммуникациялық желілердің негіздері</w:t>
      </w:r>
      <w:r w:rsidR="003D67FA">
        <w:rPr>
          <w:rFonts w:ascii="Times New Roman" w:hAnsi="Times New Roman"/>
          <w:bCs/>
          <w:sz w:val="28"/>
          <w:szCs w:val="28"/>
          <w:lang w:val="kk-KZ"/>
        </w:rPr>
        <w:t>»</w:t>
      </w:r>
      <w:r w:rsidRPr="007D0022">
        <w:rPr>
          <w:rFonts w:ascii="Times New Roman" w:hAnsi="Times New Roman"/>
          <w:bCs/>
          <w:sz w:val="28"/>
          <w:szCs w:val="28"/>
          <w:lang w:val="kk-KZ"/>
        </w:rPr>
        <w:t xml:space="preserve"> курсының мақсаттары мен мазмұнын анықтаған.</w:t>
      </w:r>
    </w:p>
    <w:p w14:paraId="64C566CB" w14:textId="6DD8A766" w:rsidR="00083235" w:rsidRPr="007D0022" w:rsidRDefault="00083235"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Сонымен қатар, келесі тақырыптарды қамтитын телекоммуникациялық желілер негіздеріне оқытудың мазмұны</w:t>
      </w:r>
      <w:r w:rsidR="00191DAD" w:rsidRPr="007D0022">
        <w:rPr>
          <w:rFonts w:ascii="Times New Roman" w:hAnsi="Times New Roman"/>
          <w:bCs/>
          <w:sz w:val="28"/>
          <w:szCs w:val="28"/>
          <w:lang w:val="kk-KZ"/>
        </w:rPr>
        <w:t>н</w:t>
      </w:r>
      <w:r w:rsidRPr="007D0022">
        <w:rPr>
          <w:rFonts w:ascii="Times New Roman" w:hAnsi="Times New Roman"/>
          <w:bCs/>
          <w:sz w:val="28"/>
          <w:szCs w:val="28"/>
          <w:lang w:val="kk-KZ"/>
        </w:rPr>
        <w:t xml:space="preserve"> </w:t>
      </w:r>
      <w:r w:rsidR="00AA2594" w:rsidRPr="007D0022">
        <w:rPr>
          <w:rFonts w:ascii="Times New Roman" w:hAnsi="Times New Roman"/>
          <w:bCs/>
          <w:sz w:val="28"/>
          <w:szCs w:val="28"/>
          <w:lang w:val="kk-KZ"/>
        </w:rPr>
        <w:t>ұсынған</w:t>
      </w:r>
      <w:r w:rsidRPr="007D0022">
        <w:rPr>
          <w:rFonts w:ascii="Times New Roman" w:hAnsi="Times New Roman"/>
          <w:bCs/>
          <w:sz w:val="28"/>
          <w:szCs w:val="28"/>
          <w:lang w:val="kk-KZ"/>
        </w:rPr>
        <w:t>:</w:t>
      </w:r>
    </w:p>
    <w:p w14:paraId="04056E0A" w14:textId="5C9D3CF7"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телекоммуникация желілерінің архитектурасы және құрылу принциптері;</w:t>
      </w:r>
    </w:p>
    <w:p w14:paraId="5F5B2583" w14:textId="76A2771E"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сигналдарды модуляциялау және сандық өңдеу;</w:t>
      </w:r>
    </w:p>
    <w:p w14:paraId="46BAEF0D" w14:textId="69378E9F"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байланыс арналарын тиімді пайдалану әдістері;</w:t>
      </w:r>
    </w:p>
    <w:p w14:paraId="0C71A51C" w14:textId="7F846F7B"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байланыс арналарын кодтау;</w:t>
      </w:r>
    </w:p>
    <w:p w14:paraId="7ED7DF69" w14:textId="52F93486"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байланыс жүйелеріндегі ақпараттық ағындардың таралуы;</w:t>
      </w:r>
    </w:p>
    <w:p w14:paraId="3AA2C0D9" w14:textId="27E5ABF1"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телекоммуникация желілері мен технологиялары;</w:t>
      </w:r>
    </w:p>
    <w:p w14:paraId="10CD087F" w14:textId="359B0919"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жергілікті компьютерлік желілер;</w:t>
      </w:r>
    </w:p>
    <w:p w14:paraId="24CBA470" w14:textId="2B0F4DEF"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корпоративтік компьютерлік желілер;</w:t>
      </w:r>
    </w:p>
    <w:p w14:paraId="33702E49" w14:textId="3ED351A2" w:rsidR="00083235" w:rsidRPr="007D0022" w:rsidRDefault="0001714B" w:rsidP="000642A9">
      <w:pPr>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xml:space="preserve">- телекоммуникация </w:t>
      </w:r>
      <w:r w:rsidR="00083235" w:rsidRPr="007D0022">
        <w:rPr>
          <w:rFonts w:ascii="Times New Roman" w:hAnsi="Times New Roman"/>
          <w:bCs/>
          <w:sz w:val="28"/>
          <w:szCs w:val="28"/>
          <w:lang w:val="kk-KZ"/>
        </w:rPr>
        <w:t>желілерінің интеграциясы және конвергенциясы.</w:t>
      </w:r>
    </w:p>
    <w:p w14:paraId="105EFA30" w14:textId="39A1CFEF" w:rsidR="005430FB" w:rsidRPr="007D0022" w:rsidRDefault="005430FB" w:rsidP="000642A9">
      <w:pPr>
        <w:spacing w:after="0" w:line="240" w:lineRule="auto"/>
        <w:ind w:firstLine="709"/>
        <w:contextualSpacing/>
        <w:jc w:val="both"/>
        <w:rPr>
          <w:rFonts w:ascii="Times New Roman" w:hAnsi="Times New Roman"/>
          <w:sz w:val="28"/>
          <w:szCs w:val="28"/>
          <w:lang w:val="kk-KZ"/>
        </w:rPr>
      </w:pPr>
      <w:bookmarkStart w:id="33" w:name="_Hlk112234081"/>
      <w:r w:rsidRPr="007D0022">
        <w:rPr>
          <w:rFonts w:ascii="Times New Roman" w:eastAsia="Times New Roman" w:hAnsi="Times New Roman"/>
          <w:bCs/>
          <w:iCs/>
          <w:color w:val="000000"/>
          <w:kern w:val="36"/>
          <w:sz w:val="28"/>
          <w:szCs w:val="28"/>
          <w:lang w:val="kk-KZ"/>
        </w:rPr>
        <w:t>А.</w:t>
      </w:r>
      <w:r w:rsidR="00D746F5" w:rsidRPr="007D0022">
        <w:rPr>
          <w:rFonts w:ascii="Times New Roman" w:eastAsia="Times New Roman" w:hAnsi="Times New Roman"/>
          <w:bCs/>
          <w:iCs/>
          <w:color w:val="000000"/>
          <w:kern w:val="36"/>
          <w:sz w:val="28"/>
          <w:szCs w:val="28"/>
          <w:lang w:val="kk-KZ"/>
        </w:rPr>
        <w:t> </w:t>
      </w:r>
      <w:r w:rsidRPr="007D0022">
        <w:rPr>
          <w:rFonts w:ascii="Times New Roman" w:eastAsia="Times New Roman" w:hAnsi="Times New Roman"/>
          <w:bCs/>
          <w:iCs/>
          <w:color w:val="000000"/>
          <w:kern w:val="36"/>
          <w:sz w:val="28"/>
          <w:szCs w:val="28"/>
          <w:lang w:val="kk-KZ"/>
        </w:rPr>
        <w:t>В.</w:t>
      </w:r>
      <w:r w:rsidR="00D746F5" w:rsidRPr="007D0022">
        <w:rPr>
          <w:rFonts w:ascii="Times New Roman" w:eastAsia="Times New Roman" w:hAnsi="Times New Roman"/>
          <w:bCs/>
          <w:iCs/>
          <w:color w:val="000000"/>
          <w:kern w:val="36"/>
          <w:sz w:val="28"/>
          <w:szCs w:val="28"/>
          <w:lang w:val="kk-KZ"/>
        </w:rPr>
        <w:t> </w:t>
      </w:r>
      <w:r w:rsidRPr="007D0022">
        <w:rPr>
          <w:rFonts w:ascii="Times New Roman" w:eastAsia="Times New Roman" w:hAnsi="Times New Roman"/>
          <w:bCs/>
          <w:iCs/>
          <w:color w:val="000000"/>
          <w:kern w:val="36"/>
          <w:sz w:val="28"/>
          <w:szCs w:val="28"/>
          <w:lang w:val="kk-KZ"/>
        </w:rPr>
        <w:t>Могилев, Н.</w:t>
      </w:r>
      <w:r w:rsidR="00D746F5" w:rsidRPr="007D0022">
        <w:rPr>
          <w:rFonts w:ascii="Times New Roman" w:eastAsia="Times New Roman" w:hAnsi="Times New Roman"/>
          <w:bCs/>
          <w:iCs/>
          <w:color w:val="000000"/>
          <w:kern w:val="36"/>
          <w:sz w:val="28"/>
          <w:szCs w:val="28"/>
          <w:lang w:val="kk-KZ"/>
        </w:rPr>
        <w:t> </w:t>
      </w:r>
      <w:r w:rsidRPr="007D0022">
        <w:rPr>
          <w:rFonts w:ascii="Times New Roman" w:eastAsia="Times New Roman" w:hAnsi="Times New Roman"/>
          <w:bCs/>
          <w:iCs/>
          <w:color w:val="000000"/>
          <w:kern w:val="36"/>
          <w:sz w:val="28"/>
          <w:szCs w:val="28"/>
          <w:lang w:val="kk-KZ"/>
        </w:rPr>
        <w:t>И.</w:t>
      </w:r>
      <w:r w:rsidR="00D746F5" w:rsidRPr="007D0022">
        <w:rPr>
          <w:rFonts w:ascii="Times New Roman" w:eastAsia="Times New Roman" w:hAnsi="Times New Roman"/>
          <w:bCs/>
          <w:iCs/>
          <w:color w:val="000000"/>
          <w:kern w:val="36"/>
          <w:sz w:val="28"/>
          <w:szCs w:val="28"/>
          <w:lang w:val="kk-KZ"/>
        </w:rPr>
        <w:t> </w:t>
      </w:r>
      <w:r w:rsidRPr="007D0022">
        <w:rPr>
          <w:rFonts w:ascii="Times New Roman" w:eastAsia="Times New Roman" w:hAnsi="Times New Roman"/>
          <w:bCs/>
          <w:iCs/>
          <w:color w:val="000000"/>
          <w:kern w:val="36"/>
          <w:sz w:val="28"/>
          <w:szCs w:val="28"/>
          <w:lang w:val="kk-KZ"/>
        </w:rPr>
        <w:t>Пак, Е.</w:t>
      </w:r>
      <w:r w:rsidR="00D746F5" w:rsidRPr="007D0022">
        <w:rPr>
          <w:rFonts w:ascii="Times New Roman" w:eastAsia="Times New Roman" w:hAnsi="Times New Roman"/>
          <w:bCs/>
          <w:iCs/>
          <w:color w:val="000000"/>
          <w:kern w:val="36"/>
          <w:sz w:val="28"/>
          <w:szCs w:val="28"/>
          <w:lang w:val="kk-KZ"/>
        </w:rPr>
        <w:t> </w:t>
      </w:r>
      <w:r w:rsidRPr="007D0022">
        <w:rPr>
          <w:rFonts w:ascii="Times New Roman" w:eastAsia="Times New Roman" w:hAnsi="Times New Roman"/>
          <w:bCs/>
          <w:iCs/>
          <w:color w:val="000000"/>
          <w:kern w:val="36"/>
          <w:sz w:val="28"/>
          <w:szCs w:val="28"/>
          <w:lang w:val="kk-KZ"/>
        </w:rPr>
        <w:t>К.</w:t>
      </w:r>
      <w:r w:rsidR="00D746F5" w:rsidRPr="007D0022">
        <w:rPr>
          <w:rFonts w:ascii="Times New Roman" w:eastAsia="Times New Roman" w:hAnsi="Times New Roman"/>
          <w:bCs/>
          <w:iCs/>
          <w:color w:val="000000"/>
          <w:kern w:val="36"/>
          <w:sz w:val="28"/>
          <w:szCs w:val="28"/>
          <w:lang w:val="kk-KZ"/>
        </w:rPr>
        <w:t> </w:t>
      </w:r>
      <w:r w:rsidRPr="007D0022">
        <w:rPr>
          <w:rFonts w:ascii="Times New Roman" w:eastAsia="Times New Roman" w:hAnsi="Times New Roman"/>
          <w:bCs/>
          <w:iCs/>
          <w:color w:val="000000"/>
          <w:kern w:val="36"/>
          <w:sz w:val="28"/>
          <w:szCs w:val="28"/>
          <w:lang w:val="kk-KZ"/>
        </w:rPr>
        <w:t xml:space="preserve">Хеннер </w:t>
      </w:r>
      <w:bookmarkEnd w:id="33"/>
      <w:r w:rsidRPr="007D0022">
        <w:rPr>
          <w:rFonts w:ascii="Times New Roman" w:hAnsi="Times New Roman"/>
          <w:sz w:val="28"/>
          <w:szCs w:val="28"/>
          <w:lang w:val="kk-KZ"/>
        </w:rPr>
        <w:t>оқу құралдарында [3</w:t>
      </w:r>
      <w:r w:rsidR="00A93138">
        <w:rPr>
          <w:rFonts w:ascii="Times New Roman" w:hAnsi="Times New Roman"/>
          <w:sz w:val="28"/>
          <w:szCs w:val="28"/>
          <w:lang w:val="kk-KZ"/>
        </w:rPr>
        <w:t>2</w:t>
      </w:r>
      <w:r w:rsidRPr="007D0022">
        <w:rPr>
          <w:rFonts w:ascii="Times New Roman" w:hAnsi="Times New Roman"/>
          <w:sz w:val="28"/>
          <w:szCs w:val="28"/>
          <w:lang w:val="kk-KZ"/>
        </w:rPr>
        <w:t>,</w:t>
      </w:r>
      <w:r w:rsidR="00927E6B" w:rsidRPr="007D0022">
        <w:rPr>
          <w:rFonts w:ascii="Times New Roman" w:hAnsi="Times New Roman"/>
          <w:sz w:val="28"/>
          <w:szCs w:val="28"/>
          <w:lang w:val="kk-KZ"/>
        </w:rPr>
        <w:t> </w:t>
      </w:r>
      <w:r w:rsidRPr="007D0022">
        <w:rPr>
          <w:rFonts w:ascii="Times New Roman" w:eastAsia="Times New Roman" w:hAnsi="Times New Roman"/>
          <w:bCs/>
          <w:iCs/>
          <w:color w:val="000000"/>
          <w:kern w:val="36"/>
          <w:sz w:val="28"/>
          <w:szCs w:val="28"/>
          <w:lang w:val="kk-KZ"/>
        </w:rPr>
        <w:t>б.</w:t>
      </w:r>
      <w:r w:rsidR="00927E6B" w:rsidRPr="007D0022">
        <w:rPr>
          <w:rFonts w:ascii="Times New Roman" w:eastAsia="Times New Roman" w:hAnsi="Times New Roman"/>
          <w:bCs/>
          <w:iCs/>
          <w:color w:val="000000"/>
          <w:kern w:val="36"/>
          <w:sz w:val="28"/>
          <w:szCs w:val="28"/>
          <w:lang w:val="kk-KZ"/>
        </w:rPr>
        <w:t> </w:t>
      </w:r>
      <w:r w:rsidR="00A93138">
        <w:rPr>
          <w:rFonts w:ascii="Times New Roman" w:eastAsia="Times New Roman" w:hAnsi="Times New Roman"/>
          <w:bCs/>
          <w:iCs/>
          <w:color w:val="000000"/>
          <w:kern w:val="36"/>
          <w:sz w:val="28"/>
          <w:szCs w:val="28"/>
          <w:lang w:val="kk-KZ"/>
        </w:rPr>
        <w:t>1</w:t>
      </w:r>
      <w:r w:rsidRPr="007D0022">
        <w:rPr>
          <w:rFonts w:ascii="Times New Roman" w:hAnsi="Times New Roman"/>
          <w:sz w:val="28"/>
          <w:szCs w:val="28"/>
          <w:lang w:val="kk-KZ"/>
        </w:rPr>
        <w:t xml:space="preserve">26] компьютерлік желілер және телекоммуникациялар бөлімінде төмендегі тақырыптар қарастырылған: </w:t>
      </w:r>
    </w:p>
    <w:p w14:paraId="26B0BAE3" w14:textId="71080AEA" w:rsidR="005430FB" w:rsidRPr="007D0022" w:rsidRDefault="00722E41" w:rsidP="00722E41">
      <w:pPr>
        <w:pStyle w:val="a4"/>
        <w:spacing w:after="0" w:line="240" w:lineRule="auto"/>
        <w:ind w:left="709"/>
        <w:jc w:val="both"/>
        <w:rPr>
          <w:rFonts w:ascii="Times New Roman" w:hAnsi="Times New Roman"/>
          <w:sz w:val="28"/>
          <w:szCs w:val="28"/>
          <w:lang w:val="kk-KZ"/>
        </w:rPr>
      </w:pPr>
      <w:r w:rsidRPr="007D0022">
        <w:rPr>
          <w:rFonts w:ascii="Times New Roman" w:hAnsi="Times New Roman"/>
          <w:sz w:val="28"/>
          <w:szCs w:val="28"/>
          <w:lang w:val="kk-KZ"/>
        </w:rPr>
        <w:t xml:space="preserve">- </w:t>
      </w:r>
      <w:r w:rsidR="005430FB" w:rsidRPr="007D0022">
        <w:rPr>
          <w:rFonts w:ascii="Times New Roman" w:hAnsi="Times New Roman"/>
          <w:sz w:val="28"/>
          <w:szCs w:val="28"/>
          <w:lang w:val="kk-KZ"/>
        </w:rPr>
        <w:t>жергілікті желілер;</w:t>
      </w:r>
    </w:p>
    <w:p w14:paraId="64FE59D3" w14:textId="4180FED9" w:rsidR="005430FB" w:rsidRPr="007D0022" w:rsidRDefault="00722E41" w:rsidP="00722E41">
      <w:pPr>
        <w:pStyle w:val="a4"/>
        <w:spacing w:after="0" w:line="240" w:lineRule="auto"/>
        <w:ind w:left="709"/>
        <w:jc w:val="both"/>
        <w:rPr>
          <w:rFonts w:ascii="Times New Roman" w:hAnsi="Times New Roman"/>
          <w:sz w:val="28"/>
          <w:szCs w:val="28"/>
          <w:lang w:val="kk-KZ"/>
        </w:rPr>
      </w:pPr>
      <w:r w:rsidRPr="007D0022">
        <w:rPr>
          <w:rFonts w:ascii="Times New Roman" w:hAnsi="Times New Roman"/>
          <w:sz w:val="28"/>
          <w:szCs w:val="28"/>
          <w:lang w:val="kk-KZ"/>
        </w:rPr>
        <w:t xml:space="preserve">- </w:t>
      </w:r>
      <w:r w:rsidR="005430FB" w:rsidRPr="007D0022">
        <w:rPr>
          <w:rFonts w:ascii="Times New Roman" w:hAnsi="Times New Roman"/>
          <w:sz w:val="28"/>
          <w:szCs w:val="28"/>
          <w:lang w:val="kk-KZ"/>
        </w:rPr>
        <w:t>жергілікті желілердің операциялық жүйелері;</w:t>
      </w:r>
    </w:p>
    <w:p w14:paraId="0CC8D8CF" w14:textId="0CBDAC64" w:rsidR="005430FB" w:rsidRPr="007D0022" w:rsidRDefault="00722E41" w:rsidP="00722E41">
      <w:pPr>
        <w:pStyle w:val="a4"/>
        <w:spacing w:after="0" w:line="240" w:lineRule="auto"/>
        <w:ind w:left="709"/>
        <w:jc w:val="both"/>
        <w:rPr>
          <w:rFonts w:ascii="Times New Roman" w:hAnsi="Times New Roman"/>
          <w:sz w:val="28"/>
          <w:szCs w:val="28"/>
          <w:lang w:val="kk-KZ"/>
        </w:rPr>
      </w:pPr>
      <w:r w:rsidRPr="007D0022">
        <w:rPr>
          <w:rFonts w:ascii="Times New Roman" w:hAnsi="Times New Roman"/>
          <w:sz w:val="28"/>
          <w:szCs w:val="28"/>
          <w:lang w:val="kk-KZ"/>
        </w:rPr>
        <w:t>-</w:t>
      </w:r>
      <w:r w:rsidR="005430FB" w:rsidRPr="007D0022">
        <w:rPr>
          <w:rFonts w:ascii="Times New Roman" w:hAnsi="Times New Roman"/>
          <w:sz w:val="28"/>
          <w:szCs w:val="28"/>
          <w:lang w:val="kk-KZ"/>
        </w:rPr>
        <w:t xml:space="preserve"> ғаламдық желілер;</w:t>
      </w:r>
    </w:p>
    <w:p w14:paraId="103238EC" w14:textId="2A559232" w:rsidR="005430FB" w:rsidRPr="007D0022" w:rsidRDefault="00722E41" w:rsidP="00722E41">
      <w:pPr>
        <w:pStyle w:val="a4"/>
        <w:spacing w:after="0" w:line="240" w:lineRule="auto"/>
        <w:ind w:left="709"/>
        <w:jc w:val="both"/>
        <w:rPr>
          <w:rFonts w:ascii="Times New Roman" w:hAnsi="Times New Roman"/>
          <w:sz w:val="28"/>
          <w:szCs w:val="28"/>
          <w:lang w:val="kk-KZ"/>
        </w:rPr>
      </w:pPr>
      <w:r w:rsidRPr="007D0022">
        <w:rPr>
          <w:rFonts w:ascii="Times New Roman" w:hAnsi="Times New Roman"/>
          <w:sz w:val="28"/>
          <w:szCs w:val="28"/>
          <w:lang w:val="kk-KZ"/>
        </w:rPr>
        <w:t>-</w:t>
      </w:r>
      <w:r w:rsidR="005430FB" w:rsidRPr="007D0022">
        <w:rPr>
          <w:rFonts w:ascii="Times New Roman" w:hAnsi="Times New Roman"/>
          <w:sz w:val="28"/>
          <w:szCs w:val="28"/>
          <w:lang w:val="kk-KZ"/>
        </w:rPr>
        <w:t xml:space="preserve"> компьютерлік желілерді білім беруде пайдалану.</w:t>
      </w:r>
    </w:p>
    <w:p w14:paraId="71BE604A" w14:textId="5AC28BFD" w:rsidR="005430FB" w:rsidRPr="007D0022" w:rsidRDefault="005430FB" w:rsidP="000642A9">
      <w:pPr>
        <w:spacing w:after="0" w:line="240" w:lineRule="auto"/>
        <w:ind w:firstLine="709"/>
        <w:contextualSpacing/>
        <w:jc w:val="both"/>
        <w:rPr>
          <w:rFonts w:ascii="Times New Roman" w:hAnsi="Times New Roman"/>
          <w:sz w:val="28"/>
          <w:szCs w:val="28"/>
          <w:lang w:val="kk-KZ"/>
        </w:rPr>
      </w:pPr>
      <w:bookmarkStart w:id="34" w:name="_Hlk112234092"/>
      <w:r w:rsidRPr="007D0022">
        <w:rPr>
          <w:rFonts w:ascii="Times New Roman" w:hAnsi="Times New Roman"/>
          <w:sz w:val="28"/>
          <w:szCs w:val="28"/>
          <w:lang w:val="kk-KZ"/>
        </w:rPr>
        <w:t>А.</w:t>
      </w:r>
      <w:r w:rsidR="00D746F5" w:rsidRPr="007D0022">
        <w:rPr>
          <w:rFonts w:ascii="Times New Roman" w:hAnsi="Times New Roman"/>
          <w:sz w:val="28"/>
          <w:szCs w:val="28"/>
          <w:lang w:val="kk-KZ"/>
        </w:rPr>
        <w:t> </w:t>
      </w:r>
      <w:r w:rsidRPr="007D0022">
        <w:rPr>
          <w:rFonts w:ascii="Times New Roman" w:hAnsi="Times New Roman"/>
          <w:sz w:val="28"/>
          <w:szCs w:val="28"/>
          <w:lang w:val="kk-KZ"/>
        </w:rPr>
        <w:t>Сергеев</w:t>
      </w:r>
      <w:r w:rsidR="00927E6B" w:rsidRPr="007D0022">
        <w:rPr>
          <w:rFonts w:ascii="Times New Roman" w:hAnsi="Times New Roman"/>
          <w:sz w:val="28"/>
          <w:szCs w:val="28"/>
          <w:lang w:val="kk-KZ"/>
        </w:rPr>
        <w:t> </w:t>
      </w:r>
      <w:r w:rsidRPr="007D0022">
        <w:rPr>
          <w:rFonts w:ascii="Times New Roman" w:hAnsi="Times New Roman"/>
          <w:sz w:val="28"/>
          <w:szCs w:val="28"/>
          <w:lang w:val="kk-KZ"/>
        </w:rPr>
        <w:t>[7</w:t>
      </w:r>
      <w:r w:rsidR="00BA6764">
        <w:rPr>
          <w:rFonts w:ascii="Times New Roman" w:hAnsi="Times New Roman"/>
          <w:sz w:val="28"/>
          <w:szCs w:val="28"/>
          <w:lang w:val="kk-KZ"/>
        </w:rPr>
        <w:t>1</w:t>
      </w:r>
      <w:r w:rsidR="0075575B" w:rsidRPr="007D0022">
        <w:rPr>
          <w:rFonts w:ascii="Times New Roman" w:hAnsi="Times New Roman"/>
          <w:sz w:val="28"/>
          <w:szCs w:val="28"/>
          <w:lang w:val="kk-KZ"/>
        </w:rPr>
        <w:t>, </w:t>
      </w:r>
      <w:r w:rsidR="0075575B" w:rsidRPr="007D0022">
        <w:rPr>
          <w:rFonts w:ascii="Times New Roman" w:eastAsia="Times New Roman" w:hAnsi="Times New Roman"/>
          <w:bCs/>
          <w:iCs/>
          <w:color w:val="000000"/>
          <w:kern w:val="36"/>
          <w:sz w:val="28"/>
          <w:szCs w:val="28"/>
          <w:lang w:val="kk-KZ"/>
        </w:rPr>
        <w:t>б. </w:t>
      </w:r>
      <w:r w:rsidR="0075575B" w:rsidRPr="007D0022">
        <w:rPr>
          <w:rFonts w:ascii="Times New Roman" w:hAnsi="Times New Roman"/>
          <w:sz w:val="28"/>
          <w:szCs w:val="28"/>
          <w:lang w:val="kk-KZ"/>
        </w:rPr>
        <w:t>42</w:t>
      </w:r>
      <w:r w:rsidRPr="007D0022">
        <w:rPr>
          <w:rFonts w:ascii="Times New Roman" w:hAnsi="Times New Roman"/>
          <w:sz w:val="28"/>
          <w:szCs w:val="28"/>
          <w:lang w:val="kk-KZ"/>
        </w:rPr>
        <w:t>]</w:t>
      </w:r>
      <w:bookmarkEnd w:id="34"/>
      <w:r w:rsidRPr="007D0022">
        <w:rPr>
          <w:rFonts w:ascii="Times New Roman" w:hAnsi="Times New Roman"/>
          <w:sz w:val="28"/>
          <w:szCs w:val="28"/>
          <w:lang w:val="kk-KZ"/>
        </w:rPr>
        <w:t xml:space="preserve"> зерттеуінде жергілікті компьютерлік желілер және оларды құру негіздері мен технологияларын айқын көрсетіп, төменде көрсетілген мәселелер баяндалған:</w:t>
      </w:r>
    </w:p>
    <w:p w14:paraId="2F80FDAE" w14:textId="4D697E52" w:rsidR="005430FB" w:rsidRPr="007D0022" w:rsidRDefault="00722E41" w:rsidP="00722E41">
      <w:pPr>
        <w:spacing w:after="0" w:line="240" w:lineRule="auto"/>
        <w:ind w:left="709"/>
        <w:contextualSpacing/>
        <w:jc w:val="both"/>
        <w:rPr>
          <w:rFonts w:ascii="Times New Roman" w:hAnsi="Times New Roman"/>
          <w:sz w:val="28"/>
          <w:szCs w:val="28"/>
          <w:lang w:val="kk-KZ"/>
        </w:rPr>
      </w:pPr>
      <w:r w:rsidRPr="007D0022">
        <w:rPr>
          <w:rFonts w:ascii="Times New Roman" w:hAnsi="Times New Roman"/>
          <w:sz w:val="28"/>
          <w:szCs w:val="28"/>
          <w:lang w:val="kk-KZ"/>
        </w:rPr>
        <w:t xml:space="preserve">- </w:t>
      </w:r>
      <w:r w:rsidR="005430FB" w:rsidRPr="007D0022">
        <w:rPr>
          <w:rFonts w:ascii="Times New Roman" w:hAnsi="Times New Roman"/>
          <w:sz w:val="28"/>
          <w:szCs w:val="28"/>
          <w:lang w:val="kk-KZ"/>
        </w:rPr>
        <w:t>компьютерлік желілерді құрудың негізгі тұжырымдамалары, модельдері мен әдістері;</w:t>
      </w:r>
    </w:p>
    <w:p w14:paraId="0290CD5D" w14:textId="5B6F2A5B" w:rsidR="005430FB" w:rsidRPr="007D0022" w:rsidRDefault="00722E41" w:rsidP="00722E41">
      <w:pPr>
        <w:spacing w:after="0" w:line="240" w:lineRule="auto"/>
        <w:ind w:left="709"/>
        <w:contextualSpacing/>
        <w:jc w:val="both"/>
        <w:rPr>
          <w:rFonts w:ascii="Times New Roman" w:hAnsi="Times New Roman"/>
          <w:sz w:val="28"/>
          <w:szCs w:val="28"/>
          <w:lang w:val="kk-KZ"/>
        </w:rPr>
      </w:pPr>
      <w:r w:rsidRPr="007D0022">
        <w:rPr>
          <w:rFonts w:ascii="Times New Roman" w:hAnsi="Times New Roman"/>
          <w:sz w:val="28"/>
          <w:szCs w:val="28"/>
          <w:lang w:val="kk-KZ"/>
        </w:rPr>
        <w:t xml:space="preserve">- </w:t>
      </w:r>
      <w:r w:rsidR="005430FB" w:rsidRPr="007D0022">
        <w:rPr>
          <w:rFonts w:ascii="Times New Roman" w:hAnsi="Times New Roman"/>
          <w:sz w:val="28"/>
          <w:szCs w:val="28"/>
          <w:lang w:val="kk-KZ"/>
        </w:rPr>
        <w:t>TCP/IP (IPv4 және IPv6) хаттамаларын ұйымдастыру;</w:t>
      </w:r>
    </w:p>
    <w:p w14:paraId="08231166" w14:textId="121F8D99" w:rsidR="005430FB" w:rsidRPr="007D0022" w:rsidRDefault="00722E41" w:rsidP="00722E41">
      <w:pPr>
        <w:spacing w:after="0" w:line="240" w:lineRule="auto"/>
        <w:ind w:left="709"/>
        <w:contextualSpacing/>
        <w:jc w:val="both"/>
        <w:rPr>
          <w:rFonts w:ascii="Times New Roman" w:hAnsi="Times New Roman"/>
          <w:sz w:val="28"/>
          <w:szCs w:val="28"/>
          <w:lang w:val="kk-KZ"/>
        </w:rPr>
      </w:pPr>
      <w:r w:rsidRPr="007D0022">
        <w:rPr>
          <w:rFonts w:ascii="Times New Roman" w:hAnsi="Times New Roman"/>
          <w:sz w:val="28"/>
          <w:szCs w:val="28"/>
          <w:lang w:val="kk-KZ"/>
        </w:rPr>
        <w:t xml:space="preserve">- </w:t>
      </w:r>
      <w:r w:rsidR="005430FB" w:rsidRPr="007D0022">
        <w:rPr>
          <w:rFonts w:ascii="Times New Roman" w:hAnsi="Times New Roman"/>
          <w:sz w:val="28"/>
          <w:szCs w:val="28"/>
          <w:lang w:val="kk-KZ"/>
        </w:rPr>
        <w:t>IP-желілерге арналған ортақ қол жеткізу серверлері мен қызметтерін құру (DNS, электрондық пошта, веб және т. б.)</w:t>
      </w:r>
    </w:p>
    <w:p w14:paraId="445F3AC4" w14:textId="77777777" w:rsidR="005430FB" w:rsidRPr="007D0022" w:rsidRDefault="005430FB" w:rsidP="000642A9">
      <w:pPr>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ab/>
        <w:t>Сонымен қоса Windows-та жергілікті желілерді (жұмыс тобы мен домен) ұйымдастыру, кабельдік және сымсыз жергілікті желілерді физикалық құру мәселелеріне ерекше назар аударған.</w:t>
      </w:r>
    </w:p>
    <w:p w14:paraId="145E5154" w14:textId="62D11CDA"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35" w:name="_Hlk112234105"/>
      <w:r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П.</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Пятибратов </w:t>
      </w:r>
      <w:bookmarkEnd w:id="35"/>
      <w:r w:rsidRPr="007D0022">
        <w:rPr>
          <w:rFonts w:ascii="Times New Roman" w:hAnsi="Times New Roman" w:cs="Times New Roman"/>
          <w:sz w:val="28"/>
          <w:szCs w:val="28"/>
          <w:lang w:val="kk-KZ"/>
        </w:rPr>
        <w:t xml:space="preserve">зерттеуінде бір және көп процессорлы компьютерлік жүйелерді, әртүрлі класстағы желілерді және телекоммуникацияларды, есептеуіш </w:t>
      </w:r>
      <w:r w:rsidRPr="007D0022">
        <w:rPr>
          <w:rFonts w:ascii="Times New Roman" w:hAnsi="Times New Roman" w:cs="Times New Roman"/>
          <w:sz w:val="28"/>
          <w:szCs w:val="28"/>
          <w:lang w:val="kk-KZ"/>
        </w:rPr>
        <w:lastRenderedPageBreak/>
        <w:t>машиналарды, жүйелер мен телекоммуникациялық желілердің негізгі құрылғылары мен байланыстарын, сондай-ақ олардың бағдарламалық жасақтамасын, жұмыс істеуін, тиімділігі мен даму келешегін сипаттайды</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BA6764">
        <w:rPr>
          <w:rFonts w:ascii="Times New Roman" w:hAnsi="Times New Roman" w:cs="Times New Roman"/>
          <w:sz w:val="28"/>
          <w:szCs w:val="28"/>
          <w:lang w:val="kk-KZ"/>
        </w:rPr>
        <w:t>78</w:t>
      </w:r>
      <w:r w:rsidRPr="007D0022">
        <w:rPr>
          <w:rFonts w:ascii="Times New Roman" w:hAnsi="Times New Roman" w:cs="Times New Roman"/>
          <w:sz w:val="28"/>
          <w:szCs w:val="28"/>
          <w:lang w:val="kk-KZ"/>
        </w:rPr>
        <w:t>].</w:t>
      </w:r>
    </w:p>
    <w:p w14:paraId="0162CFCC" w14:textId="65B1799F"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36" w:name="_Hlk112234119"/>
      <w:r w:rsidRPr="007D0022">
        <w:rPr>
          <w:rFonts w:ascii="Times New Roman" w:hAnsi="Times New Roman" w:cs="Times New Roman"/>
          <w:sz w:val="28"/>
          <w:szCs w:val="28"/>
          <w:lang w:val="kk-KZ"/>
        </w:rPr>
        <w:t>М.</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Цуканов </w:t>
      </w:r>
      <w:bookmarkEnd w:id="36"/>
      <w:r w:rsidRPr="007D0022">
        <w:rPr>
          <w:rFonts w:ascii="Times New Roman" w:hAnsi="Times New Roman" w:cs="Times New Roman"/>
          <w:sz w:val="28"/>
          <w:szCs w:val="28"/>
          <w:lang w:val="kk-KZ"/>
        </w:rPr>
        <w:t>зерттеу жұмысында информатика мұғалімдерін даярлау кезінде деректерді беру негіздері, компьютерлік желілерді ұйымдастырудың физикалық және арналық деңгейлері, желілік операциялық жүйелер, жергілікті желілерді әкімшілендіру, жергілікті құру негіздерін қарастырған</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BA6764">
        <w:rPr>
          <w:rFonts w:ascii="Times New Roman" w:hAnsi="Times New Roman" w:cs="Times New Roman"/>
          <w:sz w:val="28"/>
          <w:szCs w:val="28"/>
          <w:lang w:val="kk-KZ"/>
        </w:rPr>
        <w:t>79</w:t>
      </w:r>
      <w:r w:rsidRPr="007D0022">
        <w:rPr>
          <w:rFonts w:ascii="Times New Roman" w:hAnsi="Times New Roman" w:cs="Times New Roman"/>
          <w:sz w:val="28"/>
          <w:szCs w:val="28"/>
          <w:lang w:val="kk-KZ"/>
        </w:rPr>
        <w:t>].</w:t>
      </w:r>
    </w:p>
    <w:p w14:paraId="46CA7523" w14:textId="1332CD2F" w:rsidR="005430FB" w:rsidRPr="007D0022" w:rsidRDefault="005430FB" w:rsidP="000642A9">
      <w:pPr>
        <w:spacing w:after="0" w:line="240" w:lineRule="auto"/>
        <w:ind w:firstLine="709"/>
        <w:contextualSpacing/>
        <w:jc w:val="both"/>
        <w:rPr>
          <w:rFonts w:ascii="Times New Roman" w:hAnsi="Times New Roman"/>
          <w:sz w:val="28"/>
          <w:szCs w:val="28"/>
          <w:lang w:val="kk-KZ"/>
        </w:rPr>
      </w:pPr>
      <w:bookmarkStart w:id="37" w:name="_Hlk112234141"/>
      <w:bookmarkStart w:id="38" w:name="_Hlk115032128"/>
      <w:r w:rsidRPr="007D0022">
        <w:rPr>
          <w:rFonts w:ascii="Times New Roman" w:hAnsi="Times New Roman"/>
          <w:sz w:val="28"/>
          <w:szCs w:val="28"/>
          <w:lang w:val="kk-KZ"/>
        </w:rPr>
        <w:t>П.</w:t>
      </w:r>
      <w:r w:rsidR="00D746F5" w:rsidRPr="007D0022">
        <w:rPr>
          <w:rFonts w:ascii="Times New Roman" w:hAnsi="Times New Roman"/>
          <w:sz w:val="28"/>
          <w:szCs w:val="28"/>
          <w:lang w:val="kk-KZ"/>
        </w:rPr>
        <w:t> </w:t>
      </w:r>
      <w:r w:rsidRPr="007D0022">
        <w:rPr>
          <w:rFonts w:ascii="Times New Roman" w:hAnsi="Times New Roman"/>
          <w:sz w:val="28"/>
          <w:szCs w:val="28"/>
          <w:lang w:val="kk-KZ"/>
        </w:rPr>
        <w:t>В.</w:t>
      </w:r>
      <w:r w:rsidR="00D746F5" w:rsidRPr="007D0022">
        <w:rPr>
          <w:rFonts w:ascii="Times New Roman" w:hAnsi="Times New Roman"/>
          <w:sz w:val="28"/>
          <w:szCs w:val="28"/>
          <w:lang w:val="kk-KZ"/>
        </w:rPr>
        <w:t> </w:t>
      </w:r>
      <w:r w:rsidRPr="007D0022">
        <w:rPr>
          <w:rFonts w:ascii="Times New Roman" w:hAnsi="Times New Roman"/>
          <w:sz w:val="28"/>
          <w:szCs w:val="28"/>
          <w:lang w:val="kk-KZ"/>
        </w:rPr>
        <w:t>Никитин, А.</w:t>
      </w:r>
      <w:r w:rsidR="00D746F5" w:rsidRPr="007D0022">
        <w:rPr>
          <w:rFonts w:ascii="Times New Roman" w:hAnsi="Times New Roman"/>
          <w:sz w:val="28"/>
          <w:szCs w:val="28"/>
          <w:lang w:val="kk-KZ"/>
        </w:rPr>
        <w:t> </w:t>
      </w:r>
      <w:r w:rsidRPr="007D0022">
        <w:rPr>
          <w:rFonts w:ascii="Times New Roman" w:hAnsi="Times New Roman"/>
          <w:sz w:val="28"/>
          <w:szCs w:val="28"/>
          <w:lang w:val="kk-KZ"/>
        </w:rPr>
        <w:t>И.</w:t>
      </w:r>
      <w:r w:rsidR="00D746F5" w:rsidRPr="007D0022">
        <w:rPr>
          <w:rFonts w:ascii="Times New Roman" w:hAnsi="Times New Roman"/>
          <w:sz w:val="28"/>
          <w:szCs w:val="28"/>
          <w:lang w:val="kk-KZ"/>
        </w:rPr>
        <w:t> </w:t>
      </w:r>
      <w:r w:rsidRPr="007D0022">
        <w:rPr>
          <w:rFonts w:ascii="Times New Roman" w:hAnsi="Times New Roman"/>
          <w:sz w:val="28"/>
          <w:szCs w:val="28"/>
          <w:lang w:val="kk-KZ"/>
        </w:rPr>
        <w:t>Мельникова және Р.</w:t>
      </w:r>
      <w:r w:rsidR="00D746F5" w:rsidRPr="007D0022">
        <w:rPr>
          <w:rFonts w:ascii="Times New Roman" w:hAnsi="Times New Roman"/>
          <w:sz w:val="28"/>
          <w:szCs w:val="28"/>
          <w:lang w:val="kk-KZ"/>
        </w:rPr>
        <w:t> </w:t>
      </w:r>
      <w:r w:rsidRPr="007D0022">
        <w:rPr>
          <w:rFonts w:ascii="Times New Roman" w:hAnsi="Times New Roman"/>
          <w:sz w:val="28"/>
          <w:szCs w:val="28"/>
          <w:lang w:val="kk-KZ"/>
        </w:rPr>
        <w:t>И.</w:t>
      </w:r>
      <w:r w:rsidR="00D746F5" w:rsidRPr="007D0022">
        <w:rPr>
          <w:rFonts w:ascii="Times New Roman" w:hAnsi="Times New Roman"/>
          <w:sz w:val="28"/>
          <w:szCs w:val="28"/>
          <w:lang w:val="kk-KZ"/>
        </w:rPr>
        <w:t> </w:t>
      </w:r>
      <w:r w:rsidRPr="007D0022">
        <w:rPr>
          <w:rFonts w:ascii="Times New Roman" w:hAnsi="Times New Roman"/>
          <w:sz w:val="28"/>
          <w:szCs w:val="28"/>
          <w:lang w:val="kk-KZ"/>
        </w:rPr>
        <w:t>Горохова</w:t>
      </w:r>
      <w:bookmarkEnd w:id="37"/>
      <w:r w:rsidR="00D746F5" w:rsidRPr="007D0022">
        <w:rPr>
          <w:rFonts w:ascii="Times New Roman" w:hAnsi="Times New Roman"/>
          <w:sz w:val="28"/>
          <w:szCs w:val="28"/>
          <w:lang w:val="kk-KZ"/>
        </w:rPr>
        <w:t> </w:t>
      </w:r>
      <w:bookmarkEnd w:id="38"/>
      <w:r w:rsidRPr="007D0022">
        <w:rPr>
          <w:rFonts w:ascii="Times New Roman" w:hAnsi="Times New Roman"/>
          <w:sz w:val="28"/>
          <w:szCs w:val="28"/>
          <w:lang w:val="kk-KZ"/>
        </w:rPr>
        <w:t>[</w:t>
      </w:r>
      <w:r w:rsidR="0075575B" w:rsidRPr="007D0022">
        <w:rPr>
          <w:rFonts w:ascii="Times New Roman" w:hAnsi="Times New Roman"/>
          <w:sz w:val="28"/>
          <w:szCs w:val="28"/>
          <w:lang w:val="kk-KZ"/>
        </w:rPr>
        <w:t>8</w:t>
      </w:r>
      <w:r w:rsidR="00BA6764">
        <w:rPr>
          <w:rFonts w:ascii="Times New Roman" w:hAnsi="Times New Roman"/>
          <w:sz w:val="28"/>
          <w:szCs w:val="28"/>
          <w:lang w:val="kk-KZ"/>
        </w:rPr>
        <w:t>0</w:t>
      </w:r>
      <w:r w:rsidRPr="007D0022">
        <w:rPr>
          <w:rFonts w:ascii="Times New Roman" w:hAnsi="Times New Roman"/>
          <w:sz w:val="28"/>
          <w:szCs w:val="28"/>
          <w:lang w:val="kk-KZ"/>
        </w:rPr>
        <w:t xml:space="preserve">] зерттеулерінде </w:t>
      </w:r>
      <w:r w:rsidR="003D67FA">
        <w:rPr>
          <w:rFonts w:ascii="Times New Roman" w:hAnsi="Times New Roman"/>
          <w:sz w:val="28"/>
          <w:szCs w:val="28"/>
          <w:lang w:val="kk-KZ"/>
        </w:rPr>
        <w:t>«</w:t>
      </w:r>
      <w:r w:rsidRPr="007D0022">
        <w:rPr>
          <w:rFonts w:ascii="Times New Roman" w:hAnsi="Times New Roman"/>
          <w:sz w:val="28"/>
          <w:szCs w:val="28"/>
          <w:lang w:val="kk-KZ"/>
        </w:rPr>
        <w:t>компьютерлік желілер, Интернет және мультимедиа технологиялары</w:t>
      </w:r>
      <w:r w:rsidR="003D67FA">
        <w:rPr>
          <w:rFonts w:ascii="Times New Roman" w:hAnsi="Times New Roman"/>
          <w:sz w:val="28"/>
          <w:szCs w:val="28"/>
          <w:lang w:val="kk-KZ"/>
        </w:rPr>
        <w:t>»</w:t>
      </w:r>
      <w:r w:rsidRPr="007D0022">
        <w:rPr>
          <w:rFonts w:ascii="Times New Roman" w:hAnsi="Times New Roman"/>
          <w:sz w:val="28"/>
          <w:szCs w:val="28"/>
          <w:lang w:val="kk-KZ"/>
        </w:rPr>
        <w:t xml:space="preserve"> пәні бойынша студенттерді оқытуда сараланған тәсілді және құзыреттілікке бағдарланған тапсырмалар кешенін қолдана отырып, модульдік технологияны пайдалануды ұсынады, сондай-ақ оқыту моделінің төменде көрсетілген құрылымын сипаттайды: </w:t>
      </w:r>
    </w:p>
    <w:p w14:paraId="5FFCAA1D" w14:textId="1C5DA24E" w:rsidR="005430FB" w:rsidRPr="007D0022" w:rsidRDefault="0001714B" w:rsidP="001740A2">
      <w:pPr>
        <w:pStyle w:val="a4"/>
        <w:numPr>
          <w:ilvl w:val="0"/>
          <w:numId w:val="1"/>
        </w:numPr>
        <w:tabs>
          <w:tab w:val="left" w:pos="993"/>
        </w:tabs>
        <w:spacing w:after="0" w:line="240" w:lineRule="auto"/>
        <w:ind w:left="0" w:firstLine="709"/>
        <w:jc w:val="both"/>
        <w:rPr>
          <w:rFonts w:ascii="Times New Roman" w:hAnsi="Times New Roman"/>
          <w:sz w:val="28"/>
          <w:szCs w:val="28"/>
          <w:lang w:val="kk-KZ"/>
        </w:rPr>
      </w:pPr>
      <w:r w:rsidRPr="007D0022">
        <w:rPr>
          <w:rFonts w:ascii="Times New Roman" w:hAnsi="Times New Roman"/>
          <w:sz w:val="28"/>
          <w:szCs w:val="28"/>
          <w:lang w:val="kk-KZ"/>
        </w:rPr>
        <w:t xml:space="preserve">мультимедиа </w:t>
      </w:r>
      <w:r w:rsidR="005430FB" w:rsidRPr="007D0022">
        <w:rPr>
          <w:rFonts w:ascii="Times New Roman" w:hAnsi="Times New Roman"/>
          <w:sz w:val="28"/>
          <w:szCs w:val="28"/>
          <w:lang w:val="kk-KZ"/>
        </w:rPr>
        <w:t xml:space="preserve">технологиялары, HTML, JavaScript тілі; </w:t>
      </w:r>
    </w:p>
    <w:p w14:paraId="7B16FD23" w14:textId="1A86B245" w:rsidR="005430FB" w:rsidRPr="007D0022" w:rsidRDefault="0001714B" w:rsidP="001740A2">
      <w:pPr>
        <w:pStyle w:val="a4"/>
        <w:numPr>
          <w:ilvl w:val="0"/>
          <w:numId w:val="1"/>
        </w:numPr>
        <w:tabs>
          <w:tab w:val="left" w:pos="993"/>
        </w:tabs>
        <w:spacing w:after="0" w:line="240" w:lineRule="auto"/>
        <w:ind w:left="0" w:firstLine="709"/>
        <w:jc w:val="both"/>
        <w:rPr>
          <w:rFonts w:ascii="Times New Roman" w:hAnsi="Times New Roman"/>
          <w:sz w:val="28"/>
          <w:szCs w:val="28"/>
          <w:lang w:val="kk-KZ"/>
        </w:rPr>
      </w:pPr>
      <w:r w:rsidRPr="003D67FA">
        <w:rPr>
          <w:rFonts w:ascii="Times New Roman" w:hAnsi="Times New Roman"/>
          <w:sz w:val="28"/>
          <w:szCs w:val="28"/>
          <w:lang w:val="kk-KZ"/>
        </w:rPr>
        <w:t>web</w:t>
      </w:r>
      <w:r w:rsidR="005430FB" w:rsidRPr="007D0022">
        <w:rPr>
          <w:rFonts w:ascii="Times New Roman" w:hAnsi="Times New Roman"/>
          <w:sz w:val="28"/>
          <w:szCs w:val="28"/>
          <w:lang w:val="kk-KZ"/>
        </w:rPr>
        <w:t>-сайтты ғаламдық желіде тіркеу және басқару;</w:t>
      </w:r>
    </w:p>
    <w:p w14:paraId="3BFA296B" w14:textId="29F77A14" w:rsidR="005430FB" w:rsidRPr="007D0022" w:rsidRDefault="0001714B" w:rsidP="001740A2">
      <w:pPr>
        <w:pStyle w:val="a4"/>
        <w:numPr>
          <w:ilvl w:val="0"/>
          <w:numId w:val="1"/>
        </w:numPr>
        <w:tabs>
          <w:tab w:val="left" w:pos="993"/>
        </w:tabs>
        <w:spacing w:after="0" w:line="240" w:lineRule="auto"/>
        <w:ind w:left="0" w:firstLine="709"/>
        <w:jc w:val="both"/>
        <w:rPr>
          <w:rFonts w:ascii="Times New Roman" w:hAnsi="Times New Roman"/>
          <w:sz w:val="28"/>
          <w:szCs w:val="28"/>
          <w:lang w:val="kk-KZ"/>
        </w:rPr>
      </w:pPr>
      <w:r w:rsidRPr="007D0022">
        <w:rPr>
          <w:rFonts w:ascii="Times New Roman" w:hAnsi="Times New Roman"/>
          <w:sz w:val="28"/>
          <w:szCs w:val="28"/>
          <w:lang w:val="kk-KZ"/>
        </w:rPr>
        <w:t xml:space="preserve">жергілікті </w:t>
      </w:r>
      <w:r w:rsidR="005430FB" w:rsidRPr="007D0022">
        <w:rPr>
          <w:rFonts w:ascii="Times New Roman" w:hAnsi="Times New Roman"/>
          <w:sz w:val="28"/>
          <w:szCs w:val="28"/>
          <w:lang w:val="kk-KZ"/>
        </w:rPr>
        <w:t xml:space="preserve">есептеу желілері, сымсыз желі. </w:t>
      </w:r>
    </w:p>
    <w:p w14:paraId="0713B189" w14:textId="77777777" w:rsidR="005430FB" w:rsidRPr="007D0022" w:rsidRDefault="005430FB" w:rsidP="000642A9">
      <w:pPr>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 xml:space="preserve">Мұндай құрылым білім алушылардың білімін жетілдіреді және компьютерлік желілер туралы түсінігін кеңейтеді. </w:t>
      </w:r>
    </w:p>
    <w:p w14:paraId="198E8912" w14:textId="6747E7AF"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39" w:name="_Hlk112234154"/>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Юрасов </w:t>
      </w:r>
      <w:bookmarkEnd w:id="39"/>
      <w:r w:rsidRPr="007D0022">
        <w:rPr>
          <w:rFonts w:ascii="Times New Roman" w:hAnsi="Times New Roman" w:cs="Times New Roman"/>
          <w:sz w:val="28"/>
          <w:szCs w:val="28"/>
          <w:lang w:val="kk-KZ"/>
        </w:rPr>
        <w:t>зерттеуінде информатика мұғалімдерін дайындауда желілер топологиясын, жергілікті желінің белсенді және пассивті желілік жабдықтарын, ақпарат беру ортасын, компьютерлік желілердегі ақпараттық ағындарды бағыттау және коммутациялау әдістерін қарастырған</w:t>
      </w:r>
      <w:r w:rsidR="00722E41"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125880" w:rsidRPr="007D0022">
        <w:rPr>
          <w:rFonts w:ascii="Times New Roman" w:hAnsi="Times New Roman" w:cs="Times New Roman"/>
          <w:sz w:val="28"/>
          <w:szCs w:val="28"/>
          <w:lang w:val="kk-KZ"/>
        </w:rPr>
        <w:t>8</w:t>
      </w:r>
      <w:r w:rsidR="00BA6764">
        <w:rPr>
          <w:rFonts w:ascii="Times New Roman" w:hAnsi="Times New Roman" w:cs="Times New Roman"/>
          <w:sz w:val="28"/>
          <w:szCs w:val="28"/>
          <w:lang w:val="kk-KZ"/>
        </w:rPr>
        <w:t>1</w:t>
      </w:r>
      <w:r w:rsidRPr="007D0022">
        <w:rPr>
          <w:rFonts w:ascii="Times New Roman" w:hAnsi="Times New Roman" w:cs="Times New Roman"/>
          <w:sz w:val="28"/>
          <w:szCs w:val="28"/>
          <w:lang w:val="kk-KZ"/>
        </w:rPr>
        <w:t>].</w:t>
      </w:r>
    </w:p>
    <w:p w14:paraId="0C2D4924" w14:textId="4FE88316"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40" w:name="_Hlk112234166"/>
      <w:bookmarkStart w:id="41" w:name="_Hlk115032178"/>
      <w:r w:rsidRPr="007D0022">
        <w:rPr>
          <w:rFonts w:ascii="Times New Roman" w:hAnsi="Times New Roman" w:cs="Times New Roman"/>
          <w:sz w:val="28"/>
          <w:szCs w:val="28"/>
          <w:lang w:val="kk-KZ"/>
        </w:rPr>
        <w:t>Р.</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Л.</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Смелянский</w:t>
      </w:r>
      <w:bookmarkEnd w:id="40"/>
      <w:r w:rsidRPr="007D0022">
        <w:rPr>
          <w:rFonts w:ascii="Times New Roman" w:hAnsi="Times New Roman" w:cs="Times New Roman"/>
          <w:sz w:val="28"/>
          <w:szCs w:val="28"/>
          <w:lang w:val="kk-KZ"/>
        </w:rPr>
        <w:t xml:space="preserve"> </w:t>
      </w:r>
      <w:bookmarkEnd w:id="41"/>
      <w:r w:rsidRPr="007D0022">
        <w:rPr>
          <w:rFonts w:ascii="Times New Roman" w:hAnsi="Times New Roman" w:cs="Times New Roman"/>
          <w:sz w:val="28"/>
          <w:szCs w:val="28"/>
          <w:lang w:val="kk-KZ"/>
        </w:rPr>
        <w:t>жұмысында заманауи компьютерлік желілерді ұйымдастырудың және жұмыс істеуінің негізгі принциптері</w:t>
      </w:r>
      <w:r w:rsidR="00722E41"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мен қазіргі заманғы деректерді жіберу жүйелерінің негіздерін студенттерге таныстырады және адрестеу протоколын конфигурациялау мәселелері терең зерт</w:t>
      </w:r>
      <w:r w:rsidR="00722E41" w:rsidRPr="007D0022">
        <w:rPr>
          <w:rFonts w:ascii="Times New Roman" w:hAnsi="Times New Roman" w:cs="Times New Roman"/>
          <w:sz w:val="28"/>
          <w:szCs w:val="28"/>
          <w:lang w:val="kk-KZ"/>
        </w:rPr>
        <w:t>теген</w:t>
      </w:r>
      <w:r w:rsidRPr="007D0022">
        <w:rPr>
          <w:rFonts w:ascii="Times New Roman" w:hAnsi="Times New Roman" w:cs="Times New Roman"/>
          <w:sz w:val="28"/>
          <w:szCs w:val="28"/>
          <w:lang w:val="kk-KZ"/>
        </w:rPr>
        <w:t xml:space="preserve"> [</w:t>
      </w:r>
      <w:r w:rsidR="00125880" w:rsidRPr="007D0022">
        <w:rPr>
          <w:rFonts w:ascii="Times New Roman" w:hAnsi="Times New Roman" w:cs="Times New Roman"/>
          <w:sz w:val="28"/>
          <w:szCs w:val="28"/>
          <w:lang w:val="kk-KZ"/>
        </w:rPr>
        <w:t>8</w:t>
      </w:r>
      <w:r w:rsidR="00BA6764">
        <w:rPr>
          <w:rFonts w:ascii="Times New Roman" w:hAnsi="Times New Roman" w:cs="Times New Roman"/>
          <w:sz w:val="28"/>
          <w:szCs w:val="28"/>
          <w:lang w:val="kk-KZ"/>
        </w:rPr>
        <w:t>2</w:t>
      </w:r>
      <w:r w:rsidRPr="007D0022">
        <w:rPr>
          <w:rFonts w:ascii="Times New Roman" w:hAnsi="Times New Roman" w:cs="Times New Roman"/>
          <w:sz w:val="28"/>
          <w:szCs w:val="28"/>
          <w:lang w:val="kk-KZ"/>
        </w:rPr>
        <w:t>].</w:t>
      </w:r>
    </w:p>
    <w:p w14:paraId="405B9623" w14:textId="1E7DEC33" w:rsidR="005430FB" w:rsidRPr="007D0022" w:rsidRDefault="005430FB"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Сонымен қатар, автор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Компьютерлік желілер</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курсының мазмұнына келесі тақырыптарды </w:t>
      </w:r>
      <w:r w:rsidR="00722E41" w:rsidRPr="007D0022">
        <w:rPr>
          <w:rFonts w:ascii="Times New Roman" w:hAnsi="Times New Roman" w:cs="Times New Roman"/>
          <w:sz w:val="28"/>
          <w:szCs w:val="28"/>
          <w:lang w:val="kk-KZ"/>
        </w:rPr>
        <w:t>ұсынған</w:t>
      </w:r>
      <w:r w:rsidRPr="007D0022">
        <w:rPr>
          <w:rFonts w:ascii="Times New Roman" w:hAnsi="Times New Roman" w:cs="Times New Roman"/>
          <w:sz w:val="28"/>
          <w:szCs w:val="28"/>
          <w:lang w:val="kk-KZ"/>
        </w:rPr>
        <w:t>:</w:t>
      </w:r>
    </w:p>
    <w:p w14:paraId="149B8F10" w14:textId="6ABF3E2A" w:rsidR="005430FB" w:rsidRPr="003D67FA" w:rsidRDefault="005430F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желілердің жіктелуі мен мақсаты, компьютерлік желілерді қолдану саласы, компьютерлік желілердің мысалдары;</w:t>
      </w:r>
    </w:p>
    <w:p w14:paraId="2ECC2431" w14:textId="5EA4CAE4" w:rsidR="005430FB" w:rsidRPr="003D67FA" w:rsidRDefault="005430F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OSI моделі;</w:t>
      </w:r>
    </w:p>
    <w:p w14:paraId="68953B4C" w14:textId="3B23CBB7"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 xml:space="preserve">ашық жүйелер, хаттамалар түсінігі; </w:t>
      </w:r>
    </w:p>
    <w:p w14:paraId="4010C819" w14:textId="44D2C40E"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 xml:space="preserve">деректерді </w:t>
      </w:r>
      <w:r w:rsidR="005430FB" w:rsidRPr="003D67FA">
        <w:rPr>
          <w:rFonts w:ascii="Times New Roman" w:hAnsi="Times New Roman" w:cs="Times New Roman"/>
          <w:sz w:val="28"/>
          <w:szCs w:val="28"/>
          <w:lang w:val="kk-KZ"/>
        </w:rPr>
        <w:t xml:space="preserve">жіберудің теориялық негіздері; </w:t>
      </w:r>
    </w:p>
    <w:p w14:paraId="5ED939BA" w14:textId="34FB242C"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 xml:space="preserve">байланыс </w:t>
      </w:r>
      <w:r w:rsidR="005430FB" w:rsidRPr="003D67FA">
        <w:rPr>
          <w:rFonts w:ascii="Times New Roman" w:hAnsi="Times New Roman" w:cs="Times New Roman"/>
          <w:sz w:val="28"/>
          <w:szCs w:val="28"/>
          <w:lang w:val="kk-KZ"/>
        </w:rPr>
        <w:t>желілерінің стандарттары: ISDN, X. 25, Frame Relay, ATM, XDSL, GSM, GPRS;</w:t>
      </w:r>
    </w:p>
    <w:p w14:paraId="4E887BD2" w14:textId="217E5029" w:rsidR="005430FB" w:rsidRPr="003D67FA" w:rsidRDefault="005430F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МАС деңгейін ұйымдастыру, қызмет ету қағидаттары және стандарттары (мысалы IEEE 802.х хаттамалар тобы);</w:t>
      </w:r>
    </w:p>
    <w:p w14:paraId="65030CAA" w14:textId="676B16D6"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 xml:space="preserve">арна </w:t>
      </w:r>
      <w:r w:rsidR="005430FB" w:rsidRPr="003D67FA">
        <w:rPr>
          <w:rFonts w:ascii="Times New Roman" w:hAnsi="Times New Roman" w:cs="Times New Roman"/>
          <w:sz w:val="28"/>
          <w:szCs w:val="28"/>
          <w:lang w:val="kk-KZ"/>
        </w:rPr>
        <w:t>деңгейіндегі хаттамаларды ұйымдастыру және жұмыс істеу принциптері (мысалы HDLC, SLIP, PPP хаттамалары);</w:t>
      </w:r>
    </w:p>
    <w:p w14:paraId="4109CCBF" w14:textId="3DBD889E"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 xml:space="preserve">желілік </w:t>
      </w:r>
      <w:r w:rsidR="005430FB" w:rsidRPr="003D67FA">
        <w:rPr>
          <w:rFonts w:ascii="Times New Roman" w:hAnsi="Times New Roman" w:cs="Times New Roman"/>
          <w:sz w:val="28"/>
          <w:szCs w:val="28"/>
          <w:lang w:val="kk-KZ"/>
        </w:rPr>
        <w:t>деңгейдің ұйымдастырылуы, жұмыс істеу принциптері (мысалы ARP, RARP, IPv.4, IPv.6, OSPF, EIGRP, BGP, IPSec хаттамалары);</w:t>
      </w:r>
    </w:p>
    <w:p w14:paraId="30007FF3" w14:textId="5B358626"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lastRenderedPageBreak/>
        <w:t xml:space="preserve">ұйымдастыру </w:t>
      </w:r>
      <w:r w:rsidR="005430FB" w:rsidRPr="003D67FA">
        <w:rPr>
          <w:rFonts w:ascii="Times New Roman" w:hAnsi="Times New Roman" w:cs="Times New Roman"/>
          <w:sz w:val="28"/>
          <w:szCs w:val="28"/>
          <w:lang w:val="kk-KZ"/>
        </w:rPr>
        <w:t>принциптері, тас</w:t>
      </w:r>
      <w:r w:rsidR="00722E41" w:rsidRPr="003D67FA">
        <w:rPr>
          <w:rFonts w:ascii="Times New Roman" w:hAnsi="Times New Roman" w:cs="Times New Roman"/>
          <w:sz w:val="28"/>
          <w:szCs w:val="28"/>
          <w:lang w:val="kk-KZ"/>
        </w:rPr>
        <w:t>ы</w:t>
      </w:r>
      <w:r w:rsidR="005430FB" w:rsidRPr="003D67FA">
        <w:rPr>
          <w:rFonts w:ascii="Times New Roman" w:hAnsi="Times New Roman" w:cs="Times New Roman"/>
          <w:sz w:val="28"/>
          <w:szCs w:val="28"/>
          <w:lang w:val="kk-KZ"/>
        </w:rPr>
        <w:t>мал</w:t>
      </w:r>
      <w:r w:rsidR="00E44C85" w:rsidRPr="003D67FA">
        <w:rPr>
          <w:rFonts w:ascii="Times New Roman" w:hAnsi="Times New Roman" w:cs="Times New Roman"/>
          <w:sz w:val="28"/>
          <w:szCs w:val="28"/>
          <w:lang w:val="kk-KZ"/>
        </w:rPr>
        <w:t>дау</w:t>
      </w:r>
      <w:r w:rsidR="005430FB" w:rsidRPr="003D67FA">
        <w:rPr>
          <w:rFonts w:ascii="Times New Roman" w:hAnsi="Times New Roman" w:cs="Times New Roman"/>
          <w:sz w:val="28"/>
          <w:szCs w:val="28"/>
          <w:lang w:val="kk-KZ"/>
        </w:rPr>
        <w:t xml:space="preserve"> деңгейінің жұмыс істеуі (</w:t>
      </w:r>
      <w:r w:rsidR="005430FB" w:rsidRPr="003D67FA">
        <w:rPr>
          <w:rFonts w:ascii="Times New Roman" w:hAnsi="Times New Roman"/>
          <w:bCs/>
          <w:sz w:val="28"/>
          <w:szCs w:val="28"/>
          <w:lang w:val="kk-KZ"/>
        </w:rPr>
        <w:t>ТСP</w:t>
      </w:r>
      <w:r w:rsidR="005430FB" w:rsidRPr="003D67FA">
        <w:rPr>
          <w:rFonts w:ascii="Times New Roman" w:hAnsi="Times New Roman" w:cs="Times New Roman"/>
          <w:sz w:val="28"/>
          <w:szCs w:val="28"/>
          <w:lang w:val="kk-KZ"/>
        </w:rPr>
        <w:t>, UDP мысалдары);</w:t>
      </w:r>
    </w:p>
    <w:p w14:paraId="1E394879" w14:textId="65F98B1F"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 xml:space="preserve">желіні </w:t>
      </w:r>
      <w:r w:rsidR="005430FB" w:rsidRPr="003D67FA">
        <w:rPr>
          <w:rFonts w:ascii="Times New Roman" w:hAnsi="Times New Roman" w:cs="Times New Roman"/>
          <w:sz w:val="28"/>
          <w:szCs w:val="28"/>
          <w:lang w:val="kk-KZ"/>
        </w:rPr>
        <w:t>басқаруға арналған принциптер, құралдар және протоколдар (мысалы SNMP хаттамасы);</w:t>
      </w:r>
    </w:p>
    <w:p w14:paraId="169E1078" w14:textId="741A869E" w:rsidR="005430FB" w:rsidRPr="003D67FA" w:rsidRDefault="0001714B" w:rsidP="001740A2">
      <w:pPr>
        <w:pStyle w:val="a4"/>
        <w:numPr>
          <w:ilvl w:val="0"/>
          <w:numId w:val="24"/>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қосымшалар</w:t>
      </w:r>
      <w:r w:rsidR="005430FB" w:rsidRPr="003D67FA">
        <w:rPr>
          <w:rFonts w:ascii="Times New Roman" w:hAnsi="Times New Roman" w:cs="Times New Roman"/>
          <w:sz w:val="28"/>
          <w:szCs w:val="28"/>
          <w:lang w:val="kk-KZ"/>
        </w:rPr>
        <w:t>: DNS, E-MAIL, WWW, ЭЕМ желілеріндегі қауіпсіздікті қамтамасыз ету құралдары.</w:t>
      </w:r>
    </w:p>
    <w:p w14:paraId="48EA7C26" w14:textId="7A1B7A0C" w:rsidR="005430FB" w:rsidRPr="007D0022" w:rsidRDefault="005430FB" w:rsidP="000642A9">
      <w:pPr>
        <w:spacing w:after="0" w:line="240" w:lineRule="auto"/>
        <w:ind w:firstLine="709"/>
        <w:contextualSpacing/>
        <w:jc w:val="both"/>
        <w:rPr>
          <w:rFonts w:ascii="Times New Roman" w:hAnsi="Times New Roman"/>
          <w:bCs/>
          <w:sz w:val="28"/>
          <w:szCs w:val="28"/>
          <w:lang w:val="kk-KZ"/>
        </w:rPr>
      </w:pPr>
      <w:bookmarkStart w:id="42" w:name="_Hlk112234182"/>
      <w:r w:rsidRPr="007D0022">
        <w:rPr>
          <w:rFonts w:ascii="Times New Roman" w:hAnsi="Times New Roman"/>
          <w:bCs/>
          <w:sz w:val="28"/>
          <w:szCs w:val="28"/>
          <w:lang w:val="kk-KZ"/>
        </w:rPr>
        <w:t>В.</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С.</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 xml:space="preserve">Новиков </w:t>
      </w:r>
      <w:bookmarkEnd w:id="42"/>
      <w:r w:rsidRPr="007D0022">
        <w:rPr>
          <w:rFonts w:ascii="Times New Roman" w:hAnsi="Times New Roman"/>
          <w:bCs/>
          <w:sz w:val="28"/>
          <w:szCs w:val="28"/>
          <w:lang w:val="kk-KZ"/>
        </w:rPr>
        <w:t>диссертациялық жұмысында математиканы оқытуда студенттердің өзіндік жұмысын ұйымдастыру үшін компьютерлік желілік технологияларды қолдануды қарастырылады</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w:t>
      </w:r>
      <w:r w:rsidR="00125880" w:rsidRPr="007D0022">
        <w:rPr>
          <w:rFonts w:ascii="Times New Roman" w:hAnsi="Times New Roman"/>
          <w:bCs/>
          <w:sz w:val="28"/>
          <w:szCs w:val="28"/>
          <w:lang w:val="kk-KZ"/>
        </w:rPr>
        <w:t>8</w:t>
      </w:r>
      <w:r w:rsidR="00BA6764">
        <w:rPr>
          <w:rFonts w:ascii="Times New Roman" w:hAnsi="Times New Roman"/>
          <w:bCs/>
          <w:sz w:val="28"/>
          <w:szCs w:val="28"/>
          <w:lang w:val="kk-KZ"/>
        </w:rPr>
        <w:t>3</w:t>
      </w:r>
      <w:r w:rsidRPr="007D0022">
        <w:rPr>
          <w:rFonts w:ascii="Times New Roman" w:hAnsi="Times New Roman"/>
          <w:bCs/>
          <w:sz w:val="28"/>
          <w:szCs w:val="28"/>
          <w:lang w:val="kk-KZ"/>
        </w:rPr>
        <w:t>].</w:t>
      </w:r>
    </w:p>
    <w:p w14:paraId="66A98C41" w14:textId="4DB7AB5B" w:rsidR="005430FB" w:rsidRPr="007D0022" w:rsidRDefault="005430FB" w:rsidP="000642A9">
      <w:pPr>
        <w:spacing w:after="0" w:line="240" w:lineRule="auto"/>
        <w:ind w:firstLine="709"/>
        <w:contextualSpacing/>
        <w:jc w:val="both"/>
        <w:rPr>
          <w:rFonts w:ascii="Times New Roman" w:hAnsi="Times New Roman"/>
          <w:bCs/>
          <w:sz w:val="28"/>
          <w:szCs w:val="28"/>
          <w:lang w:val="kk-KZ"/>
        </w:rPr>
      </w:pPr>
      <w:bookmarkStart w:id="43" w:name="_Hlk112234193"/>
      <w:r w:rsidRPr="007D0022">
        <w:rPr>
          <w:rFonts w:ascii="Times New Roman" w:hAnsi="Times New Roman"/>
          <w:bCs/>
          <w:sz w:val="28"/>
          <w:szCs w:val="28"/>
          <w:lang w:val="kk-KZ"/>
        </w:rPr>
        <w:t>Д.</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А.</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 xml:space="preserve">Чеканов </w:t>
      </w:r>
      <w:bookmarkEnd w:id="43"/>
      <w:r w:rsidRPr="007D0022">
        <w:rPr>
          <w:rFonts w:ascii="Times New Roman" w:hAnsi="Times New Roman"/>
          <w:bCs/>
          <w:sz w:val="28"/>
          <w:szCs w:val="28"/>
          <w:lang w:val="kk-KZ"/>
        </w:rPr>
        <w:t>жұмысында желілік технологиялардың дамуымен байланысты информатика мұғалімінің кәсіби қызметінің негізгі компоненттерінің мазмұны өзгеру тенденцияларын тұжырымдайды</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w:t>
      </w:r>
      <w:r w:rsidR="00125880" w:rsidRPr="007D0022">
        <w:rPr>
          <w:rFonts w:ascii="Times New Roman" w:hAnsi="Times New Roman"/>
          <w:bCs/>
          <w:sz w:val="28"/>
          <w:szCs w:val="28"/>
          <w:lang w:val="kk-KZ"/>
        </w:rPr>
        <w:t>8</w:t>
      </w:r>
      <w:r w:rsidR="00BA6764">
        <w:rPr>
          <w:rFonts w:ascii="Times New Roman" w:hAnsi="Times New Roman"/>
          <w:bCs/>
          <w:sz w:val="28"/>
          <w:szCs w:val="28"/>
          <w:lang w:val="kk-KZ"/>
        </w:rPr>
        <w:t>4</w:t>
      </w:r>
      <w:r w:rsidRPr="007D0022">
        <w:rPr>
          <w:rFonts w:ascii="Times New Roman" w:hAnsi="Times New Roman"/>
          <w:bCs/>
          <w:sz w:val="28"/>
          <w:szCs w:val="28"/>
          <w:lang w:val="kk-KZ"/>
        </w:rPr>
        <w:t>];</w:t>
      </w:r>
    </w:p>
    <w:p w14:paraId="11767A46" w14:textId="169EED3D" w:rsidR="005430FB" w:rsidRPr="007D0022" w:rsidRDefault="005430FB" w:rsidP="000642A9">
      <w:pPr>
        <w:spacing w:after="0" w:line="240" w:lineRule="auto"/>
        <w:ind w:firstLine="709"/>
        <w:contextualSpacing/>
        <w:jc w:val="both"/>
        <w:rPr>
          <w:rFonts w:ascii="Times New Roman" w:hAnsi="Times New Roman"/>
          <w:bCs/>
          <w:sz w:val="28"/>
          <w:szCs w:val="28"/>
          <w:lang w:val="kk-KZ"/>
        </w:rPr>
      </w:pPr>
      <w:bookmarkStart w:id="44" w:name="_Hlk112234202"/>
      <w:r w:rsidRPr="007D0022">
        <w:rPr>
          <w:rFonts w:ascii="Times New Roman" w:hAnsi="Times New Roman"/>
          <w:bCs/>
          <w:sz w:val="28"/>
          <w:szCs w:val="28"/>
          <w:lang w:val="kk-KZ"/>
        </w:rPr>
        <w:t>Р.</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Ю.</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 xml:space="preserve">Кондратов </w:t>
      </w:r>
      <w:bookmarkEnd w:id="44"/>
      <w:r w:rsidRPr="007D0022">
        <w:rPr>
          <w:rFonts w:ascii="Times New Roman" w:hAnsi="Times New Roman"/>
          <w:bCs/>
          <w:sz w:val="28"/>
          <w:szCs w:val="28"/>
          <w:lang w:val="kk-KZ"/>
        </w:rPr>
        <w:t>зерттеуінде оқушыларды оқытуда желілік технологияларды пайдалану аспектісінде болашақ мұғалімдерді даярлау жүйесін ғылыми-педагогикалық негізіндегі қалыптастыру әдістемесі беріледі</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w:t>
      </w:r>
      <w:r w:rsidR="00125880" w:rsidRPr="007D0022">
        <w:rPr>
          <w:rFonts w:ascii="Times New Roman" w:hAnsi="Times New Roman"/>
          <w:bCs/>
          <w:sz w:val="28"/>
          <w:szCs w:val="28"/>
          <w:lang w:val="kk-KZ"/>
        </w:rPr>
        <w:t>8</w:t>
      </w:r>
      <w:r w:rsidR="00BA6764">
        <w:rPr>
          <w:rFonts w:ascii="Times New Roman" w:hAnsi="Times New Roman"/>
          <w:bCs/>
          <w:sz w:val="28"/>
          <w:szCs w:val="28"/>
          <w:lang w:val="kk-KZ"/>
        </w:rPr>
        <w:t>5</w:t>
      </w:r>
      <w:r w:rsidRPr="007D0022">
        <w:rPr>
          <w:rFonts w:ascii="Times New Roman" w:hAnsi="Times New Roman"/>
          <w:bCs/>
          <w:sz w:val="28"/>
          <w:szCs w:val="28"/>
          <w:lang w:val="kk-KZ"/>
        </w:rPr>
        <w:t>].</w:t>
      </w:r>
    </w:p>
    <w:p w14:paraId="093D8F0C" w14:textId="65C267FB" w:rsidR="005430FB" w:rsidRPr="007D0022" w:rsidRDefault="005430FB" w:rsidP="000642A9">
      <w:pPr>
        <w:spacing w:after="0" w:line="240" w:lineRule="auto"/>
        <w:ind w:firstLine="709"/>
        <w:contextualSpacing/>
        <w:jc w:val="both"/>
        <w:rPr>
          <w:rFonts w:ascii="Times New Roman" w:hAnsi="Times New Roman"/>
          <w:bCs/>
          <w:sz w:val="28"/>
          <w:szCs w:val="28"/>
          <w:lang w:val="kk-KZ"/>
        </w:rPr>
      </w:pPr>
      <w:bookmarkStart w:id="45" w:name="_Hlk112234211"/>
      <w:r w:rsidRPr="007D0022">
        <w:rPr>
          <w:rFonts w:ascii="Times New Roman" w:hAnsi="Times New Roman"/>
          <w:bCs/>
          <w:sz w:val="28"/>
          <w:szCs w:val="28"/>
          <w:lang w:val="kk-KZ"/>
        </w:rPr>
        <w:t>Н.</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Н.</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Моисеева</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w:t>
      </w:r>
      <w:r w:rsidR="00BA6764">
        <w:rPr>
          <w:rFonts w:ascii="Times New Roman" w:hAnsi="Times New Roman"/>
          <w:bCs/>
          <w:sz w:val="28"/>
          <w:szCs w:val="28"/>
          <w:lang w:val="kk-KZ"/>
        </w:rPr>
        <w:t>77</w:t>
      </w:r>
      <w:r w:rsidR="00125880" w:rsidRPr="007D0022">
        <w:rPr>
          <w:rFonts w:ascii="Times New Roman" w:hAnsi="Times New Roman"/>
          <w:bCs/>
          <w:sz w:val="28"/>
          <w:szCs w:val="28"/>
          <w:lang w:val="kk-KZ"/>
        </w:rPr>
        <w:t>, б. 21</w:t>
      </w:r>
      <w:r w:rsidRPr="007D0022">
        <w:rPr>
          <w:rFonts w:ascii="Times New Roman" w:hAnsi="Times New Roman"/>
          <w:bCs/>
          <w:sz w:val="28"/>
          <w:szCs w:val="28"/>
          <w:lang w:val="kk-KZ"/>
        </w:rPr>
        <w:t xml:space="preserve">] </w:t>
      </w:r>
      <w:bookmarkEnd w:id="45"/>
      <w:r w:rsidRPr="007D0022">
        <w:rPr>
          <w:rFonts w:ascii="Times New Roman" w:hAnsi="Times New Roman"/>
          <w:bCs/>
          <w:sz w:val="28"/>
          <w:szCs w:val="28"/>
          <w:lang w:val="kk-KZ"/>
        </w:rPr>
        <w:t>оқушыларды дайындауда желілік технологиялар негіздері мен телекоммуникацияның даму келешектеріне байланысты тақырыптарды бөліп көрсетеді:</w:t>
      </w:r>
    </w:p>
    <w:p w14:paraId="19A57B01" w14:textId="695C185E" w:rsidR="005430FB" w:rsidRPr="007D0022" w:rsidRDefault="005430FB" w:rsidP="007B6711">
      <w:pPr>
        <w:tabs>
          <w:tab w:val="left" w:pos="851"/>
        </w:tabs>
        <w:spacing w:after="0" w:line="240" w:lineRule="auto"/>
        <w:ind w:firstLine="709"/>
        <w:contextualSpacing/>
        <w:jc w:val="both"/>
        <w:rPr>
          <w:rFonts w:ascii="Times New Roman" w:hAnsi="Times New Roman"/>
          <w:bCs/>
          <w:sz w:val="28"/>
          <w:szCs w:val="28"/>
          <w:lang w:val="kk-KZ"/>
        </w:rPr>
      </w:pPr>
      <w:r w:rsidRPr="007D0022">
        <w:rPr>
          <w:rFonts w:ascii="Times New Roman" w:hAnsi="Times New Roman"/>
          <w:bCs/>
          <w:sz w:val="28"/>
          <w:szCs w:val="28"/>
          <w:lang w:val="kk-KZ"/>
        </w:rPr>
        <w:t xml:space="preserve">- </w:t>
      </w:r>
      <w:r w:rsidR="0001714B" w:rsidRPr="007D0022">
        <w:rPr>
          <w:rFonts w:ascii="Times New Roman" w:hAnsi="Times New Roman"/>
          <w:bCs/>
          <w:sz w:val="28"/>
          <w:szCs w:val="28"/>
          <w:lang w:val="kk-KZ"/>
        </w:rPr>
        <w:t>компьютерлік желілердің мақсаты;</w:t>
      </w:r>
    </w:p>
    <w:p w14:paraId="7C6C9F50" w14:textId="17CC096A"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жергілікті компьютерлік желілер;</w:t>
      </w:r>
    </w:p>
    <w:p w14:paraId="6E28CAFA" w14:textId="3C905B73"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хаттама түсінігі, osi моделі;</w:t>
      </w:r>
    </w:p>
    <w:p w14:paraId="2DFFD008" w14:textId="72EFE4F9"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жергілікті желілер жабдығы, негізгі сипаттамалары;</w:t>
      </w:r>
    </w:p>
    <w:p w14:paraId="49DC9C72" w14:textId="65D688EF"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желілік адаптер;</w:t>
      </w:r>
    </w:p>
    <w:p w14:paraId="2F6A9D94" w14:textId="0A9D13BC"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физикалық орта: деректерді жіберу;</w:t>
      </w:r>
    </w:p>
    <w:p w14:paraId="282BFA47" w14:textId="05E54FAC"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коакс</w:t>
      </w:r>
      <w:r w:rsidR="005430FB" w:rsidRPr="003D67FA">
        <w:rPr>
          <w:rFonts w:ascii="Times New Roman" w:hAnsi="Times New Roman"/>
          <w:bCs/>
          <w:sz w:val="28"/>
          <w:szCs w:val="28"/>
          <w:lang w:val="kk-KZ"/>
        </w:rPr>
        <w:t>иалды кабельдер, есулі қоссым</w:t>
      </w:r>
      <w:r w:rsidR="00E44C85" w:rsidRPr="003D67FA">
        <w:rPr>
          <w:rFonts w:ascii="Times New Roman" w:hAnsi="Times New Roman"/>
          <w:bCs/>
          <w:sz w:val="28"/>
          <w:szCs w:val="28"/>
          <w:lang w:val="kk-KZ"/>
        </w:rPr>
        <w:t xml:space="preserve"> кабельдер</w:t>
      </w:r>
      <w:r w:rsidR="005430FB" w:rsidRPr="003D67FA">
        <w:rPr>
          <w:rFonts w:ascii="Times New Roman" w:hAnsi="Times New Roman"/>
          <w:bCs/>
          <w:sz w:val="28"/>
          <w:szCs w:val="28"/>
          <w:lang w:val="kk-KZ"/>
        </w:rPr>
        <w:t>, талшықты-оптикалық кабель</w:t>
      </w:r>
      <w:r w:rsidR="00E44C85" w:rsidRPr="003D67FA">
        <w:rPr>
          <w:rFonts w:ascii="Times New Roman" w:hAnsi="Times New Roman"/>
          <w:bCs/>
          <w:sz w:val="28"/>
          <w:szCs w:val="28"/>
          <w:lang w:val="kk-KZ"/>
        </w:rPr>
        <w:t>дер</w:t>
      </w:r>
      <w:r w:rsidR="005430FB" w:rsidRPr="003D67FA">
        <w:rPr>
          <w:rFonts w:ascii="Times New Roman" w:hAnsi="Times New Roman"/>
          <w:bCs/>
          <w:sz w:val="28"/>
          <w:szCs w:val="28"/>
          <w:lang w:val="kk-KZ"/>
        </w:rPr>
        <w:t>, Wi Fi ортасы;</w:t>
      </w:r>
    </w:p>
    <w:p w14:paraId="3A2D4285" w14:textId="24F43834"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windows желілік операциялық жүйесі;</w:t>
      </w:r>
    </w:p>
    <w:p w14:paraId="755DC227" w14:textId="17528F10"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файл қызметі, басып шығару қызметі;</w:t>
      </w:r>
    </w:p>
    <w:p w14:paraId="28EE4A34" w14:textId="2227FF20"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желідегі компьютердің рөлі: клиент, сервер;</w:t>
      </w:r>
    </w:p>
    <w:p w14:paraId="58A1866E" w14:textId="02416754"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серверлердің түрлері, қызметтер (серверлер сервистері);</w:t>
      </w:r>
    </w:p>
    <w:p w14:paraId="47AF061F" w14:textId="3017CEE3"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ғаламдық компьютерлік желі және оның компоненттері;</w:t>
      </w:r>
    </w:p>
    <w:p w14:paraId="208ABD23" w14:textId="7655D777"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танымал ғаламдық интернет;</w:t>
      </w:r>
    </w:p>
    <w:p w14:paraId="0586B472" w14:textId="382165E7"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tcp/ip хаттамасы;</w:t>
      </w:r>
    </w:p>
    <w:p w14:paraId="1BC52CE4" w14:textId="1857B4A1"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корпоративті желілер интернетке қосылудың физикалық принциптері. модем арқылы қосылу;</w:t>
      </w:r>
    </w:p>
    <w:p w14:paraId="7657F87F" w14:textId="20B3AB18"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арнайы adsl арнайы желісі. кіру сервері (шлюз) арқылы қосылу;</w:t>
      </w:r>
    </w:p>
    <w:p w14:paraId="27E51FE4" w14:textId="76B9B7ED"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ұялы байланыс желісі арқылы қосылу (gprs, cdma);</w:t>
      </w:r>
    </w:p>
    <w:p w14:paraId="1C053C21" w14:textId="090BA374" w:rsidR="005430FB" w:rsidRPr="003D67FA" w:rsidRDefault="0001714B" w:rsidP="001740A2">
      <w:pPr>
        <w:pStyle w:val="a4"/>
        <w:numPr>
          <w:ilvl w:val="0"/>
          <w:numId w:val="25"/>
        </w:numPr>
        <w:tabs>
          <w:tab w:val="left" w:pos="851"/>
        </w:tabs>
        <w:spacing w:after="0" w:line="240" w:lineRule="auto"/>
        <w:ind w:left="0" w:firstLine="709"/>
        <w:jc w:val="both"/>
        <w:rPr>
          <w:rFonts w:ascii="Times New Roman" w:hAnsi="Times New Roman"/>
          <w:bCs/>
          <w:sz w:val="28"/>
          <w:szCs w:val="28"/>
          <w:lang w:val="kk-KZ"/>
        </w:rPr>
      </w:pPr>
      <w:r w:rsidRPr="003D67FA">
        <w:rPr>
          <w:rFonts w:ascii="Times New Roman" w:hAnsi="Times New Roman"/>
          <w:bCs/>
          <w:sz w:val="28"/>
          <w:szCs w:val="28"/>
          <w:lang w:val="kk-KZ"/>
        </w:rPr>
        <w:t xml:space="preserve">мобильді </w:t>
      </w:r>
      <w:r w:rsidR="005430FB" w:rsidRPr="003D67FA">
        <w:rPr>
          <w:rFonts w:ascii="Times New Roman" w:hAnsi="Times New Roman"/>
          <w:bCs/>
          <w:sz w:val="28"/>
          <w:szCs w:val="28"/>
          <w:lang w:val="kk-KZ"/>
        </w:rPr>
        <w:t>Wi Fi байланысы. Интернет қызметтері</w:t>
      </w:r>
      <w:r w:rsidR="003D67FA" w:rsidRPr="003D67FA">
        <w:rPr>
          <w:rFonts w:ascii="Times New Roman" w:hAnsi="Times New Roman"/>
          <w:bCs/>
          <w:sz w:val="28"/>
          <w:szCs w:val="28"/>
        </w:rPr>
        <w:t>.</w:t>
      </w:r>
    </w:p>
    <w:p w14:paraId="0FE090B6" w14:textId="40A65BBD"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46" w:name="_Hlk112234315"/>
      <w:r w:rsidRPr="007D0022">
        <w:rPr>
          <w:rFonts w:ascii="Times New Roman" w:hAnsi="Times New Roman" w:cs="Times New Roman"/>
          <w:sz w:val="28"/>
          <w:szCs w:val="28"/>
          <w:lang w:val="kk-KZ"/>
        </w:rPr>
        <w:t>С.</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С.</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Арбузов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A0685D" w:rsidRPr="007D0022">
        <w:rPr>
          <w:rFonts w:ascii="Times New Roman" w:hAnsi="Times New Roman" w:cs="Times New Roman"/>
          <w:sz w:val="28"/>
          <w:szCs w:val="28"/>
          <w:lang w:val="kk-KZ"/>
        </w:rPr>
        <w:t>8</w:t>
      </w:r>
      <w:r w:rsidR="00BA6764">
        <w:rPr>
          <w:rFonts w:ascii="Times New Roman" w:hAnsi="Times New Roman" w:cs="Times New Roman"/>
          <w:sz w:val="28"/>
          <w:szCs w:val="28"/>
          <w:lang w:val="kk-KZ"/>
        </w:rPr>
        <w:t>6</w:t>
      </w:r>
      <w:r w:rsidRPr="007D0022">
        <w:rPr>
          <w:rFonts w:ascii="Times New Roman" w:hAnsi="Times New Roman" w:cs="Times New Roman"/>
          <w:sz w:val="28"/>
          <w:szCs w:val="28"/>
          <w:lang w:val="kk-KZ"/>
        </w:rPr>
        <w:t xml:space="preserve">] </w:t>
      </w:r>
      <w:bookmarkEnd w:id="46"/>
      <w:r w:rsidRPr="007D0022">
        <w:rPr>
          <w:rFonts w:ascii="Times New Roman" w:hAnsi="Times New Roman" w:cs="Times New Roman"/>
          <w:sz w:val="28"/>
          <w:szCs w:val="28"/>
          <w:lang w:val="kk-KZ"/>
        </w:rPr>
        <w:t xml:space="preserve">зерттеуінде информатиканы оқыту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інде компьютерлік желілер саласында құзырлы</w:t>
      </w:r>
      <w:r w:rsidR="00E44C85" w:rsidRPr="007D0022">
        <w:rPr>
          <w:rFonts w:ascii="Times New Roman" w:hAnsi="Times New Roman" w:cs="Times New Roman"/>
          <w:sz w:val="28"/>
          <w:szCs w:val="28"/>
          <w:lang w:val="kk-KZ"/>
        </w:rPr>
        <w:t>лы</w:t>
      </w:r>
      <w:r w:rsidRPr="007D0022">
        <w:rPr>
          <w:rFonts w:ascii="Times New Roman" w:hAnsi="Times New Roman" w:cs="Times New Roman"/>
          <w:sz w:val="28"/>
          <w:szCs w:val="28"/>
          <w:lang w:val="kk-KZ"/>
        </w:rPr>
        <w:t xml:space="preserve">қты қалыптастырудың педагогикалық технологиясын жасаудың ғылыми негіздерін қарастырған. Компьютерлік желілер саласындағы құзырлылықтың құрамын анықтады, </w:t>
      </w:r>
      <w:r w:rsidRPr="007D0022">
        <w:rPr>
          <w:rFonts w:ascii="Times New Roman" w:hAnsi="Times New Roman" w:cs="Times New Roman"/>
          <w:sz w:val="28"/>
          <w:szCs w:val="28"/>
          <w:lang w:val="kk-KZ"/>
        </w:rPr>
        <w:lastRenderedPageBreak/>
        <w:t xml:space="preserve">оқытудың мақсаттарын, мазмұнын, әдістері мен формаларын іріктеуді жүргізді, ұсынылған модель негізінде компьютерлік желілер саласындағы құзырлылықты қалыптастырудың педагогикалық технологиясын және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белсенді және интерактивті оқыту құралы ретінде оқу тапсырмалар жүйесін жасаған. </w:t>
      </w:r>
    </w:p>
    <w:p w14:paraId="351C5DF9" w14:textId="0C3BC844" w:rsidR="005430FB" w:rsidRPr="007D0022" w:rsidRDefault="005430FB" w:rsidP="000642A9">
      <w:pPr>
        <w:spacing w:after="0" w:line="240" w:lineRule="auto"/>
        <w:ind w:firstLine="709"/>
        <w:contextualSpacing/>
        <w:jc w:val="both"/>
        <w:rPr>
          <w:rFonts w:ascii="Times New Roman" w:hAnsi="Times New Roman" w:cs="Times New Roman"/>
          <w:sz w:val="28"/>
          <w:szCs w:val="28"/>
          <w:lang w:val="kk-KZ"/>
        </w:rPr>
      </w:pPr>
      <w:bookmarkStart w:id="47" w:name="_Hlk112234329"/>
      <w:r w:rsidRPr="007D0022">
        <w:rPr>
          <w:rFonts w:ascii="Times New Roman" w:hAnsi="Times New Roman" w:cs="Times New Roman"/>
          <w:sz w:val="28"/>
          <w:szCs w:val="28"/>
          <w:lang w:val="kk-KZ"/>
        </w:rPr>
        <w:t>О.</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И.</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Ляш</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A0685D" w:rsidRPr="007D0022">
        <w:rPr>
          <w:rFonts w:ascii="Times New Roman" w:hAnsi="Times New Roman" w:cs="Times New Roman"/>
          <w:sz w:val="28"/>
          <w:szCs w:val="28"/>
          <w:lang w:val="kk-KZ"/>
        </w:rPr>
        <w:t>1</w:t>
      </w:r>
      <w:r w:rsidR="00BA6764">
        <w:rPr>
          <w:rFonts w:ascii="Times New Roman" w:hAnsi="Times New Roman" w:cs="Times New Roman"/>
          <w:sz w:val="28"/>
          <w:szCs w:val="28"/>
          <w:lang w:val="kk-KZ"/>
        </w:rPr>
        <w:t>8</w:t>
      </w:r>
      <w:r w:rsidRPr="007D0022">
        <w:rPr>
          <w:rFonts w:ascii="Times New Roman" w:hAnsi="Times New Roman" w:cs="Times New Roman"/>
          <w:sz w:val="28"/>
          <w:szCs w:val="28"/>
          <w:lang w:val="kk-KZ"/>
        </w:rPr>
        <w:t>,</w:t>
      </w:r>
      <w:r w:rsidR="007B6711" w:rsidRPr="007D0022">
        <w:rPr>
          <w:rFonts w:ascii="Times New Roman" w:hAnsi="Times New Roman" w:cs="Times New Roman"/>
          <w:sz w:val="28"/>
          <w:szCs w:val="28"/>
          <w:lang w:val="kk-KZ"/>
        </w:rPr>
        <w:t> </w:t>
      </w:r>
      <w:r w:rsidRPr="007D0022">
        <w:rPr>
          <w:rFonts w:ascii="Times New Roman" w:hAnsi="Times New Roman"/>
          <w:bCs/>
          <w:sz w:val="28"/>
          <w:szCs w:val="28"/>
          <w:lang w:val="kk-KZ"/>
        </w:rPr>
        <w:t>б.</w:t>
      </w:r>
      <w:r w:rsidR="007B6711" w:rsidRPr="007D0022">
        <w:rPr>
          <w:rFonts w:ascii="Times New Roman" w:hAnsi="Times New Roman"/>
          <w:bCs/>
          <w:sz w:val="28"/>
          <w:szCs w:val="28"/>
          <w:lang w:val="kk-KZ"/>
        </w:rPr>
        <w:t> </w:t>
      </w:r>
      <w:r w:rsidRPr="007D0022">
        <w:rPr>
          <w:rFonts w:ascii="Times New Roman" w:hAnsi="Times New Roman" w:cs="Times New Roman"/>
          <w:sz w:val="28"/>
          <w:szCs w:val="28"/>
          <w:lang w:val="kk-KZ"/>
        </w:rPr>
        <w:t xml:space="preserve">38] </w:t>
      </w:r>
      <w:bookmarkEnd w:id="47"/>
      <w:r w:rsidRPr="007D0022">
        <w:rPr>
          <w:rFonts w:ascii="Times New Roman" w:hAnsi="Times New Roman" w:cs="Times New Roman"/>
          <w:sz w:val="28"/>
          <w:szCs w:val="28"/>
          <w:lang w:val="kk-KZ"/>
        </w:rPr>
        <w:t xml:space="preserve">зерттеу жұмысында құзырлылықты тәсіл негізінде виртуалды машиналар мен орталардың қосымшаларын арнайы программалық қамтамасыз етуді қолдану арқылы болашақ информатика мұғалімдеріне желілік технологияларды оқыту әдістемесін қарастырған. Арнайы программалық қамтамасыз етудің желілік технологияларын оқыту құралы ретінде – виртуалды машиналар мен құралдардың қосымшаларын пайдалану мүмкіндігін қарастырып, оқытудың әдістемелік жүйесін нақты іске асыруда виртуалды машиналар арқылы желілік технологияларды оқытудың әдістемесін ұсынған. </w:t>
      </w:r>
    </w:p>
    <w:p w14:paraId="1C4DFAB7" w14:textId="4CD79DC3" w:rsidR="005430FB" w:rsidRPr="007D0022" w:rsidRDefault="005430FB" w:rsidP="000642A9">
      <w:pPr>
        <w:spacing w:after="0" w:line="240" w:lineRule="auto"/>
        <w:ind w:firstLine="709"/>
        <w:contextualSpacing/>
        <w:jc w:val="both"/>
        <w:rPr>
          <w:rFonts w:ascii="Times New Roman" w:hAnsi="Times New Roman" w:cs="Times New Roman"/>
          <w:sz w:val="28"/>
          <w:szCs w:val="28"/>
          <w:lang w:val="kk-KZ"/>
        </w:rPr>
      </w:pPr>
      <w:bookmarkStart w:id="48" w:name="_Hlk112234340"/>
      <w:r w:rsidRPr="007D0022">
        <w:rPr>
          <w:rFonts w:ascii="Times New Roman" w:hAnsi="Times New Roman" w:cs="Times New Roman"/>
          <w:sz w:val="28"/>
          <w:szCs w:val="28"/>
          <w:lang w:val="kk-KZ"/>
        </w:rPr>
        <w:t>О.</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Шестопалова</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927E6B" w:rsidRPr="007D0022">
        <w:rPr>
          <w:rFonts w:ascii="Times New Roman" w:hAnsi="Times New Roman" w:cs="Times New Roman"/>
          <w:sz w:val="28"/>
          <w:szCs w:val="28"/>
          <w:lang w:val="kk-KZ"/>
        </w:rPr>
        <w:t>2</w:t>
      </w:r>
      <w:r w:rsidR="00BA6764">
        <w:rPr>
          <w:rFonts w:ascii="Times New Roman" w:hAnsi="Times New Roman" w:cs="Times New Roman"/>
          <w:sz w:val="28"/>
          <w:szCs w:val="28"/>
          <w:lang w:val="kk-KZ"/>
        </w:rPr>
        <w:t>0</w:t>
      </w:r>
      <w:r w:rsidRPr="007D0022">
        <w:rPr>
          <w:rFonts w:ascii="Times New Roman" w:hAnsi="Times New Roman" w:cs="Times New Roman"/>
          <w:sz w:val="28"/>
          <w:szCs w:val="28"/>
          <w:lang w:val="kk-KZ"/>
        </w:rPr>
        <w:t>,</w:t>
      </w:r>
      <w:r w:rsidR="007B6711" w:rsidRPr="007D0022">
        <w:rPr>
          <w:rFonts w:ascii="Times New Roman" w:hAnsi="Times New Roman" w:cs="Times New Roman"/>
          <w:sz w:val="28"/>
          <w:szCs w:val="28"/>
          <w:lang w:val="kk-KZ"/>
        </w:rPr>
        <w:t> </w:t>
      </w:r>
      <w:r w:rsidRPr="007D0022">
        <w:rPr>
          <w:rFonts w:ascii="Times New Roman" w:hAnsi="Times New Roman"/>
          <w:bCs/>
          <w:sz w:val="28"/>
          <w:szCs w:val="28"/>
          <w:lang w:val="kk-KZ"/>
        </w:rPr>
        <w:t>б.</w:t>
      </w:r>
      <w:r w:rsidR="007B6711" w:rsidRPr="007D0022">
        <w:rPr>
          <w:rFonts w:ascii="Times New Roman" w:hAnsi="Times New Roman"/>
          <w:bCs/>
          <w:sz w:val="28"/>
          <w:szCs w:val="28"/>
          <w:lang w:val="kk-KZ"/>
        </w:rPr>
        <w:t> </w:t>
      </w:r>
      <w:r w:rsidRPr="007D0022">
        <w:rPr>
          <w:rFonts w:ascii="Times New Roman" w:hAnsi="Times New Roman"/>
          <w:bCs/>
          <w:sz w:val="28"/>
          <w:szCs w:val="28"/>
          <w:lang w:val="kk-KZ"/>
        </w:rPr>
        <w:t>31</w:t>
      </w:r>
      <w:r w:rsidRPr="007D0022">
        <w:rPr>
          <w:rFonts w:ascii="Times New Roman" w:hAnsi="Times New Roman" w:cs="Times New Roman"/>
          <w:sz w:val="28"/>
          <w:szCs w:val="28"/>
          <w:lang w:val="kk-KZ"/>
        </w:rPr>
        <w:t xml:space="preserve">] </w:t>
      </w:r>
      <w:bookmarkEnd w:id="48"/>
      <w:r w:rsidRPr="007D0022">
        <w:rPr>
          <w:rFonts w:ascii="Times New Roman" w:hAnsi="Times New Roman" w:cs="Times New Roman"/>
          <w:sz w:val="28"/>
          <w:szCs w:val="28"/>
          <w:lang w:val="kk-KZ"/>
        </w:rPr>
        <w:t xml:space="preserve">ғылыми зерттеуінде информатиканың бейінді курсында жоғары сынып оқушыларын желілік технологияларға үйретудің әдістемелік тәсілдерін теориялық негіздеуді қарастырған, желілік технологиялардың жұмыс істеуін имитациялау негізінде аппараттық-программалық құралдарды модельдеуді, жобалауды, құрастыруды және пайдалануды зерделеуге бағытталған. Информатиканың бейіндік курсында желілік технологияларға оқытудың ұйымдастыру-әдістемелік шарттары, жоғары сынып оқушыларына арналған информатиканың бейіндік курсында желілік технологияларға оқытуды ұйымдастыру бойынша әдістемелік ұсыныстар әзірлеген. </w:t>
      </w:r>
    </w:p>
    <w:p w14:paraId="76980F7A" w14:textId="562B243A"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49" w:name="_Hlk112234353"/>
      <w:r w:rsidRPr="007D0022">
        <w:rPr>
          <w:rFonts w:ascii="Times New Roman" w:hAnsi="Times New Roman" w:cs="Times New Roman"/>
          <w:sz w:val="28"/>
          <w:szCs w:val="28"/>
          <w:lang w:val="kk-KZ"/>
        </w:rPr>
        <w:t>О.</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Ю.</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Лягинова</w:t>
      </w:r>
      <w:bookmarkEnd w:id="49"/>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BA6764">
        <w:rPr>
          <w:rFonts w:ascii="Times New Roman" w:hAnsi="Times New Roman" w:cs="Times New Roman"/>
          <w:sz w:val="28"/>
          <w:szCs w:val="28"/>
          <w:lang w:val="kk-KZ"/>
        </w:rPr>
        <w:t>19</w:t>
      </w:r>
      <w:r w:rsidRPr="007D0022">
        <w:rPr>
          <w:rFonts w:ascii="Times New Roman" w:hAnsi="Times New Roman" w:cs="Times New Roman"/>
          <w:sz w:val="28"/>
          <w:szCs w:val="28"/>
          <w:lang w:val="kk-KZ"/>
        </w:rPr>
        <w:t>,</w:t>
      </w:r>
      <w:r w:rsidR="00D746F5" w:rsidRPr="007D0022">
        <w:rPr>
          <w:rFonts w:ascii="Times New Roman" w:hAnsi="Times New Roman" w:cs="Times New Roman"/>
          <w:sz w:val="28"/>
          <w:szCs w:val="28"/>
          <w:lang w:val="kk-KZ"/>
        </w:rPr>
        <w:t> </w:t>
      </w:r>
      <w:r w:rsidRPr="007D0022">
        <w:rPr>
          <w:rFonts w:ascii="Times New Roman" w:hAnsi="Times New Roman"/>
          <w:bCs/>
          <w:sz w:val="28"/>
          <w:szCs w:val="28"/>
          <w:lang w:val="kk-KZ"/>
        </w:rPr>
        <w:t>б.</w:t>
      </w:r>
      <w:r w:rsidR="00D746F5" w:rsidRPr="007D0022">
        <w:rPr>
          <w:rFonts w:ascii="Times New Roman" w:hAnsi="Times New Roman"/>
          <w:bCs/>
          <w:sz w:val="28"/>
          <w:szCs w:val="28"/>
          <w:lang w:val="kk-KZ"/>
        </w:rPr>
        <w:t> </w:t>
      </w:r>
      <w:r w:rsidRPr="007D0022">
        <w:rPr>
          <w:rFonts w:ascii="Times New Roman" w:hAnsi="Times New Roman"/>
          <w:bCs/>
          <w:sz w:val="28"/>
          <w:szCs w:val="28"/>
          <w:lang w:val="kk-KZ"/>
        </w:rPr>
        <w:t>47</w:t>
      </w:r>
      <w:r w:rsidRPr="007D0022">
        <w:rPr>
          <w:rFonts w:ascii="Times New Roman" w:hAnsi="Times New Roman" w:cs="Times New Roman"/>
          <w:sz w:val="28"/>
          <w:szCs w:val="28"/>
          <w:lang w:val="kk-KZ"/>
        </w:rPr>
        <w:t xml:space="preserve">] ғылыми </w:t>
      </w:r>
      <w:r w:rsidR="00E44C85" w:rsidRPr="007D0022">
        <w:rPr>
          <w:rFonts w:ascii="Times New Roman" w:hAnsi="Times New Roman" w:cs="Times New Roman"/>
          <w:sz w:val="28"/>
          <w:szCs w:val="28"/>
          <w:lang w:val="kk-KZ"/>
        </w:rPr>
        <w:t xml:space="preserve">зерттеу </w:t>
      </w:r>
      <w:r w:rsidRPr="007D0022">
        <w:rPr>
          <w:rFonts w:ascii="Times New Roman" w:hAnsi="Times New Roman" w:cs="Times New Roman"/>
          <w:sz w:val="28"/>
          <w:szCs w:val="28"/>
          <w:lang w:val="kk-KZ"/>
        </w:rPr>
        <w:t>жұмысында теориялық аспектілерді, информатика мұғалімдерін компьютердің аппараттық-программалық құралдарының құрылымын модельдеу және арнайы программалық ортасында ақпараттық желі саласында оқытудың теориялық негіздерін және әдістемелік тәсілдерді қарастырған. Атап айтқанда компьютердің аппараттық-программалық құралдарының және ақпараттық желінің құрылымы мен жұмыс істеуін модел</w:t>
      </w:r>
      <w:r w:rsidR="004E34C9" w:rsidRPr="007D0022">
        <w:rPr>
          <w:rFonts w:ascii="Times New Roman" w:hAnsi="Times New Roman" w:cs="Times New Roman"/>
          <w:sz w:val="28"/>
          <w:szCs w:val="28"/>
          <w:lang w:val="kk-KZ"/>
        </w:rPr>
        <w:t>ь</w:t>
      </w:r>
      <w:r w:rsidRPr="007D0022">
        <w:rPr>
          <w:rFonts w:ascii="Times New Roman" w:hAnsi="Times New Roman" w:cs="Times New Roman"/>
          <w:sz w:val="28"/>
          <w:szCs w:val="28"/>
          <w:lang w:val="kk-KZ"/>
        </w:rPr>
        <w:t>дейтін арнайы программалық орта мүмкіндіктерін анықтады, информатика мұғалімдерін арнайы программалық орта негізінде компьютердің аппараттық-</w:t>
      </w:r>
      <w:r w:rsidR="00E44C85" w:rsidRPr="007D0022">
        <w:rPr>
          <w:rFonts w:ascii="Times New Roman" w:hAnsi="Times New Roman" w:cs="Times New Roman"/>
          <w:sz w:val="28"/>
          <w:szCs w:val="28"/>
          <w:lang w:val="kk-KZ"/>
        </w:rPr>
        <w:t>программалық</w:t>
      </w:r>
      <w:r w:rsidRPr="007D0022">
        <w:rPr>
          <w:rFonts w:ascii="Times New Roman" w:hAnsi="Times New Roman" w:cs="Times New Roman"/>
          <w:sz w:val="28"/>
          <w:szCs w:val="28"/>
          <w:lang w:val="kk-KZ"/>
        </w:rPr>
        <w:t xml:space="preserve"> құралдарын модельдеуді ұйымдастыруда әдістемелік ұсыныстар мен ақпараттық желіні оқыту бойынша мазмұнын жасаған.</w:t>
      </w:r>
    </w:p>
    <w:p w14:paraId="1BD5976A" w14:textId="393B295F" w:rsidR="00AD3E75" w:rsidRPr="007D0022" w:rsidRDefault="00AD3E75"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Болашақ информатика мұғалімдерін даярлау тұрғысынан алғанда мектеп информатика курсында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 мәселелерін қарастырайық.</w:t>
      </w:r>
    </w:p>
    <w:p w14:paraId="4FB5B22C" w14:textId="00BFE8A4" w:rsidR="00664B4A" w:rsidRPr="007D0022" w:rsidRDefault="003D67FA" w:rsidP="000642A9">
      <w:pPr>
        <w:tabs>
          <w:tab w:val="left" w:pos="56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C4436" w:rsidRPr="007D0022">
        <w:rPr>
          <w:rFonts w:ascii="Times New Roman" w:hAnsi="Times New Roman" w:cs="Times New Roman"/>
          <w:sz w:val="28"/>
          <w:szCs w:val="28"/>
          <w:lang w:val="kk-KZ"/>
        </w:rPr>
        <w:t>Информатика</w:t>
      </w:r>
      <w:r>
        <w:rPr>
          <w:rFonts w:ascii="Times New Roman" w:hAnsi="Times New Roman" w:cs="Times New Roman"/>
          <w:sz w:val="28"/>
          <w:szCs w:val="28"/>
          <w:lang w:val="kk-KZ"/>
        </w:rPr>
        <w:t>»</w:t>
      </w:r>
      <w:r w:rsidR="008C4436" w:rsidRPr="007D0022">
        <w:rPr>
          <w:rFonts w:ascii="Times New Roman" w:hAnsi="Times New Roman" w:cs="Times New Roman"/>
          <w:sz w:val="28"/>
          <w:szCs w:val="28"/>
          <w:lang w:val="kk-KZ"/>
        </w:rPr>
        <w:t xml:space="preserve"> оқу пәнін оқыту мақсаты білім алушыларды заманауи ақпараттық технологияларды тиімді пайдалану үшін базалық білім, білік және дағдылармен қамтамасыз ету болып табылады.</w:t>
      </w:r>
      <w:r w:rsidR="00664B4A" w:rsidRPr="007D0022">
        <w:rPr>
          <w:rFonts w:ascii="Times New Roman" w:hAnsi="Times New Roman" w:cs="Times New Roman"/>
          <w:sz w:val="28"/>
          <w:szCs w:val="28"/>
          <w:lang w:val="kk-KZ"/>
        </w:rPr>
        <w:t xml:space="preserve"> Информатика оқу пәні мазмұнының бір бөлімшесі ретінде компьютерлік желілер қарастырылған. </w:t>
      </w:r>
    </w:p>
    <w:p w14:paraId="2B7693F1" w14:textId="640CDAC4" w:rsidR="00295A71" w:rsidRPr="007D0022" w:rsidRDefault="00664B4A"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Мектеп оқушылары алғаш рет телекоммуникация сұрақтарымен 5-сыныпта танысады. </w:t>
      </w:r>
      <w:r w:rsidR="00D4410C" w:rsidRPr="007D0022">
        <w:rPr>
          <w:rFonts w:ascii="Times New Roman" w:hAnsi="Times New Roman" w:cs="Times New Roman"/>
          <w:sz w:val="28"/>
          <w:szCs w:val="28"/>
          <w:lang w:val="kk-KZ"/>
        </w:rPr>
        <w:t>Қазіргі оқу б</w:t>
      </w:r>
      <w:r w:rsidRPr="007D0022">
        <w:rPr>
          <w:rFonts w:ascii="Times New Roman" w:hAnsi="Times New Roman" w:cs="Times New Roman"/>
          <w:sz w:val="28"/>
          <w:szCs w:val="28"/>
          <w:lang w:val="kk-KZ"/>
        </w:rPr>
        <w:t>ағдарлама</w:t>
      </w:r>
      <w:r w:rsidR="00547B12" w:rsidRPr="007D0022">
        <w:rPr>
          <w:rFonts w:ascii="Times New Roman" w:hAnsi="Times New Roman" w:cs="Times New Roman"/>
          <w:sz w:val="28"/>
          <w:szCs w:val="28"/>
          <w:lang w:val="kk-KZ"/>
        </w:rPr>
        <w:t>сына</w:t>
      </w:r>
      <w:r w:rsidRPr="007D0022">
        <w:rPr>
          <w:rFonts w:ascii="Times New Roman" w:hAnsi="Times New Roman" w:cs="Times New Roman"/>
          <w:sz w:val="28"/>
          <w:szCs w:val="28"/>
          <w:lang w:val="kk-KZ"/>
        </w:rPr>
        <w:t xml:space="preserve"> сəйкес олар </w:t>
      </w:r>
      <w:r w:rsidR="00295A71" w:rsidRPr="007D0022">
        <w:rPr>
          <w:rFonts w:ascii="Times New Roman" w:hAnsi="Times New Roman" w:cs="Times New Roman"/>
          <w:sz w:val="28"/>
          <w:szCs w:val="28"/>
          <w:lang w:val="kk-KZ"/>
        </w:rPr>
        <w:t xml:space="preserve">ортак файлдармен (орналастыру, редакциялау, жүктеу) </w:t>
      </w:r>
      <w:r w:rsidRPr="007D0022">
        <w:rPr>
          <w:rFonts w:ascii="Times New Roman" w:hAnsi="Times New Roman" w:cs="Times New Roman"/>
          <w:sz w:val="28"/>
          <w:szCs w:val="28"/>
          <w:lang w:val="kk-KZ"/>
        </w:rPr>
        <w:t>танысады.</w:t>
      </w:r>
      <w:r w:rsidR="00295A71" w:rsidRPr="007D0022">
        <w:rPr>
          <w:rFonts w:ascii="Times New Roman" w:hAnsi="Times New Roman" w:cs="Times New Roman"/>
          <w:sz w:val="28"/>
          <w:szCs w:val="28"/>
          <w:lang w:val="kk-KZ"/>
        </w:rPr>
        <w:t xml:space="preserve"> Ал, </w:t>
      </w:r>
      <w:r w:rsidR="0044705D" w:rsidRPr="007D0022">
        <w:rPr>
          <w:rFonts w:ascii="Times New Roman" w:hAnsi="Times New Roman" w:cs="Times New Roman"/>
          <w:sz w:val="28"/>
          <w:szCs w:val="28"/>
          <w:lang w:val="kk-KZ"/>
        </w:rPr>
        <w:t>6 сыныпта</w:t>
      </w:r>
      <w:r w:rsidR="003D67FA" w:rsidRPr="003D67FA">
        <w:rPr>
          <w:rFonts w:ascii="Times New Roman" w:hAnsi="Times New Roman" w:cs="Times New Roman"/>
          <w:sz w:val="28"/>
          <w:szCs w:val="28"/>
          <w:lang w:val="kk-KZ"/>
        </w:rPr>
        <w:t>:</w:t>
      </w:r>
      <w:r w:rsidR="0044705D" w:rsidRPr="007D0022">
        <w:rPr>
          <w:rFonts w:ascii="Times New Roman" w:hAnsi="Times New Roman" w:cs="Times New Roman"/>
          <w:sz w:val="28"/>
          <w:szCs w:val="28"/>
          <w:lang w:val="kk-KZ"/>
        </w:rPr>
        <w:t xml:space="preserve"> </w:t>
      </w:r>
      <w:r w:rsidR="00B5244C" w:rsidRPr="007D0022">
        <w:rPr>
          <w:rFonts w:ascii="Times New Roman" w:hAnsi="Times New Roman" w:cs="Times New Roman"/>
          <w:sz w:val="28"/>
          <w:szCs w:val="28"/>
          <w:lang w:val="kk-KZ"/>
        </w:rPr>
        <w:t>с</w:t>
      </w:r>
      <w:r w:rsidR="0044705D" w:rsidRPr="007D0022">
        <w:rPr>
          <w:rFonts w:ascii="Times New Roman" w:hAnsi="Times New Roman" w:cs="Times New Roman"/>
          <w:sz w:val="28"/>
          <w:szCs w:val="28"/>
          <w:lang w:val="kk-KZ"/>
        </w:rPr>
        <w:t xml:space="preserve">ымсыз </w:t>
      </w:r>
      <w:r w:rsidR="0044705D" w:rsidRPr="007D0022">
        <w:rPr>
          <w:rFonts w:ascii="Times New Roman" w:hAnsi="Times New Roman" w:cs="Times New Roman"/>
          <w:sz w:val="28"/>
          <w:szCs w:val="28"/>
          <w:lang w:val="kk-KZ"/>
        </w:rPr>
        <w:lastRenderedPageBreak/>
        <w:t>байланыстың артықшылықтары</w:t>
      </w:r>
      <w:r w:rsidR="00E163D3" w:rsidRPr="007D0022">
        <w:rPr>
          <w:rFonts w:ascii="Times New Roman" w:hAnsi="Times New Roman" w:cs="Times New Roman"/>
          <w:sz w:val="28"/>
          <w:szCs w:val="28"/>
          <w:lang w:val="kk-KZ"/>
        </w:rPr>
        <w:t>; 7 сыныпта</w:t>
      </w:r>
      <w:r w:rsidR="003D67FA" w:rsidRPr="003D67FA">
        <w:rPr>
          <w:rFonts w:ascii="Times New Roman" w:hAnsi="Times New Roman" w:cs="Times New Roman"/>
          <w:sz w:val="28"/>
          <w:szCs w:val="28"/>
          <w:lang w:val="kk-KZ"/>
        </w:rPr>
        <w:t>:</w:t>
      </w:r>
      <w:r w:rsidR="00E163D3" w:rsidRPr="007D0022">
        <w:rPr>
          <w:rFonts w:ascii="Times New Roman" w:hAnsi="Times New Roman" w:cs="Times New Roman"/>
          <w:sz w:val="28"/>
          <w:szCs w:val="28"/>
          <w:lang w:val="kk-KZ"/>
        </w:rPr>
        <w:t xml:space="preserve"> </w:t>
      </w:r>
      <w:r w:rsidR="00B5244C" w:rsidRPr="007D0022">
        <w:rPr>
          <w:rFonts w:ascii="Times New Roman" w:hAnsi="Times New Roman" w:cs="Times New Roman"/>
          <w:sz w:val="28"/>
          <w:szCs w:val="28"/>
          <w:lang w:val="kk-KZ"/>
        </w:rPr>
        <w:t>к</w:t>
      </w:r>
      <w:r w:rsidR="00E163D3" w:rsidRPr="007D0022">
        <w:rPr>
          <w:rFonts w:ascii="Times New Roman" w:hAnsi="Times New Roman" w:cs="Times New Roman"/>
          <w:sz w:val="28"/>
          <w:szCs w:val="28"/>
          <w:lang w:val="kk-KZ"/>
        </w:rPr>
        <w:t>омпьютерлік желінің мақсаты, жіктелуі (ауқымы бойынша, топологиясы бойынша, тиістілігі бойынша); 8 сыныпта</w:t>
      </w:r>
      <w:r w:rsidR="003D67FA" w:rsidRPr="003D67FA">
        <w:rPr>
          <w:rFonts w:ascii="Times New Roman" w:hAnsi="Times New Roman" w:cs="Times New Roman"/>
          <w:sz w:val="28"/>
          <w:szCs w:val="28"/>
          <w:lang w:val="kk-KZ"/>
        </w:rPr>
        <w:t>:</w:t>
      </w:r>
      <w:r w:rsidR="00E163D3" w:rsidRPr="007D0022">
        <w:rPr>
          <w:rFonts w:ascii="Times New Roman" w:hAnsi="Times New Roman" w:cs="Times New Roman"/>
          <w:sz w:val="28"/>
          <w:szCs w:val="28"/>
          <w:lang w:val="kk-KZ"/>
        </w:rPr>
        <w:t xml:space="preserve"> </w:t>
      </w:r>
      <w:r w:rsidR="00B5244C" w:rsidRPr="007D0022">
        <w:rPr>
          <w:rFonts w:ascii="Times New Roman" w:hAnsi="Times New Roman" w:cs="Times New Roman"/>
          <w:sz w:val="28"/>
          <w:szCs w:val="28"/>
          <w:lang w:val="kk-KZ"/>
        </w:rPr>
        <w:t>к</w:t>
      </w:r>
      <w:r w:rsidR="00E163D3" w:rsidRPr="007D0022">
        <w:rPr>
          <w:rFonts w:ascii="Times New Roman" w:hAnsi="Times New Roman" w:cs="Times New Roman"/>
          <w:sz w:val="28"/>
          <w:szCs w:val="28"/>
          <w:lang w:val="kk-KZ"/>
        </w:rPr>
        <w:t>омпьютерлік желінің өткізу қабілеті</w:t>
      </w:r>
      <w:r w:rsidR="00547B12" w:rsidRPr="007D0022">
        <w:rPr>
          <w:rFonts w:ascii="Times New Roman" w:hAnsi="Times New Roman" w:cs="Times New Roman"/>
          <w:sz w:val="28"/>
          <w:szCs w:val="28"/>
          <w:lang w:val="kk-KZ"/>
        </w:rPr>
        <w:t>.</w:t>
      </w:r>
    </w:p>
    <w:p w14:paraId="4A930B48" w14:textId="3EB2632B" w:rsidR="003274E1" w:rsidRPr="007D0022" w:rsidRDefault="001D6EF7"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Төменде</w:t>
      </w:r>
      <w:r w:rsidR="007F65E7" w:rsidRPr="007D0022">
        <w:rPr>
          <w:rFonts w:ascii="Times New Roman" w:hAnsi="Times New Roman" w:cs="Times New Roman"/>
          <w:sz w:val="28"/>
          <w:szCs w:val="28"/>
          <w:lang w:val="kk-KZ"/>
        </w:rPr>
        <w:t>гі</w:t>
      </w:r>
      <w:r w:rsidRPr="007D0022">
        <w:rPr>
          <w:rFonts w:ascii="Times New Roman" w:hAnsi="Times New Roman" w:cs="Times New Roman"/>
          <w:sz w:val="28"/>
          <w:szCs w:val="28"/>
          <w:lang w:val="kk-KZ"/>
        </w:rPr>
        <w:t xml:space="preserve"> кестеде </w:t>
      </w:r>
      <w:r w:rsidR="00AD3E75" w:rsidRPr="007D0022">
        <w:rPr>
          <w:rFonts w:ascii="Times New Roman" w:hAnsi="Times New Roman" w:cs="Times New Roman"/>
          <w:sz w:val="28"/>
          <w:szCs w:val="28"/>
          <w:lang w:val="kk-KZ"/>
        </w:rPr>
        <w:t xml:space="preserve">Негізгі орта білім беру деңгейінің </w:t>
      </w:r>
      <w:r w:rsidR="00731317" w:rsidRPr="007D0022">
        <w:rPr>
          <w:rFonts w:ascii="Times New Roman" w:hAnsi="Times New Roman" w:cs="Times New Roman"/>
          <w:sz w:val="28"/>
          <w:szCs w:val="28"/>
          <w:lang w:val="kk-KZ"/>
        </w:rPr>
        <w:t xml:space="preserve">5-9-сыныптарына арналған </w:t>
      </w:r>
      <w:r w:rsidR="00731317" w:rsidRPr="00731317">
        <w:rPr>
          <w:rFonts w:ascii="Times New Roman" w:hAnsi="Times New Roman" w:cs="Times New Roman"/>
          <w:sz w:val="28"/>
          <w:szCs w:val="28"/>
          <w:lang w:val="kk-KZ"/>
        </w:rPr>
        <w:t>"Информатика" оқу пәнінің базалық білім мазмұны</w:t>
      </w:r>
      <w:r w:rsidRPr="007D0022">
        <w:rPr>
          <w:rFonts w:ascii="Times New Roman" w:hAnsi="Times New Roman" w:cs="Times New Roman"/>
          <w:sz w:val="28"/>
          <w:szCs w:val="28"/>
          <w:lang w:val="kk-KZ"/>
        </w:rPr>
        <w:t>, компьютерлік желілер бөлім</w:t>
      </w:r>
      <w:r w:rsidR="00731317">
        <w:rPr>
          <w:rFonts w:ascii="Times New Roman" w:hAnsi="Times New Roman" w:cs="Times New Roman"/>
          <w:sz w:val="28"/>
          <w:szCs w:val="28"/>
          <w:lang w:val="kk-KZ"/>
        </w:rPr>
        <w:t>дері</w:t>
      </w:r>
      <w:r w:rsidRPr="007D0022">
        <w:rPr>
          <w:rFonts w:ascii="Times New Roman" w:hAnsi="Times New Roman" w:cs="Times New Roman"/>
          <w:sz w:val="28"/>
          <w:szCs w:val="28"/>
          <w:lang w:val="kk-KZ"/>
        </w:rPr>
        <w:t xml:space="preserve"> бойынша білім алушылардың міндеттері келтірілген</w:t>
      </w:r>
      <w:r w:rsidR="007B6711" w:rsidRPr="007D0022">
        <w:rPr>
          <w:rFonts w:ascii="Times New Roman" w:hAnsi="Times New Roman" w:cs="Times New Roman"/>
          <w:sz w:val="28"/>
          <w:szCs w:val="28"/>
          <w:lang w:val="kk-KZ"/>
        </w:rPr>
        <w:t xml:space="preserve"> (1-кесте)</w:t>
      </w:r>
      <w:r w:rsidRPr="007D0022">
        <w:rPr>
          <w:rFonts w:ascii="Times New Roman" w:hAnsi="Times New Roman" w:cs="Times New Roman"/>
          <w:sz w:val="28"/>
          <w:szCs w:val="28"/>
          <w:lang w:val="kk-KZ"/>
        </w:rPr>
        <w:t>.</w:t>
      </w:r>
      <w:r w:rsidR="00AD3E75" w:rsidRPr="007D0022">
        <w:rPr>
          <w:rFonts w:ascii="Times New Roman" w:hAnsi="Times New Roman" w:cs="Times New Roman"/>
          <w:sz w:val="28"/>
          <w:szCs w:val="28"/>
          <w:lang w:val="kk-KZ"/>
        </w:rPr>
        <w:t xml:space="preserve"> </w:t>
      </w:r>
    </w:p>
    <w:p w14:paraId="58B97576" w14:textId="77777777" w:rsidR="00731317" w:rsidRPr="007D0022" w:rsidRDefault="00731317" w:rsidP="00731317">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Негізгі орта білім беруді қоғамдық-гуманитарлық және жаратылыстану-математика бағыттарында қарастырады. Жалпы орта білім беру деңгейінің жаратылыстану-математика бағытындағы 10-11-сыныптарына арналған </w:t>
      </w:r>
      <w:r>
        <w:rPr>
          <w:rFonts w:ascii="Times New Roman" w:hAnsi="Times New Roman" w:cs="Times New Roman"/>
          <w:sz w:val="28"/>
          <w:szCs w:val="28"/>
          <w:lang w:val="kk-KZ"/>
        </w:rPr>
        <w:t>«</w:t>
      </w:r>
      <w:r w:rsidRPr="007D0022">
        <w:rPr>
          <w:rFonts w:ascii="Times New Roman" w:hAnsi="Times New Roman" w:cs="Times New Roman"/>
          <w:sz w:val="28"/>
          <w:szCs w:val="28"/>
          <w:lang w:val="kk-KZ"/>
        </w:rPr>
        <w:t>Информатика</w:t>
      </w:r>
      <w:r>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оқу пәнінен жаңартылған мазмұндағы бағдарламасында Компьютерлік желілер мен ақпараттық қауіпсіздік бөлімінің оқу мақсаттары көрсетілген (2-3-кесте).</w:t>
      </w:r>
    </w:p>
    <w:p w14:paraId="43E275A1" w14:textId="2C15C963" w:rsidR="00731317" w:rsidRDefault="00731317" w:rsidP="00BB193D">
      <w:pPr>
        <w:spacing w:after="0" w:line="240" w:lineRule="auto"/>
        <w:contextualSpacing/>
        <w:jc w:val="both"/>
        <w:rPr>
          <w:rFonts w:ascii="Times New Roman" w:hAnsi="Times New Roman" w:cs="Times New Roman"/>
          <w:sz w:val="28"/>
          <w:szCs w:val="28"/>
          <w:lang w:val="kk-KZ"/>
        </w:rPr>
      </w:pPr>
    </w:p>
    <w:p w14:paraId="5ADBB63A" w14:textId="7493BB7F" w:rsidR="00BB193D" w:rsidRPr="007D0022" w:rsidRDefault="00BB193D" w:rsidP="00BB193D">
      <w:pPr>
        <w:spacing w:after="0" w:line="240" w:lineRule="auto"/>
        <w:contextualSpacing/>
        <w:jc w:val="both"/>
        <w:rPr>
          <w:rFonts w:ascii="Times New Roman" w:hAnsi="Times New Roman" w:cs="Times New Roman"/>
          <w:sz w:val="28"/>
          <w:szCs w:val="28"/>
          <w:lang w:val="kk-KZ"/>
        </w:rPr>
      </w:pPr>
      <w:r w:rsidRPr="00BB193D">
        <w:rPr>
          <w:rFonts w:ascii="Times New Roman" w:hAnsi="Times New Roman" w:cs="Times New Roman"/>
          <w:noProof/>
          <w:sz w:val="28"/>
          <w:szCs w:val="28"/>
          <w:lang w:val="ru-RU" w:eastAsia="ru-RU"/>
        </w:rPr>
        <w:drawing>
          <wp:inline distT="0" distB="0" distL="0" distR="0" wp14:anchorId="628CFDA2" wp14:editId="3B6138ED">
            <wp:extent cx="6332220" cy="2289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2220" cy="2289175"/>
                    </a:xfrm>
                    <a:prstGeom prst="rect">
                      <a:avLst/>
                    </a:prstGeom>
                  </pic:spPr>
                </pic:pic>
              </a:graphicData>
            </a:graphic>
          </wp:inline>
        </w:drawing>
      </w:r>
    </w:p>
    <w:p w14:paraId="638E7C46" w14:textId="511DC436" w:rsidR="00167C88" w:rsidRPr="007D0022" w:rsidRDefault="00BB193D" w:rsidP="00BB193D">
      <w:pPr>
        <w:spacing w:after="0" w:line="240" w:lineRule="auto"/>
        <w:contextualSpacing/>
        <w:jc w:val="both"/>
        <w:rPr>
          <w:rFonts w:ascii="Times New Roman" w:hAnsi="Times New Roman" w:cs="Times New Roman"/>
          <w:sz w:val="28"/>
          <w:szCs w:val="28"/>
          <w:lang w:val="kk-KZ"/>
        </w:rPr>
      </w:pPr>
      <w:r w:rsidRPr="00BB193D">
        <w:rPr>
          <w:rFonts w:ascii="Times New Roman" w:hAnsi="Times New Roman" w:cs="Times New Roman"/>
          <w:noProof/>
          <w:sz w:val="28"/>
          <w:szCs w:val="28"/>
          <w:lang w:val="ru-RU" w:eastAsia="ru-RU"/>
        </w:rPr>
        <w:drawing>
          <wp:inline distT="0" distB="0" distL="0" distR="0" wp14:anchorId="7DFD3736" wp14:editId="4862A281">
            <wp:extent cx="6332220" cy="3113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20" cy="3113405"/>
                    </a:xfrm>
                    <a:prstGeom prst="rect">
                      <a:avLst/>
                    </a:prstGeom>
                  </pic:spPr>
                </pic:pic>
              </a:graphicData>
            </a:graphic>
          </wp:inline>
        </w:drawing>
      </w:r>
    </w:p>
    <w:p w14:paraId="3E5333CF" w14:textId="67EDFCC5" w:rsidR="00167C88" w:rsidRPr="007D0022" w:rsidRDefault="00167C88" w:rsidP="00167C88">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Жаратылыстану-математикалық бағыттағы тереңдетілген оқыту деңгейіндегі оқу пәндері бойынша жалпы орта білім беруді аяқтағаннан кейінгі </w:t>
      </w:r>
      <w:r w:rsidRPr="007D0022">
        <w:rPr>
          <w:rFonts w:ascii="Times New Roman" w:hAnsi="Times New Roman" w:cs="Times New Roman"/>
          <w:sz w:val="28"/>
          <w:szCs w:val="28"/>
          <w:lang w:val="kk-KZ"/>
        </w:rPr>
        <w:lastRenderedPageBreak/>
        <w:t>білім алушылардың компьютерлік желілік технологиялар саласындағы күтілетін нәтижелері: желілік хаттамаларды және Интернет жұмысының принциптерін; деректер мен компьютерлік жүйенің қауіпсіздігін қамтамасыз ету үшін әзірленген қауіпсіздік шараларын біледі; компьютерлік желілер жұмысының негізгі принциптерін біледі; клиент-серверлік модельдің артықшылықтары мен кемшіліктерін түсінеді; құжаттарды редакциялау және сақтау кезінде компьютерлік желілерді модельдеуге арналған программалық құралдарды және бұлтты технологияларды қолданады; желідегі және компьютерлік жүйелердегі жеке қауіпсіздік ережелері мен желік этикетті біледі және түсінеді [3, б. 9].</w:t>
      </w:r>
    </w:p>
    <w:p w14:paraId="3D5832F2" w14:textId="1BF6AF9B" w:rsidR="00932036" w:rsidRDefault="00932036" w:rsidP="00932036">
      <w:pPr>
        <w:spacing w:after="0" w:line="240" w:lineRule="auto"/>
        <w:contextualSpacing/>
        <w:jc w:val="both"/>
        <w:rPr>
          <w:rFonts w:ascii="Times New Roman" w:hAnsi="Times New Roman" w:cs="Times New Roman"/>
          <w:sz w:val="24"/>
          <w:szCs w:val="24"/>
          <w:lang w:val="kk-KZ"/>
        </w:rPr>
      </w:pPr>
    </w:p>
    <w:p w14:paraId="61BB923E" w14:textId="6BC4D55D" w:rsidR="00BB193D" w:rsidRPr="007D0022" w:rsidRDefault="00BB193D" w:rsidP="00932036">
      <w:pPr>
        <w:spacing w:after="0" w:line="240" w:lineRule="auto"/>
        <w:contextualSpacing/>
        <w:jc w:val="both"/>
        <w:rPr>
          <w:rFonts w:ascii="Times New Roman" w:hAnsi="Times New Roman" w:cs="Times New Roman"/>
          <w:sz w:val="24"/>
          <w:szCs w:val="24"/>
          <w:lang w:val="kk-KZ"/>
        </w:rPr>
      </w:pPr>
      <w:r w:rsidRPr="00BB193D">
        <w:rPr>
          <w:rFonts w:ascii="Times New Roman" w:hAnsi="Times New Roman" w:cs="Times New Roman"/>
          <w:noProof/>
          <w:sz w:val="24"/>
          <w:szCs w:val="24"/>
          <w:lang w:val="ru-RU" w:eastAsia="ru-RU"/>
        </w:rPr>
        <w:drawing>
          <wp:inline distT="0" distB="0" distL="0" distR="0" wp14:anchorId="793A4811" wp14:editId="3F28853B">
            <wp:extent cx="6332220" cy="32569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2220" cy="3256915"/>
                    </a:xfrm>
                    <a:prstGeom prst="rect">
                      <a:avLst/>
                    </a:prstGeom>
                  </pic:spPr>
                </pic:pic>
              </a:graphicData>
            </a:graphic>
          </wp:inline>
        </w:drawing>
      </w:r>
    </w:p>
    <w:p w14:paraId="1F6AC38B" w14:textId="77777777" w:rsidR="003274E1" w:rsidRPr="007D0022" w:rsidRDefault="003274E1" w:rsidP="000642A9">
      <w:pPr>
        <w:tabs>
          <w:tab w:val="left" w:pos="567"/>
        </w:tabs>
        <w:spacing w:after="0" w:line="240" w:lineRule="auto"/>
        <w:ind w:firstLine="709"/>
        <w:contextualSpacing/>
        <w:jc w:val="both"/>
        <w:rPr>
          <w:rFonts w:ascii="Times New Roman" w:hAnsi="Times New Roman" w:cs="Times New Roman"/>
          <w:sz w:val="28"/>
          <w:szCs w:val="28"/>
          <w:lang w:val="ru-RU"/>
        </w:rPr>
      </w:pPr>
    </w:p>
    <w:p w14:paraId="114FB812" w14:textId="3F500F8B" w:rsidR="007F65E7" w:rsidRPr="007D0022" w:rsidRDefault="007F65E7" w:rsidP="000642A9">
      <w:pPr>
        <w:tabs>
          <w:tab w:val="left" w:pos="567"/>
        </w:tabs>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Компьютерлік желілерді адам іс-әрекетінің әртүрлі салаларында пайдалану желілік технологияларды қолдануда іскерлік пен дағдыларды қажет етеді, сондықтан оларды оқыту мазмұнына кеңінен енгізілуде.</w:t>
      </w:r>
    </w:p>
    <w:p w14:paraId="142E8C64" w14:textId="5C3177C7" w:rsidR="00144EBC" w:rsidRPr="007D0022" w:rsidRDefault="00144EBC"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Абай атындағы Қазақ ұлттық педагогикалық университетінде информатика пәні мұғалімдерін даярлау үшін мемлекеттік жалпыға міндетті білім беру стандартына сәйкес университеттік компонент бойынша негізгі пәндер циклінде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Компьютерлік желілер және </w:t>
      </w:r>
      <w:r w:rsidRPr="007D0022">
        <w:rPr>
          <w:rFonts w:ascii="Times New Roman" w:eastAsia="Calibri" w:hAnsi="Times New Roman" w:cs="Times New Roman"/>
          <w:sz w:val="28"/>
          <w:szCs w:val="28"/>
          <w:lang w:val="kk-KZ"/>
        </w:rPr>
        <w:t>web</w:t>
      </w:r>
      <w:r w:rsidRPr="007D0022">
        <w:rPr>
          <w:rFonts w:ascii="Times New Roman" w:hAnsi="Times New Roman" w:cs="Times New Roman"/>
          <w:sz w:val="28"/>
          <w:szCs w:val="28"/>
          <w:lang w:val="kk-KZ"/>
        </w:rPr>
        <w:t>-технологиялар</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пәні қарастырылған.</w:t>
      </w:r>
    </w:p>
    <w:p w14:paraId="58CCA43B" w14:textId="77777777" w:rsidR="00144EBC" w:rsidRPr="007D0022" w:rsidRDefault="00144EBC" w:rsidP="000642A9">
      <w:pPr>
        <w:tabs>
          <w:tab w:val="left" w:pos="567"/>
        </w:tabs>
        <w:spacing w:after="0" w:line="240" w:lineRule="auto"/>
        <w:ind w:firstLine="709"/>
        <w:contextualSpacing/>
        <w:jc w:val="both"/>
        <w:rPr>
          <w:rFonts w:ascii="Times New Roman" w:eastAsia="Calibri" w:hAnsi="Times New Roman" w:cs="Times New Roman"/>
          <w:sz w:val="28"/>
          <w:szCs w:val="28"/>
          <w:lang w:val="kk-KZ"/>
        </w:rPr>
      </w:pPr>
      <w:r w:rsidRPr="007D0022">
        <w:rPr>
          <w:rFonts w:ascii="Times New Roman" w:eastAsia="Calibri" w:hAnsi="Times New Roman" w:cs="Times New Roman"/>
          <w:sz w:val="28"/>
          <w:szCs w:val="28"/>
          <w:lang w:val="kk-KZ"/>
        </w:rPr>
        <w:t>Осы пән бойынша күтілетін нәтижелер болашақ информатика мұғалімдерінің төмендегі тақырыптарды білуі және кәсіби іс-әрекетінде қолдана алуы керек деп болжайды:</w:t>
      </w:r>
    </w:p>
    <w:p w14:paraId="3DC54559" w14:textId="77777777"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желілерді құру принциптері;</w:t>
      </w:r>
    </w:p>
    <w:p w14:paraId="54023FF9" w14:textId="76B94736"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желілер топологиясы;</w:t>
      </w:r>
    </w:p>
    <w:p w14:paraId="755D08B9" w14:textId="61C25164"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желілік құрылғылардың мақсаты мен негізгі жұмыс принциптері және параметрлері;</w:t>
      </w:r>
    </w:p>
    <w:p w14:paraId="0D24962C" w14:textId="3CEDDEC6"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желілік құрылғылардың өзара әрекеттесу құралдарының деңгейлері;</w:t>
      </w:r>
    </w:p>
    <w:p w14:paraId="4FA1DE4A" w14:textId="0C882B06"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компьютерлік желілерде адрестеу;</w:t>
      </w:r>
    </w:p>
    <w:p w14:paraId="0FD9A197" w14:textId="5EE73788"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компьютерлік желілерде бағыттау;</w:t>
      </w:r>
    </w:p>
    <w:p w14:paraId="2B18D621" w14:textId="674A38A4"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веб, DNS, DHCP серверлерін пайдалану;</w:t>
      </w:r>
    </w:p>
    <w:p w14:paraId="72DB7345" w14:textId="77777777"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компьютерлік желілер жұмысының ақпараттық қауіпсіздігі мәселелері;</w:t>
      </w:r>
    </w:p>
    <w:p w14:paraId="67E2229D" w14:textId="77C5E9EA" w:rsidR="00144EBC" w:rsidRPr="007D0022" w:rsidRDefault="00144EBC" w:rsidP="001740A2">
      <w:pPr>
        <w:pStyle w:val="a4"/>
        <w:numPr>
          <w:ilvl w:val="0"/>
          <w:numId w:val="26"/>
        </w:numPr>
        <w:tabs>
          <w:tab w:val="left" w:pos="851"/>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сымсыз желілердің жұмыс принциптері және т.б.</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443EFA">
        <w:rPr>
          <w:rFonts w:ascii="Times New Roman" w:hAnsi="Times New Roman" w:cs="Times New Roman"/>
          <w:sz w:val="28"/>
          <w:szCs w:val="28"/>
          <w:lang w:val="kk-KZ"/>
        </w:rPr>
        <w:t>87</w:t>
      </w:r>
      <w:r w:rsidRPr="007D0022">
        <w:rPr>
          <w:rFonts w:ascii="Times New Roman" w:hAnsi="Times New Roman" w:cs="Times New Roman"/>
          <w:sz w:val="28"/>
          <w:szCs w:val="28"/>
          <w:lang w:val="kk-KZ"/>
        </w:rPr>
        <w:t>]</w:t>
      </w:r>
      <w:r w:rsidR="00D746F5" w:rsidRPr="007D0022">
        <w:rPr>
          <w:rFonts w:ascii="Times New Roman" w:hAnsi="Times New Roman" w:cs="Times New Roman"/>
          <w:sz w:val="28"/>
          <w:szCs w:val="28"/>
          <w:lang w:val="kk-KZ"/>
        </w:rPr>
        <w:t>.</w:t>
      </w:r>
    </w:p>
    <w:p w14:paraId="6956C74F" w14:textId="77777777" w:rsidR="00144EBC" w:rsidRPr="007D0022" w:rsidRDefault="00144EBC"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Бұл болашақ информатика мұғалімдеріне ақпараттық өзара іс-қимылдың нысандары мен әдістері, ақпараттық мәдениетті қалыптастыруда ақпараттық қауіпсіздік мәселелерін қараудың маңыздылығы туралы білімді қалыптастыруға мүмкіндік береді.</w:t>
      </w:r>
    </w:p>
    <w:p w14:paraId="41291F94" w14:textId="3E906B6D" w:rsidR="00144EBC" w:rsidRPr="007D0022" w:rsidRDefault="00144EBC"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Жоғарыда көрсетілген зерттеушілердің еңбектерін талдай келе, олардың негізінен дәстүрлі тақырыптарға, атап айтсақ: ғаламдық және жергілікті желілердің негіздеріне, жергілікті желілердің негізгі технологиялар</w:t>
      </w:r>
      <w:r w:rsidR="00547B12" w:rsidRPr="007D0022">
        <w:rPr>
          <w:rFonts w:ascii="Times New Roman" w:hAnsi="Times New Roman" w:cs="Times New Roman"/>
          <w:sz w:val="28"/>
          <w:szCs w:val="28"/>
          <w:lang w:val="kk-KZ"/>
        </w:rPr>
        <w:t>ына</w:t>
      </w:r>
      <w:r w:rsidRPr="007D0022">
        <w:rPr>
          <w:rFonts w:ascii="Times New Roman" w:hAnsi="Times New Roman" w:cs="Times New Roman"/>
          <w:sz w:val="28"/>
          <w:szCs w:val="28"/>
          <w:lang w:val="kk-KZ"/>
        </w:rPr>
        <w:t xml:space="preserve">, корпоративтік желілерді құру негіздеріне көңіл бөлетіндігі туралы қорытынды жасауға болады. </w:t>
      </w:r>
    </w:p>
    <w:p w14:paraId="61AD5099" w14:textId="77777777" w:rsidR="00144EBC" w:rsidRPr="007D0022" w:rsidRDefault="00144EBC"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kk-KZ"/>
        </w:rPr>
        <w:t>Бірақ жыл өткен сайын компьютерлік желілер курсының мазмұнындағы тақырыптар кеңейіп келеді.</w:t>
      </w:r>
      <w:r w:rsidRPr="007D0022">
        <w:rPr>
          <w:rFonts w:ascii="Times New Roman" w:eastAsia="Times New Roman" w:hAnsi="Times New Roman" w:cs="Times New Roman"/>
          <w:sz w:val="28"/>
          <w:szCs w:val="28"/>
          <w:lang w:val="kk-KZ"/>
        </w:rPr>
        <w:t xml:space="preserve"> </w:t>
      </w:r>
    </w:p>
    <w:p w14:paraId="50F9E3A2" w14:textId="5A472C36" w:rsidR="00144EBC" w:rsidRPr="007D0022" w:rsidRDefault="00144EBC"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Жергілікті компьютерлік желілерді кеңінен енгізу және телекоммуникациялық жүйелерді дамыту информатика мұғалімінен жергілікті желіні басқару саласында</w:t>
      </w:r>
      <w:r w:rsidR="00547B12" w:rsidRPr="007D0022">
        <w:rPr>
          <w:rFonts w:ascii="Times New Roman" w:hAnsi="Times New Roman" w:cs="Times New Roman"/>
          <w:sz w:val="28"/>
          <w:szCs w:val="28"/>
          <w:lang w:val="kk-KZ"/>
        </w:rPr>
        <w:t>ғы</w:t>
      </w:r>
      <w:r w:rsidRPr="007D0022">
        <w:rPr>
          <w:rFonts w:ascii="Times New Roman" w:hAnsi="Times New Roman" w:cs="Times New Roman"/>
          <w:sz w:val="28"/>
          <w:szCs w:val="28"/>
          <w:lang w:val="kk-KZ"/>
        </w:rPr>
        <w:t xml:space="preserve"> </w:t>
      </w:r>
      <w:r w:rsidR="00547B12" w:rsidRPr="007D0022">
        <w:rPr>
          <w:rFonts w:ascii="Times New Roman" w:hAnsi="Times New Roman" w:cs="Times New Roman"/>
          <w:sz w:val="28"/>
          <w:szCs w:val="28"/>
          <w:lang w:val="kk-KZ"/>
        </w:rPr>
        <w:t xml:space="preserve">білімін </w:t>
      </w:r>
      <w:r w:rsidRPr="007D0022">
        <w:rPr>
          <w:rFonts w:ascii="Times New Roman" w:hAnsi="Times New Roman" w:cs="Times New Roman"/>
          <w:sz w:val="28"/>
          <w:szCs w:val="28"/>
          <w:lang w:val="kk-KZ"/>
        </w:rPr>
        <w:t>терең болуын талап етеді. Бұл өз кезегінде практикалық дағдыларды, компьютерлік желі саласындағы әртүрлі мәселелерді шешуді талап етеді.</w:t>
      </w:r>
    </w:p>
    <w:p w14:paraId="1D9EA6D4" w14:textId="77777777" w:rsidR="00144EBC" w:rsidRPr="007D0022" w:rsidRDefault="00144EBC"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Сонымен қатар, компьютерлік желілерді оқыту барысында, зертханалық жұмыстарды ұйымдастыруда техникалық және материалдық қиындықтар туындайды: </w:t>
      </w:r>
    </w:p>
    <w:p w14:paraId="6A72D8D9" w14:textId="2B33AD97" w:rsidR="00144EBC" w:rsidRPr="003D67FA" w:rsidRDefault="00144EBC" w:rsidP="001740A2">
      <w:pPr>
        <w:pStyle w:val="a4"/>
        <w:numPr>
          <w:ilvl w:val="0"/>
          <w:numId w:val="27"/>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біріншіден, компьютерлік желіге кіретін компьютерлердің операциялық жүйелерін баптау және басқару үшін студенттерге жалпы білім беру мекемесінің компьютерлік желісінің жұмыс істеу қауіпсіздігін қамтамасыз ету қажеттілігі негізінде жүйелік әкімшінің өкілеттіктері рұқсат бермейді;</w:t>
      </w:r>
    </w:p>
    <w:p w14:paraId="52F5E1C2" w14:textId="6C1D3B48" w:rsidR="00144EBC" w:rsidRPr="003D67FA" w:rsidRDefault="00144EBC" w:rsidP="001740A2">
      <w:pPr>
        <w:pStyle w:val="a4"/>
        <w:numPr>
          <w:ilvl w:val="0"/>
          <w:numId w:val="27"/>
        </w:numPr>
        <w:tabs>
          <w:tab w:val="left" w:pos="851"/>
        </w:tabs>
        <w:spacing w:after="0" w:line="240" w:lineRule="auto"/>
        <w:ind w:left="0" w:firstLine="709"/>
        <w:jc w:val="both"/>
        <w:rPr>
          <w:rFonts w:ascii="Times New Roman" w:hAnsi="Times New Roman" w:cs="Times New Roman"/>
          <w:sz w:val="28"/>
          <w:szCs w:val="28"/>
          <w:lang w:val="kk-KZ"/>
        </w:rPr>
      </w:pPr>
      <w:r w:rsidRPr="003D67FA">
        <w:rPr>
          <w:rFonts w:ascii="Times New Roman" w:hAnsi="Times New Roman" w:cs="Times New Roman"/>
          <w:sz w:val="28"/>
          <w:szCs w:val="28"/>
          <w:lang w:val="kk-KZ"/>
        </w:rPr>
        <w:t>екіншіден, нақты байланыс құрылғыларымен тәжірибе жасау оның жұмыс істеуінің істен шығуына немесе уақытша тоқтатылуына, бұзылуына әкеп соғады, бұл қаржылық шығындарға батырады, құрылғының құны салыстырмалы түрде қымбат болып келеді.</w:t>
      </w:r>
    </w:p>
    <w:p w14:paraId="3DE2C304" w14:textId="2E2A97B6" w:rsidR="00144EBC" w:rsidRPr="007D0022" w:rsidRDefault="00547B12"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желілерді</w:t>
      </w:r>
      <w:r w:rsidR="00144EBC" w:rsidRPr="007D0022">
        <w:rPr>
          <w:rFonts w:ascii="Times New Roman" w:eastAsia="Times New Roman" w:hAnsi="Times New Roman" w:cs="Times New Roman"/>
          <w:sz w:val="28"/>
          <w:szCs w:val="28"/>
          <w:lang w:val="kk-KZ"/>
        </w:rPr>
        <w:t xml:space="preserve"> оқытуды ұйымдастыру кезінде аталған қиындықтар туындайды, о</w:t>
      </w:r>
      <w:r w:rsidR="003968FF" w:rsidRPr="007D0022">
        <w:rPr>
          <w:rFonts w:ascii="Times New Roman" w:eastAsia="Times New Roman" w:hAnsi="Times New Roman" w:cs="Times New Roman"/>
          <w:sz w:val="28"/>
          <w:szCs w:val="28"/>
          <w:lang w:val="kk-KZ"/>
        </w:rPr>
        <w:t>сы қиындықтарды жеңу үшін</w:t>
      </w:r>
      <w:r w:rsidR="00144EBC" w:rsidRPr="007D0022">
        <w:rPr>
          <w:rFonts w:ascii="Times New Roman" w:eastAsia="Times New Roman" w:hAnsi="Times New Roman" w:cs="Times New Roman"/>
          <w:sz w:val="28"/>
          <w:szCs w:val="28"/>
          <w:lang w:val="kk-KZ"/>
        </w:rPr>
        <w:t xml:space="preserve"> желіл</w:t>
      </w:r>
      <w:r w:rsidRPr="007D0022">
        <w:rPr>
          <w:rFonts w:ascii="Times New Roman" w:eastAsia="Times New Roman" w:hAnsi="Times New Roman" w:cs="Times New Roman"/>
          <w:sz w:val="28"/>
          <w:szCs w:val="28"/>
          <w:lang w:val="kk-KZ"/>
        </w:rPr>
        <w:t>ерді</w:t>
      </w:r>
      <w:r w:rsidR="00144EBC" w:rsidRPr="007D0022">
        <w:rPr>
          <w:rFonts w:ascii="Times New Roman" w:eastAsia="Times New Roman" w:hAnsi="Times New Roman" w:cs="Times New Roman"/>
          <w:sz w:val="28"/>
          <w:szCs w:val="28"/>
          <w:lang w:val="kk-KZ"/>
        </w:rPr>
        <w:t xml:space="preserve"> модельдеу</w:t>
      </w:r>
      <w:r w:rsidR="003968FF" w:rsidRPr="007D0022">
        <w:rPr>
          <w:rFonts w:ascii="Times New Roman" w:eastAsia="Times New Roman" w:hAnsi="Times New Roman" w:cs="Times New Roman"/>
          <w:sz w:val="28"/>
          <w:szCs w:val="28"/>
          <w:lang w:val="kk-KZ"/>
        </w:rPr>
        <w:t xml:space="preserve"> негізінде оқытуға</w:t>
      </w:r>
      <w:r w:rsidR="00144EBC" w:rsidRPr="007D0022">
        <w:rPr>
          <w:rFonts w:ascii="Times New Roman" w:eastAsia="Times New Roman" w:hAnsi="Times New Roman" w:cs="Times New Roman"/>
          <w:sz w:val="28"/>
          <w:szCs w:val="28"/>
          <w:lang w:val="kk-KZ"/>
        </w:rPr>
        <w:t xml:space="preserve"> болады.</w:t>
      </w:r>
    </w:p>
    <w:p w14:paraId="223A5A44" w14:textId="77777777" w:rsidR="005430FB" w:rsidRPr="007D0022" w:rsidRDefault="005430FB" w:rsidP="000642A9">
      <w:pPr>
        <w:tabs>
          <w:tab w:val="left" w:pos="567"/>
        </w:tabs>
        <w:spacing w:after="0" w:line="240" w:lineRule="auto"/>
        <w:ind w:firstLine="709"/>
        <w:contextualSpacing/>
        <w:jc w:val="both"/>
        <w:rPr>
          <w:rFonts w:ascii="Times New Roman" w:hAnsi="Times New Roman" w:cs="Times New Roman"/>
          <w:sz w:val="28"/>
          <w:szCs w:val="28"/>
          <w:lang w:val="kk-KZ"/>
        </w:rPr>
      </w:pPr>
    </w:p>
    <w:p w14:paraId="50431B30" w14:textId="77777777" w:rsidR="003D3B83" w:rsidRPr="00443EFA" w:rsidRDefault="003D3B83" w:rsidP="000642A9">
      <w:pPr>
        <w:tabs>
          <w:tab w:val="left" w:pos="567"/>
        </w:tabs>
        <w:spacing w:after="0" w:line="240" w:lineRule="auto"/>
        <w:ind w:firstLine="709"/>
        <w:contextualSpacing/>
        <w:jc w:val="both"/>
        <w:rPr>
          <w:rFonts w:ascii="Times New Roman" w:hAnsi="Times New Roman" w:cs="Times New Roman"/>
          <w:sz w:val="28"/>
          <w:szCs w:val="28"/>
          <w:lang w:val="kk-KZ"/>
        </w:rPr>
      </w:pPr>
    </w:p>
    <w:p w14:paraId="2D77388A" w14:textId="15357D81" w:rsidR="000C3E02" w:rsidRPr="007D0022" w:rsidRDefault="00604E3F" w:rsidP="000642A9">
      <w:pPr>
        <w:spacing w:after="0" w:line="240" w:lineRule="auto"/>
        <w:ind w:firstLine="709"/>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ab/>
      </w:r>
      <w:r w:rsidR="0067140F" w:rsidRPr="007D0022">
        <w:rPr>
          <w:rFonts w:ascii="Times New Roman" w:hAnsi="Times New Roman" w:cs="Times New Roman"/>
          <w:b/>
          <w:sz w:val="28"/>
          <w:szCs w:val="28"/>
          <w:lang w:val="kk-KZ"/>
        </w:rPr>
        <w:t>1.</w:t>
      </w:r>
      <w:r w:rsidR="00852142" w:rsidRPr="007D0022">
        <w:rPr>
          <w:rFonts w:ascii="Times New Roman" w:hAnsi="Times New Roman" w:cs="Times New Roman"/>
          <w:b/>
          <w:sz w:val="28"/>
          <w:szCs w:val="28"/>
          <w:lang w:val="kk-KZ"/>
        </w:rPr>
        <w:t>2</w:t>
      </w:r>
      <w:r w:rsidR="0067140F" w:rsidRPr="007D0022">
        <w:rPr>
          <w:rFonts w:ascii="Times New Roman" w:hAnsi="Times New Roman" w:cs="Times New Roman"/>
          <w:b/>
          <w:sz w:val="28"/>
          <w:szCs w:val="28"/>
          <w:lang w:val="kk-KZ"/>
        </w:rPr>
        <w:t xml:space="preserve"> </w:t>
      </w:r>
      <w:r w:rsidR="001760D8" w:rsidRPr="001760D8">
        <w:rPr>
          <w:rFonts w:ascii="Times New Roman" w:hAnsi="Times New Roman" w:cs="Times New Roman"/>
          <w:b/>
          <w:sz w:val="28"/>
          <w:szCs w:val="28"/>
          <w:lang w:val="kk-KZ"/>
        </w:rPr>
        <w:t xml:space="preserve">Болашақ информатика мұғалімдерін желілерді модельдеу негізінде компьютерлік желілерді оқытудың </w:t>
      </w:r>
      <w:r w:rsidR="000C3E02" w:rsidRPr="007D0022">
        <w:rPr>
          <w:rFonts w:ascii="Times New Roman" w:hAnsi="Times New Roman" w:cs="Times New Roman"/>
          <w:b/>
          <w:sz w:val="28"/>
          <w:szCs w:val="28"/>
          <w:lang w:val="kk-KZ"/>
        </w:rPr>
        <w:t xml:space="preserve">мүмкіндіктері </w:t>
      </w:r>
    </w:p>
    <w:p w14:paraId="13A5A7FD" w14:textId="05A907CA"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Болашақ информатика мұғалімдерін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оқытудағы жоғарыда аталған қиындықтарды желілік модельдеуді қолдана отырып болдырмауға болады. </w:t>
      </w:r>
    </w:p>
    <w:p w14:paraId="52CEF194" w14:textId="2A0D1210"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 xml:space="preserve">Желілік модельдеу дегеніміз не? </w:t>
      </w:r>
      <w:r w:rsidR="001760D8" w:rsidRPr="001760D8">
        <w:rPr>
          <w:rFonts w:ascii="Times New Roman" w:hAnsi="Times New Roman" w:cs="Times New Roman"/>
          <w:sz w:val="28"/>
          <w:szCs w:val="28"/>
          <w:lang w:val="kk-KZ"/>
        </w:rPr>
        <w:t xml:space="preserve">Болашақ информатика мұғалімдерін желілерді модельдеу негізінде компьютерлік желілерді оқытудың </w:t>
      </w:r>
      <w:r w:rsidRPr="007D0022">
        <w:rPr>
          <w:rFonts w:ascii="Times New Roman" w:hAnsi="Times New Roman" w:cs="Times New Roman"/>
          <w:sz w:val="28"/>
          <w:szCs w:val="28"/>
          <w:lang w:val="kk-KZ"/>
        </w:rPr>
        <w:t xml:space="preserve">қандай мүмкіндіктері бар? </w:t>
      </w:r>
    </w:p>
    <w:p w14:paraId="5CFAF5B7" w14:textId="68168E3C"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Алдымен модель және модельдеу ұғымдарының түсiндiрмесiне тоқталайық. </w:t>
      </w:r>
    </w:p>
    <w:p w14:paraId="22B14AC5" w14:textId="24BE702D"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Модель ұғымы жүйелердiң жалпы теориясының негiзгi ұғымы, ал модельдеу қуатты әдіс, тiптi көбiнесе зерттеудiң жалғыз әдiсi болып та табылады. Зерттеудiң бұл әдiсi шынайы нысанды басқамен ауыстыруды, яғни материалды немесе идеалды түрімен ауыстыруды түсiндiредi. Кез келген нысанға қойылатын талаптын ең негiзгiсi оны</w:t>
      </w:r>
      <w:r w:rsidR="003968FF" w:rsidRPr="007D0022">
        <w:rPr>
          <w:rFonts w:ascii="Times New Roman" w:hAnsi="Times New Roman" w:cs="Times New Roman"/>
          <w:sz w:val="28"/>
          <w:szCs w:val="28"/>
          <w:lang w:val="kk-KZ"/>
        </w:rPr>
        <w:t>ң</w:t>
      </w:r>
      <w:r w:rsidRPr="007D0022">
        <w:rPr>
          <w:rFonts w:ascii="Times New Roman" w:hAnsi="Times New Roman" w:cs="Times New Roman"/>
          <w:sz w:val="28"/>
          <w:szCs w:val="28"/>
          <w:lang w:val="kk-KZ"/>
        </w:rPr>
        <w:t xml:space="preserve"> нақты есептер шеңберiнде оқып-үйренетін нысанға сәйкестiлiгi және бар құралдармен жүзеге асырылуы. </w:t>
      </w:r>
    </w:p>
    <w:p w14:paraId="068E2084" w14:textId="4274DF7A"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i/>
          <w:iCs/>
          <w:sz w:val="28"/>
          <w:szCs w:val="28"/>
          <w:lang w:val="kk-KZ"/>
        </w:rPr>
        <w:t xml:space="preserve">Модель </w:t>
      </w:r>
      <w:r w:rsidRPr="007D0022">
        <w:rPr>
          <w:rFonts w:ascii="Times New Roman" w:hAnsi="Times New Roman" w:cs="Times New Roman"/>
          <w:sz w:val="28"/>
          <w:szCs w:val="28"/>
          <w:lang w:val="kk-KZ"/>
        </w:rPr>
        <w:t>(Model, simulator)</w:t>
      </w:r>
      <w:r w:rsidR="00EC3D09" w:rsidRPr="007D0022">
        <w:rPr>
          <w:rFonts w:ascii="Times New Roman" w:hAnsi="Times New Roman" w:cs="Times New Roman"/>
          <w:sz w:val="28"/>
          <w:szCs w:val="28"/>
          <w:lang w:val="kk-KZ"/>
        </w:rPr>
        <w:t xml:space="preserve"> – </w:t>
      </w:r>
      <w:r w:rsidRPr="007D0022">
        <w:rPr>
          <w:rFonts w:ascii="Times New Roman" w:hAnsi="Times New Roman" w:cs="Times New Roman"/>
          <w:sz w:val="28"/>
          <w:szCs w:val="28"/>
          <w:lang w:val="kk-KZ"/>
        </w:rPr>
        <w:t>бiрiншiден, қасиеттерi белгiлi бiр мағынадағы жүйенi</w:t>
      </w:r>
      <w:r w:rsidR="003968FF" w:rsidRPr="007D0022">
        <w:rPr>
          <w:rFonts w:ascii="Times New Roman" w:hAnsi="Times New Roman" w:cs="Times New Roman"/>
          <w:sz w:val="28"/>
          <w:szCs w:val="28"/>
          <w:lang w:val="kk-KZ"/>
        </w:rPr>
        <w:t>ң</w:t>
      </w:r>
      <w:r w:rsidRPr="007D0022">
        <w:rPr>
          <w:rFonts w:ascii="Times New Roman" w:hAnsi="Times New Roman" w:cs="Times New Roman"/>
          <w:sz w:val="28"/>
          <w:szCs w:val="28"/>
          <w:lang w:val="kk-KZ"/>
        </w:rPr>
        <w:t xml:space="preserve"> немесе үдерiстiң қасиеттерiне ұқсас </w:t>
      </w:r>
      <w:r w:rsidR="00F83624" w:rsidRPr="007D0022">
        <w:rPr>
          <w:rFonts w:ascii="Times New Roman" w:hAnsi="Times New Roman" w:cs="Times New Roman"/>
          <w:sz w:val="28"/>
          <w:szCs w:val="28"/>
          <w:lang w:val="kk-KZ"/>
        </w:rPr>
        <w:t>объкті</w:t>
      </w:r>
      <w:r w:rsidRPr="007D0022">
        <w:rPr>
          <w:rFonts w:ascii="Times New Roman" w:hAnsi="Times New Roman" w:cs="Times New Roman"/>
          <w:sz w:val="28"/>
          <w:szCs w:val="28"/>
          <w:lang w:val="kk-KZ"/>
        </w:rPr>
        <w:t xml:space="preserve">лер немесе үдерістер жүйесi; екiншiден, сериялы бұйымдарды жаппай ендіруге арналған </w:t>
      </w:r>
      <w:r w:rsidR="003968FF" w:rsidRPr="007D0022">
        <w:rPr>
          <w:rFonts w:ascii="Times New Roman" w:hAnsi="Times New Roman" w:cs="Times New Roman"/>
          <w:sz w:val="28"/>
          <w:szCs w:val="28"/>
          <w:lang w:val="kk-KZ"/>
        </w:rPr>
        <w:t>ү</w:t>
      </w:r>
      <w:r w:rsidRPr="007D0022">
        <w:rPr>
          <w:rFonts w:ascii="Times New Roman" w:hAnsi="Times New Roman" w:cs="Times New Roman"/>
          <w:sz w:val="28"/>
          <w:szCs w:val="28"/>
          <w:lang w:val="kk-KZ"/>
        </w:rPr>
        <w:t xml:space="preserve">лгi, эталон: кез келген бiр </w:t>
      </w:r>
      <w:r w:rsidR="00EA7D51" w:rsidRPr="007D0022">
        <w:rPr>
          <w:rFonts w:ascii="Times New Roman" w:hAnsi="Times New Roman" w:cs="Times New Roman"/>
          <w:sz w:val="28"/>
          <w:szCs w:val="28"/>
          <w:lang w:val="kk-KZ"/>
        </w:rPr>
        <w:t>объек</w:t>
      </w:r>
      <w:r w:rsidRPr="007D0022">
        <w:rPr>
          <w:rFonts w:ascii="Times New Roman" w:hAnsi="Times New Roman" w:cs="Times New Roman"/>
          <w:sz w:val="28"/>
          <w:szCs w:val="28"/>
          <w:lang w:val="kk-KZ"/>
        </w:rPr>
        <w:t>тi жұмысы, мысалы, процессордың жұмыс iстеуiн модельдейтiн бағдарлама немесе құрылғы.</w:t>
      </w:r>
    </w:p>
    <w:p w14:paraId="15821D3B" w14:textId="4F00A7C9"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i/>
          <w:iCs/>
          <w:sz w:val="28"/>
          <w:szCs w:val="28"/>
          <w:lang w:val="kk-KZ"/>
        </w:rPr>
        <w:t>Модельдеу</w:t>
      </w:r>
      <w:r w:rsidRPr="007D0022">
        <w:rPr>
          <w:rFonts w:ascii="Times New Roman" w:hAnsi="Times New Roman" w:cs="Times New Roman"/>
          <w:sz w:val="28"/>
          <w:szCs w:val="28"/>
          <w:lang w:val="kk-KZ"/>
        </w:rPr>
        <w:t xml:space="preserve"> (simulation) </w:t>
      </w:r>
      <w:r w:rsidR="003D67FA" w:rsidRPr="007D0022">
        <w:rPr>
          <w:rFonts w:ascii="Times New Roman" w:hAnsi="Times New Roman" w:cs="Times New Roman"/>
          <w:sz w:val="28"/>
          <w:szCs w:val="28"/>
          <w:lang w:val="kk-KZ"/>
        </w:rPr>
        <w:t>–</w:t>
      </w:r>
      <w:r w:rsidR="003D67FA" w:rsidRPr="003D67F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кез келген құбылыстардың, үдерiстердiң немесе нысан жүйелерiнiң қасиеттерi мен сипаттамаларын зерттеу үшiн олардың үлгiсiн жасау және талдау; бар немесе жаңадан құрастырылған нысандардың сипатын анықтау немесе айқындау үшiн олардың аналогтарында (моделiнде) нысандардың әртүрлі </w:t>
      </w:r>
      <w:r w:rsidR="003968FF" w:rsidRPr="007D0022">
        <w:rPr>
          <w:rFonts w:ascii="Times New Roman" w:hAnsi="Times New Roman" w:cs="Times New Roman"/>
          <w:sz w:val="28"/>
          <w:szCs w:val="28"/>
          <w:lang w:val="kk-KZ"/>
        </w:rPr>
        <w:t>шынайылығын</w:t>
      </w:r>
      <w:r w:rsidRPr="007D0022">
        <w:rPr>
          <w:rFonts w:ascii="Times New Roman" w:hAnsi="Times New Roman" w:cs="Times New Roman"/>
          <w:sz w:val="28"/>
          <w:szCs w:val="28"/>
          <w:lang w:val="kk-KZ"/>
        </w:rPr>
        <w:t xml:space="preserve"> зерттеу әдісі. </w:t>
      </w:r>
    </w:p>
    <w:p w14:paraId="3BA81988" w14:textId="3127A8A6" w:rsidR="00AC15D1" w:rsidRPr="007D0022" w:rsidRDefault="00EC3D09"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50" w:name="_Hlk115033060"/>
      <w:bookmarkStart w:id="51" w:name="_Hlk112234594"/>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Штофф</w:t>
      </w:r>
      <w:r w:rsidR="00D746F5" w:rsidRPr="007D0022">
        <w:rPr>
          <w:rFonts w:ascii="Times New Roman" w:hAnsi="Times New Roman" w:cs="Times New Roman"/>
          <w:sz w:val="28"/>
          <w:szCs w:val="28"/>
          <w:lang w:val="kk-KZ"/>
        </w:rPr>
        <w:t> </w:t>
      </w:r>
      <w:bookmarkEnd w:id="50"/>
      <w:r w:rsidR="00034FEE" w:rsidRPr="007D0022">
        <w:rPr>
          <w:rFonts w:ascii="Times New Roman" w:hAnsi="Times New Roman" w:cs="Times New Roman"/>
          <w:sz w:val="28"/>
          <w:szCs w:val="28"/>
          <w:lang w:val="kk-KZ"/>
        </w:rPr>
        <w:t>[</w:t>
      </w:r>
      <w:r w:rsidR="00443EFA">
        <w:rPr>
          <w:rFonts w:ascii="Times New Roman" w:hAnsi="Times New Roman" w:cs="Times New Roman"/>
          <w:sz w:val="28"/>
          <w:szCs w:val="28"/>
          <w:lang w:val="kk-KZ"/>
        </w:rPr>
        <w:t>88</w:t>
      </w:r>
      <w:r w:rsidR="00034FEE"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w:t>
      </w:r>
      <w:bookmarkEnd w:id="51"/>
      <w:r w:rsidR="00AC15D1" w:rsidRPr="007D0022">
        <w:rPr>
          <w:rFonts w:ascii="Times New Roman" w:hAnsi="Times New Roman" w:cs="Times New Roman"/>
          <w:sz w:val="28"/>
          <w:szCs w:val="28"/>
          <w:lang w:val="kk-KZ"/>
        </w:rPr>
        <w:t xml:space="preserve">зерттеуінде модель </w:t>
      </w:r>
      <w:r w:rsidRPr="007D0022">
        <w:rPr>
          <w:rFonts w:ascii="Times New Roman" w:hAnsi="Times New Roman" w:cs="Times New Roman"/>
          <w:sz w:val="28"/>
          <w:szCs w:val="28"/>
          <w:lang w:val="kk-KZ"/>
        </w:rPr>
        <w:t>–</w:t>
      </w:r>
      <w:r w:rsidR="003D67FA" w:rsidRPr="003D67FA">
        <w:rPr>
          <w:rFonts w:ascii="Times New Roman" w:hAnsi="Times New Roman" w:cs="Times New Roman"/>
          <w:sz w:val="28"/>
          <w:szCs w:val="28"/>
          <w:lang w:val="kk-KZ"/>
        </w:rPr>
        <w:t xml:space="preserve"> </w:t>
      </w:r>
      <w:r w:rsidR="00AC15D1" w:rsidRPr="007D0022">
        <w:rPr>
          <w:rFonts w:ascii="Times New Roman" w:hAnsi="Times New Roman" w:cs="Times New Roman"/>
          <w:sz w:val="28"/>
          <w:szCs w:val="28"/>
          <w:lang w:val="kk-KZ"/>
        </w:rPr>
        <w:t>ақыл-ой немесе материалдық тұрғыдан жүзеге асырылатын жүйе, ол зерттеу нысанын көрсету немесе көбейту арқылы оны зерттеу бізге жаңа ақпарат беретін етіп алмастыра алады - деген пікірін білдіреді.</w:t>
      </w:r>
    </w:p>
    <w:p w14:paraId="3AE8399E" w14:textId="2EF00021"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52" w:name="_Hlk115033090"/>
      <w:r w:rsidRPr="007D0022">
        <w:rPr>
          <w:rFonts w:ascii="Times New Roman" w:hAnsi="Times New Roman" w:cs="Times New Roman"/>
          <w:sz w:val="28"/>
          <w:szCs w:val="28"/>
          <w:lang w:val="kk-KZ"/>
        </w:rPr>
        <w:tab/>
      </w:r>
      <w:bookmarkStart w:id="53" w:name="_Hlk112234616"/>
      <w:r w:rsidR="00EC3D09" w:rsidRPr="007D0022">
        <w:rPr>
          <w:rFonts w:ascii="Times New Roman" w:hAnsi="Times New Roman" w:cs="Times New Roman"/>
          <w:sz w:val="28"/>
          <w:szCs w:val="28"/>
          <w:lang w:val="kk-KZ"/>
        </w:rPr>
        <w:t>Е.</w:t>
      </w:r>
      <w:r w:rsidR="00D746F5" w:rsidRPr="007D0022">
        <w:rPr>
          <w:rFonts w:ascii="Times New Roman" w:hAnsi="Times New Roman" w:cs="Times New Roman"/>
          <w:sz w:val="28"/>
          <w:szCs w:val="28"/>
          <w:lang w:val="kk-KZ"/>
        </w:rPr>
        <w:t> </w:t>
      </w:r>
      <w:r w:rsidR="00EC3D09"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Бугайко </w:t>
      </w:r>
      <w:bookmarkEnd w:id="52"/>
      <w:bookmarkEnd w:id="53"/>
      <w:r w:rsidRPr="007D0022">
        <w:rPr>
          <w:rFonts w:ascii="Times New Roman" w:hAnsi="Times New Roman" w:cs="Times New Roman"/>
          <w:sz w:val="28"/>
          <w:szCs w:val="28"/>
          <w:lang w:val="kk-KZ"/>
        </w:rPr>
        <w:t xml:space="preserve">модельдің таным құралы екендігіне назар аудара отырып, келесі анықтаманы береді: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модель </w:t>
      </w:r>
      <w:r w:rsidR="00EC3D09" w:rsidRPr="007D0022">
        <w:rPr>
          <w:rFonts w:ascii="Times New Roman" w:hAnsi="Times New Roman" w:cs="Times New Roman"/>
          <w:sz w:val="28"/>
          <w:szCs w:val="28"/>
          <w:lang w:val="kk-KZ"/>
        </w:rPr>
        <w:t>–</w:t>
      </w:r>
      <w:r w:rsidR="003D67FA" w:rsidRPr="003D67F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зерттеуге ыңғайлы болу үшін арнайы синтезделген объект, ол жүйені зерттеуге қатысты шешім қабылдаған субъект немесе адам тұжырымдайтын зерттеу мақсаттарына сәйкес келетін бастапқы деңгейге ие</w:t>
      </w:r>
      <w:r w:rsidR="003D67FA">
        <w:rPr>
          <w:rFonts w:ascii="Times New Roman" w:hAnsi="Times New Roman" w:cs="Times New Roman"/>
          <w:sz w:val="28"/>
          <w:szCs w:val="28"/>
          <w:lang w:val="kk-KZ"/>
        </w:rPr>
        <w:t>»</w:t>
      </w:r>
      <w:r w:rsidR="00D746F5" w:rsidRPr="007D0022">
        <w:rPr>
          <w:rFonts w:ascii="Times New Roman" w:hAnsi="Times New Roman" w:cs="Times New Roman"/>
          <w:sz w:val="28"/>
          <w:szCs w:val="28"/>
          <w:lang w:val="kk-KZ"/>
        </w:rPr>
        <w:t> </w:t>
      </w:r>
      <w:r w:rsidR="00A80A65" w:rsidRPr="007D0022">
        <w:rPr>
          <w:rFonts w:ascii="Times New Roman" w:hAnsi="Times New Roman" w:cs="Times New Roman"/>
          <w:sz w:val="28"/>
          <w:szCs w:val="28"/>
          <w:lang w:val="kk-KZ"/>
        </w:rPr>
        <w:t>[</w:t>
      </w:r>
      <w:r w:rsidR="00443EFA">
        <w:rPr>
          <w:rFonts w:ascii="Times New Roman" w:hAnsi="Times New Roman" w:cs="Times New Roman"/>
          <w:sz w:val="28"/>
          <w:szCs w:val="28"/>
          <w:lang w:val="kk-KZ"/>
        </w:rPr>
        <w:t>89</w:t>
      </w:r>
      <w:r w:rsidR="00A80A65"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w:t>
      </w:r>
    </w:p>
    <w:p w14:paraId="5CC59731" w14:textId="77777777" w:rsidR="001835E3"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t xml:space="preserve">Көптеген зерттеушілер ақпараттық және математикалық модель ұғымдарын қарастырған. </w:t>
      </w:r>
    </w:p>
    <w:p w14:paraId="79F7399D" w14:textId="1F8B91CF" w:rsidR="00AC15D1" w:rsidRPr="007D0022" w:rsidRDefault="001835E3"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54" w:name="_Hlk115033120"/>
      <w:r w:rsidRPr="007D0022">
        <w:rPr>
          <w:rFonts w:ascii="Times New Roman" w:hAnsi="Times New Roman" w:cs="Times New Roman"/>
          <w:sz w:val="28"/>
          <w:szCs w:val="28"/>
          <w:lang w:val="kk-KZ"/>
        </w:rPr>
        <w:tab/>
      </w:r>
      <w:bookmarkStart w:id="55" w:name="_Hlk112234625"/>
      <w:r w:rsidR="00EC3D09"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EC3D09" w:rsidRPr="007D0022">
        <w:rPr>
          <w:rFonts w:ascii="Times New Roman" w:hAnsi="Times New Roman" w:cs="Times New Roman"/>
          <w:sz w:val="28"/>
          <w:szCs w:val="28"/>
          <w:lang w:val="kk-KZ"/>
        </w:rPr>
        <w:t>Л.</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Ершов </w:t>
      </w:r>
      <w:bookmarkEnd w:id="54"/>
      <w:bookmarkEnd w:id="55"/>
      <w:r w:rsidR="00AC15D1" w:rsidRPr="007D0022">
        <w:rPr>
          <w:rFonts w:ascii="Times New Roman" w:hAnsi="Times New Roman" w:cs="Times New Roman"/>
          <w:sz w:val="28"/>
          <w:szCs w:val="28"/>
          <w:lang w:val="kk-KZ"/>
        </w:rPr>
        <w:t xml:space="preserve">зерттеуінде </w:t>
      </w:r>
      <w:r w:rsidR="003D67FA">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ақпараттық және математикалық модельдер ұғымдары бір-біріне өте жақын, өйткені екеуі де белгі жүйелер</w:t>
      </w:r>
      <w:r w:rsidR="003D67FA">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деген пікір жазған</w:t>
      </w:r>
      <w:r w:rsidR="003968FF" w:rsidRPr="007D0022">
        <w:rPr>
          <w:rFonts w:ascii="Times New Roman" w:hAnsi="Times New Roman" w:cs="Times New Roman"/>
          <w:sz w:val="28"/>
          <w:szCs w:val="28"/>
          <w:lang w:val="kk-KZ"/>
        </w:rPr>
        <w:t> </w:t>
      </w:r>
      <w:r w:rsidR="00A80A65" w:rsidRPr="007D0022">
        <w:rPr>
          <w:rFonts w:ascii="Times New Roman" w:hAnsi="Times New Roman" w:cs="Times New Roman"/>
          <w:sz w:val="28"/>
          <w:szCs w:val="28"/>
          <w:lang w:val="kk-KZ"/>
        </w:rPr>
        <w:t>[</w:t>
      </w:r>
      <w:r w:rsidR="00F25480" w:rsidRPr="007D0022">
        <w:rPr>
          <w:rFonts w:ascii="Times New Roman" w:hAnsi="Times New Roman" w:cs="Times New Roman"/>
          <w:sz w:val="28"/>
          <w:szCs w:val="28"/>
          <w:lang w:val="kk-KZ"/>
        </w:rPr>
        <w:t>9</w:t>
      </w:r>
      <w:r w:rsidR="00443EFA">
        <w:rPr>
          <w:rFonts w:ascii="Times New Roman" w:hAnsi="Times New Roman" w:cs="Times New Roman"/>
          <w:sz w:val="28"/>
          <w:szCs w:val="28"/>
          <w:lang w:val="kk-KZ"/>
        </w:rPr>
        <w:t>0</w:t>
      </w:r>
      <w:r w:rsidR="00A80A65"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w:t>
      </w:r>
    </w:p>
    <w:p w14:paraId="1C6A265C" w14:textId="2D58FF62" w:rsidR="00AC15D1" w:rsidRPr="007D0022" w:rsidRDefault="00EC3D09"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56" w:name="_Hlk112234636"/>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П.</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Зинченко</w:t>
      </w:r>
      <w:r w:rsidR="00D746F5" w:rsidRPr="007D0022">
        <w:rPr>
          <w:rFonts w:ascii="Times New Roman" w:hAnsi="Times New Roman" w:cs="Times New Roman"/>
          <w:sz w:val="28"/>
          <w:szCs w:val="28"/>
          <w:lang w:val="kk-KZ"/>
        </w:rPr>
        <w:t> </w:t>
      </w:r>
      <w:r w:rsidR="008969F6" w:rsidRPr="007D0022">
        <w:rPr>
          <w:rFonts w:ascii="Times New Roman" w:hAnsi="Times New Roman" w:cs="Times New Roman"/>
          <w:sz w:val="28"/>
          <w:szCs w:val="28"/>
          <w:lang w:val="kk-KZ"/>
        </w:rPr>
        <w:t>[</w:t>
      </w:r>
      <w:r w:rsidR="00F25480" w:rsidRPr="007D0022">
        <w:rPr>
          <w:rFonts w:ascii="Times New Roman" w:hAnsi="Times New Roman" w:cs="Times New Roman"/>
          <w:sz w:val="28"/>
          <w:szCs w:val="28"/>
          <w:lang w:val="kk-KZ"/>
        </w:rPr>
        <w:t>9</w:t>
      </w:r>
      <w:r w:rsidR="00443EFA">
        <w:rPr>
          <w:rFonts w:ascii="Times New Roman" w:hAnsi="Times New Roman" w:cs="Times New Roman"/>
          <w:sz w:val="28"/>
          <w:szCs w:val="28"/>
          <w:lang w:val="kk-KZ"/>
        </w:rPr>
        <w:t>1</w:t>
      </w:r>
      <w:r w:rsidR="008969F6"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және </w:t>
      </w:r>
      <w:r w:rsidRPr="007D0022">
        <w:rPr>
          <w:rFonts w:ascii="Times New Roman" w:hAnsi="Times New Roman" w:cs="Times New Roman"/>
          <w:sz w:val="28"/>
          <w:szCs w:val="28"/>
          <w:lang w:val="kk-KZ"/>
        </w:rPr>
        <w:t>Д.</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Ю.</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Панов</w:t>
      </w:r>
      <w:r w:rsidR="00D746F5" w:rsidRPr="007D0022">
        <w:rPr>
          <w:rFonts w:ascii="Times New Roman" w:hAnsi="Times New Roman" w:cs="Times New Roman"/>
          <w:sz w:val="28"/>
          <w:szCs w:val="28"/>
          <w:lang w:val="kk-KZ"/>
        </w:rPr>
        <w:t> </w:t>
      </w:r>
      <w:r w:rsidR="008969F6" w:rsidRPr="007D0022">
        <w:rPr>
          <w:rFonts w:ascii="Times New Roman" w:hAnsi="Times New Roman" w:cs="Times New Roman"/>
          <w:sz w:val="28"/>
          <w:szCs w:val="28"/>
          <w:lang w:val="kk-KZ"/>
        </w:rPr>
        <w:t>[</w:t>
      </w:r>
      <w:r w:rsidR="00F25480" w:rsidRPr="007D0022">
        <w:rPr>
          <w:rFonts w:ascii="Times New Roman" w:hAnsi="Times New Roman" w:cs="Times New Roman"/>
          <w:sz w:val="28"/>
          <w:szCs w:val="28"/>
          <w:lang w:val="kk-KZ"/>
        </w:rPr>
        <w:t>9</w:t>
      </w:r>
      <w:r w:rsidR="00443EFA">
        <w:rPr>
          <w:rFonts w:ascii="Times New Roman" w:hAnsi="Times New Roman" w:cs="Times New Roman"/>
          <w:sz w:val="28"/>
          <w:szCs w:val="28"/>
          <w:lang w:val="kk-KZ"/>
        </w:rPr>
        <w:t>2</w:t>
      </w:r>
      <w:r w:rsidR="008969F6"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w:t>
      </w:r>
      <w:bookmarkEnd w:id="56"/>
      <w:r w:rsidR="00AC15D1" w:rsidRPr="007D0022">
        <w:rPr>
          <w:rFonts w:ascii="Times New Roman" w:hAnsi="Times New Roman" w:cs="Times New Roman"/>
          <w:sz w:val="28"/>
          <w:szCs w:val="28"/>
          <w:lang w:val="kk-KZ"/>
        </w:rPr>
        <w:t>ғылыми жұмыстарына сәйкес ақпараттық модель</w:t>
      </w:r>
      <w:r w:rsidR="00887265" w:rsidRPr="007D0022">
        <w:rPr>
          <w:rFonts w:ascii="Times New Roman" w:hAnsi="Times New Roman" w:cs="Times New Roman"/>
          <w:sz w:val="28"/>
          <w:szCs w:val="28"/>
          <w:lang w:val="kk-KZ"/>
        </w:rPr>
        <w:t xml:space="preserve"> </w:t>
      </w:r>
      <w:r w:rsidR="005C3C16"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бұл ақпаратты көрсету және басқару объектісі (бақылау), сыртқы орта және басқару жүйесінің өзі туралы ақпарат беретін белгілі бір ережелерге сәйкес реттелген сигналдар мен белгілер жүйесі. Ақпараттық модельдер мыналарды ажыратады: қолданылатын элементтердің түрі (ақпаратты кодтау әдісі), оларды ұйымдастыру әдісі, дисплей объектісіне қатынасы деп көрсетілген</w:t>
      </w:r>
      <w:r w:rsidR="003968FF"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w:t>
      </w:r>
      <w:bookmarkStart w:id="57" w:name="_Hlk112234657"/>
      <w:bookmarkStart w:id="58" w:name="_Hlk115033199"/>
      <w:r w:rsidRPr="007D0022">
        <w:rPr>
          <w:rFonts w:ascii="Times New Roman" w:hAnsi="Times New Roman" w:cs="Times New Roman"/>
          <w:sz w:val="28"/>
          <w:szCs w:val="28"/>
          <w:lang w:val="kk-KZ"/>
        </w:rPr>
        <w:t>С.</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Бешенков және </w:t>
      </w:r>
      <w:r w:rsidRPr="007D0022">
        <w:rPr>
          <w:rFonts w:ascii="Times New Roman" w:hAnsi="Times New Roman" w:cs="Times New Roman"/>
          <w:sz w:val="28"/>
          <w:szCs w:val="28"/>
          <w:lang w:val="kk-KZ"/>
        </w:rPr>
        <w:t>У.</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Ракитина</w:t>
      </w:r>
      <w:bookmarkEnd w:id="57"/>
      <w:r w:rsidR="00D746F5" w:rsidRPr="007D0022">
        <w:rPr>
          <w:rFonts w:ascii="Times New Roman" w:hAnsi="Times New Roman" w:cs="Times New Roman"/>
          <w:sz w:val="28"/>
          <w:szCs w:val="28"/>
          <w:lang w:val="kk-KZ"/>
        </w:rPr>
        <w:t> </w:t>
      </w:r>
      <w:r w:rsidR="00950FE0" w:rsidRPr="007D0022">
        <w:rPr>
          <w:rFonts w:ascii="Times New Roman" w:hAnsi="Times New Roman" w:cs="Times New Roman"/>
          <w:sz w:val="28"/>
          <w:szCs w:val="28"/>
          <w:lang w:val="kk-KZ"/>
        </w:rPr>
        <w:t>[9</w:t>
      </w:r>
      <w:r w:rsidR="00443EFA">
        <w:rPr>
          <w:rFonts w:ascii="Times New Roman" w:hAnsi="Times New Roman" w:cs="Times New Roman"/>
          <w:sz w:val="28"/>
          <w:szCs w:val="28"/>
          <w:lang w:val="kk-KZ"/>
        </w:rPr>
        <w:t>3</w:t>
      </w:r>
      <w:r w:rsidR="00950FE0" w:rsidRPr="007D0022">
        <w:rPr>
          <w:rFonts w:ascii="Times New Roman" w:hAnsi="Times New Roman" w:cs="Times New Roman"/>
          <w:sz w:val="28"/>
          <w:szCs w:val="28"/>
          <w:lang w:val="kk-KZ"/>
        </w:rPr>
        <w:t xml:space="preserve">] </w:t>
      </w:r>
      <w:bookmarkEnd w:id="58"/>
      <w:r w:rsidR="00AC15D1" w:rsidRPr="007D0022">
        <w:rPr>
          <w:rFonts w:ascii="Times New Roman" w:hAnsi="Times New Roman" w:cs="Times New Roman"/>
          <w:sz w:val="28"/>
          <w:szCs w:val="28"/>
          <w:lang w:val="kk-KZ"/>
        </w:rPr>
        <w:t xml:space="preserve">зерттеулерінде ақпараттық </w:t>
      </w:r>
      <w:r w:rsidR="00AC15D1" w:rsidRPr="007D0022">
        <w:rPr>
          <w:rFonts w:ascii="Times New Roman" w:hAnsi="Times New Roman" w:cs="Times New Roman"/>
          <w:sz w:val="28"/>
          <w:szCs w:val="28"/>
          <w:lang w:val="kk-KZ"/>
        </w:rPr>
        <w:lastRenderedPageBreak/>
        <w:t xml:space="preserve">модельді ақпаратты кодтау тілдерінің бірінде модельденген объектіні сипаттау </w:t>
      </w:r>
      <w:r w:rsidR="003968FF" w:rsidRPr="007D0022">
        <w:rPr>
          <w:rFonts w:ascii="Times New Roman" w:hAnsi="Times New Roman" w:cs="Times New Roman"/>
          <w:sz w:val="28"/>
          <w:szCs w:val="28"/>
          <w:lang w:val="kk-KZ"/>
        </w:rPr>
        <w:t>деп</w:t>
      </w:r>
      <w:r w:rsidR="00AC15D1" w:rsidRPr="007D0022">
        <w:rPr>
          <w:rFonts w:ascii="Times New Roman" w:hAnsi="Times New Roman" w:cs="Times New Roman"/>
          <w:sz w:val="28"/>
          <w:szCs w:val="28"/>
          <w:lang w:val="kk-KZ"/>
        </w:rPr>
        <w:t xml:space="preserve"> қарастырған.</w:t>
      </w:r>
    </w:p>
    <w:p w14:paraId="2F4E67AC" w14:textId="16C668B2" w:rsidR="00AC15D1" w:rsidRPr="007D0022" w:rsidRDefault="005C3C16"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59" w:name="_Hlk112234680"/>
      <w:r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М.</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Глушков</w:t>
      </w:r>
      <w:r w:rsidR="00D746F5" w:rsidRPr="007D0022">
        <w:rPr>
          <w:rFonts w:ascii="Times New Roman" w:hAnsi="Times New Roman" w:cs="Times New Roman"/>
          <w:sz w:val="28"/>
          <w:szCs w:val="28"/>
          <w:lang w:val="kk-KZ"/>
        </w:rPr>
        <w:t> </w:t>
      </w:r>
      <w:r w:rsidR="00950FE0" w:rsidRPr="007D0022">
        <w:rPr>
          <w:rFonts w:ascii="Times New Roman" w:hAnsi="Times New Roman" w:cs="Times New Roman"/>
          <w:sz w:val="28"/>
          <w:szCs w:val="28"/>
          <w:lang w:val="kk-KZ"/>
        </w:rPr>
        <w:t>[9</w:t>
      </w:r>
      <w:r w:rsidR="00443EFA">
        <w:rPr>
          <w:rFonts w:ascii="Times New Roman" w:hAnsi="Times New Roman" w:cs="Times New Roman"/>
          <w:sz w:val="28"/>
          <w:szCs w:val="28"/>
          <w:lang w:val="kk-KZ"/>
        </w:rPr>
        <w:t>4</w:t>
      </w:r>
      <w:r w:rsidR="00950FE0" w:rsidRPr="007D0022">
        <w:rPr>
          <w:rFonts w:ascii="Times New Roman" w:hAnsi="Times New Roman" w:cs="Times New Roman"/>
          <w:sz w:val="28"/>
          <w:szCs w:val="28"/>
          <w:lang w:val="kk-KZ"/>
        </w:rPr>
        <w:t>]</w:t>
      </w:r>
      <w:r w:rsidR="00AC15D1" w:rsidRPr="007D0022">
        <w:rPr>
          <w:rFonts w:ascii="Times New Roman" w:hAnsi="Times New Roman" w:cs="Times New Roman"/>
          <w:sz w:val="28"/>
          <w:szCs w:val="28"/>
          <w:lang w:val="kk-KZ"/>
        </w:rPr>
        <w:t xml:space="preserve"> </w:t>
      </w:r>
      <w:bookmarkEnd w:id="59"/>
      <w:r w:rsidR="00AC15D1" w:rsidRPr="007D0022">
        <w:rPr>
          <w:rFonts w:ascii="Times New Roman" w:hAnsi="Times New Roman" w:cs="Times New Roman"/>
          <w:sz w:val="28"/>
          <w:szCs w:val="28"/>
          <w:lang w:val="kk-KZ"/>
        </w:rPr>
        <w:t>зерттеуінде ақпараттық модель</w:t>
      </w:r>
      <w:r w:rsidR="003D67FA" w:rsidRPr="003D67FA">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3D67FA" w:rsidRPr="003D67FA">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модельденген объектінің құрылымын сипаттау, сондықтан белгілі бір тақырыпты немесе құбылысты біле отырып, адам іс жүзінде оның ақпараттық моделін жасайды деген пікір қалдырған.</w:t>
      </w:r>
    </w:p>
    <w:p w14:paraId="6DEBF990"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t xml:space="preserve">Энциклопедиялық әдебиетте модельдеу әртүрлі аналогтар мен шартты бейнелерді қолдану кезінде құбылыстар мен объектілерді зерттеу әдістерінің жиынтығы ретінде анықталады. </w:t>
      </w:r>
    </w:p>
    <w:p w14:paraId="10D1FF7A" w14:textId="4A04F6DE" w:rsidR="00AC15D1" w:rsidRPr="007D0022" w:rsidRDefault="00BD7CBA"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Оқу </w:t>
      </w:r>
      <w:r w:rsidR="00AC15D1" w:rsidRPr="007D0022">
        <w:rPr>
          <w:rFonts w:ascii="Times New Roman" w:hAnsi="Times New Roman" w:cs="Times New Roman"/>
          <w:sz w:val="28"/>
          <w:szCs w:val="28"/>
          <w:lang w:val="kk-KZ"/>
        </w:rPr>
        <w:t xml:space="preserve">орындарының оқушыларын ақпараттық модельдеуге оқыту мәселелері </w:t>
      </w:r>
      <w:bookmarkStart w:id="60" w:name="_Hlk112234697"/>
      <w:r w:rsidR="005C3C16" w:rsidRPr="007D0022">
        <w:rPr>
          <w:rFonts w:ascii="Times New Roman" w:hAnsi="Times New Roman" w:cs="Times New Roman"/>
          <w:sz w:val="28"/>
          <w:szCs w:val="28"/>
          <w:lang w:val="kk-KZ"/>
        </w:rPr>
        <w:t>С.</w:t>
      </w:r>
      <w:r w:rsidR="00D746F5" w:rsidRPr="007D0022">
        <w:rPr>
          <w:rFonts w:ascii="Times New Roman" w:hAnsi="Times New Roman" w:cs="Times New Roman"/>
          <w:sz w:val="28"/>
          <w:szCs w:val="28"/>
          <w:lang w:val="kk-KZ"/>
        </w:rPr>
        <w:t> </w:t>
      </w:r>
      <w:r w:rsidR="005C3C16"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Бешенков, </w:t>
      </w:r>
      <w:r w:rsidR="005C3C16" w:rsidRPr="007D0022">
        <w:rPr>
          <w:rFonts w:ascii="Times New Roman" w:hAnsi="Times New Roman" w:cs="Times New Roman"/>
          <w:sz w:val="28"/>
          <w:szCs w:val="28"/>
          <w:lang w:val="kk-KZ"/>
        </w:rPr>
        <w:t>Е.</w:t>
      </w:r>
      <w:r w:rsidR="00D746F5" w:rsidRPr="007D0022">
        <w:rPr>
          <w:rFonts w:ascii="Times New Roman" w:hAnsi="Times New Roman" w:cs="Times New Roman"/>
          <w:sz w:val="28"/>
          <w:szCs w:val="28"/>
          <w:lang w:val="kk-KZ"/>
        </w:rPr>
        <w:t> </w:t>
      </w:r>
      <w:r w:rsidR="005C3C16"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Бугайко, </w:t>
      </w:r>
      <w:r w:rsidR="005C3C16" w:rsidRPr="007D0022">
        <w:rPr>
          <w:rFonts w:ascii="Times New Roman" w:hAnsi="Times New Roman" w:cs="Times New Roman"/>
          <w:sz w:val="28"/>
          <w:szCs w:val="28"/>
          <w:lang w:val="kk-KZ"/>
        </w:rPr>
        <w:t>И.</w:t>
      </w:r>
      <w:r w:rsidR="00D746F5" w:rsidRPr="007D0022">
        <w:rPr>
          <w:rFonts w:ascii="Times New Roman" w:hAnsi="Times New Roman" w:cs="Times New Roman"/>
          <w:sz w:val="28"/>
          <w:szCs w:val="28"/>
          <w:lang w:val="kk-KZ"/>
        </w:rPr>
        <w:t> </w:t>
      </w:r>
      <w:r w:rsidR="005C3C16"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Галыгина, </w:t>
      </w:r>
      <w:r w:rsidR="005C3C16" w:rsidRPr="007D0022">
        <w:rPr>
          <w:rFonts w:ascii="Times New Roman" w:hAnsi="Times New Roman" w:cs="Times New Roman"/>
          <w:sz w:val="28"/>
          <w:szCs w:val="28"/>
          <w:lang w:val="kk-KZ"/>
        </w:rPr>
        <w:t>А.</w:t>
      </w:r>
      <w:r w:rsidR="00D746F5" w:rsidRPr="007D0022">
        <w:rPr>
          <w:rFonts w:ascii="Times New Roman" w:hAnsi="Times New Roman" w:cs="Times New Roman"/>
          <w:sz w:val="28"/>
          <w:szCs w:val="28"/>
          <w:lang w:val="kk-KZ"/>
        </w:rPr>
        <w:t> </w:t>
      </w:r>
      <w:r w:rsidR="005C3C16" w:rsidRPr="007D0022">
        <w:rPr>
          <w:rFonts w:ascii="Times New Roman" w:hAnsi="Times New Roman" w:cs="Times New Roman"/>
          <w:sz w:val="28"/>
          <w:szCs w:val="28"/>
          <w:lang w:val="kk-KZ"/>
        </w:rPr>
        <w:t>Г.</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Гейн, </w:t>
      </w:r>
      <w:r w:rsidR="005C3C16" w:rsidRPr="007D0022">
        <w:rPr>
          <w:rFonts w:ascii="Times New Roman" w:hAnsi="Times New Roman" w:cs="Times New Roman"/>
          <w:sz w:val="28"/>
          <w:szCs w:val="28"/>
          <w:lang w:val="kk-KZ"/>
        </w:rPr>
        <w:t>В.</w:t>
      </w:r>
      <w:r w:rsidR="00D746F5" w:rsidRPr="007D0022">
        <w:rPr>
          <w:rFonts w:ascii="Times New Roman" w:hAnsi="Times New Roman" w:cs="Times New Roman"/>
          <w:sz w:val="28"/>
          <w:szCs w:val="28"/>
          <w:lang w:val="kk-KZ"/>
        </w:rPr>
        <w:t> </w:t>
      </w:r>
      <w:r w:rsidR="005C3C16" w:rsidRPr="007D0022">
        <w:rPr>
          <w:rFonts w:ascii="Times New Roman" w:hAnsi="Times New Roman" w:cs="Times New Roman"/>
          <w:sz w:val="28"/>
          <w:szCs w:val="28"/>
          <w:lang w:val="kk-KZ"/>
        </w:rPr>
        <w:t>П.</w:t>
      </w:r>
      <w:r w:rsidR="00D746F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Линкова </w:t>
      </w:r>
      <w:bookmarkEnd w:id="60"/>
      <w:r w:rsidR="00AC15D1" w:rsidRPr="007D0022">
        <w:rPr>
          <w:rFonts w:ascii="Times New Roman" w:hAnsi="Times New Roman" w:cs="Times New Roman"/>
          <w:sz w:val="28"/>
          <w:szCs w:val="28"/>
          <w:lang w:val="kk-KZ"/>
        </w:rPr>
        <w:t>және т. б. ғалымдардың зерттеулерінде қарастырылған.</w:t>
      </w:r>
    </w:p>
    <w:p w14:paraId="6342B007" w14:textId="448E39BF"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Бұл зерттеудегі қалыптастырылған модельдеу ұғымы өзге де ғалымдардың жұмыстарында</w:t>
      </w:r>
      <w:r w:rsidRPr="007D0022">
        <w:rPr>
          <w:lang w:val="kk-KZ"/>
        </w:rPr>
        <w:t xml:space="preserve"> </w:t>
      </w:r>
      <w:r w:rsidRPr="007D0022">
        <w:rPr>
          <w:rFonts w:ascii="Times New Roman" w:hAnsi="Times New Roman" w:cs="Times New Roman"/>
          <w:sz w:val="28"/>
          <w:szCs w:val="28"/>
          <w:lang w:val="kk-KZ"/>
        </w:rPr>
        <w:t>жалғасын тапты. Төмендегі кестеде авторлар мен модельдеу ұғымының анықтамалары көрсетілген</w:t>
      </w:r>
      <w:r w:rsidR="003103B9" w:rsidRPr="007D0022">
        <w:rPr>
          <w:rFonts w:ascii="Times New Roman" w:hAnsi="Times New Roman" w:cs="Times New Roman"/>
          <w:sz w:val="28"/>
          <w:szCs w:val="28"/>
          <w:lang w:val="kk-KZ"/>
        </w:rPr>
        <w:t xml:space="preserve"> (</w:t>
      </w:r>
      <w:r w:rsidR="00BB67C0">
        <w:rPr>
          <w:rFonts w:ascii="Times New Roman" w:hAnsi="Times New Roman" w:cs="Times New Roman"/>
          <w:sz w:val="28"/>
          <w:szCs w:val="28"/>
          <w:lang w:val="kk-KZ"/>
        </w:rPr>
        <w:t>4</w:t>
      </w:r>
      <w:r w:rsidR="003103B9" w:rsidRPr="007D0022">
        <w:rPr>
          <w:rFonts w:ascii="Times New Roman" w:hAnsi="Times New Roman" w:cs="Times New Roman"/>
          <w:sz w:val="28"/>
          <w:szCs w:val="28"/>
          <w:lang w:val="kk-KZ"/>
        </w:rPr>
        <w:t>-кесте)</w:t>
      </w:r>
      <w:r w:rsidRPr="007D0022">
        <w:rPr>
          <w:rFonts w:ascii="Times New Roman" w:hAnsi="Times New Roman" w:cs="Times New Roman"/>
          <w:sz w:val="28"/>
          <w:szCs w:val="28"/>
          <w:lang w:val="kk-KZ"/>
        </w:rPr>
        <w:t>.</w:t>
      </w:r>
    </w:p>
    <w:p w14:paraId="7690FE31" w14:textId="77777777" w:rsidR="00413F85" w:rsidRPr="007D0022" w:rsidRDefault="00413F85" w:rsidP="000642A9">
      <w:pPr>
        <w:tabs>
          <w:tab w:val="left" w:pos="567"/>
        </w:tabs>
        <w:spacing w:after="0" w:line="240" w:lineRule="auto"/>
        <w:ind w:firstLine="709"/>
        <w:contextualSpacing/>
        <w:jc w:val="both"/>
        <w:rPr>
          <w:rFonts w:ascii="Times New Roman" w:hAnsi="Times New Roman" w:cs="Times New Roman"/>
          <w:sz w:val="28"/>
          <w:szCs w:val="28"/>
          <w:lang w:val="kk-KZ"/>
        </w:rPr>
      </w:pPr>
    </w:p>
    <w:p w14:paraId="7DD6F9E5" w14:textId="08888775" w:rsidR="00AC15D1" w:rsidRPr="007D0022" w:rsidRDefault="00AC15D1" w:rsidP="00BC1620">
      <w:pPr>
        <w:spacing w:after="0" w:line="240" w:lineRule="auto"/>
        <w:contextualSpacing/>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Кесте </w:t>
      </w:r>
      <w:r w:rsidR="002F0888">
        <w:rPr>
          <w:rFonts w:ascii="Times New Roman" w:hAnsi="Times New Roman" w:cs="Times New Roman"/>
          <w:sz w:val="28"/>
          <w:szCs w:val="28"/>
          <w:lang w:val="kk-KZ"/>
        </w:rPr>
        <w:t>4</w:t>
      </w:r>
      <w:r w:rsidRPr="007D0022">
        <w:rPr>
          <w:rFonts w:ascii="Times New Roman" w:hAnsi="Times New Roman" w:cs="Times New Roman"/>
          <w:sz w:val="28"/>
          <w:szCs w:val="28"/>
          <w:lang w:val="kk-KZ"/>
        </w:rPr>
        <w:t xml:space="preserve"> – Модельдеу ұғымының анықтамалары</w:t>
      </w:r>
    </w:p>
    <w:tbl>
      <w:tblPr>
        <w:tblStyle w:val="a8"/>
        <w:tblW w:w="0" w:type="auto"/>
        <w:tblInd w:w="108" w:type="dxa"/>
        <w:tblLook w:val="04A0" w:firstRow="1" w:lastRow="0" w:firstColumn="1" w:lastColumn="0" w:noHBand="0" w:noVBand="1"/>
      </w:tblPr>
      <w:tblGrid>
        <w:gridCol w:w="445"/>
        <w:gridCol w:w="2863"/>
        <w:gridCol w:w="6565"/>
      </w:tblGrid>
      <w:tr w:rsidR="00AC15D1" w:rsidRPr="007D0022" w14:paraId="7F87C178" w14:textId="77777777" w:rsidTr="00C12B98">
        <w:tc>
          <w:tcPr>
            <w:tcW w:w="426" w:type="dxa"/>
          </w:tcPr>
          <w:p w14:paraId="3B3DC439" w14:textId="77777777"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w:t>
            </w:r>
          </w:p>
        </w:tc>
        <w:tc>
          <w:tcPr>
            <w:tcW w:w="2863" w:type="dxa"/>
          </w:tcPr>
          <w:p w14:paraId="4B9D8643" w14:textId="77777777" w:rsidR="00AC15D1" w:rsidRPr="007D0022" w:rsidRDefault="00AC15D1" w:rsidP="00413F85">
            <w:pPr>
              <w:tabs>
                <w:tab w:val="left" w:pos="567"/>
              </w:tabs>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lang w:val="kk-KZ"/>
              </w:rPr>
              <w:t>Авторлар</w:t>
            </w:r>
          </w:p>
        </w:tc>
        <w:tc>
          <w:tcPr>
            <w:tcW w:w="6565" w:type="dxa"/>
          </w:tcPr>
          <w:p w14:paraId="7534A415" w14:textId="77777777" w:rsidR="00AC15D1" w:rsidRPr="007D0022" w:rsidRDefault="00AC15D1" w:rsidP="00413F85">
            <w:pPr>
              <w:tabs>
                <w:tab w:val="left" w:pos="567"/>
              </w:tabs>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lang w:val="kk-KZ"/>
              </w:rPr>
              <w:t>Модельдеу ұғымы</w:t>
            </w:r>
          </w:p>
        </w:tc>
      </w:tr>
      <w:tr w:rsidR="00AC15D1" w:rsidRPr="00BB193D" w14:paraId="086757D7" w14:textId="77777777" w:rsidTr="00C12B98">
        <w:tc>
          <w:tcPr>
            <w:tcW w:w="426" w:type="dxa"/>
          </w:tcPr>
          <w:p w14:paraId="60ED3B39" w14:textId="4F73CF1E" w:rsidR="00AC15D1" w:rsidRPr="007D0022" w:rsidRDefault="00BD79B7" w:rsidP="00413F85">
            <w:pPr>
              <w:tabs>
                <w:tab w:val="left" w:pos="567"/>
              </w:tabs>
              <w:contextualSpacing/>
              <w:jc w:val="both"/>
              <w:rPr>
                <w:rFonts w:ascii="Times New Roman" w:hAnsi="Times New Roman" w:cs="Times New Roman"/>
                <w:sz w:val="24"/>
                <w:szCs w:val="24"/>
                <w:lang w:val="kk-KZ"/>
              </w:rPr>
            </w:pPr>
            <w:bookmarkStart w:id="61" w:name="_Hlk112234727"/>
            <w:r w:rsidRPr="007D0022">
              <w:rPr>
                <w:rFonts w:ascii="Times New Roman" w:hAnsi="Times New Roman" w:cs="Times New Roman"/>
                <w:sz w:val="24"/>
                <w:szCs w:val="24"/>
                <w:lang w:val="kk-KZ"/>
              </w:rPr>
              <w:t>1</w:t>
            </w:r>
          </w:p>
        </w:tc>
        <w:tc>
          <w:tcPr>
            <w:tcW w:w="2863" w:type="dxa"/>
          </w:tcPr>
          <w:p w14:paraId="0805E815" w14:textId="5CCE1DC9" w:rsidR="00AC15D1" w:rsidRPr="007D0022" w:rsidRDefault="005C3C16" w:rsidP="00413F85">
            <w:pPr>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А.</w:t>
            </w:r>
            <w:r w:rsidR="00D32BB5" w:rsidRPr="007D0022">
              <w:rPr>
                <w:rFonts w:ascii="Times New Roman" w:hAnsi="Times New Roman" w:cs="Times New Roman"/>
                <w:sz w:val="24"/>
                <w:szCs w:val="24"/>
                <w:lang w:val="kk-KZ"/>
              </w:rPr>
              <w:t> </w:t>
            </w:r>
            <w:r w:rsidRPr="007D0022">
              <w:rPr>
                <w:rFonts w:ascii="Times New Roman" w:hAnsi="Times New Roman" w:cs="Times New Roman"/>
                <w:sz w:val="24"/>
                <w:szCs w:val="24"/>
                <w:lang w:val="kk-KZ"/>
              </w:rPr>
              <w:t>Ш.</w:t>
            </w:r>
            <w:r w:rsidR="00D32BB5" w:rsidRPr="007D0022">
              <w:rPr>
                <w:rFonts w:ascii="Times New Roman" w:hAnsi="Times New Roman" w:cs="Times New Roman"/>
                <w:sz w:val="24"/>
                <w:szCs w:val="24"/>
                <w:lang w:val="kk-KZ"/>
              </w:rPr>
              <w:t> </w:t>
            </w:r>
            <w:r w:rsidR="00AC15D1" w:rsidRPr="007D0022">
              <w:rPr>
                <w:rFonts w:ascii="Times New Roman" w:hAnsi="Times New Roman" w:cs="Times New Roman"/>
                <w:sz w:val="24"/>
                <w:szCs w:val="24"/>
                <w:lang w:val="kk-KZ"/>
              </w:rPr>
              <w:t xml:space="preserve">Оразымбетова, </w:t>
            </w:r>
            <w:r w:rsidRPr="007D0022">
              <w:rPr>
                <w:rFonts w:ascii="Times New Roman" w:hAnsi="Times New Roman" w:cs="Times New Roman"/>
                <w:sz w:val="24"/>
                <w:szCs w:val="24"/>
                <w:lang w:val="kk-KZ"/>
              </w:rPr>
              <w:t>Ш.</w:t>
            </w:r>
            <w:r w:rsidR="00D32BB5" w:rsidRPr="007D0022">
              <w:rPr>
                <w:rFonts w:ascii="Times New Roman" w:hAnsi="Times New Roman" w:cs="Times New Roman"/>
                <w:sz w:val="24"/>
                <w:szCs w:val="24"/>
                <w:lang w:val="kk-KZ"/>
              </w:rPr>
              <w:t> </w:t>
            </w:r>
            <w:r w:rsidRPr="007D0022">
              <w:rPr>
                <w:rFonts w:ascii="Times New Roman" w:hAnsi="Times New Roman" w:cs="Times New Roman"/>
                <w:sz w:val="24"/>
                <w:szCs w:val="24"/>
                <w:lang w:val="kk-KZ"/>
              </w:rPr>
              <w:t>Н.</w:t>
            </w:r>
            <w:r w:rsidR="00D32BB5" w:rsidRPr="007D0022">
              <w:rPr>
                <w:rFonts w:ascii="Times New Roman" w:hAnsi="Times New Roman" w:cs="Times New Roman"/>
                <w:sz w:val="24"/>
                <w:szCs w:val="24"/>
                <w:lang w:val="kk-KZ"/>
              </w:rPr>
              <w:t> </w:t>
            </w:r>
            <w:r w:rsidR="00AC15D1" w:rsidRPr="007D0022">
              <w:rPr>
                <w:rFonts w:ascii="Times New Roman" w:hAnsi="Times New Roman" w:cs="Times New Roman"/>
                <w:sz w:val="24"/>
                <w:szCs w:val="24"/>
                <w:lang w:val="kk-KZ"/>
              </w:rPr>
              <w:t xml:space="preserve">Абдикул, </w:t>
            </w:r>
            <w:r w:rsidRPr="007D0022">
              <w:rPr>
                <w:rFonts w:ascii="Times New Roman" w:hAnsi="Times New Roman" w:cs="Times New Roman"/>
                <w:sz w:val="24"/>
                <w:szCs w:val="24"/>
                <w:lang w:val="kk-KZ"/>
              </w:rPr>
              <w:t>А.</w:t>
            </w:r>
            <w:r w:rsidR="00D32BB5" w:rsidRPr="007D0022">
              <w:rPr>
                <w:rFonts w:ascii="Times New Roman" w:hAnsi="Times New Roman" w:cs="Times New Roman"/>
                <w:sz w:val="24"/>
                <w:szCs w:val="24"/>
                <w:lang w:val="kk-KZ"/>
              </w:rPr>
              <w:t> </w:t>
            </w:r>
            <w:r w:rsidRPr="007D0022">
              <w:rPr>
                <w:rFonts w:ascii="Times New Roman" w:hAnsi="Times New Roman" w:cs="Times New Roman"/>
                <w:sz w:val="24"/>
                <w:szCs w:val="24"/>
                <w:lang w:val="kk-KZ"/>
              </w:rPr>
              <w:t>Т.</w:t>
            </w:r>
            <w:r w:rsidR="00D32BB5" w:rsidRPr="007D0022">
              <w:rPr>
                <w:rFonts w:ascii="Times New Roman" w:hAnsi="Times New Roman" w:cs="Times New Roman"/>
                <w:sz w:val="24"/>
                <w:szCs w:val="24"/>
                <w:lang w:val="kk-KZ"/>
              </w:rPr>
              <w:t> </w:t>
            </w:r>
            <w:r w:rsidR="00AC15D1" w:rsidRPr="007D0022">
              <w:rPr>
                <w:rFonts w:ascii="Times New Roman" w:hAnsi="Times New Roman" w:cs="Times New Roman"/>
                <w:sz w:val="24"/>
                <w:szCs w:val="24"/>
                <w:lang w:val="kk-KZ"/>
              </w:rPr>
              <w:t>Сейткожаева</w:t>
            </w:r>
          </w:p>
        </w:tc>
        <w:tc>
          <w:tcPr>
            <w:tcW w:w="6565" w:type="dxa"/>
          </w:tcPr>
          <w:p w14:paraId="65A51018" w14:textId="2372A44E"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зерттелетін объектінің (құбылыс не үрдіс) шартты түрде немесе басқа объектімен алмастырылуы және түпнұсқаның қасиеттерін модель қасиеттерін зерттеу арқылы зерттеу. </w:t>
            </w:r>
          </w:p>
        </w:tc>
      </w:tr>
      <w:tr w:rsidR="00AC15D1" w:rsidRPr="007D0022" w14:paraId="643AFB2F" w14:textId="77777777" w:rsidTr="00C12B98">
        <w:tc>
          <w:tcPr>
            <w:tcW w:w="426" w:type="dxa"/>
          </w:tcPr>
          <w:p w14:paraId="7FA194E4" w14:textId="58A807EA" w:rsidR="00AC15D1" w:rsidRPr="007D0022" w:rsidRDefault="00BD79B7"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2</w:t>
            </w:r>
          </w:p>
        </w:tc>
        <w:tc>
          <w:tcPr>
            <w:tcW w:w="2863" w:type="dxa"/>
          </w:tcPr>
          <w:p w14:paraId="74D9DB19" w14:textId="6A598501" w:rsidR="00AC15D1" w:rsidRPr="007D0022" w:rsidRDefault="005C3C16" w:rsidP="00413F85">
            <w:pPr>
              <w:contextualSpacing/>
              <w:jc w:val="both"/>
              <w:rPr>
                <w:rFonts w:ascii="Times New Roman" w:hAnsi="Times New Roman" w:cs="Times New Roman"/>
                <w:sz w:val="24"/>
                <w:szCs w:val="24"/>
              </w:rPr>
            </w:pPr>
            <w:r w:rsidRPr="007D0022">
              <w:rPr>
                <w:rFonts w:ascii="Times New Roman" w:hAnsi="Times New Roman" w:cs="Times New Roman"/>
                <w:sz w:val="24"/>
                <w:szCs w:val="24"/>
                <w:lang w:val="kk-KZ"/>
              </w:rPr>
              <w:t>Н.</w:t>
            </w:r>
            <w:r w:rsidR="00D32BB5" w:rsidRPr="007D0022">
              <w:rPr>
                <w:rFonts w:ascii="Times New Roman" w:hAnsi="Times New Roman" w:cs="Times New Roman"/>
                <w:sz w:val="24"/>
                <w:szCs w:val="24"/>
                <w:lang w:val="kk-KZ"/>
              </w:rPr>
              <w:t> </w:t>
            </w:r>
            <w:r w:rsidRPr="007D0022">
              <w:rPr>
                <w:rFonts w:ascii="Times New Roman" w:hAnsi="Times New Roman" w:cs="Times New Roman"/>
                <w:sz w:val="24"/>
                <w:szCs w:val="24"/>
                <w:lang w:val="kk-KZ"/>
              </w:rPr>
              <w:t>Н.</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kk-KZ"/>
              </w:rPr>
              <w:t>Оспанова</w:t>
            </w:r>
          </w:p>
        </w:tc>
        <w:tc>
          <w:tcPr>
            <w:tcW w:w="6565" w:type="dxa"/>
          </w:tcPr>
          <w:p w14:paraId="64B73A0D" w14:textId="0958E38D"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тану нысандарының моделі бойынша оларды зерттеу әдісі</w:t>
            </w:r>
          </w:p>
        </w:tc>
      </w:tr>
      <w:tr w:rsidR="00AC15D1" w:rsidRPr="007D0022" w14:paraId="21F15138" w14:textId="77777777" w:rsidTr="00C12B98">
        <w:tc>
          <w:tcPr>
            <w:tcW w:w="426" w:type="dxa"/>
          </w:tcPr>
          <w:p w14:paraId="45C31A95" w14:textId="7BA60946" w:rsidR="00AC15D1" w:rsidRPr="007D0022" w:rsidRDefault="00BD79B7"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3</w:t>
            </w:r>
          </w:p>
        </w:tc>
        <w:tc>
          <w:tcPr>
            <w:tcW w:w="2863" w:type="dxa"/>
          </w:tcPr>
          <w:p w14:paraId="68DF9E2B" w14:textId="0750612A" w:rsidR="00AC15D1" w:rsidRPr="007D0022" w:rsidRDefault="005C3C16" w:rsidP="00413F85">
            <w:pPr>
              <w:contextualSpacing/>
              <w:jc w:val="both"/>
              <w:rPr>
                <w:rFonts w:ascii="Times New Roman" w:hAnsi="Times New Roman" w:cs="Times New Roman"/>
                <w:sz w:val="24"/>
                <w:szCs w:val="24"/>
              </w:rPr>
            </w:pPr>
            <w:r w:rsidRPr="007D0022">
              <w:rPr>
                <w:rFonts w:ascii="Times New Roman" w:hAnsi="Times New Roman" w:cs="Times New Roman"/>
                <w:sz w:val="24"/>
                <w:szCs w:val="24"/>
                <w:lang w:val="kk-KZ"/>
              </w:rPr>
              <w:t>Б.</w:t>
            </w:r>
            <w:r w:rsidR="00D32BB5" w:rsidRPr="007D0022">
              <w:rPr>
                <w:rFonts w:ascii="Times New Roman" w:hAnsi="Times New Roman" w:cs="Times New Roman"/>
                <w:sz w:val="24"/>
                <w:szCs w:val="24"/>
                <w:lang w:val="kk-KZ"/>
              </w:rPr>
              <w:t> </w:t>
            </w:r>
            <w:r w:rsidRPr="007D0022">
              <w:rPr>
                <w:rFonts w:ascii="Times New Roman" w:hAnsi="Times New Roman" w:cs="Times New Roman"/>
                <w:sz w:val="24"/>
                <w:szCs w:val="24"/>
                <w:lang w:val="kk-KZ"/>
              </w:rPr>
              <w:t>Р.</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kk-KZ"/>
              </w:rPr>
              <w:t>Қасқатаева</w:t>
            </w:r>
          </w:p>
        </w:tc>
        <w:tc>
          <w:tcPr>
            <w:tcW w:w="6565" w:type="dxa"/>
          </w:tcPr>
          <w:p w14:paraId="65C3C1DE" w14:textId="39612E16"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білімнің арнайы саласы </w:t>
            </w:r>
            <w:r w:rsidR="003D67FA" w:rsidRPr="007D0022">
              <w:rPr>
                <w:rFonts w:ascii="Times New Roman" w:hAnsi="Times New Roman" w:cs="Times New Roman"/>
                <w:sz w:val="28"/>
                <w:szCs w:val="28"/>
                <w:lang w:val="kk-KZ"/>
              </w:rPr>
              <w:t>–</w:t>
            </w:r>
            <w:r w:rsidRPr="007D0022">
              <w:rPr>
                <w:rFonts w:ascii="Times New Roman" w:hAnsi="Times New Roman" w:cs="Times New Roman"/>
                <w:sz w:val="24"/>
                <w:szCs w:val="24"/>
                <w:lang w:val="kk-KZ"/>
              </w:rPr>
              <w:t xml:space="preserve"> әдіснамада зерттелетін таным әдістерінің бірі</w:t>
            </w:r>
          </w:p>
        </w:tc>
      </w:tr>
      <w:tr w:rsidR="00AC15D1" w:rsidRPr="00BB193D" w14:paraId="4D8923C2" w14:textId="77777777" w:rsidTr="00C12B98">
        <w:tc>
          <w:tcPr>
            <w:tcW w:w="426" w:type="dxa"/>
          </w:tcPr>
          <w:p w14:paraId="41C59694" w14:textId="2BBEC93A" w:rsidR="00AC15D1" w:rsidRPr="007D0022" w:rsidRDefault="00BD79B7"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4</w:t>
            </w:r>
          </w:p>
        </w:tc>
        <w:tc>
          <w:tcPr>
            <w:tcW w:w="2863" w:type="dxa"/>
          </w:tcPr>
          <w:p w14:paraId="542E7F4F" w14:textId="31AC4E04" w:rsidR="00AC15D1" w:rsidRPr="007D0022" w:rsidRDefault="005C3C16" w:rsidP="00413F85">
            <w:pPr>
              <w:contextualSpacing/>
              <w:jc w:val="both"/>
              <w:rPr>
                <w:rFonts w:ascii="Times New Roman" w:hAnsi="Times New Roman" w:cs="Times New Roman"/>
                <w:sz w:val="24"/>
                <w:szCs w:val="24"/>
                <w:lang w:val="kk-KZ"/>
              </w:rPr>
            </w:pPr>
            <w:r w:rsidRPr="007D0022">
              <w:rPr>
                <w:rFonts w:ascii="Times New Roman" w:hAnsi="Times New Roman" w:cs="Times New Roman"/>
                <w:sz w:val="24"/>
                <w:szCs w:val="24"/>
              </w:rPr>
              <w:t>И.</w:t>
            </w:r>
            <w:r w:rsidR="00D32BB5" w:rsidRPr="007D0022">
              <w:rPr>
                <w:rFonts w:ascii="Times New Roman" w:hAnsi="Times New Roman" w:cs="Times New Roman"/>
                <w:sz w:val="24"/>
                <w:szCs w:val="24"/>
                <w:lang w:val="ru-RU"/>
              </w:rPr>
              <w:t> </w:t>
            </w:r>
            <w:r w:rsidRPr="007D0022">
              <w:rPr>
                <w:rFonts w:ascii="Times New Roman" w:hAnsi="Times New Roman" w:cs="Times New Roman"/>
                <w:sz w:val="24"/>
                <w:szCs w:val="24"/>
              </w:rPr>
              <w:t>Т.</w:t>
            </w:r>
            <w:r w:rsidR="00D32BB5" w:rsidRPr="007D0022">
              <w:rPr>
                <w:rFonts w:ascii="Times New Roman" w:hAnsi="Times New Roman" w:cs="Times New Roman"/>
                <w:sz w:val="24"/>
                <w:szCs w:val="24"/>
                <w:lang w:val="ru-RU"/>
              </w:rPr>
              <w:t> </w:t>
            </w:r>
            <w:proofErr w:type="spellStart"/>
            <w:r w:rsidR="00AC15D1" w:rsidRPr="007D0022">
              <w:rPr>
                <w:rFonts w:ascii="Times New Roman" w:hAnsi="Times New Roman" w:cs="Times New Roman"/>
                <w:sz w:val="24"/>
                <w:szCs w:val="24"/>
              </w:rPr>
              <w:t>Фролов</w:t>
            </w:r>
            <w:proofErr w:type="spellEnd"/>
          </w:p>
        </w:tc>
        <w:tc>
          <w:tcPr>
            <w:tcW w:w="6565" w:type="dxa"/>
          </w:tcPr>
          <w:p w14:paraId="16D6E7D9" w14:textId="77777777"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бұл жүйенің ұйымдастырылуы мен жұмыс істеу принциптері жаңғыртылатын аналогтарды (модельдерді) арнайы жобалау арқылы нақты жүйені материалдық немесе психикалық модельдеу.</w:t>
            </w:r>
          </w:p>
        </w:tc>
      </w:tr>
      <w:tr w:rsidR="00AC15D1" w:rsidRPr="00BB193D" w14:paraId="3BA3F78F" w14:textId="77777777" w:rsidTr="00C12B98">
        <w:tc>
          <w:tcPr>
            <w:tcW w:w="426" w:type="dxa"/>
          </w:tcPr>
          <w:p w14:paraId="212D9E99" w14:textId="513A8738" w:rsidR="00AC15D1" w:rsidRPr="007D0022" w:rsidRDefault="00BD79B7"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5</w:t>
            </w:r>
          </w:p>
        </w:tc>
        <w:tc>
          <w:tcPr>
            <w:tcW w:w="2863" w:type="dxa"/>
          </w:tcPr>
          <w:p w14:paraId="6E2A143E" w14:textId="3A39CD6A" w:rsidR="00AC15D1" w:rsidRPr="007D0022" w:rsidRDefault="005C3C16" w:rsidP="00413F85">
            <w:pPr>
              <w:contextualSpacing/>
              <w:jc w:val="both"/>
              <w:rPr>
                <w:rFonts w:ascii="Times New Roman" w:hAnsi="Times New Roman" w:cs="Times New Roman"/>
                <w:sz w:val="24"/>
                <w:szCs w:val="24"/>
                <w:lang w:val="ru-RU"/>
              </w:rPr>
            </w:pPr>
            <w:r w:rsidRPr="007D0022">
              <w:rPr>
                <w:rFonts w:ascii="Times New Roman" w:hAnsi="Times New Roman" w:cs="Times New Roman"/>
                <w:sz w:val="24"/>
                <w:szCs w:val="24"/>
                <w:lang w:val="ru-RU"/>
              </w:rPr>
              <w:t>С.</w:t>
            </w:r>
            <w:r w:rsidR="00D32BB5" w:rsidRPr="007D0022">
              <w:rPr>
                <w:rFonts w:ascii="Times New Roman" w:hAnsi="Times New Roman" w:cs="Times New Roman"/>
                <w:sz w:val="24"/>
                <w:szCs w:val="24"/>
                <w:lang w:val="ru-RU"/>
              </w:rPr>
              <w:t> </w:t>
            </w:r>
            <w:r w:rsidRPr="007D0022">
              <w:rPr>
                <w:rFonts w:ascii="Times New Roman" w:hAnsi="Times New Roman" w:cs="Times New Roman"/>
                <w:sz w:val="24"/>
                <w:szCs w:val="24"/>
                <w:lang w:val="ru-RU"/>
              </w:rPr>
              <w:t>А.</w:t>
            </w:r>
            <w:r w:rsidR="00D32BB5" w:rsidRPr="007D0022">
              <w:rPr>
                <w:rFonts w:ascii="Times New Roman" w:hAnsi="Times New Roman" w:cs="Times New Roman"/>
                <w:sz w:val="24"/>
                <w:szCs w:val="24"/>
                <w:lang w:val="ru-RU"/>
              </w:rPr>
              <w:t> </w:t>
            </w:r>
            <w:proofErr w:type="spellStart"/>
            <w:r w:rsidR="00AC15D1" w:rsidRPr="007D0022">
              <w:rPr>
                <w:rFonts w:ascii="Times New Roman" w:hAnsi="Times New Roman" w:cs="Times New Roman"/>
                <w:sz w:val="24"/>
                <w:szCs w:val="24"/>
                <w:lang w:val="ru-RU"/>
              </w:rPr>
              <w:t>Бешенков</w:t>
            </w:r>
            <w:proofErr w:type="spellEnd"/>
            <w:r w:rsidR="00841F2D" w:rsidRPr="007D0022">
              <w:rPr>
                <w:rFonts w:ascii="Times New Roman" w:hAnsi="Times New Roman" w:cs="Times New Roman"/>
                <w:sz w:val="24"/>
                <w:szCs w:val="24"/>
                <w:lang w:val="ru-RU"/>
              </w:rPr>
              <w:t>,</w:t>
            </w:r>
            <w:r w:rsidR="00AC15D1" w:rsidRPr="007D0022">
              <w:rPr>
                <w:rFonts w:ascii="Times New Roman" w:hAnsi="Times New Roman" w:cs="Times New Roman"/>
                <w:sz w:val="24"/>
                <w:szCs w:val="24"/>
                <w:lang w:val="ru-RU"/>
              </w:rPr>
              <w:t xml:space="preserve"> </w:t>
            </w:r>
            <w:r w:rsidRPr="007D0022">
              <w:rPr>
                <w:rFonts w:ascii="Times New Roman" w:hAnsi="Times New Roman" w:cs="Times New Roman"/>
                <w:sz w:val="24"/>
                <w:szCs w:val="24"/>
                <w:lang w:val="ru-RU"/>
              </w:rPr>
              <w:t>Е.</w:t>
            </w:r>
            <w:r w:rsidR="00D32BB5" w:rsidRPr="007D0022">
              <w:rPr>
                <w:rFonts w:ascii="Times New Roman" w:hAnsi="Times New Roman" w:cs="Times New Roman"/>
                <w:sz w:val="24"/>
                <w:szCs w:val="24"/>
                <w:lang w:val="ru-RU"/>
              </w:rPr>
              <w:t> </w:t>
            </w:r>
            <w:r w:rsidRPr="007D0022">
              <w:rPr>
                <w:rFonts w:ascii="Times New Roman" w:hAnsi="Times New Roman" w:cs="Times New Roman"/>
                <w:sz w:val="24"/>
                <w:szCs w:val="24"/>
                <w:lang w:val="ru-RU"/>
              </w:rPr>
              <w:t>А.</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ru-RU"/>
              </w:rPr>
              <w:t>Ракитина</w:t>
            </w:r>
          </w:p>
        </w:tc>
        <w:tc>
          <w:tcPr>
            <w:tcW w:w="6565" w:type="dxa"/>
          </w:tcPr>
          <w:p w14:paraId="5F57855C" w14:textId="23C97E4D"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нақты бар объектілердің (объектілердің, құбылыстардың, </w:t>
            </w:r>
            <w:r w:rsidR="00ED1A81" w:rsidRPr="007D0022">
              <w:rPr>
                <w:rFonts w:ascii="Times New Roman" w:hAnsi="Times New Roman" w:cs="Times New Roman"/>
                <w:sz w:val="24"/>
                <w:szCs w:val="24"/>
                <w:lang w:val="kk-KZ"/>
              </w:rPr>
              <w:t>үдеріс</w:t>
            </w:r>
            <w:r w:rsidRPr="007D0022">
              <w:rPr>
                <w:rFonts w:ascii="Times New Roman" w:hAnsi="Times New Roman" w:cs="Times New Roman"/>
                <w:sz w:val="24"/>
                <w:szCs w:val="24"/>
                <w:lang w:val="kk-KZ"/>
              </w:rPr>
              <w:t>тердің) модельдерін құру, нақты объектіні оның тиісті көшірмесімен алмастыру, олардың модельдеріндегі білім объектілерін зерттеу деген пікірлерін білдіреді.</w:t>
            </w:r>
          </w:p>
        </w:tc>
      </w:tr>
      <w:tr w:rsidR="00AC15D1" w:rsidRPr="00BB193D" w14:paraId="5DFAB2A2" w14:textId="77777777" w:rsidTr="00C12B98">
        <w:tc>
          <w:tcPr>
            <w:tcW w:w="426" w:type="dxa"/>
          </w:tcPr>
          <w:p w14:paraId="1C5CFA53" w14:textId="4D623E51" w:rsidR="00AC15D1" w:rsidRPr="007D0022" w:rsidRDefault="00BD79B7"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6</w:t>
            </w:r>
          </w:p>
        </w:tc>
        <w:tc>
          <w:tcPr>
            <w:tcW w:w="2863" w:type="dxa"/>
          </w:tcPr>
          <w:p w14:paraId="35FBFFAB" w14:textId="1EA0C34B" w:rsidR="00AC15D1" w:rsidRPr="007D0022" w:rsidRDefault="005C3C16" w:rsidP="00413F85">
            <w:pPr>
              <w:contextualSpacing/>
              <w:jc w:val="both"/>
              <w:rPr>
                <w:rFonts w:ascii="Times New Roman" w:hAnsi="Times New Roman" w:cs="Times New Roman"/>
                <w:sz w:val="24"/>
                <w:szCs w:val="24"/>
                <w:lang w:val="ru-RU"/>
              </w:rPr>
            </w:pPr>
            <w:r w:rsidRPr="007D0022">
              <w:rPr>
                <w:rFonts w:ascii="Times New Roman" w:hAnsi="Times New Roman" w:cs="Times New Roman"/>
                <w:sz w:val="24"/>
                <w:szCs w:val="24"/>
                <w:lang w:val="ru-RU"/>
              </w:rPr>
              <w:t>Б.</w:t>
            </w:r>
            <w:r w:rsidR="00D32BB5" w:rsidRPr="007D0022">
              <w:rPr>
                <w:rFonts w:ascii="Times New Roman" w:hAnsi="Times New Roman" w:cs="Times New Roman"/>
                <w:sz w:val="24"/>
                <w:szCs w:val="24"/>
                <w:lang w:val="ru-RU"/>
              </w:rPr>
              <w:t> </w:t>
            </w:r>
            <w:r w:rsidRPr="007D0022">
              <w:rPr>
                <w:rFonts w:ascii="Times New Roman" w:hAnsi="Times New Roman" w:cs="Times New Roman"/>
                <w:sz w:val="24"/>
                <w:szCs w:val="24"/>
                <w:lang w:val="ru-RU"/>
              </w:rPr>
              <w:t>А.</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ru-RU"/>
              </w:rPr>
              <w:t xml:space="preserve">Глинский, </w:t>
            </w:r>
            <w:r w:rsidRPr="007D0022">
              <w:rPr>
                <w:rFonts w:ascii="Times New Roman" w:hAnsi="Times New Roman" w:cs="Times New Roman"/>
                <w:sz w:val="24"/>
                <w:szCs w:val="24"/>
                <w:lang w:val="ru-RU"/>
              </w:rPr>
              <w:t>Н.</w:t>
            </w:r>
            <w:r w:rsidR="00D32BB5" w:rsidRPr="007D0022">
              <w:rPr>
                <w:rFonts w:ascii="Times New Roman" w:hAnsi="Times New Roman" w:cs="Times New Roman"/>
                <w:sz w:val="24"/>
                <w:szCs w:val="24"/>
                <w:lang w:val="ru-RU"/>
              </w:rPr>
              <w:t> </w:t>
            </w:r>
            <w:r w:rsidRPr="007D0022">
              <w:rPr>
                <w:rFonts w:ascii="Times New Roman" w:hAnsi="Times New Roman" w:cs="Times New Roman"/>
                <w:sz w:val="24"/>
                <w:szCs w:val="24"/>
                <w:lang w:val="ru-RU"/>
              </w:rPr>
              <w:t>И.</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ru-RU"/>
              </w:rPr>
              <w:t>Лапин, Фролов</w:t>
            </w:r>
          </w:p>
        </w:tc>
        <w:tc>
          <w:tcPr>
            <w:tcW w:w="6565" w:type="dxa"/>
          </w:tcPr>
          <w:p w14:paraId="1F8C21D5" w14:textId="14D982C8"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теорияларды, гипотезаларды дамытуға және оларды тексеруге бағытталған ғылыми таным әдісі</w:t>
            </w:r>
          </w:p>
        </w:tc>
      </w:tr>
      <w:tr w:rsidR="00AC15D1" w:rsidRPr="00BB193D" w14:paraId="7E854988" w14:textId="77777777" w:rsidTr="00C12B98">
        <w:tc>
          <w:tcPr>
            <w:tcW w:w="426" w:type="dxa"/>
          </w:tcPr>
          <w:p w14:paraId="75A3CAEA" w14:textId="4CFD947F" w:rsidR="00AC15D1" w:rsidRPr="007D0022" w:rsidRDefault="00BD79B7"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7</w:t>
            </w:r>
          </w:p>
        </w:tc>
        <w:tc>
          <w:tcPr>
            <w:tcW w:w="2863" w:type="dxa"/>
          </w:tcPr>
          <w:p w14:paraId="27AC5996" w14:textId="1870E911" w:rsidR="00AC15D1" w:rsidRPr="007D0022" w:rsidRDefault="005C3C16" w:rsidP="00413F85">
            <w:pPr>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ru-RU"/>
              </w:rPr>
              <w:t>А.</w:t>
            </w:r>
            <w:r w:rsidR="00D32BB5" w:rsidRPr="007D0022">
              <w:rPr>
                <w:rFonts w:ascii="Times New Roman" w:hAnsi="Times New Roman" w:cs="Times New Roman"/>
                <w:sz w:val="24"/>
                <w:szCs w:val="24"/>
                <w:lang w:val="ru-RU"/>
              </w:rPr>
              <w:t> </w:t>
            </w:r>
            <w:r w:rsidRPr="007D0022">
              <w:rPr>
                <w:rFonts w:ascii="Times New Roman" w:hAnsi="Times New Roman" w:cs="Times New Roman"/>
                <w:sz w:val="24"/>
                <w:szCs w:val="24"/>
                <w:lang w:val="ru-RU"/>
              </w:rPr>
              <w:t>П.</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ru-RU"/>
              </w:rPr>
              <w:t xml:space="preserve">Зинченко, </w:t>
            </w:r>
            <w:r w:rsidR="00491564" w:rsidRPr="007D0022">
              <w:rPr>
                <w:rFonts w:ascii="Times New Roman" w:hAnsi="Times New Roman" w:cs="Times New Roman"/>
                <w:sz w:val="24"/>
                <w:szCs w:val="24"/>
                <w:lang w:val="ru-RU"/>
              </w:rPr>
              <w:t>Д.</w:t>
            </w:r>
            <w:r w:rsidR="00D32BB5" w:rsidRPr="007D0022">
              <w:rPr>
                <w:rFonts w:ascii="Times New Roman" w:hAnsi="Times New Roman" w:cs="Times New Roman"/>
                <w:sz w:val="24"/>
                <w:szCs w:val="24"/>
                <w:lang w:val="ru-RU"/>
              </w:rPr>
              <w:t> </w:t>
            </w:r>
            <w:r w:rsidR="00491564" w:rsidRPr="007D0022">
              <w:rPr>
                <w:rFonts w:ascii="Times New Roman" w:hAnsi="Times New Roman" w:cs="Times New Roman"/>
                <w:sz w:val="24"/>
                <w:szCs w:val="24"/>
                <w:lang w:val="ru-RU"/>
              </w:rPr>
              <w:t>Ю.</w:t>
            </w:r>
            <w:r w:rsidR="00D32BB5" w:rsidRPr="007D0022">
              <w:rPr>
                <w:rFonts w:ascii="Times New Roman" w:hAnsi="Times New Roman" w:cs="Times New Roman"/>
                <w:sz w:val="24"/>
                <w:szCs w:val="24"/>
                <w:lang w:val="ru-RU"/>
              </w:rPr>
              <w:t> </w:t>
            </w:r>
            <w:r w:rsidR="00AC15D1" w:rsidRPr="007D0022">
              <w:rPr>
                <w:rFonts w:ascii="Times New Roman" w:hAnsi="Times New Roman" w:cs="Times New Roman"/>
                <w:sz w:val="24"/>
                <w:szCs w:val="24"/>
                <w:lang w:val="ru-RU"/>
              </w:rPr>
              <w:t>Панов</w:t>
            </w:r>
          </w:p>
        </w:tc>
        <w:tc>
          <w:tcPr>
            <w:tcW w:w="6565" w:type="dxa"/>
          </w:tcPr>
          <w:p w14:paraId="19F59C99" w14:textId="777AF09E" w:rsidR="00AC15D1" w:rsidRPr="007D0022" w:rsidRDefault="00AC15D1" w:rsidP="00413F85">
            <w:pPr>
              <w:tabs>
                <w:tab w:val="left" w:pos="567"/>
              </w:tabs>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информатика мен АКТ-ның көптеген мазмұндық желілерін, оның ішінде: ақпарат пен ақпараттық </w:t>
            </w:r>
            <w:r w:rsidR="00ED1A81" w:rsidRPr="007D0022">
              <w:rPr>
                <w:rFonts w:ascii="Times New Roman" w:hAnsi="Times New Roman" w:cs="Times New Roman"/>
                <w:sz w:val="24"/>
                <w:szCs w:val="24"/>
                <w:lang w:val="kk-KZ"/>
              </w:rPr>
              <w:t>үдеріс</w:t>
            </w:r>
            <w:r w:rsidRPr="007D0022">
              <w:rPr>
                <w:rFonts w:ascii="Times New Roman" w:hAnsi="Times New Roman" w:cs="Times New Roman"/>
                <w:sz w:val="24"/>
                <w:szCs w:val="24"/>
                <w:lang w:val="kk-KZ"/>
              </w:rPr>
              <w:t>терді, компьютерді, телекоммуникацияны және т.б. зерделеу кезінде таным әдісі ретінде</w:t>
            </w:r>
          </w:p>
        </w:tc>
      </w:tr>
      <w:tr w:rsidR="00F25480" w:rsidRPr="007D0022" w14:paraId="51C7B574" w14:textId="77777777" w:rsidTr="00C12B98">
        <w:tc>
          <w:tcPr>
            <w:tcW w:w="9854" w:type="dxa"/>
            <w:gridSpan w:val="3"/>
          </w:tcPr>
          <w:p w14:paraId="1B060A59" w14:textId="681E3D4A" w:rsidR="00F25480" w:rsidRPr="007D0022" w:rsidRDefault="00F25480" w:rsidP="00731317">
            <w:pPr>
              <w:tabs>
                <w:tab w:val="left" w:pos="567"/>
              </w:tabs>
              <w:contextualSpacing/>
              <w:rPr>
                <w:rFonts w:ascii="Times New Roman" w:hAnsi="Times New Roman" w:cs="Times New Roman"/>
                <w:sz w:val="24"/>
                <w:szCs w:val="24"/>
              </w:rPr>
            </w:pPr>
            <w:r w:rsidRPr="007D0022">
              <w:rPr>
                <w:rFonts w:ascii="Times New Roman" w:hAnsi="Times New Roman" w:cs="Times New Roman"/>
                <w:sz w:val="24"/>
                <w:szCs w:val="24"/>
                <w:lang w:val="kk-KZ"/>
              </w:rPr>
              <w:t xml:space="preserve">Дерек көздері </w:t>
            </w:r>
            <w:r w:rsidRPr="007D0022">
              <w:rPr>
                <w:rFonts w:ascii="Times New Roman" w:hAnsi="Times New Roman" w:cs="Times New Roman"/>
                <w:sz w:val="24"/>
                <w:szCs w:val="24"/>
              </w:rPr>
              <w:t>[</w:t>
            </w:r>
            <w:r w:rsidR="00BC1620" w:rsidRPr="007D0022">
              <w:rPr>
                <w:rFonts w:ascii="Times New Roman" w:hAnsi="Times New Roman" w:cs="Times New Roman"/>
                <w:sz w:val="24"/>
                <w:szCs w:val="24"/>
              </w:rPr>
              <w:t>9</w:t>
            </w:r>
            <w:r w:rsidR="00443EFA">
              <w:rPr>
                <w:rFonts w:ascii="Times New Roman" w:hAnsi="Times New Roman" w:cs="Times New Roman"/>
                <w:sz w:val="24"/>
                <w:szCs w:val="24"/>
                <w:lang w:val="ru-RU"/>
              </w:rPr>
              <w:t>5</w:t>
            </w:r>
            <w:r w:rsidR="00D97CB1">
              <w:rPr>
                <w:rFonts w:ascii="Times New Roman" w:hAnsi="Times New Roman" w:cs="Times New Roman"/>
                <w:sz w:val="24"/>
                <w:szCs w:val="24"/>
                <w:lang w:val="kk-KZ"/>
              </w:rPr>
              <w:t>;</w:t>
            </w:r>
            <w:r w:rsidR="00BC1620" w:rsidRPr="007D0022">
              <w:rPr>
                <w:rFonts w:ascii="Times New Roman" w:hAnsi="Times New Roman" w:cs="Times New Roman"/>
                <w:sz w:val="24"/>
                <w:szCs w:val="24"/>
              </w:rPr>
              <w:t> 9</w:t>
            </w:r>
            <w:r w:rsidR="00443EFA">
              <w:rPr>
                <w:rFonts w:ascii="Times New Roman" w:hAnsi="Times New Roman" w:cs="Times New Roman"/>
                <w:sz w:val="24"/>
                <w:szCs w:val="24"/>
                <w:lang w:val="ru-RU"/>
              </w:rPr>
              <w:t>6</w:t>
            </w:r>
            <w:r w:rsidR="00D97CB1">
              <w:rPr>
                <w:rFonts w:ascii="Times New Roman" w:hAnsi="Times New Roman" w:cs="Times New Roman"/>
                <w:sz w:val="24"/>
                <w:szCs w:val="24"/>
                <w:lang w:val="kk-KZ"/>
              </w:rPr>
              <w:t>;</w:t>
            </w:r>
            <w:r w:rsidR="00BC1620" w:rsidRPr="007D0022">
              <w:rPr>
                <w:rFonts w:ascii="Times New Roman" w:hAnsi="Times New Roman" w:cs="Times New Roman"/>
                <w:sz w:val="24"/>
                <w:szCs w:val="24"/>
              </w:rPr>
              <w:t> </w:t>
            </w:r>
            <w:r w:rsidR="00443EFA">
              <w:rPr>
                <w:rFonts w:ascii="Times New Roman" w:hAnsi="Times New Roman" w:cs="Times New Roman"/>
                <w:sz w:val="24"/>
                <w:szCs w:val="24"/>
                <w:lang w:val="ru-RU"/>
              </w:rPr>
              <w:t>97</w:t>
            </w:r>
            <w:r w:rsidR="00D97CB1">
              <w:rPr>
                <w:rFonts w:ascii="Times New Roman" w:hAnsi="Times New Roman" w:cs="Times New Roman"/>
                <w:sz w:val="24"/>
                <w:szCs w:val="24"/>
                <w:lang w:val="kk-KZ"/>
              </w:rPr>
              <w:t>;</w:t>
            </w:r>
            <w:r w:rsidR="00BC1620" w:rsidRPr="007D0022">
              <w:rPr>
                <w:rFonts w:ascii="Times New Roman" w:hAnsi="Times New Roman" w:cs="Times New Roman"/>
                <w:sz w:val="24"/>
                <w:szCs w:val="24"/>
              </w:rPr>
              <w:t> </w:t>
            </w:r>
            <w:r w:rsidR="00443EFA">
              <w:rPr>
                <w:rFonts w:ascii="Times New Roman" w:hAnsi="Times New Roman" w:cs="Times New Roman"/>
                <w:sz w:val="24"/>
                <w:szCs w:val="24"/>
                <w:lang w:val="ru-RU"/>
              </w:rPr>
              <w:t>98</w:t>
            </w:r>
            <w:r w:rsidR="00D97CB1">
              <w:rPr>
                <w:rFonts w:ascii="Times New Roman" w:hAnsi="Times New Roman" w:cs="Times New Roman"/>
                <w:sz w:val="24"/>
                <w:szCs w:val="24"/>
                <w:lang w:val="kk-KZ"/>
              </w:rPr>
              <w:t>;</w:t>
            </w:r>
            <w:r w:rsidR="00BC1620" w:rsidRPr="007D0022">
              <w:rPr>
                <w:rFonts w:ascii="Times New Roman" w:hAnsi="Times New Roman" w:cs="Times New Roman"/>
                <w:sz w:val="24"/>
                <w:szCs w:val="24"/>
              </w:rPr>
              <w:t> </w:t>
            </w:r>
            <w:r w:rsidR="00443EFA">
              <w:rPr>
                <w:rFonts w:ascii="Times New Roman" w:hAnsi="Times New Roman" w:cs="Times New Roman"/>
                <w:sz w:val="24"/>
                <w:szCs w:val="24"/>
                <w:lang w:val="ru-RU"/>
              </w:rPr>
              <w:t>99</w:t>
            </w:r>
            <w:r w:rsidRPr="007D0022">
              <w:rPr>
                <w:rFonts w:ascii="Times New Roman" w:hAnsi="Times New Roman" w:cs="Times New Roman"/>
                <w:sz w:val="24"/>
                <w:szCs w:val="24"/>
              </w:rPr>
              <w:t>]</w:t>
            </w:r>
          </w:p>
        </w:tc>
      </w:tr>
      <w:bookmarkEnd w:id="61"/>
    </w:tbl>
    <w:p w14:paraId="4B13577E" w14:textId="62392D19"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p>
    <w:p w14:paraId="40104ED2" w14:textId="16C8B9CE" w:rsidR="00AC15D1" w:rsidRPr="007D0022" w:rsidRDefault="00491564"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62" w:name="_Hlk112234760"/>
      <w:r w:rsidRPr="007D0022">
        <w:rPr>
          <w:rFonts w:ascii="Times New Roman" w:hAnsi="Times New Roman" w:cs="Times New Roman"/>
          <w:sz w:val="28"/>
          <w:szCs w:val="28"/>
          <w:lang w:val="kk-KZ"/>
        </w:rPr>
        <w:t>С.</w:t>
      </w:r>
      <w:r w:rsidR="00D32BB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D32BB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 xml:space="preserve">Бешенков, </w:t>
      </w:r>
      <w:r w:rsidRPr="007D0022">
        <w:rPr>
          <w:rFonts w:ascii="Times New Roman" w:hAnsi="Times New Roman" w:cs="Times New Roman"/>
          <w:sz w:val="28"/>
          <w:szCs w:val="28"/>
          <w:lang w:val="kk-KZ"/>
        </w:rPr>
        <w:t>Е.</w:t>
      </w:r>
      <w:r w:rsidR="00D32BB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D32BB5" w:rsidRPr="007D0022">
        <w:rPr>
          <w:rFonts w:ascii="Times New Roman" w:hAnsi="Times New Roman" w:cs="Times New Roman"/>
          <w:sz w:val="28"/>
          <w:szCs w:val="28"/>
          <w:lang w:val="kk-KZ"/>
        </w:rPr>
        <w:t> </w:t>
      </w:r>
      <w:r w:rsidR="00AC15D1" w:rsidRPr="007D0022">
        <w:rPr>
          <w:rFonts w:ascii="Times New Roman" w:hAnsi="Times New Roman" w:cs="Times New Roman"/>
          <w:sz w:val="28"/>
          <w:szCs w:val="28"/>
          <w:lang w:val="kk-KZ"/>
        </w:rPr>
        <w:t>Ракитина</w:t>
      </w:r>
      <w:bookmarkEnd w:id="62"/>
      <w:r w:rsidR="00D32BB5" w:rsidRPr="007D0022">
        <w:rPr>
          <w:rFonts w:ascii="Times New Roman" w:hAnsi="Times New Roman" w:cs="Times New Roman"/>
          <w:sz w:val="28"/>
          <w:szCs w:val="28"/>
          <w:lang w:val="kk-KZ"/>
        </w:rPr>
        <w:t> </w:t>
      </w:r>
      <w:r w:rsidR="00841F2D" w:rsidRPr="007D0022">
        <w:rPr>
          <w:rFonts w:ascii="Times New Roman" w:hAnsi="Times New Roman" w:cs="Times New Roman"/>
          <w:sz w:val="28"/>
          <w:szCs w:val="28"/>
          <w:lang w:val="kk-KZ"/>
        </w:rPr>
        <w:t>[9</w:t>
      </w:r>
      <w:r w:rsidR="00443EFA">
        <w:rPr>
          <w:rFonts w:ascii="Times New Roman" w:hAnsi="Times New Roman" w:cs="Times New Roman"/>
          <w:sz w:val="28"/>
          <w:szCs w:val="28"/>
          <w:lang w:val="ru-RU"/>
        </w:rPr>
        <w:t>3</w:t>
      </w:r>
      <w:r w:rsidR="00841F2D" w:rsidRPr="007D0022">
        <w:rPr>
          <w:rFonts w:ascii="Times New Roman" w:hAnsi="Times New Roman" w:cs="Times New Roman"/>
          <w:sz w:val="28"/>
          <w:szCs w:val="28"/>
          <w:lang w:val="kk-KZ"/>
        </w:rPr>
        <w:t>,</w:t>
      </w:r>
      <w:r w:rsidR="00D32BB5" w:rsidRPr="007D0022">
        <w:rPr>
          <w:rFonts w:ascii="Times New Roman" w:hAnsi="Times New Roman" w:cs="Times New Roman"/>
          <w:sz w:val="28"/>
          <w:szCs w:val="28"/>
          <w:lang w:val="kk-KZ"/>
        </w:rPr>
        <w:t> </w:t>
      </w:r>
      <w:r w:rsidR="00841F2D" w:rsidRPr="007D0022">
        <w:rPr>
          <w:rFonts w:ascii="Times New Roman" w:hAnsi="Times New Roman" w:cs="Times New Roman"/>
          <w:sz w:val="28"/>
          <w:szCs w:val="28"/>
          <w:lang w:val="kk-KZ"/>
        </w:rPr>
        <w:t>б.</w:t>
      </w:r>
      <w:r w:rsidR="00D32BB5" w:rsidRPr="007D0022">
        <w:rPr>
          <w:rFonts w:ascii="Times New Roman" w:hAnsi="Times New Roman" w:cs="Times New Roman"/>
          <w:sz w:val="28"/>
          <w:szCs w:val="28"/>
          <w:lang w:val="kk-KZ"/>
        </w:rPr>
        <w:t> </w:t>
      </w:r>
      <w:r w:rsidR="00841F2D" w:rsidRPr="007D0022">
        <w:rPr>
          <w:rFonts w:ascii="Times New Roman" w:hAnsi="Times New Roman" w:cs="Times New Roman"/>
          <w:sz w:val="28"/>
          <w:szCs w:val="28"/>
          <w:lang w:val="kk-KZ"/>
        </w:rPr>
        <w:t xml:space="preserve">56] </w:t>
      </w:r>
      <w:r w:rsidR="00AC15D1" w:rsidRPr="007D0022">
        <w:rPr>
          <w:rFonts w:ascii="Times New Roman" w:hAnsi="Times New Roman" w:cs="Times New Roman"/>
          <w:sz w:val="28"/>
          <w:szCs w:val="28"/>
          <w:lang w:val="kk-KZ"/>
        </w:rPr>
        <w:t>зерттеулерінде модельдеу кезеңдерін қарастырған. Олар модельдеудің келесі кезеңдерін сипаттаған:</w:t>
      </w:r>
    </w:p>
    <w:p w14:paraId="4CACA428"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1) модельдеу мақсатын қою;</w:t>
      </w:r>
    </w:p>
    <w:p w14:paraId="16227284"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2) модельдеу объектісін талдау және оның барлық белгілі қасиеттерін анықтау;</w:t>
      </w:r>
    </w:p>
    <w:p w14:paraId="428FFF94"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3) таңдалған қасиеттерді модельдеу мақсаты тұрғысынан талдау және олардың қайсысын маңызды деп санау керек екенін анықтау;</w:t>
      </w:r>
    </w:p>
    <w:p w14:paraId="294CB180"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4) үлгіні ұсыну формасын таңдау;</w:t>
      </w:r>
    </w:p>
    <w:p w14:paraId="7E424214"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5) таңдалған нысанға модельдеу объектісінің маңызды қасиеттерін және белгілерін формализациялау, келтіру (жинақтау); </w:t>
      </w:r>
    </w:p>
    <w:p w14:paraId="4EEDFD83"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6) алынған модельді бірізділікке талдау;</w:t>
      </w:r>
    </w:p>
    <w:p w14:paraId="1B237B5C"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7) алынған модельдің объектіге және модельдеу мақсатына сәйкестігін талдау.</w:t>
      </w:r>
    </w:p>
    <w:p w14:paraId="3B403A0F" w14:textId="2D4B5BD0"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Оқыту модельдеудің екі негізгі аспектісін ажыратады</w:t>
      </w:r>
      <w:r w:rsidR="00BD7CBA" w:rsidRPr="007D0022">
        <w:rPr>
          <w:rFonts w:ascii="Times New Roman" w:hAnsi="Times New Roman" w:cs="Times New Roman"/>
          <w:sz w:val="28"/>
          <w:szCs w:val="28"/>
          <w:lang w:val="kk-KZ"/>
        </w:rPr>
        <w:t xml:space="preserve"> – </w:t>
      </w:r>
      <w:r w:rsidRPr="007D0022">
        <w:rPr>
          <w:rFonts w:ascii="Times New Roman" w:hAnsi="Times New Roman" w:cs="Times New Roman"/>
          <w:sz w:val="28"/>
          <w:szCs w:val="28"/>
          <w:lang w:val="kk-KZ"/>
        </w:rPr>
        <w:t>оқыту құралы (оқу әрекеті) және оқушылар үйренуі керек мазмұн ретінде.</w:t>
      </w:r>
    </w:p>
    <w:p w14:paraId="2A002FC9"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Бірінші аспект білім беру мазмұнына модель және модельдеу ұғымдарын қосуды білдіреді. Бұл міндет нақты құбылыстардың модельдері оларды тану құралы ретінде қолданылатын ойлаудың ғылыми-теориялық түрін қалыптастыру қажеттілігімен байланысты.</w:t>
      </w:r>
    </w:p>
    <w:p w14:paraId="6435FFCB" w14:textId="180814B4"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Екінші аспект</w:t>
      </w:r>
      <w:r w:rsidR="00BD7CBA" w:rsidRPr="007D0022">
        <w:rPr>
          <w:rFonts w:ascii="Times New Roman" w:hAnsi="Times New Roman" w:cs="Times New Roman"/>
          <w:sz w:val="28"/>
          <w:szCs w:val="28"/>
          <w:lang w:val="kk-KZ"/>
        </w:rPr>
        <w:t xml:space="preserve"> – </w:t>
      </w:r>
      <w:r w:rsidRPr="007D0022">
        <w:rPr>
          <w:rFonts w:ascii="Times New Roman" w:hAnsi="Times New Roman" w:cs="Times New Roman"/>
          <w:sz w:val="28"/>
          <w:szCs w:val="28"/>
          <w:lang w:val="kk-KZ"/>
        </w:rPr>
        <w:t>модельдеуді зерттелетін құбылыстардың маңызды белгілері мен қатынастарын оңай көрінетін түрде анықтау және бекіту үшін көрнекіліктің жоғары және ерекше формасы ретінде пайдалану, сондай-ақ абстрактілі ұғымдарды зерттеу барысында жасалуы керек әрекеттер мен операциялардың жалпы сызбаларын құру және бекіту үшін оқушының модельдеуді қолдану дағдыларын қалыптастыру.</w:t>
      </w:r>
    </w:p>
    <w:p w14:paraId="06A2FD6B" w14:textId="77777777"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Модель компьютерлік желінің белгілі бір құрылымы мен топологиясы негізінде оның құрамына кіретін компоненттердің тұрақты реттелген жиынтығы және олардың арасындағы қатынастар негізінде жасалған.</w:t>
      </w:r>
    </w:p>
    <w:p w14:paraId="35E0B036" w14:textId="0C70DD9E"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Жоғарыда келтірілген модельдеу анықтамаларын талдай келе, </w:t>
      </w:r>
      <w:r w:rsidRPr="007D0022">
        <w:rPr>
          <w:rFonts w:ascii="Times New Roman" w:hAnsi="Times New Roman" w:cs="Times New Roman"/>
          <w:i/>
          <w:iCs/>
          <w:sz w:val="28"/>
          <w:szCs w:val="28"/>
          <w:lang w:val="kk-KZ"/>
        </w:rPr>
        <w:t>желіні модельдеу</w:t>
      </w:r>
      <w:r w:rsidRPr="007D0022">
        <w:rPr>
          <w:rFonts w:ascii="Times New Roman" w:hAnsi="Times New Roman" w:cs="Times New Roman"/>
          <w:sz w:val="28"/>
          <w:szCs w:val="28"/>
          <w:lang w:val="kk-KZ"/>
        </w:rPr>
        <w:t xml:space="preserve"> дегеніміз</w:t>
      </w:r>
      <w:r w:rsidR="00491564"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 желінің негізгі компоненттерінің динамикалық бейнесін (желілік кабельдер, коммутаторлар, хабтар, маршрутизаторлар және т.б.) </w:t>
      </w:r>
      <w:r w:rsidR="00BD7CBA" w:rsidRPr="007D0022">
        <w:rPr>
          <w:rFonts w:ascii="Times New Roman" w:hAnsi="Times New Roman" w:cs="Times New Roman"/>
          <w:sz w:val="28"/>
          <w:szCs w:val="28"/>
          <w:lang w:val="kk-KZ"/>
        </w:rPr>
        <w:t>көрсету</w:t>
      </w:r>
      <w:r w:rsidRPr="007D0022">
        <w:rPr>
          <w:rFonts w:ascii="Times New Roman" w:hAnsi="Times New Roman" w:cs="Times New Roman"/>
          <w:sz w:val="28"/>
          <w:szCs w:val="28"/>
          <w:lang w:val="kk-KZ"/>
        </w:rPr>
        <w:t>, компьютер экранында оларды конфигурациялау және жұмыс істеу үдерістерін визуализациялау</w:t>
      </w:r>
      <w:bookmarkStart w:id="63" w:name="_Hlk112234812"/>
      <w:r w:rsidR="00D32BB5" w:rsidRPr="007D0022">
        <w:rPr>
          <w:rFonts w:ascii="Times New Roman" w:hAnsi="Times New Roman" w:cs="Times New Roman"/>
          <w:sz w:val="28"/>
          <w:szCs w:val="28"/>
          <w:lang w:val="kk-KZ"/>
        </w:rPr>
        <w:t> </w:t>
      </w:r>
      <w:r w:rsidR="004072C6" w:rsidRPr="007D0022">
        <w:rPr>
          <w:rFonts w:ascii="Times New Roman" w:hAnsi="Times New Roman" w:cs="Times New Roman"/>
          <w:sz w:val="28"/>
          <w:szCs w:val="28"/>
          <w:lang w:val="kk-KZ"/>
        </w:rPr>
        <w:t>[</w:t>
      </w:r>
      <w:bookmarkEnd w:id="63"/>
      <w:r w:rsidR="00BC1620" w:rsidRPr="007D0022">
        <w:rPr>
          <w:rFonts w:ascii="Times New Roman" w:hAnsi="Times New Roman" w:cs="Times New Roman"/>
          <w:sz w:val="28"/>
          <w:szCs w:val="28"/>
          <w:lang w:val="kk-KZ"/>
        </w:rPr>
        <w:t>10</w:t>
      </w:r>
      <w:r w:rsidR="00443EFA">
        <w:rPr>
          <w:rFonts w:ascii="Times New Roman" w:hAnsi="Times New Roman" w:cs="Times New Roman"/>
          <w:sz w:val="28"/>
          <w:szCs w:val="28"/>
          <w:lang w:val="kk-KZ"/>
        </w:rPr>
        <w:t>0</w:t>
      </w:r>
      <w:r w:rsidR="004072C6"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p>
    <w:p w14:paraId="07D4E641" w14:textId="44058023" w:rsidR="00AC15D1" w:rsidRPr="007D0022" w:rsidRDefault="00AC15D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Желілік модель компьютерлік желінің белгілі бір құрылымы мен топологиясы негізінде оның құрамына кіретін компоненттердің белгіленген реттелген жиынтығы және олардың арасындағы қатынастар негізінде жасалады. </w:t>
      </w:r>
      <w:bookmarkStart w:id="64" w:name="_Hlk113400906"/>
      <w:r w:rsidRPr="007D0022">
        <w:rPr>
          <w:rFonts w:ascii="Times New Roman" w:hAnsi="Times New Roman" w:cs="Times New Roman"/>
          <w:sz w:val="28"/>
          <w:szCs w:val="28"/>
          <w:lang w:val="kk-KZ"/>
        </w:rPr>
        <w:t xml:space="preserve">Компьютерлік желілерді модельдеудің екі негізгі тәсілі бар </w:t>
      </w:r>
      <w:bookmarkEnd w:id="64"/>
      <w:r w:rsidRPr="007D0022">
        <w:rPr>
          <w:rFonts w:ascii="Times New Roman" w:hAnsi="Times New Roman" w:cs="Times New Roman"/>
          <w:sz w:val="28"/>
          <w:szCs w:val="28"/>
          <w:lang w:val="kk-KZ"/>
        </w:rPr>
        <w:t>(</w:t>
      </w:r>
      <w:r w:rsidR="00491564" w:rsidRPr="007D0022">
        <w:rPr>
          <w:rFonts w:ascii="Times New Roman" w:hAnsi="Times New Roman" w:cs="Times New Roman"/>
          <w:sz w:val="28"/>
          <w:szCs w:val="28"/>
          <w:lang w:val="kk-KZ"/>
        </w:rPr>
        <w:t>1-с</w:t>
      </w:r>
      <w:r w:rsidRPr="007D0022">
        <w:rPr>
          <w:rFonts w:ascii="Times New Roman" w:hAnsi="Times New Roman" w:cs="Times New Roman"/>
          <w:sz w:val="28"/>
          <w:szCs w:val="28"/>
          <w:lang w:val="kk-KZ"/>
        </w:rPr>
        <w:t>урет ).</w:t>
      </w:r>
    </w:p>
    <w:p w14:paraId="4215DC5F" w14:textId="6FF43847" w:rsidR="00AB1591" w:rsidRPr="007D0022" w:rsidRDefault="00AB159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Эмуляция</w:t>
      </w:r>
      <w:r w:rsidR="00D97CB1">
        <w:rPr>
          <w:rFonts w:ascii="Times New Roman" w:hAnsi="Times New Roman" w:cs="Times New Roman"/>
          <w:sz w:val="28"/>
          <w:szCs w:val="28"/>
          <w:lang w:val="kk-KZ"/>
        </w:rPr>
        <w:t xml:space="preserve"> –</w:t>
      </w:r>
      <w:r w:rsidR="003D67FA" w:rsidRPr="003D67F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есептеу ортасының моделінде нақты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 орындалатын әдіс. Оның идеясы-нақты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тің жұмыс істеуі үшін синтетикалық жағдайлар жасалады.</w:t>
      </w:r>
    </w:p>
    <w:p w14:paraId="5BB3FB6B" w14:textId="2C8E9ECC" w:rsidR="00AB1591" w:rsidRPr="007D0022" w:rsidRDefault="00AB1591"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Симмуляция дегеніміз</w:t>
      </w:r>
      <w:r w:rsidR="00D97CB1">
        <w:rPr>
          <w:rFonts w:ascii="Times New Roman" w:hAnsi="Times New Roman" w:cs="Times New Roman"/>
          <w:sz w:val="28"/>
          <w:szCs w:val="28"/>
          <w:lang w:val="kk-KZ"/>
        </w:rPr>
        <w:t xml:space="preserve"> – </w:t>
      </w:r>
      <w:r w:rsidRPr="007D0022">
        <w:rPr>
          <w:rFonts w:ascii="Times New Roman" w:hAnsi="Times New Roman" w:cs="Times New Roman"/>
          <w:sz w:val="28"/>
          <w:szCs w:val="28"/>
          <w:lang w:val="kk-KZ"/>
        </w:rPr>
        <w:t xml:space="preserve">модельденген </w:t>
      </w:r>
      <w:r w:rsidR="00945877" w:rsidRPr="007D0022">
        <w:rPr>
          <w:rFonts w:ascii="Times New Roman" w:hAnsi="Times New Roman" w:cs="Times New Roman"/>
          <w:sz w:val="28"/>
          <w:szCs w:val="28"/>
          <w:lang w:val="kk-KZ"/>
        </w:rPr>
        <w:t xml:space="preserve">үдеріс </w:t>
      </w:r>
      <w:r w:rsidRPr="007D0022">
        <w:rPr>
          <w:rFonts w:ascii="Times New Roman" w:hAnsi="Times New Roman" w:cs="Times New Roman"/>
          <w:sz w:val="28"/>
          <w:szCs w:val="28"/>
          <w:lang w:val="kk-KZ"/>
        </w:rPr>
        <w:t xml:space="preserve">есептеу ортасының моделі аясында жүзеге асырылатын тәсіл. Бұл әдіс сынақтарды бірнеше рет қайталауға және әртүрлі жағдайларға негізделген көптеген нәтижелерге қол жеткізуге мүмкіндік береді. Нәтижесінде сіз жүйенің </w:t>
      </w:r>
      <w:r w:rsidR="00945877">
        <w:rPr>
          <w:rFonts w:ascii="Times New Roman" w:hAnsi="Times New Roman" w:cs="Times New Roman"/>
          <w:sz w:val="28"/>
          <w:szCs w:val="28"/>
          <w:lang w:val="kk-KZ"/>
        </w:rPr>
        <w:t>жұмысын</w:t>
      </w:r>
      <w:r w:rsidRPr="007D0022">
        <w:rPr>
          <w:rFonts w:ascii="Times New Roman" w:hAnsi="Times New Roman" w:cs="Times New Roman"/>
          <w:sz w:val="28"/>
          <w:szCs w:val="28"/>
          <w:lang w:val="kk-KZ"/>
        </w:rPr>
        <w:t xml:space="preserve"> әртүрлі жағдайларда бағалай аласыз және ресурстарды басқарудың оңтайлы стратегиясын жасай аласыз</w:t>
      </w:r>
    </w:p>
    <w:p w14:paraId="0B4203AD" w14:textId="77777777" w:rsidR="00BD7CBA" w:rsidRPr="007D0022" w:rsidRDefault="00BD7CBA" w:rsidP="00BD7CBA">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Қазіргі уақытта компьютерлік желілердің құрылымы мен жұмысын модельдеуге арналған әртүрлі бағдарламалық құралдар бар, олар симулятор және эмулятор болып бөлінеді, сонымен қатар, бір-бірінен операциялық жүйе, жылдамдық, интерфейс және тағы басқа пайдаланатын компьютерлік жабдықтардың үйлесімділігімен ерекшеленеді.</w:t>
      </w:r>
    </w:p>
    <w:p w14:paraId="69CD5DB4" w14:textId="77777777" w:rsidR="00B1095B" w:rsidRPr="007D0022" w:rsidRDefault="00B1095B" w:rsidP="00B1095B">
      <w:pPr>
        <w:tabs>
          <w:tab w:val="left" w:pos="567"/>
        </w:tabs>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Симулятор –</w:t>
      </w:r>
      <w:r w:rsidRPr="003D67F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бағдарламалық жасақтаманың бір немесе бірнеше желілік құрылғылардан тұратын желілік топологияны модельдейтін бөлігі. Әрбір желілік құрылғы бұл бағдарламалық жасақтаманың бір бөлігі, ол өзінің мүмкіндігіне қарай нақты құрылғы болуды талап етеді.</w:t>
      </w:r>
    </w:p>
    <w:p w14:paraId="5907BEEB" w14:textId="59A23A14" w:rsidR="00B1095B" w:rsidRDefault="00B1095B" w:rsidP="00B1095B">
      <w:pPr>
        <w:tabs>
          <w:tab w:val="left" w:pos="567"/>
        </w:tabs>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Эмулятор –</w:t>
      </w:r>
      <w:r w:rsidRPr="003D67F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виртуалды желі құрылғыларымен жұмыс істейтін және қосатын бағдарламалық жасақтама бөлігі. Эмуляторлар симуляторларда ұсынылған құрылғылармен салыстырғанда </w:t>
      </w:r>
      <w:r>
        <w:rPr>
          <w:rFonts w:ascii="Times New Roman" w:hAnsi="Times New Roman" w:cs="Times New Roman"/>
          <w:sz w:val="28"/>
          <w:szCs w:val="28"/>
          <w:lang w:val="kk-KZ"/>
        </w:rPr>
        <w:t>«</w:t>
      </w:r>
      <w:r w:rsidRPr="007D0022">
        <w:rPr>
          <w:rFonts w:ascii="Times New Roman" w:hAnsi="Times New Roman" w:cs="Times New Roman"/>
          <w:sz w:val="28"/>
          <w:szCs w:val="28"/>
          <w:lang w:val="kk-KZ"/>
        </w:rPr>
        <w:t>жетілдірілген</w:t>
      </w:r>
      <w:r>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мүмкіндіктер жиынтығын ұсынатын нақты желілік құрылғыларды виртуализациялайды [10</w:t>
      </w:r>
      <w:r w:rsidR="00443EFA">
        <w:rPr>
          <w:rFonts w:ascii="Times New Roman" w:hAnsi="Times New Roman" w:cs="Times New Roman"/>
          <w:sz w:val="28"/>
          <w:szCs w:val="28"/>
          <w:lang w:val="kk-KZ"/>
        </w:rPr>
        <w:t>1</w:t>
      </w:r>
      <w:r w:rsidRPr="007D0022">
        <w:rPr>
          <w:rFonts w:ascii="Times New Roman" w:hAnsi="Times New Roman" w:cs="Times New Roman"/>
          <w:sz w:val="28"/>
          <w:szCs w:val="28"/>
          <w:lang w:val="kk-KZ"/>
        </w:rPr>
        <w:t>].</w:t>
      </w:r>
    </w:p>
    <w:p w14:paraId="2BF813B4" w14:textId="77777777" w:rsidR="00C12B98" w:rsidRPr="007D0022" w:rsidRDefault="00C12B98" w:rsidP="00B1095B">
      <w:pPr>
        <w:tabs>
          <w:tab w:val="left" w:pos="567"/>
        </w:tabs>
        <w:spacing w:after="0" w:line="240" w:lineRule="auto"/>
        <w:ind w:firstLine="709"/>
        <w:jc w:val="both"/>
        <w:rPr>
          <w:rFonts w:ascii="Times New Roman" w:hAnsi="Times New Roman" w:cs="Times New Roman"/>
          <w:sz w:val="28"/>
          <w:szCs w:val="28"/>
          <w:lang w:val="kk-KZ"/>
        </w:rPr>
      </w:pPr>
    </w:p>
    <w:p w14:paraId="7478310C" w14:textId="06C8E047" w:rsidR="00AB1591" w:rsidRPr="007D0022" w:rsidRDefault="00C12B98" w:rsidP="000642A9">
      <w:pPr>
        <w:tabs>
          <w:tab w:val="left" w:pos="56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2D8F4BBE" wp14:editId="123B44BE">
            <wp:extent cx="5060315" cy="2700655"/>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315" cy="2700655"/>
                    </a:xfrm>
                    <a:prstGeom prst="rect">
                      <a:avLst/>
                    </a:prstGeom>
                    <a:noFill/>
                  </pic:spPr>
                </pic:pic>
              </a:graphicData>
            </a:graphic>
          </wp:inline>
        </w:drawing>
      </w:r>
    </w:p>
    <w:p w14:paraId="6FFC17DC" w14:textId="6350C08F" w:rsidR="00AC15D1" w:rsidRPr="007D0022" w:rsidRDefault="00AC15D1" w:rsidP="00D97CB1">
      <w:pPr>
        <w:tabs>
          <w:tab w:val="left" w:pos="567"/>
        </w:tabs>
        <w:spacing w:after="0" w:line="240" w:lineRule="auto"/>
        <w:jc w:val="center"/>
        <w:rPr>
          <w:rFonts w:ascii="Times New Roman" w:hAnsi="Times New Roman" w:cs="Times New Roman"/>
          <w:sz w:val="28"/>
          <w:szCs w:val="28"/>
          <w:lang w:val="kk-KZ"/>
        </w:rPr>
      </w:pPr>
    </w:p>
    <w:p w14:paraId="61CE897A" w14:textId="77777777" w:rsidR="00AB1591" w:rsidRPr="007D0022" w:rsidRDefault="00AB1591" w:rsidP="000642A9">
      <w:pPr>
        <w:tabs>
          <w:tab w:val="left" w:pos="567"/>
        </w:tabs>
        <w:spacing w:after="0" w:line="240" w:lineRule="auto"/>
        <w:ind w:firstLine="709"/>
        <w:jc w:val="center"/>
        <w:rPr>
          <w:rFonts w:ascii="Times New Roman" w:hAnsi="Times New Roman" w:cs="Times New Roman"/>
          <w:sz w:val="28"/>
          <w:szCs w:val="28"/>
          <w:lang w:val="kk-KZ"/>
        </w:rPr>
      </w:pPr>
    </w:p>
    <w:p w14:paraId="352C49D6" w14:textId="187DCC9B" w:rsidR="00AC15D1" w:rsidRPr="007D0022" w:rsidRDefault="00AC15D1" w:rsidP="00D97CB1">
      <w:pPr>
        <w:tabs>
          <w:tab w:val="left" w:pos="567"/>
        </w:tabs>
        <w:spacing w:after="0" w:line="240" w:lineRule="auto"/>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1 </w:t>
      </w:r>
      <w:r w:rsidR="00491564"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Компьютерлік желілерді модельдеудің негізгі тәсілдері</w:t>
      </w:r>
    </w:p>
    <w:p w14:paraId="7F195468" w14:textId="77777777" w:rsidR="00AC15D1" w:rsidRPr="007D0022" w:rsidRDefault="00AC15D1" w:rsidP="000642A9">
      <w:pPr>
        <w:tabs>
          <w:tab w:val="left" w:pos="567"/>
        </w:tabs>
        <w:spacing w:after="0" w:line="240" w:lineRule="auto"/>
        <w:ind w:firstLine="709"/>
        <w:jc w:val="center"/>
        <w:rPr>
          <w:rFonts w:ascii="Times New Roman" w:hAnsi="Times New Roman" w:cs="Times New Roman"/>
          <w:sz w:val="28"/>
          <w:szCs w:val="28"/>
          <w:lang w:val="kk-KZ"/>
        </w:rPr>
      </w:pPr>
    </w:p>
    <w:p w14:paraId="24AB0B8E" w14:textId="4DD14B7C" w:rsidR="00D6367F" w:rsidRPr="007D0022" w:rsidRDefault="0011432F" w:rsidP="000642A9">
      <w:pPr>
        <w:tabs>
          <w:tab w:val="left" w:pos="567"/>
        </w:tabs>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Төмендегі суретте симулятор және эмулятор көрсетілген (</w:t>
      </w:r>
      <w:r w:rsidR="00491564" w:rsidRPr="007D0022">
        <w:rPr>
          <w:rFonts w:ascii="Times New Roman" w:hAnsi="Times New Roman" w:cs="Times New Roman"/>
          <w:sz w:val="28"/>
          <w:szCs w:val="28"/>
          <w:lang w:val="kk-KZ"/>
        </w:rPr>
        <w:t>2-с</w:t>
      </w:r>
      <w:r w:rsidRPr="007D0022">
        <w:rPr>
          <w:rFonts w:ascii="Times New Roman" w:hAnsi="Times New Roman" w:cs="Times New Roman"/>
          <w:sz w:val="28"/>
          <w:szCs w:val="28"/>
          <w:lang w:val="kk-KZ"/>
        </w:rPr>
        <w:t>урет).</w:t>
      </w:r>
    </w:p>
    <w:p w14:paraId="37A55897" w14:textId="25818683" w:rsidR="00162C47" w:rsidRPr="007D0022" w:rsidRDefault="00162C4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Мұндай </w:t>
      </w:r>
      <w:r w:rsidRPr="007D0022">
        <w:rPr>
          <w:rFonts w:ascii="Times New Roman" w:hAnsi="Times New Roman" w:cs="Times New Roman"/>
          <w:sz w:val="28"/>
          <w:szCs w:val="28"/>
          <w:lang w:val="kk-KZ"/>
        </w:rPr>
        <w:t>бағдарламалық</w:t>
      </w:r>
      <w:r w:rsidRPr="007D0022">
        <w:rPr>
          <w:rFonts w:ascii="Times New Roman" w:eastAsia="Times New Roman" w:hAnsi="Times New Roman" w:cs="Times New Roman"/>
          <w:sz w:val="28"/>
          <w:szCs w:val="28"/>
          <w:lang w:val="kk-KZ"/>
        </w:rPr>
        <w:t xml:space="preserve"> құралдарды пайдалану арқылы желілік компоненттердің (желілік кабельдер, коммутаторлар, маршрутизаторлар, жұмыс станциялары, серверлер және т. б.) эмуляциясы көмегімен әртүрлі топология мен құрылымдарды құруға болады. Сонымен қоса экранында келесідей әрекеттерді көруге мүмкіндік береді: компоненттерді баптау және олардың өзара іс-қимыл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 xml:space="preserve">тері; әр түрлі желілік хаттамалардың жұмыс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тері; жергілікті желі мен ғаламдық Интернет желісін қосуды баптауды; сондай-ақ жалпы компьютерлік желі</w:t>
      </w:r>
      <w:r w:rsidR="00FB0D4C" w:rsidRPr="007D0022">
        <w:rPr>
          <w:rFonts w:ascii="Times New Roman" w:eastAsia="Times New Roman" w:hAnsi="Times New Roman" w:cs="Times New Roman"/>
          <w:sz w:val="28"/>
          <w:szCs w:val="28"/>
          <w:lang w:val="kk-KZ"/>
        </w:rPr>
        <w:t>мен</w:t>
      </w:r>
      <w:r w:rsidRPr="007D0022">
        <w:rPr>
          <w:rFonts w:ascii="Times New Roman" w:eastAsia="Times New Roman" w:hAnsi="Times New Roman" w:cs="Times New Roman"/>
          <w:sz w:val="28"/>
          <w:szCs w:val="28"/>
          <w:lang w:val="kk-KZ"/>
        </w:rPr>
        <w:t xml:space="preserve"> жұмыс істеуі. </w:t>
      </w:r>
    </w:p>
    <w:p w14:paraId="0DBF3273" w14:textId="77777777" w:rsidR="00B1095B" w:rsidRPr="007D0022" w:rsidRDefault="00B1095B" w:rsidP="00B1095B">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Енді желілік модельдеу мүмкіндіктерін толығырақ қарастырайық. </w:t>
      </w:r>
    </w:p>
    <w:p w14:paraId="7AFF0D69" w14:textId="77777777" w:rsidR="00B1095B" w:rsidRPr="007D0022" w:rsidRDefault="00B1095B" w:rsidP="00B1095B">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lastRenderedPageBreak/>
        <w:t>Cisco VIRL</w:t>
      </w:r>
      <w:r w:rsidRPr="007D0022">
        <w:rPr>
          <w:rFonts w:ascii="Times New Roman" w:eastAsia="Times New Roman" w:hAnsi="Times New Roman" w:cs="Times New Roman"/>
          <w:sz w:val="28"/>
          <w:szCs w:val="28"/>
          <w:lang w:val="kk-KZ"/>
        </w:rPr>
        <w:t xml:space="preserve"> </w:t>
      </w:r>
      <w:r w:rsidRPr="007D0022">
        <w:rPr>
          <w:rFonts w:ascii="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кешенді желілік шешімдерді тез жобалауға, конфигурациялауға және тестілеуге мүмкіндік беретін желіні модельдеу платформасы. Мұнда барлық желілік операциялық жүйелердің виртуалды бейнесін Cisco-IOS, IOS XR, CSR1000, NX-OS, ASA, желілік құрылғыларды және пакеттер мен маршруттар сияқты виртуалды желілік функцияларды қамтитын желіні графикалық түрде жобалауға мүмкіндік береді. </w:t>
      </w:r>
    </w:p>
    <w:p w14:paraId="25B278B8"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VIRL бірнеше артықшылықтарға ие:</w:t>
      </w:r>
    </w:p>
    <w:p w14:paraId="4ACE032F"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VIRL серверін орнату Cisco бағдарламалық жасақтамасының әртүрлі кескіндеріне заңды, лицензияланған қол жетімділікті ашады. Бұл бағдарламалық кескіндерді VIRL серверінен шығарып, GNS3 сияқты басқа желілік эмуляторларға орнатуға болады;</w:t>
      </w:r>
    </w:p>
    <w:p w14:paraId="18666B86"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w:t>
      </w:r>
      <w:r w:rsidRPr="007D0022">
        <w:rPr>
          <w:lang w:val="kk-KZ"/>
        </w:rPr>
        <w:t xml:space="preserve"> </w:t>
      </w:r>
      <w:r w:rsidRPr="007D0022">
        <w:rPr>
          <w:rFonts w:ascii="Times New Roman" w:eastAsia="Times New Roman" w:hAnsi="Times New Roman" w:cs="Times New Roman"/>
          <w:sz w:val="28"/>
          <w:szCs w:val="28"/>
          <w:lang w:val="kk-KZ"/>
        </w:rPr>
        <w:t>желілік топологияны бөлісу және оны басқа VIRL серверінде орындау мүмкіндігі, желілік топологияны экспорттау;</w:t>
      </w:r>
    </w:p>
    <w:p w14:paraId="2C37BCBC"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эмулятор AutoNetKit функциясын қамтиды, ол желі топологиясындағы түйіндердегі функциялардың негізгі конфигурациясын автоматты түрде толтыруға мүмкіндік береді.</w:t>
      </w:r>
    </w:p>
    <w:p w14:paraId="715055F4"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VIRL-дің кемшілігі</w:t>
      </w:r>
      <w:r w:rsidRPr="003D67FA">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бұл:</w:t>
      </w:r>
    </w:p>
    <w:p w14:paraId="31FE73CB"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VIRUS Personal Edition-</w:t>
      </w:r>
      <w:r>
        <w:rPr>
          <w:rFonts w:ascii="Times New Roman" w:eastAsia="Times New Roman" w:hAnsi="Times New Roman" w:cs="Times New Roman"/>
          <w:sz w:val="28"/>
          <w:szCs w:val="28"/>
          <w:lang w:val="kk-KZ"/>
        </w:rPr>
        <w:t>ғ</w:t>
      </w:r>
      <w:r w:rsidRPr="007D0022">
        <w:rPr>
          <w:rFonts w:ascii="Times New Roman" w:eastAsia="Times New Roman" w:hAnsi="Times New Roman" w:cs="Times New Roman"/>
          <w:sz w:val="28"/>
          <w:szCs w:val="28"/>
          <w:lang w:val="kk-KZ"/>
        </w:rPr>
        <w:t xml:space="preserve">а кіру жылына $199 тұрады. </w:t>
      </w:r>
    </w:p>
    <w:p w14:paraId="09ACF9DB"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эмулятор басқа шешімдермен салыстырғанда көбірек өңдеу қуаты мен жадты қажет етеді;</w:t>
      </w:r>
    </w:p>
    <w:p w14:paraId="4BFA087F" w14:textId="77777777" w:rsidR="00B1095B" w:rsidRPr="007D0022"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 VIRL-де тек Ethernet интерфейстері қолданылады. </w:t>
      </w:r>
    </w:p>
    <w:p w14:paraId="5224C3FB" w14:textId="77777777" w:rsidR="00B1095B" w:rsidRDefault="00B1095B" w:rsidP="00B1095B">
      <w:pPr>
        <w:spacing w:after="0" w:line="240" w:lineRule="auto"/>
        <w:ind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Эмуляторда желілік топологияның екі түрі бар – дизайн және имитациялық түрлер.</w:t>
      </w:r>
    </w:p>
    <w:p w14:paraId="52F8F015" w14:textId="77777777" w:rsidR="00C12B98" w:rsidRPr="007D0022" w:rsidRDefault="00C12B98" w:rsidP="00B1095B">
      <w:pPr>
        <w:spacing w:after="0" w:line="240" w:lineRule="auto"/>
        <w:ind w:firstLine="709"/>
        <w:jc w:val="both"/>
        <w:rPr>
          <w:rFonts w:ascii="Times New Roman" w:eastAsia="Times New Roman" w:hAnsi="Times New Roman" w:cs="Times New Roman"/>
          <w:sz w:val="28"/>
          <w:szCs w:val="28"/>
          <w:lang w:val="kk-KZ"/>
        </w:rPr>
      </w:pPr>
    </w:p>
    <w:p w14:paraId="5DBCB7BC" w14:textId="75CF696F" w:rsidR="005C4DF1" w:rsidRPr="007D0022" w:rsidRDefault="00C12B98" w:rsidP="000642A9">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23F5795C" wp14:editId="36299F42">
            <wp:extent cx="6096635" cy="36639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663950"/>
                    </a:xfrm>
                    <a:prstGeom prst="rect">
                      <a:avLst/>
                    </a:prstGeom>
                    <a:noFill/>
                  </pic:spPr>
                </pic:pic>
              </a:graphicData>
            </a:graphic>
          </wp:inline>
        </w:drawing>
      </w:r>
    </w:p>
    <w:p w14:paraId="06E2841B" w14:textId="310CCBF3" w:rsidR="0011432F" w:rsidRPr="007D0022" w:rsidRDefault="0011432F" w:rsidP="000642A9">
      <w:pPr>
        <w:tabs>
          <w:tab w:val="left" w:pos="567"/>
        </w:tabs>
        <w:spacing w:after="0" w:line="240" w:lineRule="auto"/>
        <w:ind w:firstLine="709"/>
        <w:jc w:val="both"/>
        <w:rPr>
          <w:rFonts w:ascii="Times New Roman" w:hAnsi="Times New Roman" w:cs="Times New Roman"/>
          <w:sz w:val="28"/>
          <w:szCs w:val="28"/>
          <w:lang w:val="kk-KZ"/>
        </w:rPr>
      </w:pPr>
    </w:p>
    <w:p w14:paraId="150FBB4A" w14:textId="77777777" w:rsidR="00AB1591" w:rsidRPr="007D0022" w:rsidRDefault="00AB1591" w:rsidP="000642A9">
      <w:pPr>
        <w:tabs>
          <w:tab w:val="left" w:pos="567"/>
        </w:tabs>
        <w:spacing w:after="0" w:line="240" w:lineRule="auto"/>
        <w:ind w:firstLine="709"/>
        <w:jc w:val="center"/>
        <w:rPr>
          <w:rFonts w:ascii="Times New Roman" w:hAnsi="Times New Roman" w:cs="Times New Roman"/>
          <w:sz w:val="28"/>
          <w:szCs w:val="28"/>
          <w:lang w:val="kk-KZ"/>
        </w:rPr>
      </w:pPr>
    </w:p>
    <w:p w14:paraId="13378A8F" w14:textId="22D67BD2" w:rsidR="00456F7C" w:rsidRPr="007D0022" w:rsidRDefault="00456F7C" w:rsidP="000642A9">
      <w:pPr>
        <w:tabs>
          <w:tab w:val="left" w:pos="567"/>
        </w:tabs>
        <w:spacing w:after="0" w:line="240" w:lineRule="auto"/>
        <w:ind w:firstLine="709"/>
        <w:jc w:val="center"/>
        <w:rPr>
          <w:rFonts w:ascii="Times New Roman" w:hAnsi="Times New Roman" w:cs="Times New Roman"/>
          <w:sz w:val="28"/>
          <w:szCs w:val="28"/>
          <w:lang w:val="kk-KZ"/>
        </w:rPr>
      </w:pPr>
      <w:bookmarkStart w:id="65" w:name="_Hlk113190968"/>
      <w:r w:rsidRPr="007D0022">
        <w:rPr>
          <w:rFonts w:ascii="Times New Roman" w:hAnsi="Times New Roman" w:cs="Times New Roman"/>
          <w:sz w:val="28"/>
          <w:szCs w:val="28"/>
          <w:lang w:val="kk-KZ"/>
        </w:rPr>
        <w:t xml:space="preserve">Сурет </w:t>
      </w:r>
      <w:r w:rsidR="00491564" w:rsidRPr="007D0022">
        <w:rPr>
          <w:rFonts w:ascii="Times New Roman" w:hAnsi="Times New Roman" w:cs="Times New Roman"/>
          <w:sz w:val="28"/>
          <w:szCs w:val="28"/>
          <w:lang w:val="kk-KZ"/>
        </w:rPr>
        <w:t>2</w:t>
      </w:r>
      <w:bookmarkEnd w:id="65"/>
      <w:r w:rsidRPr="007D0022">
        <w:rPr>
          <w:rFonts w:ascii="Times New Roman" w:hAnsi="Times New Roman" w:cs="Times New Roman"/>
          <w:sz w:val="28"/>
          <w:szCs w:val="28"/>
          <w:lang w:val="kk-KZ"/>
        </w:rPr>
        <w:t xml:space="preserve"> – Желілік</w:t>
      </w:r>
      <w:r w:rsidR="00887265"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модельдеу </w:t>
      </w:r>
    </w:p>
    <w:p w14:paraId="5478E3DD" w14:textId="54CB393C" w:rsidR="00456F7C" w:rsidRPr="007D0022" w:rsidRDefault="00456F7C" w:rsidP="000642A9">
      <w:pPr>
        <w:tabs>
          <w:tab w:val="left" w:pos="567"/>
        </w:tabs>
        <w:spacing w:after="0" w:line="240" w:lineRule="auto"/>
        <w:ind w:firstLine="709"/>
        <w:jc w:val="both"/>
        <w:rPr>
          <w:rFonts w:ascii="Times New Roman" w:hAnsi="Times New Roman" w:cs="Times New Roman"/>
          <w:sz w:val="28"/>
          <w:szCs w:val="28"/>
          <w:lang w:val="kk-KZ"/>
        </w:rPr>
      </w:pPr>
    </w:p>
    <w:p w14:paraId="54F14B55" w14:textId="1EC1B3A3"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UNetLab </w:t>
      </w:r>
      <w:r w:rsidRPr="007D0022">
        <w:rPr>
          <w:rFonts w:ascii="Times New Roman" w:eastAsia="Times New Roman" w:hAnsi="Times New Roman" w:cs="Times New Roman"/>
          <w:sz w:val="28"/>
          <w:szCs w:val="28"/>
          <w:lang w:val="kk-KZ"/>
        </w:rPr>
        <w:t xml:space="preserve">(Unified Networking Lab, UNL) </w:t>
      </w:r>
      <w:r w:rsidR="00D97CB1">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бұл әртүрлі зертханаларды құру мен модельдеу үшін гетерогендік және көп пайдаланушы платформа, ол маршрутизаторлардан, коммутаторлардан, қауіпсіздік құрылғыларынан және т. б. виртуалды желіні </w:t>
      </w:r>
      <w:r w:rsidR="00AB1591" w:rsidRPr="007D0022">
        <w:rPr>
          <w:rFonts w:ascii="Times New Roman" w:eastAsia="Times New Roman" w:hAnsi="Times New Roman" w:cs="Times New Roman"/>
          <w:sz w:val="28"/>
          <w:szCs w:val="28"/>
          <w:lang w:val="kk-KZ"/>
        </w:rPr>
        <w:t>модельдеу</w:t>
      </w:r>
      <w:r w:rsidRPr="007D0022">
        <w:rPr>
          <w:rFonts w:ascii="Times New Roman" w:eastAsia="Times New Roman" w:hAnsi="Times New Roman" w:cs="Times New Roman"/>
          <w:sz w:val="28"/>
          <w:szCs w:val="28"/>
          <w:lang w:val="kk-KZ"/>
        </w:rPr>
        <w:t xml:space="preserve">ге мүмкіндік береді. </w:t>
      </w:r>
    </w:p>
    <w:p w14:paraId="45150860" w14:textId="62A23136" w:rsidR="00C57878"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Сервистің бірқатар артықшылықтары суретте көрсетілген</w:t>
      </w:r>
      <w:r w:rsidR="008E086B" w:rsidRPr="007D0022">
        <w:rPr>
          <w:rFonts w:ascii="Times New Roman" w:eastAsia="Times New Roman" w:hAnsi="Times New Roman" w:cs="Times New Roman"/>
          <w:sz w:val="28"/>
          <w:szCs w:val="28"/>
          <w:lang w:val="kk-KZ"/>
        </w:rPr>
        <w:t xml:space="preserve"> (3-сурет).</w:t>
      </w:r>
    </w:p>
    <w:p w14:paraId="38E22EDD" w14:textId="683C252E" w:rsidR="00C57878"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Оның басты артықшылығы</w:t>
      </w:r>
      <w:r w:rsidR="00C57878"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p>
    <w:p w14:paraId="3E16ABD4" w14:textId="57D44658" w:rsidR="00C57878"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әртүрлі желілік жабдықтардың аппараттық ерекшеліктерін эмуляциялау мүмкіндігі</w:t>
      </w:r>
      <w:r w:rsidR="00C57878" w:rsidRPr="007D0022">
        <w:rPr>
          <w:rFonts w:ascii="Times New Roman" w:eastAsia="Times New Roman" w:hAnsi="Times New Roman" w:cs="Times New Roman"/>
          <w:sz w:val="28"/>
          <w:szCs w:val="28"/>
          <w:lang w:val="kk-KZ"/>
        </w:rPr>
        <w:t>;</w:t>
      </w:r>
    </w:p>
    <w:p w14:paraId="7C345375" w14:textId="2593DB3D" w:rsidR="00C57878" w:rsidRPr="007D0022" w:rsidRDefault="00C5787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 </w:t>
      </w:r>
      <w:r w:rsidR="00353319" w:rsidRPr="007D0022">
        <w:rPr>
          <w:rFonts w:ascii="Times New Roman" w:eastAsia="Times New Roman" w:hAnsi="Times New Roman" w:cs="Times New Roman"/>
          <w:sz w:val="28"/>
          <w:szCs w:val="28"/>
          <w:lang w:val="kk-KZ"/>
        </w:rPr>
        <w:t>Unix негізінде жасалған, веб интерфейсті қолдана отырып жұмыс істейді</w:t>
      </w:r>
      <w:r w:rsidRPr="007D0022">
        <w:rPr>
          <w:rFonts w:ascii="Times New Roman" w:eastAsia="Times New Roman" w:hAnsi="Times New Roman" w:cs="Times New Roman"/>
          <w:sz w:val="28"/>
          <w:szCs w:val="28"/>
          <w:lang w:val="kk-KZ"/>
        </w:rPr>
        <w:t>;</w:t>
      </w:r>
    </w:p>
    <w:p w14:paraId="11F55BD3" w14:textId="383FA5F7" w:rsidR="00C57878" w:rsidRPr="007D0022" w:rsidRDefault="00C5787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 көптеген </w:t>
      </w:r>
      <w:r w:rsidR="00353319" w:rsidRPr="007D0022">
        <w:rPr>
          <w:rFonts w:ascii="Times New Roman" w:eastAsia="Times New Roman" w:hAnsi="Times New Roman" w:cs="Times New Roman"/>
          <w:sz w:val="28"/>
          <w:szCs w:val="28"/>
          <w:lang w:val="kk-KZ"/>
        </w:rPr>
        <w:t>желілік жабдықтардың нақты нұсқаларының барлығын дерлік пайдалануға мүмкіндік береді</w:t>
      </w:r>
      <w:r w:rsidRPr="007D0022">
        <w:rPr>
          <w:rFonts w:ascii="Times New Roman" w:eastAsia="Times New Roman" w:hAnsi="Times New Roman" w:cs="Times New Roman"/>
          <w:sz w:val="28"/>
          <w:szCs w:val="28"/>
          <w:lang w:val="kk-KZ"/>
        </w:rPr>
        <w:t>;</w:t>
      </w:r>
    </w:p>
    <w:p w14:paraId="1133019E" w14:textId="524A0E65" w:rsidR="00C57878" w:rsidRPr="007D0022" w:rsidRDefault="00C5787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 сыртқы </w:t>
      </w:r>
      <w:r w:rsidR="00353319" w:rsidRPr="007D0022">
        <w:rPr>
          <w:rFonts w:ascii="Times New Roman" w:eastAsia="Times New Roman" w:hAnsi="Times New Roman" w:cs="Times New Roman"/>
          <w:sz w:val="28"/>
          <w:szCs w:val="28"/>
          <w:lang w:val="kk-KZ"/>
        </w:rPr>
        <w:t xml:space="preserve">желіге шығу мүмкіндігі бар. </w:t>
      </w:r>
    </w:p>
    <w:p w14:paraId="2A73979B" w14:textId="77777777" w:rsidR="00353319"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p>
    <w:p w14:paraId="4A4078FE" w14:textId="2B37F947" w:rsidR="00C12B98" w:rsidRPr="007D0022" w:rsidRDefault="00C12B98"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5FFC83C3" wp14:editId="456412F4">
            <wp:extent cx="5895340" cy="3267710"/>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340" cy="3267710"/>
                    </a:xfrm>
                    <a:prstGeom prst="rect">
                      <a:avLst/>
                    </a:prstGeom>
                    <a:noFill/>
                  </pic:spPr>
                </pic:pic>
              </a:graphicData>
            </a:graphic>
          </wp:inline>
        </w:drawing>
      </w:r>
    </w:p>
    <w:p w14:paraId="249C2AE9" w14:textId="77777777" w:rsidR="00353319" w:rsidRPr="007D0022" w:rsidRDefault="00353319" w:rsidP="000642A9">
      <w:pPr>
        <w:spacing w:after="0" w:line="240" w:lineRule="auto"/>
        <w:ind w:firstLine="709"/>
        <w:contextualSpacing/>
        <w:jc w:val="both"/>
        <w:rPr>
          <w:lang w:val="ru-RU"/>
        </w:rPr>
      </w:pPr>
    </w:p>
    <w:p w14:paraId="162704FD" w14:textId="317B9355" w:rsidR="00353319" w:rsidRPr="007D0022" w:rsidRDefault="00353319" w:rsidP="000642A9">
      <w:pPr>
        <w:spacing w:after="0" w:line="240" w:lineRule="auto"/>
        <w:ind w:firstLine="709"/>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ru-RU"/>
        </w:rPr>
        <w:t xml:space="preserve">Сурет </w:t>
      </w:r>
      <w:r w:rsidR="008E086B" w:rsidRPr="007D0022">
        <w:rPr>
          <w:rFonts w:ascii="Times New Roman" w:hAnsi="Times New Roman" w:cs="Times New Roman"/>
          <w:sz w:val="28"/>
          <w:szCs w:val="28"/>
          <w:lang w:val="ru-RU"/>
        </w:rPr>
        <w:t>3</w:t>
      </w:r>
      <w:r w:rsidRPr="007D0022">
        <w:rPr>
          <w:rFonts w:ascii="Times New Roman" w:hAnsi="Times New Roman" w:cs="Times New Roman"/>
          <w:sz w:val="28"/>
          <w:szCs w:val="28"/>
          <w:lang w:val="ru-RU"/>
        </w:rPr>
        <w:t xml:space="preserve"> –</w:t>
      </w:r>
      <w:r w:rsidRPr="007D0022">
        <w:rPr>
          <w:rFonts w:ascii="Times New Roman" w:hAnsi="Times New Roman" w:cs="Times New Roman"/>
          <w:sz w:val="28"/>
          <w:szCs w:val="28"/>
          <w:lang w:val="kk-KZ"/>
        </w:rPr>
        <w:t>UnetLab</w:t>
      </w:r>
      <w:r w:rsidR="000C0CB7" w:rsidRPr="007D0022">
        <w:rPr>
          <w:rFonts w:ascii="Times New Roman" w:hAnsi="Times New Roman" w:cs="Times New Roman"/>
          <w:sz w:val="28"/>
          <w:szCs w:val="28"/>
          <w:lang w:val="kk-KZ"/>
        </w:rPr>
        <w:t xml:space="preserve"> </w:t>
      </w:r>
      <w:r w:rsidR="007B6CF1" w:rsidRPr="007D0022">
        <w:rPr>
          <w:rFonts w:ascii="Times New Roman" w:hAnsi="Times New Roman" w:cs="Times New Roman"/>
          <w:sz w:val="28"/>
          <w:szCs w:val="28"/>
          <w:lang w:val="kk-KZ"/>
        </w:rPr>
        <w:t>қ</w:t>
      </w:r>
      <w:r w:rsidR="000C0CB7" w:rsidRPr="007D0022">
        <w:rPr>
          <w:rFonts w:ascii="Times New Roman" w:hAnsi="Times New Roman" w:cs="Times New Roman"/>
          <w:sz w:val="28"/>
          <w:szCs w:val="28"/>
          <w:lang w:val="kk-KZ"/>
        </w:rPr>
        <w:t>ызметтің бірқатар артықшылықтары</w:t>
      </w:r>
    </w:p>
    <w:p w14:paraId="472B78F5" w14:textId="77777777" w:rsidR="00353319" w:rsidRPr="007D0022" w:rsidRDefault="00353319" w:rsidP="000642A9">
      <w:pPr>
        <w:spacing w:after="0" w:line="240" w:lineRule="auto"/>
        <w:ind w:firstLine="709"/>
        <w:contextualSpacing/>
        <w:jc w:val="center"/>
        <w:rPr>
          <w:rFonts w:ascii="Times New Roman" w:hAnsi="Times New Roman" w:cs="Times New Roman"/>
          <w:sz w:val="28"/>
          <w:szCs w:val="28"/>
          <w:lang w:val="kk-KZ"/>
        </w:rPr>
      </w:pPr>
    </w:p>
    <w:p w14:paraId="30B7127D" w14:textId="77777777" w:rsidR="00ED46EE"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Эмулятор </w:t>
      </w:r>
      <w:r w:rsidRPr="007D0022">
        <w:rPr>
          <w:rFonts w:ascii="Times New Roman" w:eastAsia="Times New Roman" w:hAnsi="Times New Roman" w:cs="Times New Roman"/>
          <w:i/>
          <w:iCs/>
          <w:sz w:val="28"/>
          <w:szCs w:val="28"/>
          <w:lang w:val="kk-KZ"/>
        </w:rPr>
        <w:t>Linux Ubuntu</w:t>
      </w:r>
      <w:r w:rsidRPr="007D0022">
        <w:rPr>
          <w:rFonts w:ascii="Times New Roman" w:eastAsia="Times New Roman" w:hAnsi="Times New Roman" w:cs="Times New Roman"/>
          <w:sz w:val="28"/>
          <w:szCs w:val="28"/>
          <w:lang w:val="kk-KZ"/>
        </w:rPr>
        <w:t xml:space="preserve"> операциялық жүйесіне негізделген виртуалды машина. </w:t>
      </w:r>
    </w:p>
    <w:p w14:paraId="71F7174D" w14:textId="75F2D8A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HP Network Simulator</w:t>
      </w:r>
      <w:r w:rsidRPr="007D0022">
        <w:rPr>
          <w:rFonts w:ascii="Times New Roman" w:eastAsia="Times New Roman" w:hAnsi="Times New Roman" w:cs="Times New Roman"/>
          <w:sz w:val="28"/>
          <w:szCs w:val="28"/>
          <w:lang w:val="kk-KZ"/>
        </w:rPr>
        <w:t xml:space="preserve"> </w:t>
      </w:r>
      <w:r w:rsidR="00D97CB1">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бұл симулятор HP Comware операциялық жүйе негізінде құрылған барлық HP – коммутаторларда, маршрутизаторларда, сымсыз WiFi</w:t>
      </w:r>
      <w:r w:rsidR="00FB0D4C"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контроллерлерде және қауіпсіздік құрылғыларында жұмыс істейді. Симулятор HP коммутаторлар мен маршрутизаторларының интерфейсі мен </w:t>
      </w:r>
      <w:r w:rsidRPr="007D0022">
        <w:rPr>
          <w:rFonts w:ascii="Times New Roman" w:eastAsia="Times New Roman" w:hAnsi="Times New Roman" w:cs="Times New Roman"/>
          <w:sz w:val="28"/>
          <w:szCs w:val="28"/>
          <w:lang w:val="kk-KZ"/>
        </w:rPr>
        <w:lastRenderedPageBreak/>
        <w:t xml:space="preserve">функцияларын (модульдік және тіркелген конфигурациялы) толық көлемде орындауға мүмкіндік береді. </w:t>
      </w:r>
    </w:p>
    <w:p w14:paraId="2F45EA6C" w14:textId="142B8F06"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eNSP</w:t>
      </w:r>
      <w:r w:rsidRPr="007D0022">
        <w:rPr>
          <w:rFonts w:ascii="Times New Roman" w:eastAsia="Times New Roman" w:hAnsi="Times New Roman" w:cs="Times New Roman"/>
          <w:sz w:val="28"/>
          <w:szCs w:val="28"/>
          <w:lang w:val="kk-KZ"/>
        </w:rPr>
        <w:t xml:space="preserve"> </w:t>
      </w:r>
      <w:r w:rsidR="008E086B"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бұл AR маршрутизаторлары мен Huawei компаниясының x7 сериялы коммутаторларының көптеген функцияларын имитациялауға мүмкіндік береді. Дербес компьютерлердің, концентраторлардың, бұлтты құрылғылардың және FR коммутаторларының жұмысын модельдейді. Құрылғыны</w:t>
      </w:r>
      <w:r w:rsidR="00FB0D4C" w:rsidRPr="007D0022">
        <w:rPr>
          <w:rFonts w:ascii="Times New Roman" w:eastAsia="Times New Roman" w:hAnsi="Times New Roman" w:cs="Times New Roman"/>
          <w:sz w:val="28"/>
          <w:szCs w:val="28"/>
          <w:lang w:val="kk-KZ"/>
        </w:rPr>
        <w:t>ң</w:t>
      </w:r>
      <w:r w:rsidRPr="007D0022">
        <w:rPr>
          <w:rFonts w:ascii="Times New Roman" w:eastAsia="Times New Roman" w:hAnsi="Times New Roman" w:cs="Times New Roman"/>
          <w:sz w:val="28"/>
          <w:szCs w:val="28"/>
          <w:lang w:val="kk-KZ"/>
        </w:rPr>
        <w:t xml:space="preserve"> конфигурациясын баптау функциясын имитациялайды, бұл Huawei құрылғыларының мәтіндік командаларын зерттеуге мүмкіндік береді.</w:t>
      </w:r>
    </w:p>
    <w:p w14:paraId="283EF80B" w14:textId="135DCF75"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rPr>
      </w:pPr>
      <w:r w:rsidRPr="007D0022">
        <w:rPr>
          <w:rFonts w:ascii="Times New Roman" w:eastAsia="Times New Roman" w:hAnsi="Times New Roman" w:cs="Times New Roman"/>
          <w:i/>
          <w:iCs/>
          <w:sz w:val="28"/>
          <w:szCs w:val="28"/>
          <w:lang w:val="kk-KZ"/>
        </w:rPr>
        <w:t>NET-Simulator</w:t>
      </w:r>
      <w:r w:rsidRPr="007D0022">
        <w:rPr>
          <w:rFonts w:ascii="Times New Roman" w:eastAsia="Times New Roman" w:hAnsi="Times New Roman" w:cs="Times New Roman"/>
          <w:sz w:val="28"/>
          <w:szCs w:val="28"/>
          <w:lang w:val="kk-KZ"/>
        </w:rPr>
        <w:t xml:space="preserve"> </w:t>
      </w:r>
      <w:r w:rsidR="008E086B"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компьютерлік желілерді визуалды түрде көрсетуге және оларды құруға арналған тегін программалық орта. </w:t>
      </w:r>
      <w:r w:rsidRPr="007D0022">
        <w:rPr>
          <w:rFonts w:ascii="Times New Roman" w:eastAsia="Times New Roman" w:hAnsi="Times New Roman" w:cs="Times New Roman"/>
          <w:sz w:val="28"/>
          <w:szCs w:val="28"/>
        </w:rPr>
        <w:t xml:space="preserve">NET-Simulator ISO OSI: 2nd - Data Link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3rd - Network </w:t>
      </w:r>
      <w:proofErr w:type="spellStart"/>
      <w:r w:rsidRPr="007D0022">
        <w:rPr>
          <w:rFonts w:ascii="Times New Roman" w:eastAsia="Times New Roman" w:hAnsi="Times New Roman" w:cs="Times New Roman"/>
          <w:sz w:val="28"/>
          <w:szCs w:val="28"/>
          <w:lang w:val="ru-RU"/>
        </w:rPr>
        <w:t>екі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деңгейде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істейді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Мұнда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бірінші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физикалық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деңгейде</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эмуляция</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жасалмайды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сондықтан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құрылғылардың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электрлік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физикалық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ерекшеліктері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назарға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алынбайды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Тағы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айтып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кететін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жағдай</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мұнда</w:t>
      </w:r>
      <w:proofErr w:type="spellEnd"/>
      <w:r w:rsidRPr="007D0022">
        <w:rPr>
          <w:rFonts w:ascii="Times New Roman" w:eastAsia="Times New Roman" w:hAnsi="Times New Roman" w:cs="Times New Roman"/>
          <w:sz w:val="28"/>
          <w:szCs w:val="28"/>
        </w:rPr>
        <w:t xml:space="preserve"> ICMP </w:t>
      </w:r>
      <w:proofErr w:type="spellStart"/>
      <w:r w:rsidRPr="007D0022">
        <w:rPr>
          <w:rFonts w:ascii="Times New Roman" w:eastAsia="Times New Roman" w:hAnsi="Times New Roman" w:cs="Times New Roman"/>
          <w:sz w:val="28"/>
          <w:szCs w:val="28"/>
          <w:lang w:val="ru-RU"/>
        </w:rPr>
        <w:t>протоколын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толық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қамти</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алмайды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бұл</w:t>
      </w:r>
      <w:proofErr w:type="spellEnd"/>
      <w:r w:rsidRPr="007D0022">
        <w:rPr>
          <w:rFonts w:ascii="Times New Roman" w:eastAsia="Times New Roman" w:hAnsi="Times New Roman" w:cs="Times New Roman"/>
          <w:sz w:val="28"/>
          <w:szCs w:val="28"/>
        </w:rPr>
        <w:t xml:space="preserve"> ping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traceroute </w:t>
      </w:r>
      <w:proofErr w:type="spellStart"/>
      <w:r w:rsidRPr="007D0022">
        <w:rPr>
          <w:rFonts w:ascii="Times New Roman" w:eastAsia="Times New Roman" w:hAnsi="Times New Roman" w:cs="Times New Roman"/>
          <w:sz w:val="28"/>
          <w:szCs w:val="28"/>
          <w:lang w:val="ru-RU"/>
        </w:rPr>
        <w:t>сияқты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сервистермен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істеуге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мүмкіндік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береді</w:t>
      </w:r>
      <w:proofErr w:type="spellEnd"/>
      <w:r w:rsidRPr="007D0022">
        <w:rPr>
          <w:rFonts w:ascii="Times New Roman" w:eastAsia="Times New Roman" w:hAnsi="Times New Roman" w:cs="Times New Roman"/>
          <w:sz w:val="28"/>
          <w:szCs w:val="28"/>
        </w:rPr>
        <w:t xml:space="preserve">. </w:t>
      </w:r>
    </w:p>
    <w:p w14:paraId="12BE8A6D" w14:textId="50DB97DD"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rPr>
      </w:pPr>
      <w:proofErr w:type="spellStart"/>
      <w:r w:rsidRPr="007D0022">
        <w:rPr>
          <w:rFonts w:ascii="Times New Roman" w:eastAsia="Times New Roman" w:hAnsi="Times New Roman" w:cs="Times New Roman"/>
          <w:i/>
          <w:iCs/>
          <w:sz w:val="28"/>
          <w:szCs w:val="28"/>
        </w:rPr>
        <w:t>NetEmul</w:t>
      </w:r>
      <w:proofErr w:type="spellEnd"/>
      <w:r w:rsidRPr="007D0022">
        <w:rPr>
          <w:rFonts w:ascii="Times New Roman" w:eastAsia="Times New Roman" w:hAnsi="Times New Roman" w:cs="Times New Roman"/>
          <w:i/>
          <w:iCs/>
          <w:sz w:val="28"/>
          <w:szCs w:val="28"/>
        </w:rPr>
        <w:t xml:space="preserve"> </w:t>
      </w:r>
      <w:r w:rsidR="008E086B" w:rsidRPr="007D0022">
        <w:rPr>
          <w:rFonts w:ascii="Times New Roman" w:eastAsia="Times New Roman" w:hAnsi="Times New Roman" w:cs="Times New Roman"/>
          <w:sz w:val="28"/>
          <w:szCs w:val="28"/>
          <w:lang w:val="kk-KZ"/>
        </w:rPr>
        <w:t>–</w:t>
      </w:r>
      <w:r w:rsidR="003D67FA" w:rsidRPr="003D67FA">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еркін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таратылатын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программалық</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орта</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санатына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жатады</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лицензия</w:t>
      </w:r>
      <w:r w:rsidRPr="007D0022">
        <w:rPr>
          <w:rFonts w:ascii="Times New Roman" w:eastAsia="Times New Roman" w:hAnsi="Times New Roman" w:cs="Times New Roman"/>
          <w:sz w:val="28"/>
          <w:szCs w:val="28"/>
        </w:rPr>
        <w:t xml:space="preserve"> GPL)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кроссплатформалық</w:t>
      </w:r>
      <w:proofErr w:type="spellEnd"/>
      <w:r w:rsidRPr="007D0022">
        <w:rPr>
          <w:rFonts w:ascii="Times New Roman" w:eastAsia="Times New Roman" w:hAnsi="Times New Roman" w:cs="Times New Roman"/>
          <w:sz w:val="28"/>
          <w:szCs w:val="28"/>
        </w:rPr>
        <w:t xml:space="preserve"> (MS Windows, Linux, </w:t>
      </w:r>
      <w:proofErr w:type="spellStart"/>
      <w:r w:rsidRPr="007D0022">
        <w:rPr>
          <w:rFonts w:ascii="Times New Roman" w:eastAsia="Times New Roman" w:hAnsi="Times New Roman" w:cs="Times New Roman"/>
          <w:sz w:val="28"/>
          <w:szCs w:val="28"/>
        </w:rPr>
        <w:t>MacOS</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операциялық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жүйелеріне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орнатуға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болып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табылады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Бұл</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ортада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болып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жатқан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жағдайды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кейбір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жолмен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түзетуге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атап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айтқанда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жүріп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жатқан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қызметтік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пайдаланушылық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ақпаратты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жіберу</w:t>
      </w:r>
      <w:proofErr w:type="spellEnd"/>
      <w:r w:rsidRPr="007D0022">
        <w:rPr>
          <w:rFonts w:ascii="Times New Roman" w:eastAsia="Times New Roman" w:hAnsi="Times New Roman" w:cs="Times New Roman"/>
          <w:sz w:val="28"/>
          <w:szCs w:val="28"/>
        </w:rPr>
        <w:t xml:space="preserve"> </w:t>
      </w:r>
      <w:proofErr w:type="spellStart"/>
      <w:r w:rsidR="00ED1A81" w:rsidRPr="007D0022">
        <w:rPr>
          <w:rFonts w:ascii="Times New Roman" w:eastAsia="Times New Roman" w:hAnsi="Times New Roman" w:cs="Times New Roman"/>
          <w:sz w:val="28"/>
          <w:szCs w:val="28"/>
          <w:lang w:val="ru-RU"/>
        </w:rPr>
        <w:t>үдеріс</w:t>
      </w:r>
      <w:r w:rsidRPr="007D0022">
        <w:rPr>
          <w:rFonts w:ascii="Times New Roman" w:eastAsia="Times New Roman" w:hAnsi="Times New Roman" w:cs="Times New Roman"/>
          <w:sz w:val="28"/>
          <w:szCs w:val="28"/>
          <w:lang w:val="ru-RU"/>
        </w:rPr>
        <w:t>терін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визуализациялау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мүмкіндігі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арқылы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іске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асыруға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w:t>
      </w:r>
    </w:p>
    <w:p w14:paraId="1F00B779" w14:textId="56E4B86A"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rPr>
      </w:pPr>
      <w:proofErr w:type="spellStart"/>
      <w:r w:rsidRPr="007D0022">
        <w:rPr>
          <w:rFonts w:ascii="Times New Roman" w:eastAsia="Times New Roman" w:hAnsi="Times New Roman" w:cs="Times New Roman"/>
          <w:sz w:val="28"/>
          <w:szCs w:val="28"/>
        </w:rPr>
        <w:t>NetEmul</w:t>
      </w:r>
      <w:proofErr w:type="spellEnd"/>
      <w:r w:rsidR="008E086B"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желілердің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визуализациялау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ондағы</w:t>
      </w:r>
      <w:proofErr w:type="spellEnd"/>
      <w:r w:rsidRPr="007D0022">
        <w:rPr>
          <w:rFonts w:ascii="Times New Roman" w:eastAsia="Times New Roman" w:hAnsi="Times New Roman" w:cs="Times New Roman"/>
          <w:sz w:val="28"/>
          <w:szCs w:val="28"/>
        </w:rPr>
        <w:t xml:space="preserve"> </w:t>
      </w:r>
      <w:proofErr w:type="spellStart"/>
      <w:r w:rsidR="00ED1A81" w:rsidRPr="007D0022">
        <w:rPr>
          <w:rFonts w:ascii="Times New Roman" w:eastAsia="Times New Roman" w:hAnsi="Times New Roman" w:cs="Times New Roman"/>
          <w:sz w:val="28"/>
          <w:szCs w:val="28"/>
          <w:lang w:val="ru-RU"/>
        </w:rPr>
        <w:t>үдеріс</w:t>
      </w:r>
      <w:r w:rsidRPr="007D0022">
        <w:rPr>
          <w:rFonts w:ascii="Times New Roman" w:eastAsia="Times New Roman" w:hAnsi="Times New Roman" w:cs="Times New Roman"/>
          <w:sz w:val="28"/>
          <w:szCs w:val="28"/>
          <w:lang w:val="ru-RU"/>
        </w:rPr>
        <w:t>терді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түсінуді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жеңілдету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үшін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қолданылады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Оқытудан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басқа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бағдарлама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эксперименттерге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оларды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көрнекі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түрде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көрсетуге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кең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мүмкіндіктер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ашады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Бағдарлама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желілерді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оқитын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студенттерге</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осы</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салада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істеу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дағдыларын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қалыптастыру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үшін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көрнекі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құрал</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ретінде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арналған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Сондай</w:t>
      </w:r>
      <w:proofErr w:type="spellEnd"/>
      <w:r w:rsidRPr="007D0022">
        <w:rPr>
          <w:rFonts w:ascii="Times New Roman" w:eastAsia="Times New Roman" w:hAnsi="Times New Roman" w:cs="Times New Roman"/>
          <w:sz w:val="28"/>
          <w:szCs w:val="28"/>
        </w:rPr>
        <w:t>-</w:t>
      </w:r>
      <w:proofErr w:type="spellStart"/>
      <w:r w:rsidRPr="007D0022">
        <w:rPr>
          <w:rFonts w:ascii="Times New Roman" w:eastAsia="Times New Roman" w:hAnsi="Times New Roman" w:cs="Times New Roman"/>
          <w:sz w:val="28"/>
          <w:szCs w:val="28"/>
          <w:lang w:val="ru-RU"/>
        </w:rPr>
        <w:t>ақ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бағдарламаны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студенттердің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білімін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тексеру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үшін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оқытушылар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пайдалана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алады</w:t>
      </w:r>
      <w:proofErr w:type="spellEnd"/>
      <w:r w:rsidRPr="007D0022">
        <w:rPr>
          <w:rFonts w:ascii="Times New Roman" w:eastAsia="Times New Roman" w:hAnsi="Times New Roman" w:cs="Times New Roman"/>
          <w:sz w:val="28"/>
          <w:szCs w:val="28"/>
        </w:rPr>
        <w:t xml:space="preserve">. </w:t>
      </w:r>
    </w:p>
    <w:p w14:paraId="704EC75B" w14:textId="377362E0"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rPr>
      </w:pPr>
      <w:proofErr w:type="spellStart"/>
      <w:r w:rsidRPr="007D0022">
        <w:rPr>
          <w:rFonts w:ascii="Times New Roman" w:eastAsia="Times New Roman" w:hAnsi="Times New Roman" w:cs="Times New Roman"/>
          <w:sz w:val="28"/>
          <w:szCs w:val="28"/>
        </w:rPr>
        <w:t>NetEmul</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желілер</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мен</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олардың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істеу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принциптері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туралы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бастапқы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мағлұматтың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қалыптасуын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қамтиды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Бағдарлама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практикалық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жұмысты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құрудың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негізгі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талабына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жауап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береді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атап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айтқанда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желілерді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модельдеуге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мүмкіндік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береді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Сонымен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қатар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бағдарламаның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бірқатар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артықшылықтары</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бар</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олардың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негізгілері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желілердің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визуализациялау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желінің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әр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компонентін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дәл</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егжей</w:t>
      </w:r>
      <w:proofErr w:type="spellEnd"/>
      <w:r w:rsidRPr="007D0022">
        <w:rPr>
          <w:rFonts w:ascii="Times New Roman" w:eastAsia="Times New Roman" w:hAnsi="Times New Roman" w:cs="Times New Roman"/>
          <w:sz w:val="28"/>
          <w:szCs w:val="28"/>
        </w:rPr>
        <w:t>-</w:t>
      </w:r>
      <w:proofErr w:type="spellStart"/>
      <w:r w:rsidRPr="007D0022">
        <w:rPr>
          <w:rFonts w:ascii="Times New Roman" w:eastAsia="Times New Roman" w:hAnsi="Times New Roman" w:cs="Times New Roman"/>
          <w:sz w:val="28"/>
          <w:szCs w:val="28"/>
          <w:lang w:val="ru-RU"/>
        </w:rPr>
        <w:t>тегжейлі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орнату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бағдарлама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еркін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таратылады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ақысыз</w:t>
      </w:r>
      <w:proofErr w:type="spellEnd"/>
      <w:r w:rsidR="00D32BB5" w:rsidRPr="007D0022">
        <w:rPr>
          <w:rFonts w:ascii="Times New Roman" w:eastAsia="Times New Roman" w:hAnsi="Times New Roman" w:cs="Times New Roman"/>
          <w:sz w:val="28"/>
          <w:szCs w:val="28"/>
        </w:rPr>
        <w:t> </w:t>
      </w:r>
      <w:r w:rsidRPr="007D0022">
        <w:rPr>
          <w:rFonts w:ascii="Times New Roman" w:eastAsia="Times New Roman" w:hAnsi="Times New Roman" w:cs="Times New Roman"/>
          <w:sz w:val="28"/>
          <w:szCs w:val="28"/>
        </w:rPr>
        <w:t>[</w:t>
      </w:r>
      <w:r w:rsidR="00411131" w:rsidRPr="007D0022">
        <w:rPr>
          <w:rFonts w:ascii="Times New Roman" w:eastAsia="Times New Roman" w:hAnsi="Times New Roman" w:cs="Times New Roman"/>
          <w:sz w:val="28"/>
          <w:szCs w:val="28"/>
        </w:rPr>
        <w:t>10</w:t>
      </w:r>
      <w:r w:rsidR="00443EFA" w:rsidRPr="00443EFA">
        <w:rPr>
          <w:rFonts w:ascii="Times New Roman" w:eastAsia="Times New Roman" w:hAnsi="Times New Roman" w:cs="Times New Roman"/>
          <w:sz w:val="28"/>
          <w:szCs w:val="28"/>
        </w:rPr>
        <w:t>2</w:t>
      </w:r>
      <w:r w:rsidRPr="007D0022">
        <w:rPr>
          <w:rFonts w:ascii="Times New Roman" w:eastAsia="Times New Roman" w:hAnsi="Times New Roman" w:cs="Times New Roman"/>
          <w:sz w:val="28"/>
          <w:szCs w:val="28"/>
        </w:rPr>
        <w:t>].</w:t>
      </w:r>
    </w:p>
    <w:p w14:paraId="1942E5DF" w14:textId="58C3AC5B"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rPr>
      </w:pPr>
      <w:r w:rsidRPr="007D0022">
        <w:rPr>
          <w:rFonts w:ascii="Times New Roman" w:eastAsia="Times New Roman" w:hAnsi="Times New Roman" w:cs="Times New Roman"/>
          <w:i/>
          <w:iCs/>
          <w:sz w:val="28"/>
          <w:szCs w:val="28"/>
        </w:rPr>
        <w:t xml:space="preserve">GNS3 </w:t>
      </w:r>
      <w:r w:rsidR="008E086B" w:rsidRPr="007D0022">
        <w:rPr>
          <w:rFonts w:ascii="Times New Roman" w:eastAsia="Times New Roman" w:hAnsi="Times New Roman" w:cs="Times New Roman"/>
          <w:sz w:val="28"/>
          <w:szCs w:val="28"/>
          <w:lang w:val="kk-KZ"/>
        </w:rPr>
        <w:t>–</w:t>
      </w:r>
      <w:r w:rsidR="003D67FA" w:rsidRPr="003D67FA">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виртуалды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шынайы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желілерді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эмуляциялауға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тестілеуге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арналған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бастапқы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ашық</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коды</w:t>
      </w:r>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бар</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тегін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программалық</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орта</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Көбінесе</w:t>
      </w:r>
      <w:proofErr w:type="spellEnd"/>
      <w:r w:rsidRPr="007D0022">
        <w:rPr>
          <w:rFonts w:ascii="Times New Roman" w:eastAsia="Times New Roman" w:hAnsi="Times New Roman" w:cs="Times New Roman"/>
          <w:sz w:val="28"/>
          <w:szCs w:val="28"/>
        </w:rPr>
        <w:t xml:space="preserve"> GNS </w:t>
      </w:r>
      <w:proofErr w:type="spellStart"/>
      <w:r w:rsidRPr="007D0022">
        <w:rPr>
          <w:rFonts w:ascii="Times New Roman" w:eastAsia="Times New Roman" w:hAnsi="Times New Roman" w:cs="Times New Roman"/>
          <w:sz w:val="28"/>
          <w:szCs w:val="28"/>
          <w:lang w:val="ru-RU"/>
        </w:rPr>
        <w:t>ортасын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зертханалық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стэнд</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ретінде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қолданылады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онда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қандай</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да</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бір</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технологияны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немесе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сызбаны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тексеруге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Құрылғының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барлық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негізгі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компоненттері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оның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ішінде</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процессор</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енгізу</w:t>
      </w:r>
      <w:proofErr w:type="spellEnd"/>
      <w:r w:rsidRPr="007D0022">
        <w:rPr>
          <w:rFonts w:ascii="Times New Roman" w:eastAsia="Times New Roman" w:hAnsi="Times New Roman" w:cs="Times New Roman"/>
          <w:sz w:val="28"/>
          <w:szCs w:val="28"/>
        </w:rPr>
        <w:t>/</w:t>
      </w:r>
      <w:proofErr w:type="spellStart"/>
      <w:r w:rsidRPr="007D0022">
        <w:rPr>
          <w:rFonts w:ascii="Times New Roman" w:eastAsia="Times New Roman" w:hAnsi="Times New Roman" w:cs="Times New Roman"/>
          <w:sz w:val="28"/>
          <w:szCs w:val="28"/>
          <w:lang w:val="ru-RU"/>
        </w:rPr>
        <w:t>шығару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құрылғылары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эмуляциялауға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Сонымен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қатар</w:t>
      </w:r>
      <w:proofErr w:type="spellEnd"/>
      <w:r w:rsidR="00FB0D4C" w:rsidRPr="007D0022">
        <w:rPr>
          <w:rFonts w:ascii="Times New Roman" w:eastAsia="Times New Roman" w:hAnsi="Times New Roman" w:cs="Times New Roman"/>
          <w:sz w:val="28"/>
          <w:szCs w:val="28"/>
        </w:rPr>
        <w:t>,</w:t>
      </w:r>
      <w:r w:rsidRPr="007D0022">
        <w:rPr>
          <w:rFonts w:ascii="Times New Roman" w:eastAsia="Times New Roman" w:hAnsi="Times New Roman" w:cs="Times New Roman"/>
          <w:sz w:val="28"/>
          <w:szCs w:val="28"/>
        </w:rPr>
        <w:t xml:space="preserve"> GNS3 </w:t>
      </w:r>
      <w:proofErr w:type="spellStart"/>
      <w:r w:rsidRPr="007D0022">
        <w:rPr>
          <w:rFonts w:ascii="Times New Roman" w:eastAsia="Times New Roman" w:hAnsi="Times New Roman" w:cs="Times New Roman"/>
          <w:sz w:val="28"/>
          <w:szCs w:val="28"/>
          <w:lang w:val="ru-RU"/>
        </w:rPr>
        <w:t>ортасында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істеу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үшін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rPr>
        <w:t>WinPCAP</w:t>
      </w:r>
      <w:proofErr w:type="spellEnd"/>
      <w:r w:rsidRPr="007D0022">
        <w:rPr>
          <w:rFonts w:ascii="Times New Roman" w:eastAsia="Times New Roman" w:hAnsi="Times New Roman" w:cs="Times New Roman"/>
          <w:sz w:val="28"/>
          <w:szCs w:val="28"/>
        </w:rPr>
        <w:t xml:space="preserve">, Wireshark, </w:t>
      </w:r>
      <w:proofErr w:type="spellStart"/>
      <w:r w:rsidRPr="007D0022">
        <w:rPr>
          <w:rFonts w:ascii="Times New Roman" w:eastAsia="Times New Roman" w:hAnsi="Times New Roman" w:cs="Times New Roman"/>
          <w:sz w:val="28"/>
          <w:szCs w:val="28"/>
        </w:rPr>
        <w:t>Dynamips</w:t>
      </w:r>
      <w:proofErr w:type="spellEnd"/>
      <w:r w:rsidRPr="007D0022">
        <w:rPr>
          <w:rFonts w:ascii="Times New Roman" w:eastAsia="Times New Roman" w:hAnsi="Times New Roman" w:cs="Times New Roman"/>
          <w:sz w:val="28"/>
          <w:szCs w:val="28"/>
        </w:rPr>
        <w:t xml:space="preserve">, VCPS, </w:t>
      </w:r>
      <w:proofErr w:type="spellStart"/>
      <w:r w:rsidRPr="007D0022">
        <w:rPr>
          <w:rFonts w:ascii="Times New Roman" w:eastAsia="Times New Roman" w:hAnsi="Times New Roman" w:cs="Times New Roman"/>
          <w:sz w:val="28"/>
          <w:szCs w:val="28"/>
        </w:rPr>
        <w:t>VirtualBox</w:t>
      </w:r>
      <w:proofErr w:type="spellEnd"/>
      <w:r w:rsidRPr="007D0022">
        <w:rPr>
          <w:rFonts w:ascii="Times New Roman" w:eastAsia="Times New Roman" w:hAnsi="Times New Roman" w:cs="Times New Roman"/>
          <w:sz w:val="28"/>
          <w:szCs w:val="28"/>
        </w:rPr>
        <w:t xml:space="preserve">, 20 </w:t>
      </w:r>
      <w:proofErr w:type="spellStart"/>
      <w:r w:rsidRPr="007D0022">
        <w:rPr>
          <w:rFonts w:ascii="Times New Roman" w:eastAsia="Times New Roman" w:hAnsi="Times New Roman" w:cs="Times New Roman"/>
          <w:sz w:val="28"/>
          <w:szCs w:val="28"/>
        </w:rPr>
        <w:t>SolarWindsResponse</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rPr>
        <w:t>SuperPUTTY</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rPr>
        <w:t>Cpulimit</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программалық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қамтамаларды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пайдалануға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w:t>
      </w:r>
    </w:p>
    <w:p w14:paraId="36796092" w14:textId="3F57DFC4"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rPr>
      </w:pPr>
      <w:proofErr w:type="spellStart"/>
      <w:r w:rsidRPr="007D0022">
        <w:rPr>
          <w:rFonts w:ascii="Times New Roman" w:eastAsia="Times New Roman" w:hAnsi="Times New Roman" w:cs="Times New Roman"/>
          <w:i/>
          <w:iCs/>
          <w:sz w:val="28"/>
          <w:szCs w:val="28"/>
        </w:rPr>
        <w:lastRenderedPageBreak/>
        <w:t>OMNeT</w:t>
      </w:r>
      <w:proofErr w:type="spellEnd"/>
      <w:r w:rsidRPr="007D0022">
        <w:rPr>
          <w:rFonts w:ascii="Times New Roman" w:eastAsia="Times New Roman" w:hAnsi="Times New Roman" w:cs="Times New Roman"/>
          <w:i/>
          <w:iCs/>
          <w:sz w:val="28"/>
          <w:szCs w:val="28"/>
        </w:rPr>
        <w:t>++</w:t>
      </w:r>
      <w:r w:rsidRPr="007D0022">
        <w:rPr>
          <w:rFonts w:ascii="Times New Roman" w:eastAsia="Times New Roman" w:hAnsi="Times New Roman" w:cs="Times New Roman"/>
          <w:sz w:val="28"/>
          <w:szCs w:val="28"/>
        </w:rPr>
        <w:t xml:space="preserve"> </w:t>
      </w:r>
      <w:r w:rsidR="008E086B"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графикалық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режимде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командалық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жол</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режимінде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қолдануға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ru-RU"/>
        </w:rPr>
        <w:t>Эмулятор</w:t>
      </w:r>
      <w:r w:rsidRPr="007D0022">
        <w:rPr>
          <w:rFonts w:ascii="Times New Roman" w:eastAsia="Times New Roman" w:hAnsi="Times New Roman" w:cs="Times New Roman"/>
          <w:sz w:val="28"/>
          <w:szCs w:val="28"/>
        </w:rPr>
        <w:t xml:space="preserve"> Linux, Mac OS/X, Windows </w:t>
      </w:r>
      <w:proofErr w:type="spellStart"/>
      <w:r w:rsidRPr="007D0022">
        <w:rPr>
          <w:rFonts w:ascii="Times New Roman" w:eastAsia="Times New Roman" w:hAnsi="Times New Roman" w:cs="Times New Roman"/>
          <w:sz w:val="28"/>
          <w:szCs w:val="28"/>
          <w:lang w:val="ru-RU"/>
        </w:rPr>
        <w:t>сияқты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көп</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таралған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операциялық</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жүйелерде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істейді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желіні</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модельдеу</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үшін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модульдік</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құрылымы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rPr>
        <w:t xml:space="preserve"> </w:t>
      </w:r>
      <w:r w:rsidR="008E086B" w:rsidRPr="007D0022">
        <w:rPr>
          <w:rFonts w:ascii="Times New Roman" w:eastAsia="Times New Roman" w:hAnsi="Times New Roman" w:cs="Times New Roman"/>
          <w:sz w:val="28"/>
          <w:szCs w:val="28"/>
        </w:rPr>
        <w:t>(4-</w:t>
      </w:r>
      <w:proofErr w:type="spellStart"/>
      <w:r w:rsidR="008E086B" w:rsidRPr="007D0022">
        <w:rPr>
          <w:rFonts w:ascii="Times New Roman" w:eastAsia="Times New Roman" w:hAnsi="Times New Roman" w:cs="Times New Roman"/>
          <w:sz w:val="28"/>
          <w:szCs w:val="28"/>
          <w:lang w:val="ru-RU"/>
        </w:rPr>
        <w:t>сурет</w:t>
      </w:r>
      <w:proofErr w:type="spellEnd"/>
      <w:r w:rsidR="008E086B" w:rsidRPr="007D0022">
        <w:rPr>
          <w:rFonts w:ascii="Times New Roman" w:eastAsia="Times New Roman" w:hAnsi="Times New Roman" w:cs="Times New Roman"/>
          <w:sz w:val="28"/>
          <w:szCs w:val="28"/>
        </w:rPr>
        <w:t>).</w:t>
      </w:r>
    </w:p>
    <w:p w14:paraId="53C0A01B" w14:textId="77777777" w:rsidR="00B1095B" w:rsidRPr="007D0022" w:rsidRDefault="00B1095B" w:rsidP="00B1095B">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Mininet </w:t>
      </w:r>
      <w:r w:rsidRPr="007D002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бірнеше хосттарды және коммутаторлар мен маршрутизаторларын Linux ядросында іске қосады. Осы ядрода бір ғана пайдаланушы жұмыс жасайтын біртұтас жүйенің желі ретінде көрінуі үшін жеңілдетілген виртуализацияны пайдаланады. Мұнда басқа ОЖ үшін жазылған программалық жасақтаманы іске қоса алмайды. Сонымен қатар OpenFlow қосымшаларымен (программалық-конфигурацияланатын желілерге арналған хаттама) жұмыс істейді. </w:t>
      </w:r>
    </w:p>
    <w:p w14:paraId="293026B0" w14:textId="77777777" w:rsidR="00C15F60" w:rsidRDefault="00C15F60" w:rsidP="000642A9">
      <w:pPr>
        <w:spacing w:after="0" w:line="240" w:lineRule="auto"/>
        <w:ind w:firstLine="709"/>
        <w:contextualSpacing/>
        <w:jc w:val="both"/>
        <w:rPr>
          <w:rFonts w:ascii="Times New Roman" w:eastAsia="Times New Roman" w:hAnsi="Times New Roman" w:cs="Times New Roman"/>
          <w:sz w:val="28"/>
          <w:szCs w:val="28"/>
          <w:lang w:val="kk-KZ"/>
        </w:rPr>
      </w:pPr>
    </w:p>
    <w:p w14:paraId="697AA298" w14:textId="05AD5E5F" w:rsidR="00353319" w:rsidRDefault="00C12B98" w:rsidP="00C12B98">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3212C386" wp14:editId="2F3E2215">
            <wp:extent cx="5986780" cy="35661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6780" cy="3566160"/>
                    </a:xfrm>
                    <a:prstGeom prst="rect">
                      <a:avLst/>
                    </a:prstGeom>
                    <a:noFill/>
                  </pic:spPr>
                </pic:pic>
              </a:graphicData>
            </a:graphic>
          </wp:inline>
        </w:drawing>
      </w:r>
    </w:p>
    <w:p w14:paraId="670A1B9B" w14:textId="77777777" w:rsidR="00C12B98" w:rsidRPr="00C12B98" w:rsidRDefault="00C12B98" w:rsidP="00C12B98">
      <w:pPr>
        <w:spacing w:after="0" w:line="240" w:lineRule="auto"/>
        <w:contextualSpacing/>
        <w:jc w:val="center"/>
        <w:rPr>
          <w:rFonts w:ascii="Times New Roman" w:eastAsia="Times New Roman" w:hAnsi="Times New Roman" w:cs="Times New Roman"/>
          <w:sz w:val="28"/>
          <w:szCs w:val="28"/>
          <w:lang w:val="kk-KZ"/>
        </w:rPr>
      </w:pPr>
    </w:p>
    <w:p w14:paraId="20BC8E17" w14:textId="7371C129" w:rsidR="00353319" w:rsidRPr="007D0022" w:rsidRDefault="00353319"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8E086B" w:rsidRPr="007D0022">
        <w:rPr>
          <w:rFonts w:ascii="Times New Roman" w:eastAsia="Times New Roman" w:hAnsi="Times New Roman" w:cs="Times New Roman"/>
          <w:sz w:val="28"/>
          <w:szCs w:val="28"/>
          <w:lang w:val="kk-KZ"/>
        </w:rPr>
        <w:t>4</w:t>
      </w:r>
      <w:r w:rsidRPr="007D0022">
        <w:rPr>
          <w:rFonts w:ascii="Times New Roman" w:eastAsia="Times New Roman" w:hAnsi="Times New Roman" w:cs="Times New Roman"/>
          <w:sz w:val="28"/>
          <w:szCs w:val="28"/>
          <w:lang w:val="kk-KZ"/>
        </w:rPr>
        <w:t xml:space="preserve"> – OMNeT++ пайдалану салалары</w:t>
      </w:r>
    </w:p>
    <w:p w14:paraId="7CA3DF45" w14:textId="7777777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p>
    <w:p w14:paraId="2CAAFD79" w14:textId="7777777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Эмулятордың бірқатар кемшіліктері бар:</w:t>
      </w:r>
    </w:p>
    <w:p w14:paraId="36CADDE7" w14:textId="7777777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1. ресурстарға шектеулер: олар теңдестірілген және ортақ хосттар мен қосқыштар арасында бөлінуі керек;</w:t>
      </w:r>
    </w:p>
    <w:p w14:paraId="1FAFC3AE" w14:textId="7777777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2. Linux ядросын барлық виртуалды хосттар үшін пайдалану; бұл басқа ОЖ үшін жазылған бағдарламалық жасақтаманы іске қосу мүмкін емес дегенді білдіреді;</w:t>
      </w:r>
    </w:p>
    <w:p w14:paraId="34F2BF1B" w14:textId="7777777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3. Mini net OpenFlow ережелерін белгілемейді, егер сізге маршруттау немесе коммутация параметрлері қажет болса, қажетті функциялары бар контроллерді жасау керек;</w:t>
      </w:r>
    </w:p>
    <w:p w14:paraId="5F9A40EE" w14:textId="7777777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4. бастапқы қалып бойынша, Mini net желісі жергілікті желіден оқшауланған;</w:t>
      </w:r>
    </w:p>
    <w:p w14:paraId="3BB9C74C" w14:textId="1A1D7B1F"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5. mini net хасттары жүйенің хост файлдарымен PID кеңістігінде таратылады, бұл жүйелік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ті аяқтауға мүмкіндік береді;</w:t>
      </w:r>
    </w:p>
    <w:p w14:paraId="611F8A78" w14:textId="3427F347"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6. Mini net-те виртуалды уақыт туралы түсінік жоқ</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411131" w:rsidRPr="007D0022">
        <w:rPr>
          <w:rFonts w:ascii="Times New Roman" w:eastAsia="Times New Roman" w:hAnsi="Times New Roman" w:cs="Times New Roman"/>
          <w:sz w:val="28"/>
          <w:szCs w:val="28"/>
          <w:lang w:val="kk-KZ"/>
        </w:rPr>
        <w:t>10</w:t>
      </w:r>
      <w:r w:rsidR="00443EFA">
        <w:rPr>
          <w:rFonts w:ascii="Times New Roman" w:eastAsia="Times New Roman" w:hAnsi="Times New Roman" w:cs="Times New Roman"/>
          <w:sz w:val="28"/>
          <w:szCs w:val="28"/>
          <w:lang w:val="kk-KZ"/>
        </w:rPr>
        <w:t>3</w:t>
      </w:r>
      <w:r w:rsidRPr="007D0022">
        <w:rPr>
          <w:rFonts w:ascii="Times New Roman" w:eastAsia="Times New Roman" w:hAnsi="Times New Roman" w:cs="Times New Roman"/>
          <w:sz w:val="28"/>
          <w:szCs w:val="28"/>
          <w:lang w:val="kk-KZ"/>
        </w:rPr>
        <w:t>].</w:t>
      </w:r>
    </w:p>
    <w:p w14:paraId="121011F6" w14:textId="0FAE15FD"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NS-3</w:t>
      </w:r>
      <w:r w:rsidRPr="007D0022">
        <w:rPr>
          <w:rFonts w:ascii="Times New Roman" w:eastAsia="Times New Roman" w:hAnsi="Times New Roman" w:cs="Times New Roman"/>
          <w:sz w:val="28"/>
          <w:szCs w:val="28"/>
          <w:lang w:val="kk-KZ"/>
        </w:rPr>
        <w:t xml:space="preserve"> </w:t>
      </w:r>
      <w:r w:rsidR="00C15F60"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дискретті оқиғалардың желілік эмуляторы болып табылады, яғни ғылыми зерттеулер мен білім беру мақсаттарына бағытталған. Бұл программалық ортаны пайдалану және баптау күрделі емес, желі конфигурациясынан бастап нәтижелерді жинау мен талдауға дейін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 xml:space="preserve">ті модельдеуге мүмкіндігі бар. NS-3 </w:t>
      </w:r>
      <w:r w:rsidR="00AB1591" w:rsidRPr="007D0022">
        <w:rPr>
          <w:rFonts w:ascii="Times New Roman" w:eastAsia="Times New Roman" w:hAnsi="Times New Roman" w:cs="Times New Roman"/>
          <w:sz w:val="28"/>
          <w:szCs w:val="28"/>
          <w:lang w:val="kk-KZ"/>
        </w:rPr>
        <w:t>модельдеу</w:t>
      </w:r>
      <w:r w:rsidRPr="007D0022">
        <w:rPr>
          <w:rFonts w:ascii="Times New Roman" w:eastAsia="Times New Roman" w:hAnsi="Times New Roman" w:cs="Times New Roman"/>
          <w:sz w:val="28"/>
          <w:szCs w:val="28"/>
          <w:lang w:val="kk-KZ"/>
        </w:rPr>
        <w:t xml:space="preserve"> ядросы IP-желілерді, сондай-ақ басқада хаттамаларда құрылған желілердіде зерттеуді қолайлы. </w:t>
      </w:r>
      <w:r w:rsidR="00C15F60" w:rsidRPr="007D0022">
        <w:rPr>
          <w:rFonts w:ascii="Times New Roman" w:eastAsia="Times New Roman" w:hAnsi="Times New Roman" w:cs="Times New Roman"/>
          <w:sz w:val="28"/>
          <w:szCs w:val="28"/>
          <w:lang w:val="kk-KZ"/>
        </w:rPr>
        <w:t>NS-3 эмуляторының бірқатар артықшылықтары суретте көрсетілген (5-сурет).</w:t>
      </w:r>
    </w:p>
    <w:p w14:paraId="0D8DC138" w14:textId="77777777" w:rsidR="00353319"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p>
    <w:p w14:paraId="2EB03F40" w14:textId="32D9B2E7" w:rsidR="00C12B98" w:rsidRPr="007D0022" w:rsidRDefault="00C12B98"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2B6D2AC0" wp14:editId="6FB5F736">
            <wp:extent cx="5700395" cy="36271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395" cy="3627120"/>
                    </a:xfrm>
                    <a:prstGeom prst="rect">
                      <a:avLst/>
                    </a:prstGeom>
                    <a:noFill/>
                  </pic:spPr>
                </pic:pic>
              </a:graphicData>
            </a:graphic>
          </wp:inline>
        </w:drawing>
      </w:r>
    </w:p>
    <w:p w14:paraId="123A3353" w14:textId="64B10B20"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ru-RU"/>
        </w:rPr>
      </w:pPr>
    </w:p>
    <w:p w14:paraId="03B4C9F3" w14:textId="69707C3E" w:rsidR="00353319" w:rsidRPr="007D0022" w:rsidRDefault="00353319" w:rsidP="005333F7">
      <w:pPr>
        <w:spacing w:before="240" w:line="240" w:lineRule="auto"/>
        <w:ind w:firstLine="709"/>
        <w:contextualSpacing/>
        <w:jc w:val="center"/>
        <w:rPr>
          <w:rFonts w:ascii="Times New Roman" w:eastAsia="Times New Roman" w:hAnsi="Times New Roman" w:cs="Times New Roman"/>
          <w:i/>
          <w:iCs/>
          <w:sz w:val="28"/>
          <w:szCs w:val="28"/>
          <w:lang w:val="ru-RU"/>
        </w:rPr>
      </w:pPr>
      <w:r w:rsidRPr="007D0022">
        <w:rPr>
          <w:rFonts w:ascii="Times New Roman" w:eastAsia="Times New Roman" w:hAnsi="Times New Roman" w:cs="Times New Roman"/>
          <w:sz w:val="28"/>
          <w:szCs w:val="28"/>
          <w:lang w:val="ru-RU"/>
        </w:rPr>
        <w:t xml:space="preserve">Сурет </w:t>
      </w:r>
      <w:r w:rsidR="00C15F60" w:rsidRPr="007D0022">
        <w:rPr>
          <w:rFonts w:ascii="Times New Roman" w:eastAsia="Times New Roman" w:hAnsi="Times New Roman" w:cs="Times New Roman"/>
          <w:sz w:val="28"/>
          <w:szCs w:val="28"/>
          <w:lang w:val="ru-RU"/>
        </w:rPr>
        <w:t>5</w:t>
      </w:r>
      <w:r w:rsidRPr="007D0022">
        <w:rPr>
          <w:rFonts w:ascii="Times New Roman" w:eastAsia="Times New Roman" w:hAnsi="Times New Roman" w:cs="Times New Roman"/>
          <w:sz w:val="28"/>
          <w:szCs w:val="28"/>
          <w:lang w:val="ru-RU"/>
        </w:rPr>
        <w:t xml:space="preserve"> –</w:t>
      </w:r>
      <w:r w:rsidR="00C15F60" w:rsidRPr="007D0022">
        <w:rPr>
          <w:rFonts w:ascii="Times New Roman" w:eastAsia="Times New Roman" w:hAnsi="Times New Roman" w:cs="Times New Roman"/>
          <w:sz w:val="28"/>
          <w:szCs w:val="28"/>
          <w:lang w:val="ru-RU"/>
        </w:rPr>
        <w:t xml:space="preserve"> </w:t>
      </w:r>
      <w:r w:rsidRPr="007D0022">
        <w:rPr>
          <w:rFonts w:ascii="Times New Roman" w:eastAsia="Times New Roman" w:hAnsi="Times New Roman" w:cs="Times New Roman"/>
          <w:i/>
          <w:iCs/>
          <w:sz w:val="28"/>
          <w:szCs w:val="28"/>
        </w:rPr>
        <w:t>NS</w:t>
      </w:r>
      <w:r w:rsidRPr="007D0022">
        <w:rPr>
          <w:rFonts w:ascii="Times New Roman" w:eastAsia="Times New Roman" w:hAnsi="Times New Roman" w:cs="Times New Roman"/>
          <w:i/>
          <w:iCs/>
          <w:sz w:val="28"/>
          <w:szCs w:val="28"/>
          <w:lang w:val="ru-RU"/>
        </w:rPr>
        <w:t>-3</w:t>
      </w:r>
      <w:r w:rsidR="000C0CB7" w:rsidRPr="007D0022">
        <w:rPr>
          <w:rFonts w:ascii="Times New Roman" w:eastAsia="Times New Roman" w:hAnsi="Times New Roman" w:cs="Times New Roman"/>
          <w:i/>
          <w:iCs/>
          <w:sz w:val="28"/>
          <w:szCs w:val="28"/>
          <w:lang w:val="ru-RU"/>
        </w:rPr>
        <w:t xml:space="preserve"> </w:t>
      </w:r>
      <w:proofErr w:type="spellStart"/>
      <w:r w:rsidR="000C0CB7" w:rsidRPr="007D0022">
        <w:rPr>
          <w:rFonts w:ascii="Times New Roman" w:eastAsia="Times New Roman" w:hAnsi="Times New Roman" w:cs="Times New Roman"/>
          <w:i/>
          <w:iCs/>
          <w:sz w:val="28"/>
          <w:szCs w:val="28"/>
          <w:lang w:val="ru-RU"/>
        </w:rPr>
        <w:t>эмуляторының</w:t>
      </w:r>
      <w:proofErr w:type="spellEnd"/>
      <w:r w:rsidR="000C0CB7" w:rsidRPr="007D0022">
        <w:rPr>
          <w:rFonts w:ascii="Times New Roman" w:eastAsia="Times New Roman" w:hAnsi="Times New Roman" w:cs="Times New Roman"/>
          <w:i/>
          <w:iCs/>
          <w:sz w:val="28"/>
          <w:szCs w:val="28"/>
          <w:lang w:val="ru-RU"/>
        </w:rPr>
        <w:t xml:space="preserve"> </w:t>
      </w:r>
      <w:proofErr w:type="spellStart"/>
      <w:r w:rsidR="000C0CB7" w:rsidRPr="007D0022">
        <w:rPr>
          <w:rFonts w:ascii="Times New Roman" w:eastAsia="Times New Roman" w:hAnsi="Times New Roman" w:cs="Times New Roman"/>
          <w:i/>
          <w:iCs/>
          <w:sz w:val="28"/>
          <w:szCs w:val="28"/>
          <w:lang w:val="ru-RU"/>
        </w:rPr>
        <w:t>бірқатар</w:t>
      </w:r>
      <w:proofErr w:type="spellEnd"/>
      <w:r w:rsidR="000C0CB7" w:rsidRPr="007D0022">
        <w:rPr>
          <w:rFonts w:ascii="Times New Roman" w:eastAsia="Times New Roman" w:hAnsi="Times New Roman" w:cs="Times New Roman"/>
          <w:i/>
          <w:iCs/>
          <w:sz w:val="28"/>
          <w:szCs w:val="28"/>
          <w:lang w:val="ru-RU"/>
        </w:rPr>
        <w:t xml:space="preserve"> </w:t>
      </w:r>
      <w:proofErr w:type="spellStart"/>
      <w:r w:rsidR="000C0CB7" w:rsidRPr="007D0022">
        <w:rPr>
          <w:rFonts w:ascii="Times New Roman" w:eastAsia="Times New Roman" w:hAnsi="Times New Roman" w:cs="Times New Roman"/>
          <w:i/>
          <w:iCs/>
          <w:sz w:val="28"/>
          <w:szCs w:val="28"/>
          <w:lang w:val="ru-RU"/>
        </w:rPr>
        <w:t>артықшылықтары</w:t>
      </w:r>
      <w:proofErr w:type="spellEnd"/>
    </w:p>
    <w:p w14:paraId="32F07063" w14:textId="77777777" w:rsidR="00F31A9F" w:rsidRPr="007D0022" w:rsidRDefault="00F31A9F" w:rsidP="000642A9">
      <w:pPr>
        <w:spacing w:after="0" w:line="240" w:lineRule="auto"/>
        <w:ind w:firstLine="709"/>
        <w:contextualSpacing/>
        <w:jc w:val="center"/>
        <w:rPr>
          <w:rFonts w:ascii="Times New Roman" w:eastAsia="Times New Roman" w:hAnsi="Times New Roman" w:cs="Times New Roman"/>
          <w:sz w:val="28"/>
          <w:szCs w:val="28"/>
          <w:lang w:val="ru-RU"/>
        </w:rPr>
      </w:pPr>
    </w:p>
    <w:p w14:paraId="1BC918C4" w14:textId="1BC7EB75"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ru-RU"/>
        </w:rPr>
      </w:pPr>
      <w:r w:rsidRPr="007D0022">
        <w:rPr>
          <w:rFonts w:ascii="Times New Roman" w:eastAsia="Times New Roman" w:hAnsi="Times New Roman" w:cs="Times New Roman"/>
          <w:i/>
          <w:iCs/>
          <w:sz w:val="28"/>
          <w:szCs w:val="28"/>
        </w:rPr>
        <w:t>Cisco</w:t>
      </w:r>
      <w:r w:rsidRPr="007D0022">
        <w:rPr>
          <w:rFonts w:ascii="Times New Roman" w:eastAsia="Times New Roman" w:hAnsi="Times New Roman" w:cs="Times New Roman"/>
          <w:i/>
          <w:iCs/>
          <w:sz w:val="28"/>
          <w:szCs w:val="28"/>
          <w:lang w:val="ru-RU"/>
        </w:rPr>
        <w:t xml:space="preserve"> </w:t>
      </w:r>
      <w:r w:rsidRPr="007D0022">
        <w:rPr>
          <w:rFonts w:ascii="Times New Roman" w:eastAsia="Times New Roman" w:hAnsi="Times New Roman" w:cs="Times New Roman"/>
          <w:i/>
          <w:iCs/>
          <w:sz w:val="28"/>
          <w:szCs w:val="28"/>
        </w:rPr>
        <w:t>Packet</w:t>
      </w:r>
      <w:r w:rsidRPr="007D0022">
        <w:rPr>
          <w:rFonts w:ascii="Times New Roman" w:eastAsia="Times New Roman" w:hAnsi="Times New Roman" w:cs="Times New Roman"/>
          <w:i/>
          <w:iCs/>
          <w:sz w:val="28"/>
          <w:szCs w:val="28"/>
          <w:lang w:val="ru-RU"/>
        </w:rPr>
        <w:t xml:space="preserve"> </w:t>
      </w:r>
      <w:r w:rsidRPr="007D0022">
        <w:rPr>
          <w:rFonts w:ascii="Times New Roman" w:eastAsia="Times New Roman" w:hAnsi="Times New Roman" w:cs="Times New Roman"/>
          <w:i/>
          <w:iCs/>
          <w:sz w:val="28"/>
          <w:szCs w:val="28"/>
        </w:rPr>
        <w:t>Tracer</w:t>
      </w:r>
      <w:r w:rsidRPr="007D0022">
        <w:rPr>
          <w:rFonts w:ascii="Times New Roman" w:eastAsia="Times New Roman" w:hAnsi="Times New Roman" w:cs="Times New Roman"/>
          <w:sz w:val="28"/>
          <w:szCs w:val="28"/>
          <w:lang w:val="ru-RU"/>
        </w:rPr>
        <w:t xml:space="preserve"> </w:t>
      </w:r>
      <w:r w:rsidR="00C15F60" w:rsidRPr="007D0022">
        <w:rPr>
          <w:rFonts w:ascii="Times New Roman" w:eastAsia="Times New Roman" w:hAnsi="Times New Roman" w:cs="Times New Roman"/>
          <w:sz w:val="28"/>
          <w:szCs w:val="28"/>
          <w:lang w:val="ru-RU"/>
        </w:rPr>
        <w:t>–</w:t>
      </w:r>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желілерді</w:t>
      </w:r>
      <w:proofErr w:type="spellEnd"/>
      <w:r w:rsidRPr="007D0022">
        <w:rPr>
          <w:rFonts w:ascii="Times New Roman" w:eastAsia="Times New Roman" w:hAnsi="Times New Roman" w:cs="Times New Roman"/>
          <w:sz w:val="28"/>
          <w:szCs w:val="28"/>
          <w:lang w:val="ru-RU"/>
        </w:rPr>
        <w:t xml:space="preserve"> </w:t>
      </w:r>
      <w:proofErr w:type="spellStart"/>
      <w:r w:rsidR="00AB1591" w:rsidRPr="007D0022">
        <w:rPr>
          <w:rFonts w:ascii="Times New Roman" w:eastAsia="Times New Roman" w:hAnsi="Times New Roman" w:cs="Times New Roman"/>
          <w:sz w:val="28"/>
          <w:szCs w:val="28"/>
          <w:lang w:val="ru-RU"/>
        </w:rPr>
        <w:t>модельдеу</w:t>
      </w:r>
      <w:r w:rsidRPr="007D0022">
        <w:rPr>
          <w:rFonts w:ascii="Times New Roman" w:eastAsia="Times New Roman" w:hAnsi="Times New Roman" w:cs="Times New Roman"/>
          <w:sz w:val="28"/>
          <w:szCs w:val="28"/>
          <w:lang w:val="ru-RU"/>
        </w:rPr>
        <w:t>дің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көп</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функционалды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программалық</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ортасы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болып</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табылады</w:t>
      </w:r>
      <w:proofErr w:type="spellEnd"/>
      <w:r w:rsidRPr="007D0022">
        <w:rPr>
          <w:rFonts w:ascii="Times New Roman" w:eastAsia="Times New Roman" w:hAnsi="Times New Roman" w:cs="Times New Roman"/>
          <w:sz w:val="28"/>
          <w:szCs w:val="28"/>
          <w:lang w:val="ru-RU"/>
        </w:rPr>
        <w:t xml:space="preserve">. </w:t>
      </w:r>
      <w:r w:rsidRPr="007D0022">
        <w:rPr>
          <w:rFonts w:ascii="Times New Roman" w:eastAsia="Times New Roman" w:hAnsi="Times New Roman" w:cs="Times New Roman"/>
          <w:sz w:val="28"/>
          <w:szCs w:val="28"/>
        </w:rPr>
        <w:t>Cisco</w:t>
      </w:r>
      <w:r w:rsidRPr="007D0022">
        <w:rPr>
          <w:rFonts w:ascii="Times New Roman" w:eastAsia="Times New Roman" w:hAnsi="Times New Roman" w:cs="Times New Roman"/>
          <w:sz w:val="28"/>
          <w:szCs w:val="28"/>
          <w:lang w:val="ru-RU"/>
        </w:rPr>
        <w:t xml:space="preserve"> </w:t>
      </w:r>
      <w:r w:rsidRPr="007D0022">
        <w:rPr>
          <w:rFonts w:ascii="Times New Roman" w:eastAsia="Times New Roman" w:hAnsi="Times New Roman" w:cs="Times New Roman"/>
          <w:sz w:val="28"/>
          <w:szCs w:val="28"/>
        </w:rPr>
        <w:t>Packet</w:t>
      </w:r>
      <w:r w:rsidRPr="007D0022">
        <w:rPr>
          <w:rFonts w:ascii="Times New Roman" w:eastAsia="Times New Roman" w:hAnsi="Times New Roman" w:cs="Times New Roman"/>
          <w:sz w:val="28"/>
          <w:szCs w:val="28"/>
          <w:lang w:val="ru-RU"/>
        </w:rPr>
        <w:t xml:space="preserve"> </w:t>
      </w:r>
      <w:r w:rsidRPr="007D0022">
        <w:rPr>
          <w:rFonts w:ascii="Times New Roman" w:eastAsia="Times New Roman" w:hAnsi="Times New Roman" w:cs="Times New Roman"/>
          <w:sz w:val="28"/>
          <w:szCs w:val="28"/>
        </w:rPr>
        <w:t>Tracer</w:t>
      </w:r>
      <w:r w:rsidRPr="007D0022">
        <w:rPr>
          <w:rFonts w:ascii="Times New Roman" w:eastAsia="Times New Roman" w:hAnsi="Times New Roman" w:cs="Times New Roman"/>
          <w:sz w:val="28"/>
          <w:szCs w:val="28"/>
          <w:lang w:val="ru-RU"/>
        </w:rPr>
        <w:t xml:space="preserve"> </w:t>
      </w:r>
      <w:r w:rsidR="003D67FA" w:rsidRPr="007D0022">
        <w:rPr>
          <w:rFonts w:ascii="Times New Roman" w:hAnsi="Times New Roman" w:cs="Times New Roman"/>
          <w:sz w:val="28"/>
          <w:szCs w:val="28"/>
          <w:lang w:val="kk-KZ"/>
        </w:rPr>
        <w:t>–</w:t>
      </w:r>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түсініктер</w:t>
      </w:r>
      <w:proofErr w:type="spellEnd"/>
      <w:r w:rsidRPr="007D0022">
        <w:rPr>
          <w:rFonts w:ascii="Times New Roman" w:eastAsia="Times New Roman" w:hAnsi="Times New Roman" w:cs="Times New Roman"/>
          <w:sz w:val="28"/>
          <w:szCs w:val="28"/>
          <w:lang w:val="ru-RU"/>
        </w:rPr>
        <w:t xml:space="preserve"> мен </w:t>
      </w:r>
      <w:proofErr w:type="spellStart"/>
      <w:r w:rsidRPr="007D0022">
        <w:rPr>
          <w:rFonts w:ascii="Times New Roman" w:eastAsia="Times New Roman" w:hAnsi="Times New Roman" w:cs="Times New Roman"/>
          <w:sz w:val="28"/>
          <w:szCs w:val="28"/>
          <w:lang w:val="ru-RU"/>
        </w:rPr>
        <w:t>хаттамаларды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оқытудың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тиімді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интерактивті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ортасын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ұсынады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әртүрлі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мақсаттағы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көптеген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құрылғылардың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әртүрлі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байланыс</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түрлерін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модельдеуге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арналған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бұл</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кез</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келген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өлшемді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желіні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жоғары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деңгейде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жобалауға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мүмкіндік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береді</w:t>
      </w:r>
      <w:proofErr w:type="spellEnd"/>
      <w:r w:rsidRPr="007D0022">
        <w:rPr>
          <w:rFonts w:ascii="Times New Roman" w:eastAsia="Times New Roman" w:hAnsi="Times New Roman" w:cs="Times New Roman"/>
          <w:sz w:val="28"/>
          <w:szCs w:val="28"/>
          <w:lang w:val="ru-RU"/>
        </w:rPr>
        <w:t xml:space="preserve">. </w:t>
      </w:r>
    </w:p>
    <w:p w14:paraId="0CC7D94B" w14:textId="2AE1307A"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ru-RU"/>
        </w:rPr>
      </w:pP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желілердің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жабдықтарын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симуляциялау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үшін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программалық</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орталарды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талдау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негізінде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мынадай</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қорытынды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жасауға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lastRenderedPageBreak/>
        <w:t>мұндай</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программалық</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орталарды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қолдану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арқылы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компоненттерді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кабельдер</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коммутаторлар</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маршрутизаторлар</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станциялары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серверлер</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lang w:val="ru-RU"/>
        </w:rPr>
        <w:t xml:space="preserve"> т. б.) </w:t>
      </w:r>
      <w:proofErr w:type="spellStart"/>
      <w:r w:rsidRPr="007D0022">
        <w:rPr>
          <w:rFonts w:ascii="Times New Roman" w:eastAsia="Times New Roman" w:hAnsi="Times New Roman" w:cs="Times New Roman"/>
          <w:sz w:val="28"/>
          <w:szCs w:val="28"/>
          <w:lang w:val="ru-RU"/>
        </w:rPr>
        <w:t>эмуляциялау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арқылы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әртүрлі</w:t>
      </w:r>
      <w:proofErr w:type="spellEnd"/>
      <w:r w:rsidRPr="007D0022">
        <w:rPr>
          <w:rFonts w:ascii="Times New Roman" w:eastAsia="Times New Roman" w:hAnsi="Times New Roman" w:cs="Times New Roman"/>
          <w:sz w:val="28"/>
          <w:szCs w:val="28"/>
          <w:lang w:val="ru-RU"/>
        </w:rPr>
        <w:t xml:space="preserve"> топология мен </w:t>
      </w:r>
      <w:proofErr w:type="spellStart"/>
      <w:r w:rsidRPr="007D0022">
        <w:rPr>
          <w:rFonts w:ascii="Times New Roman" w:eastAsia="Times New Roman" w:hAnsi="Times New Roman" w:cs="Times New Roman"/>
          <w:sz w:val="28"/>
          <w:szCs w:val="28"/>
          <w:lang w:val="ru-RU"/>
        </w:rPr>
        <w:t>құрылымдарды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құруға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болады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Бастапқыда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айтып</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кеткендей</w:t>
      </w:r>
      <w:proofErr w:type="spellEnd"/>
      <w:r w:rsidRPr="007D0022">
        <w:rPr>
          <w:rFonts w:ascii="Times New Roman" w:eastAsia="Times New Roman" w:hAnsi="Times New Roman" w:cs="Times New Roman"/>
          <w:sz w:val="28"/>
          <w:szCs w:val="28"/>
          <w:lang w:val="ru-RU"/>
        </w:rPr>
        <w:t xml:space="preserve"> компьютер </w:t>
      </w:r>
      <w:proofErr w:type="spellStart"/>
      <w:r w:rsidRPr="007D0022">
        <w:rPr>
          <w:rFonts w:ascii="Times New Roman" w:eastAsia="Times New Roman" w:hAnsi="Times New Roman" w:cs="Times New Roman"/>
          <w:sz w:val="28"/>
          <w:szCs w:val="28"/>
          <w:lang w:val="ru-RU"/>
        </w:rPr>
        <w:t>экранында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визуализациялауға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келесі</w:t>
      </w:r>
      <w:proofErr w:type="spellEnd"/>
      <w:r w:rsidRPr="007D0022">
        <w:rPr>
          <w:rFonts w:ascii="Times New Roman" w:eastAsia="Times New Roman" w:hAnsi="Times New Roman" w:cs="Times New Roman"/>
          <w:sz w:val="28"/>
          <w:szCs w:val="28"/>
          <w:lang w:val="ru-RU"/>
        </w:rPr>
        <w:t xml:space="preserve"> </w:t>
      </w:r>
      <w:proofErr w:type="spellStart"/>
      <w:r w:rsidR="00ED1A81" w:rsidRPr="007D0022">
        <w:rPr>
          <w:rFonts w:ascii="Times New Roman" w:eastAsia="Times New Roman" w:hAnsi="Times New Roman" w:cs="Times New Roman"/>
          <w:sz w:val="28"/>
          <w:szCs w:val="28"/>
          <w:lang w:val="ru-RU"/>
        </w:rPr>
        <w:t>үдеріс</w:t>
      </w:r>
      <w:r w:rsidRPr="007D0022">
        <w:rPr>
          <w:rFonts w:ascii="Times New Roman" w:eastAsia="Times New Roman" w:hAnsi="Times New Roman" w:cs="Times New Roman"/>
          <w:sz w:val="28"/>
          <w:szCs w:val="28"/>
          <w:lang w:val="ru-RU"/>
        </w:rPr>
        <w:t>терге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мүмкіндік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береді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компоненттерді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баптау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олардың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өзара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әрекеттесуін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әртүрлі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хаттамалардың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жұмысын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жергілікті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w:t>
      </w:r>
      <w:proofErr w:type="spellEnd"/>
      <w:r w:rsidRPr="007D0022">
        <w:rPr>
          <w:rFonts w:ascii="Times New Roman" w:eastAsia="Times New Roman" w:hAnsi="Times New Roman" w:cs="Times New Roman"/>
          <w:sz w:val="28"/>
          <w:szCs w:val="28"/>
          <w:lang w:val="ru-RU"/>
        </w:rPr>
        <w:t xml:space="preserve"> мен </w:t>
      </w:r>
      <w:proofErr w:type="spellStart"/>
      <w:r w:rsidRPr="007D0022">
        <w:rPr>
          <w:rFonts w:ascii="Times New Roman" w:eastAsia="Times New Roman" w:hAnsi="Times New Roman" w:cs="Times New Roman"/>
          <w:sz w:val="28"/>
          <w:szCs w:val="28"/>
          <w:lang w:val="ru-RU"/>
        </w:rPr>
        <w:t>жаһандық</w:t>
      </w:r>
      <w:proofErr w:type="spellEnd"/>
      <w:r w:rsidRPr="007D0022">
        <w:rPr>
          <w:rFonts w:ascii="Times New Roman" w:eastAsia="Times New Roman" w:hAnsi="Times New Roman" w:cs="Times New Roman"/>
          <w:sz w:val="28"/>
          <w:szCs w:val="28"/>
          <w:lang w:val="ru-RU"/>
        </w:rPr>
        <w:t xml:space="preserve"> Интернет </w:t>
      </w:r>
      <w:proofErr w:type="spellStart"/>
      <w:r w:rsidRPr="007D0022">
        <w:rPr>
          <w:rFonts w:ascii="Times New Roman" w:eastAsia="Times New Roman" w:hAnsi="Times New Roman" w:cs="Times New Roman"/>
          <w:sz w:val="28"/>
          <w:szCs w:val="28"/>
          <w:lang w:val="ru-RU"/>
        </w:rPr>
        <w:t>желісін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қосуды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сондай-ақ</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жалпы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компьютерлік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желінің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істеуін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Сонымен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қатар</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оңтайлы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топологияны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анықтау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желілік</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жабдықты</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сәйкес</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таңдау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желінің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жұмыс</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сипаттамаларын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анықтау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болашақта</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желіні</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құрудың</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ықтимал</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кезеңдерін</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анықтау</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және</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т.с.с</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қамтамасыз</w:t>
      </w:r>
      <w:proofErr w:type="spellEnd"/>
      <w:r w:rsidRPr="007D0022">
        <w:rPr>
          <w:rFonts w:ascii="Times New Roman" w:eastAsia="Times New Roman" w:hAnsi="Times New Roman" w:cs="Times New Roman"/>
          <w:sz w:val="28"/>
          <w:szCs w:val="28"/>
          <w:lang w:val="ru-RU"/>
        </w:rPr>
        <w:t xml:space="preserve"> </w:t>
      </w:r>
      <w:proofErr w:type="spellStart"/>
      <w:r w:rsidRPr="007D0022">
        <w:rPr>
          <w:rFonts w:ascii="Times New Roman" w:eastAsia="Times New Roman" w:hAnsi="Times New Roman" w:cs="Times New Roman"/>
          <w:sz w:val="28"/>
          <w:szCs w:val="28"/>
          <w:lang w:val="ru-RU"/>
        </w:rPr>
        <w:t>етеді</w:t>
      </w:r>
      <w:proofErr w:type="spellEnd"/>
      <w:r w:rsidR="00D32BB5" w:rsidRPr="007D0022">
        <w:rPr>
          <w:rFonts w:ascii="Times New Roman" w:eastAsia="Times New Roman" w:hAnsi="Times New Roman" w:cs="Times New Roman"/>
          <w:sz w:val="28"/>
          <w:szCs w:val="28"/>
          <w:lang w:val="ru-RU"/>
        </w:rPr>
        <w:t> </w:t>
      </w:r>
      <w:r w:rsidR="001F4F94" w:rsidRPr="007D0022">
        <w:rPr>
          <w:rFonts w:ascii="Times New Roman" w:eastAsia="Times New Roman" w:hAnsi="Times New Roman" w:cs="Times New Roman"/>
          <w:sz w:val="28"/>
          <w:szCs w:val="28"/>
          <w:lang w:val="ru-RU"/>
        </w:rPr>
        <w:t>[</w:t>
      </w:r>
      <w:r w:rsidR="00411131" w:rsidRPr="007D0022">
        <w:rPr>
          <w:rFonts w:ascii="Times New Roman" w:eastAsia="Times New Roman" w:hAnsi="Times New Roman" w:cs="Times New Roman"/>
          <w:sz w:val="28"/>
          <w:szCs w:val="28"/>
          <w:lang w:val="ru-RU"/>
        </w:rPr>
        <w:t>10</w:t>
      </w:r>
      <w:r w:rsidR="00443EFA">
        <w:rPr>
          <w:rFonts w:ascii="Times New Roman" w:eastAsia="Times New Roman" w:hAnsi="Times New Roman" w:cs="Times New Roman"/>
          <w:sz w:val="28"/>
          <w:szCs w:val="28"/>
          <w:lang w:val="ru-RU"/>
        </w:rPr>
        <w:t>4</w:t>
      </w:r>
      <w:r w:rsidR="001F4F94" w:rsidRPr="007D0022">
        <w:rPr>
          <w:rFonts w:ascii="Times New Roman" w:eastAsia="Times New Roman" w:hAnsi="Times New Roman" w:cs="Times New Roman"/>
          <w:sz w:val="28"/>
          <w:szCs w:val="28"/>
          <w:lang w:val="ru-RU"/>
        </w:rPr>
        <w:t>]</w:t>
      </w:r>
      <w:r w:rsidRPr="007D0022">
        <w:rPr>
          <w:rFonts w:ascii="Times New Roman" w:eastAsia="Times New Roman" w:hAnsi="Times New Roman" w:cs="Times New Roman"/>
          <w:sz w:val="28"/>
          <w:szCs w:val="28"/>
          <w:lang w:val="ru-RU"/>
        </w:rPr>
        <w:t>.</w:t>
      </w:r>
    </w:p>
    <w:p w14:paraId="69E7CDA9" w14:textId="5A0A1338" w:rsidR="00353319" w:rsidRPr="007D0022" w:rsidRDefault="0035331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Төмендегі кестелерде модельдеу орталардың </w:t>
      </w:r>
      <w:proofErr w:type="spellStart"/>
      <w:r w:rsidR="00A650D6" w:rsidRPr="007D0022">
        <w:rPr>
          <w:rFonts w:ascii="Times New Roman" w:hAnsi="Times New Roman" w:cs="Times New Roman"/>
          <w:sz w:val="28"/>
          <w:szCs w:val="28"/>
          <w:lang w:val="ru-RU"/>
        </w:rPr>
        <w:t>салыстырмалы</w:t>
      </w:r>
      <w:proofErr w:type="spellEnd"/>
      <w:r w:rsidR="00A650D6" w:rsidRPr="007D0022">
        <w:rPr>
          <w:rFonts w:ascii="Times New Roman" w:hAnsi="Times New Roman" w:cs="Times New Roman"/>
          <w:sz w:val="28"/>
          <w:szCs w:val="28"/>
          <w:lang w:val="ru-RU"/>
        </w:rPr>
        <w:t xml:space="preserve"> </w:t>
      </w:r>
      <w:proofErr w:type="spellStart"/>
      <w:r w:rsidR="00A650D6" w:rsidRPr="007D0022">
        <w:rPr>
          <w:rFonts w:ascii="Times New Roman" w:hAnsi="Times New Roman" w:cs="Times New Roman"/>
          <w:sz w:val="28"/>
          <w:szCs w:val="28"/>
          <w:lang w:val="ru-RU"/>
        </w:rPr>
        <w:t>сипаттамасы</w:t>
      </w:r>
      <w:proofErr w:type="spellEnd"/>
      <w:r w:rsidR="00A650D6"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 көрсетілген</w:t>
      </w:r>
      <w:r w:rsidR="00BD2903" w:rsidRPr="007D0022">
        <w:rPr>
          <w:rFonts w:ascii="Times New Roman" w:eastAsia="Times New Roman" w:hAnsi="Times New Roman" w:cs="Times New Roman"/>
          <w:sz w:val="28"/>
          <w:szCs w:val="28"/>
          <w:lang w:val="ru-RU"/>
        </w:rPr>
        <w:t xml:space="preserve"> (5,6-</w:t>
      </w:r>
      <w:r w:rsidR="00BD2903" w:rsidRPr="007D0022">
        <w:rPr>
          <w:rFonts w:ascii="Times New Roman" w:hAnsi="Times New Roman" w:cs="Times New Roman"/>
          <w:sz w:val="28"/>
          <w:szCs w:val="28"/>
          <w:lang w:val="kk-KZ"/>
        </w:rPr>
        <w:t>кесте</w:t>
      </w:r>
      <w:r w:rsidR="00BD2903" w:rsidRPr="007D0022">
        <w:rPr>
          <w:rFonts w:ascii="Times New Roman" w:eastAsia="Times New Roman" w:hAnsi="Times New Roman" w:cs="Times New Roman"/>
          <w:sz w:val="28"/>
          <w:szCs w:val="28"/>
          <w:lang w:val="ru-RU"/>
        </w:rPr>
        <w:t>)</w:t>
      </w:r>
      <w:r w:rsidRPr="007D0022">
        <w:rPr>
          <w:rFonts w:ascii="Times New Roman" w:eastAsia="Times New Roman" w:hAnsi="Times New Roman" w:cs="Times New Roman"/>
          <w:sz w:val="28"/>
          <w:szCs w:val="28"/>
          <w:lang w:val="kk-KZ"/>
        </w:rPr>
        <w:t>.</w:t>
      </w:r>
    </w:p>
    <w:p w14:paraId="22C08D11" w14:textId="77777777" w:rsidR="00162C47" w:rsidRPr="007D0022" w:rsidRDefault="00162C47" w:rsidP="000642A9">
      <w:pPr>
        <w:spacing w:after="0" w:line="240" w:lineRule="auto"/>
        <w:ind w:firstLine="709"/>
        <w:contextualSpacing/>
        <w:rPr>
          <w:rFonts w:ascii="Times New Roman" w:hAnsi="Times New Roman" w:cs="Times New Roman"/>
          <w:sz w:val="28"/>
          <w:szCs w:val="28"/>
          <w:lang w:val="kk-KZ"/>
        </w:rPr>
      </w:pPr>
    </w:p>
    <w:p w14:paraId="3B7A6D45" w14:textId="69D4DE5B" w:rsidR="00C15F60" w:rsidRPr="007D0022" w:rsidRDefault="00353319" w:rsidP="00BD2903">
      <w:pPr>
        <w:spacing w:after="0" w:line="240" w:lineRule="auto"/>
        <w:contextualSpacing/>
        <w:rPr>
          <w:rFonts w:ascii="Times New Roman" w:hAnsi="Times New Roman" w:cs="Times New Roman"/>
          <w:sz w:val="28"/>
          <w:szCs w:val="28"/>
        </w:rPr>
      </w:pPr>
      <w:r w:rsidRPr="007D0022">
        <w:rPr>
          <w:rFonts w:ascii="Times New Roman" w:hAnsi="Times New Roman" w:cs="Times New Roman"/>
          <w:sz w:val="28"/>
          <w:szCs w:val="28"/>
          <w:lang w:val="kk-KZ"/>
        </w:rPr>
        <w:t>Кесте</w:t>
      </w:r>
      <w:r w:rsidRPr="007D0022">
        <w:rPr>
          <w:rFonts w:ascii="Times New Roman" w:hAnsi="Times New Roman" w:cs="Times New Roman"/>
          <w:sz w:val="28"/>
          <w:szCs w:val="28"/>
        </w:rPr>
        <w:t xml:space="preserve"> </w:t>
      </w:r>
      <w:r w:rsidR="00413F85" w:rsidRPr="007D0022">
        <w:rPr>
          <w:rFonts w:ascii="Times New Roman" w:hAnsi="Times New Roman" w:cs="Times New Roman"/>
          <w:sz w:val="28"/>
          <w:szCs w:val="28"/>
        </w:rPr>
        <w:t>5</w:t>
      </w:r>
      <w:r w:rsidRPr="007D0022">
        <w:rPr>
          <w:rFonts w:ascii="Times New Roman" w:hAnsi="Times New Roman" w:cs="Times New Roman"/>
          <w:sz w:val="28"/>
          <w:szCs w:val="28"/>
        </w:rPr>
        <w:t xml:space="preserve"> – </w:t>
      </w:r>
      <w:proofErr w:type="spellStart"/>
      <w:r w:rsidR="007B6CF1" w:rsidRPr="007D0022">
        <w:rPr>
          <w:rFonts w:ascii="Times New Roman" w:hAnsi="Times New Roman" w:cs="Times New Roman"/>
          <w:sz w:val="28"/>
          <w:szCs w:val="28"/>
        </w:rPr>
        <w:t>Модельдеу</w:t>
      </w:r>
      <w:proofErr w:type="spellEnd"/>
      <w:r w:rsidR="007B6CF1" w:rsidRPr="007D0022">
        <w:rPr>
          <w:rFonts w:ascii="Times New Roman" w:hAnsi="Times New Roman" w:cs="Times New Roman"/>
          <w:sz w:val="28"/>
          <w:szCs w:val="28"/>
        </w:rPr>
        <w:t xml:space="preserve"> </w:t>
      </w:r>
      <w:proofErr w:type="spellStart"/>
      <w:r w:rsidR="007B6CF1" w:rsidRPr="007D0022">
        <w:rPr>
          <w:rFonts w:ascii="Times New Roman" w:hAnsi="Times New Roman" w:cs="Times New Roman"/>
          <w:sz w:val="28"/>
          <w:szCs w:val="28"/>
        </w:rPr>
        <w:t>жүйелерін</w:t>
      </w:r>
      <w:proofErr w:type="spellEnd"/>
      <w:r w:rsidR="007B6CF1" w:rsidRPr="007D0022">
        <w:rPr>
          <w:rFonts w:ascii="Times New Roman" w:hAnsi="Times New Roman" w:cs="Times New Roman"/>
          <w:sz w:val="28"/>
          <w:szCs w:val="28"/>
        </w:rPr>
        <w:t xml:space="preserve"> </w:t>
      </w:r>
      <w:proofErr w:type="spellStart"/>
      <w:r w:rsidR="007B6CF1" w:rsidRPr="007D0022">
        <w:rPr>
          <w:rFonts w:ascii="Times New Roman" w:hAnsi="Times New Roman" w:cs="Times New Roman"/>
          <w:sz w:val="28"/>
          <w:szCs w:val="28"/>
        </w:rPr>
        <w:t>салыстыру</w:t>
      </w:r>
      <w:proofErr w:type="spellEnd"/>
    </w:p>
    <w:tbl>
      <w:tblPr>
        <w:tblStyle w:val="a8"/>
        <w:tblW w:w="0" w:type="auto"/>
        <w:tblInd w:w="108" w:type="dxa"/>
        <w:tblLook w:val="04A0" w:firstRow="1" w:lastRow="0" w:firstColumn="1" w:lastColumn="0" w:noHBand="0" w:noVBand="1"/>
      </w:tblPr>
      <w:tblGrid>
        <w:gridCol w:w="2063"/>
        <w:gridCol w:w="1943"/>
        <w:gridCol w:w="1783"/>
        <w:gridCol w:w="1563"/>
        <w:gridCol w:w="2502"/>
      </w:tblGrid>
      <w:tr w:rsidR="00353319" w:rsidRPr="007D0022" w14:paraId="23210C05" w14:textId="77777777" w:rsidTr="00C12B98">
        <w:tc>
          <w:tcPr>
            <w:tcW w:w="2063" w:type="dxa"/>
          </w:tcPr>
          <w:p w14:paraId="7B40D5C7" w14:textId="09BC8A9E"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Модельдеу</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ортасы</w:t>
            </w:r>
            <w:proofErr w:type="spellEnd"/>
          </w:p>
        </w:tc>
        <w:tc>
          <w:tcPr>
            <w:tcW w:w="1943" w:type="dxa"/>
          </w:tcPr>
          <w:p w14:paraId="015636B9" w14:textId="2F56C274"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Маршруттау</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хаттамаларының</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болуы</w:t>
            </w:r>
            <w:proofErr w:type="spellEnd"/>
          </w:p>
        </w:tc>
        <w:tc>
          <w:tcPr>
            <w:tcW w:w="1783" w:type="dxa"/>
          </w:tcPr>
          <w:p w14:paraId="637DFB65" w14:textId="52E396F5" w:rsidR="00353319" w:rsidRPr="007D0022" w:rsidRDefault="007B6CF1" w:rsidP="00413F85">
            <w:pPr>
              <w:contextualSpacing/>
              <w:jc w:val="center"/>
              <w:rPr>
                <w:rFonts w:ascii="Times New Roman" w:hAnsi="Times New Roman" w:cs="Times New Roman"/>
                <w:sz w:val="24"/>
                <w:szCs w:val="24"/>
                <w:lang w:val="kk-KZ"/>
              </w:rPr>
            </w:pPr>
            <w:proofErr w:type="spellStart"/>
            <w:r w:rsidRPr="007D0022">
              <w:rPr>
                <w:rFonts w:ascii="Times New Roman" w:hAnsi="Times New Roman" w:cs="Times New Roman"/>
                <w:sz w:val="24"/>
                <w:szCs w:val="24"/>
                <w:lang w:val="ru-RU"/>
              </w:rPr>
              <w:t>Өңдеуге</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lang w:val="ru-RU"/>
              </w:rPr>
              <w:t>арналған</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lang w:val="ru-RU"/>
              </w:rPr>
              <w:t>құралдардың</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lang w:val="ru-RU"/>
              </w:rPr>
              <w:t>модельдеу</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lang w:val="ru-RU"/>
              </w:rPr>
              <w:t>нәтижелерінің</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lang w:val="ru-RU"/>
              </w:rPr>
              <w:t>болуы</w:t>
            </w:r>
            <w:proofErr w:type="spellEnd"/>
          </w:p>
        </w:tc>
        <w:tc>
          <w:tcPr>
            <w:tcW w:w="1563" w:type="dxa"/>
          </w:tcPr>
          <w:p w14:paraId="732247A0" w14:textId="447E7E61"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Қол</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жетімділі</w:t>
            </w:r>
            <w:proofErr w:type="spellEnd"/>
          </w:p>
        </w:tc>
        <w:tc>
          <w:tcPr>
            <w:tcW w:w="2502" w:type="dxa"/>
          </w:tcPr>
          <w:p w14:paraId="0522CD0D" w14:textId="27C313FB"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Операциялық</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жүйелер</w:t>
            </w:r>
            <w:proofErr w:type="spellEnd"/>
          </w:p>
        </w:tc>
      </w:tr>
      <w:tr w:rsidR="00353319" w:rsidRPr="007D0022" w14:paraId="48275CAF" w14:textId="77777777" w:rsidTr="00C12B98">
        <w:tc>
          <w:tcPr>
            <w:tcW w:w="2063" w:type="dxa"/>
          </w:tcPr>
          <w:p w14:paraId="45D6DA4E" w14:textId="77777777" w:rsidR="00353319" w:rsidRPr="007D0022" w:rsidRDefault="00353319"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OMNeT</w:t>
            </w:r>
            <w:proofErr w:type="spellEnd"/>
            <w:r w:rsidRPr="007D0022">
              <w:rPr>
                <w:rFonts w:ascii="Times New Roman" w:hAnsi="Times New Roman" w:cs="Times New Roman"/>
                <w:sz w:val="24"/>
                <w:szCs w:val="24"/>
              </w:rPr>
              <w:t>++</w:t>
            </w:r>
          </w:p>
        </w:tc>
        <w:tc>
          <w:tcPr>
            <w:tcW w:w="1943" w:type="dxa"/>
          </w:tcPr>
          <w:p w14:paraId="5E81CEE8"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783" w:type="dxa"/>
          </w:tcPr>
          <w:p w14:paraId="34EB7BB0"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63" w:type="dxa"/>
          </w:tcPr>
          <w:p w14:paraId="48F4EDDF"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502" w:type="dxa"/>
          </w:tcPr>
          <w:p w14:paraId="7756632B"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Linux, macOS, Windows</w:t>
            </w:r>
          </w:p>
        </w:tc>
      </w:tr>
      <w:tr w:rsidR="00353319" w:rsidRPr="007D0022" w14:paraId="3BBB5EBD" w14:textId="77777777" w:rsidTr="00C12B98">
        <w:tc>
          <w:tcPr>
            <w:tcW w:w="2063" w:type="dxa"/>
          </w:tcPr>
          <w:p w14:paraId="291B8D5A"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Ns-3</w:t>
            </w:r>
          </w:p>
        </w:tc>
        <w:tc>
          <w:tcPr>
            <w:tcW w:w="1943" w:type="dxa"/>
          </w:tcPr>
          <w:p w14:paraId="210A7F21"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783" w:type="dxa"/>
          </w:tcPr>
          <w:p w14:paraId="2ABBC8C4"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63" w:type="dxa"/>
          </w:tcPr>
          <w:p w14:paraId="0111CE64"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502" w:type="dxa"/>
          </w:tcPr>
          <w:p w14:paraId="232774DF"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Linux, FreeBSD, macOS</w:t>
            </w:r>
          </w:p>
        </w:tc>
      </w:tr>
      <w:tr w:rsidR="00353319" w:rsidRPr="007D0022" w14:paraId="6A8CE444" w14:textId="77777777" w:rsidTr="00C12B98">
        <w:tc>
          <w:tcPr>
            <w:tcW w:w="2063" w:type="dxa"/>
          </w:tcPr>
          <w:p w14:paraId="1E2E41D4"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Cisco packet tracer</w:t>
            </w:r>
          </w:p>
        </w:tc>
        <w:tc>
          <w:tcPr>
            <w:tcW w:w="1943" w:type="dxa"/>
          </w:tcPr>
          <w:p w14:paraId="6FA036FB"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783" w:type="dxa"/>
          </w:tcPr>
          <w:p w14:paraId="706A3AA2" w14:textId="77777777" w:rsidR="00353319" w:rsidRPr="007D0022" w:rsidRDefault="00353319" w:rsidP="00413F85">
            <w:pPr>
              <w:contextualSpacing/>
              <w:jc w:val="center"/>
              <w:rPr>
                <w:rFonts w:ascii="Times New Roman" w:hAnsi="Times New Roman" w:cs="Times New Roman"/>
                <w:sz w:val="24"/>
                <w:szCs w:val="24"/>
              </w:rPr>
            </w:pPr>
          </w:p>
        </w:tc>
        <w:tc>
          <w:tcPr>
            <w:tcW w:w="1563" w:type="dxa"/>
          </w:tcPr>
          <w:p w14:paraId="36585801"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502" w:type="dxa"/>
          </w:tcPr>
          <w:p w14:paraId="763501A4"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Linux, Android 4.1+, iOS 8+ Microsoft Windows</w:t>
            </w:r>
          </w:p>
        </w:tc>
      </w:tr>
    </w:tbl>
    <w:p w14:paraId="298A2E2B" w14:textId="77777777" w:rsidR="00353319" w:rsidRPr="007D0022" w:rsidRDefault="00353319" w:rsidP="000642A9">
      <w:pPr>
        <w:spacing w:after="0" w:line="240" w:lineRule="auto"/>
        <w:ind w:firstLine="709"/>
        <w:contextualSpacing/>
        <w:jc w:val="center"/>
        <w:rPr>
          <w:rFonts w:ascii="Times New Roman" w:hAnsi="Times New Roman" w:cs="Times New Roman"/>
          <w:sz w:val="24"/>
          <w:szCs w:val="24"/>
        </w:rPr>
      </w:pPr>
    </w:p>
    <w:p w14:paraId="3519DDA5" w14:textId="7D37333A" w:rsidR="00353319" w:rsidRPr="007D0022" w:rsidRDefault="00353319" w:rsidP="00BD2903">
      <w:pPr>
        <w:spacing w:after="0" w:line="240" w:lineRule="auto"/>
        <w:contextualSpacing/>
        <w:rPr>
          <w:rFonts w:ascii="Times New Roman" w:hAnsi="Times New Roman" w:cs="Times New Roman"/>
          <w:sz w:val="28"/>
          <w:szCs w:val="28"/>
        </w:rPr>
      </w:pPr>
      <w:r w:rsidRPr="007D0022">
        <w:rPr>
          <w:rFonts w:ascii="Times New Roman" w:hAnsi="Times New Roman" w:cs="Times New Roman"/>
          <w:sz w:val="28"/>
          <w:szCs w:val="28"/>
          <w:lang w:val="kk-KZ"/>
        </w:rPr>
        <w:t>Кесте</w:t>
      </w:r>
      <w:r w:rsidRPr="007D0022">
        <w:rPr>
          <w:rFonts w:ascii="Times New Roman" w:hAnsi="Times New Roman" w:cs="Times New Roman"/>
          <w:sz w:val="28"/>
          <w:szCs w:val="28"/>
        </w:rPr>
        <w:t xml:space="preserve"> </w:t>
      </w:r>
      <w:r w:rsidR="00413F85" w:rsidRPr="007D0022">
        <w:rPr>
          <w:rFonts w:ascii="Times New Roman" w:hAnsi="Times New Roman" w:cs="Times New Roman"/>
          <w:sz w:val="28"/>
          <w:szCs w:val="28"/>
        </w:rPr>
        <w:t>6</w:t>
      </w:r>
      <w:r w:rsidRPr="007D0022">
        <w:rPr>
          <w:rFonts w:ascii="Times New Roman" w:hAnsi="Times New Roman" w:cs="Times New Roman"/>
          <w:sz w:val="28"/>
          <w:szCs w:val="28"/>
        </w:rPr>
        <w:t xml:space="preserve"> – </w:t>
      </w:r>
      <w:proofErr w:type="spellStart"/>
      <w:r w:rsidR="007B6CF1" w:rsidRPr="007D0022">
        <w:rPr>
          <w:rFonts w:ascii="Times New Roman" w:hAnsi="Times New Roman" w:cs="Times New Roman"/>
          <w:sz w:val="28"/>
          <w:szCs w:val="28"/>
        </w:rPr>
        <w:t>Эмуляторлардың</w:t>
      </w:r>
      <w:proofErr w:type="spellEnd"/>
      <w:r w:rsidR="007B6CF1" w:rsidRPr="007D0022">
        <w:rPr>
          <w:rFonts w:ascii="Times New Roman" w:hAnsi="Times New Roman" w:cs="Times New Roman"/>
          <w:sz w:val="28"/>
          <w:szCs w:val="28"/>
        </w:rPr>
        <w:t xml:space="preserve"> </w:t>
      </w:r>
      <w:proofErr w:type="spellStart"/>
      <w:r w:rsidR="007B6CF1" w:rsidRPr="007D0022">
        <w:rPr>
          <w:rFonts w:ascii="Times New Roman" w:hAnsi="Times New Roman" w:cs="Times New Roman"/>
          <w:sz w:val="28"/>
          <w:szCs w:val="28"/>
        </w:rPr>
        <w:t>салыстырмалы</w:t>
      </w:r>
      <w:proofErr w:type="spellEnd"/>
      <w:r w:rsidR="007B6CF1" w:rsidRPr="007D0022">
        <w:rPr>
          <w:rFonts w:ascii="Times New Roman" w:hAnsi="Times New Roman" w:cs="Times New Roman"/>
          <w:sz w:val="28"/>
          <w:szCs w:val="28"/>
        </w:rPr>
        <w:t xml:space="preserve"> </w:t>
      </w:r>
      <w:proofErr w:type="spellStart"/>
      <w:r w:rsidR="007B6CF1" w:rsidRPr="007D0022">
        <w:rPr>
          <w:rFonts w:ascii="Times New Roman" w:hAnsi="Times New Roman" w:cs="Times New Roman"/>
          <w:sz w:val="28"/>
          <w:szCs w:val="28"/>
        </w:rPr>
        <w:t>сипаттамасы</w:t>
      </w:r>
      <w:proofErr w:type="spellEnd"/>
    </w:p>
    <w:tbl>
      <w:tblPr>
        <w:tblStyle w:val="a8"/>
        <w:tblW w:w="0" w:type="auto"/>
        <w:tblInd w:w="108" w:type="dxa"/>
        <w:tblLook w:val="04A0" w:firstRow="1" w:lastRow="0" w:firstColumn="1" w:lastColumn="0" w:noHBand="0" w:noVBand="1"/>
      </w:tblPr>
      <w:tblGrid>
        <w:gridCol w:w="1532"/>
        <w:gridCol w:w="1537"/>
        <w:gridCol w:w="1539"/>
        <w:gridCol w:w="1511"/>
        <w:gridCol w:w="1695"/>
        <w:gridCol w:w="2040"/>
      </w:tblGrid>
      <w:tr w:rsidR="00353319" w:rsidRPr="007D0022" w14:paraId="3540D4D8" w14:textId="77777777" w:rsidTr="00C12B98">
        <w:tc>
          <w:tcPr>
            <w:tcW w:w="1532" w:type="dxa"/>
          </w:tcPr>
          <w:p w14:paraId="3C58DB5B" w14:textId="42AAE2B4"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Атауы</w:t>
            </w:r>
            <w:proofErr w:type="spellEnd"/>
          </w:p>
        </w:tc>
        <w:tc>
          <w:tcPr>
            <w:tcW w:w="1537" w:type="dxa"/>
          </w:tcPr>
          <w:p w14:paraId="37E418C9" w14:textId="641A8FAB"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Құжаттама</w:t>
            </w:r>
            <w:proofErr w:type="spellEnd"/>
          </w:p>
        </w:tc>
        <w:tc>
          <w:tcPr>
            <w:tcW w:w="1539" w:type="dxa"/>
          </w:tcPr>
          <w:p w14:paraId="4497B1FC" w14:textId="4D1DD3C7"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Виртуалды</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желі</w:t>
            </w:r>
            <w:proofErr w:type="spellEnd"/>
          </w:p>
        </w:tc>
        <w:tc>
          <w:tcPr>
            <w:tcW w:w="1511" w:type="dxa"/>
          </w:tcPr>
          <w:p w14:paraId="0A93D7A8" w14:textId="1EA4CC85" w:rsidR="00353319" w:rsidRPr="007D0022" w:rsidRDefault="007B6CF1"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Сымсыз</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желі</w:t>
            </w:r>
            <w:proofErr w:type="spellEnd"/>
          </w:p>
        </w:tc>
        <w:tc>
          <w:tcPr>
            <w:tcW w:w="1695" w:type="dxa"/>
          </w:tcPr>
          <w:p w14:paraId="64C509F7" w14:textId="6176F584" w:rsidR="00353319" w:rsidRPr="007D0022" w:rsidRDefault="00EF19A7"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Бірнеше</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компьютерге</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орналастыру</w:t>
            </w:r>
            <w:proofErr w:type="spellEnd"/>
          </w:p>
        </w:tc>
        <w:tc>
          <w:tcPr>
            <w:tcW w:w="2040" w:type="dxa"/>
          </w:tcPr>
          <w:p w14:paraId="761C42EF" w14:textId="73226B0A" w:rsidR="00353319" w:rsidRPr="007D0022" w:rsidRDefault="00EF19A7"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lang w:val="kk-KZ"/>
              </w:rPr>
              <w:t>ОЖ</w:t>
            </w:r>
          </w:p>
        </w:tc>
      </w:tr>
      <w:tr w:rsidR="00353319" w:rsidRPr="007D0022" w14:paraId="3896FB37" w14:textId="77777777" w:rsidTr="00C12B98">
        <w:tc>
          <w:tcPr>
            <w:tcW w:w="1532" w:type="dxa"/>
          </w:tcPr>
          <w:p w14:paraId="13322C6D" w14:textId="77777777" w:rsidR="00353319" w:rsidRPr="007D0022" w:rsidRDefault="00353319"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ModelNet</w:t>
            </w:r>
            <w:proofErr w:type="spellEnd"/>
          </w:p>
        </w:tc>
        <w:tc>
          <w:tcPr>
            <w:tcW w:w="1537" w:type="dxa"/>
          </w:tcPr>
          <w:p w14:paraId="06DF0FCB"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39" w:type="dxa"/>
          </w:tcPr>
          <w:p w14:paraId="366D8915"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11" w:type="dxa"/>
          </w:tcPr>
          <w:p w14:paraId="2330B629"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695" w:type="dxa"/>
          </w:tcPr>
          <w:p w14:paraId="1EC8F9F8"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040" w:type="dxa"/>
          </w:tcPr>
          <w:p w14:paraId="1F2A65FA"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Linux</w:t>
            </w:r>
          </w:p>
        </w:tc>
      </w:tr>
      <w:tr w:rsidR="00353319" w:rsidRPr="007D0022" w14:paraId="46125FE2" w14:textId="77777777" w:rsidTr="00C12B98">
        <w:tc>
          <w:tcPr>
            <w:tcW w:w="1532" w:type="dxa"/>
          </w:tcPr>
          <w:p w14:paraId="13304D31" w14:textId="77777777" w:rsidR="00353319" w:rsidRPr="007D0022" w:rsidRDefault="00353319"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OMNeT</w:t>
            </w:r>
            <w:proofErr w:type="spellEnd"/>
            <w:r w:rsidRPr="007D0022">
              <w:rPr>
                <w:rFonts w:ascii="Times New Roman" w:hAnsi="Times New Roman" w:cs="Times New Roman"/>
                <w:sz w:val="24"/>
                <w:szCs w:val="24"/>
              </w:rPr>
              <w:t>++</w:t>
            </w:r>
          </w:p>
        </w:tc>
        <w:tc>
          <w:tcPr>
            <w:tcW w:w="1537" w:type="dxa"/>
          </w:tcPr>
          <w:p w14:paraId="3F0E0CF8"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39" w:type="dxa"/>
          </w:tcPr>
          <w:p w14:paraId="19145A77"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11" w:type="dxa"/>
          </w:tcPr>
          <w:p w14:paraId="3CDF4EF0"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695" w:type="dxa"/>
          </w:tcPr>
          <w:p w14:paraId="5DE42082"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040" w:type="dxa"/>
          </w:tcPr>
          <w:p w14:paraId="13BFF478"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Linux, Mac, Windows</w:t>
            </w:r>
          </w:p>
        </w:tc>
      </w:tr>
      <w:tr w:rsidR="00353319" w:rsidRPr="007D0022" w14:paraId="4F8C0DBC" w14:textId="77777777" w:rsidTr="00C12B98">
        <w:tc>
          <w:tcPr>
            <w:tcW w:w="1532" w:type="dxa"/>
          </w:tcPr>
          <w:p w14:paraId="49F53519"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Mininet</w:t>
            </w:r>
          </w:p>
        </w:tc>
        <w:tc>
          <w:tcPr>
            <w:tcW w:w="1537" w:type="dxa"/>
          </w:tcPr>
          <w:p w14:paraId="5F02CB4F"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39" w:type="dxa"/>
          </w:tcPr>
          <w:p w14:paraId="093E7DA1"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11" w:type="dxa"/>
          </w:tcPr>
          <w:p w14:paraId="3D663A7E"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695" w:type="dxa"/>
          </w:tcPr>
          <w:p w14:paraId="15DEC5AC"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040" w:type="dxa"/>
          </w:tcPr>
          <w:p w14:paraId="1E521F6B"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Windows, Linux</w:t>
            </w:r>
          </w:p>
        </w:tc>
      </w:tr>
      <w:tr w:rsidR="00353319" w:rsidRPr="007D0022" w14:paraId="4D7A47F1" w14:textId="77777777" w:rsidTr="00C12B98">
        <w:tc>
          <w:tcPr>
            <w:tcW w:w="1532" w:type="dxa"/>
          </w:tcPr>
          <w:p w14:paraId="4AF7B22C"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NS-3</w:t>
            </w:r>
          </w:p>
        </w:tc>
        <w:tc>
          <w:tcPr>
            <w:tcW w:w="1537" w:type="dxa"/>
          </w:tcPr>
          <w:p w14:paraId="1B7B29C3"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39" w:type="dxa"/>
          </w:tcPr>
          <w:p w14:paraId="5EFDE745"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11" w:type="dxa"/>
          </w:tcPr>
          <w:p w14:paraId="4D9E1C34"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695" w:type="dxa"/>
          </w:tcPr>
          <w:p w14:paraId="45ACE470"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040" w:type="dxa"/>
          </w:tcPr>
          <w:p w14:paraId="14C46598"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Windows, Linux</w:t>
            </w:r>
          </w:p>
        </w:tc>
      </w:tr>
      <w:tr w:rsidR="00353319" w:rsidRPr="007D0022" w14:paraId="50F9D150" w14:textId="77777777" w:rsidTr="00C12B98">
        <w:tc>
          <w:tcPr>
            <w:tcW w:w="1532" w:type="dxa"/>
          </w:tcPr>
          <w:p w14:paraId="6726CC94" w14:textId="77777777" w:rsidR="00353319" w:rsidRPr="007D0022" w:rsidRDefault="00353319" w:rsidP="00413F85">
            <w:pPr>
              <w:contextualSpacing/>
              <w:jc w:val="center"/>
              <w:rPr>
                <w:rFonts w:ascii="Times New Roman" w:hAnsi="Times New Roman" w:cs="Times New Roman"/>
                <w:sz w:val="24"/>
                <w:szCs w:val="24"/>
              </w:rPr>
            </w:pPr>
            <w:proofErr w:type="spellStart"/>
            <w:r w:rsidRPr="007D0022">
              <w:rPr>
                <w:rFonts w:ascii="Times New Roman" w:hAnsi="Times New Roman" w:cs="Times New Roman"/>
                <w:sz w:val="24"/>
                <w:szCs w:val="24"/>
              </w:rPr>
              <w:t>UNetLab</w:t>
            </w:r>
            <w:proofErr w:type="spellEnd"/>
          </w:p>
        </w:tc>
        <w:tc>
          <w:tcPr>
            <w:tcW w:w="1537" w:type="dxa"/>
          </w:tcPr>
          <w:p w14:paraId="56833669"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39" w:type="dxa"/>
          </w:tcPr>
          <w:p w14:paraId="02CB4286"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511" w:type="dxa"/>
          </w:tcPr>
          <w:p w14:paraId="4AC3C321"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1695" w:type="dxa"/>
          </w:tcPr>
          <w:p w14:paraId="5321A886"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t>
            </w:r>
          </w:p>
        </w:tc>
        <w:tc>
          <w:tcPr>
            <w:tcW w:w="2040" w:type="dxa"/>
          </w:tcPr>
          <w:p w14:paraId="4D4AFDDC" w14:textId="77777777" w:rsidR="00353319" w:rsidRPr="007D0022" w:rsidRDefault="00353319" w:rsidP="00413F85">
            <w:pPr>
              <w:contextualSpacing/>
              <w:jc w:val="center"/>
              <w:rPr>
                <w:rFonts w:ascii="Times New Roman" w:hAnsi="Times New Roman" w:cs="Times New Roman"/>
                <w:sz w:val="24"/>
                <w:szCs w:val="24"/>
              </w:rPr>
            </w:pPr>
            <w:r w:rsidRPr="007D0022">
              <w:rPr>
                <w:rFonts w:ascii="Times New Roman" w:hAnsi="Times New Roman" w:cs="Times New Roman"/>
                <w:sz w:val="24"/>
                <w:szCs w:val="24"/>
              </w:rPr>
              <w:t>Windows, Linux, Mac</w:t>
            </w:r>
          </w:p>
        </w:tc>
      </w:tr>
    </w:tbl>
    <w:p w14:paraId="1ADFD596" w14:textId="77777777" w:rsidR="00353319" w:rsidRPr="007D0022" w:rsidRDefault="00353319" w:rsidP="000642A9">
      <w:pPr>
        <w:spacing w:after="0" w:line="240" w:lineRule="auto"/>
        <w:ind w:firstLine="709"/>
        <w:contextualSpacing/>
        <w:rPr>
          <w:rFonts w:ascii="Times New Roman" w:hAnsi="Times New Roman" w:cs="Times New Roman"/>
          <w:sz w:val="28"/>
          <w:szCs w:val="28"/>
        </w:rPr>
      </w:pPr>
    </w:p>
    <w:p w14:paraId="58ACB438" w14:textId="4E87E830" w:rsidR="0067140F" w:rsidRPr="007D0022" w:rsidRDefault="000C3E0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Компьютерлік желілерді </w:t>
      </w:r>
      <w:r w:rsidR="00AB1591" w:rsidRPr="007D0022">
        <w:rPr>
          <w:rFonts w:ascii="Times New Roman" w:eastAsia="Times New Roman" w:hAnsi="Times New Roman" w:cs="Times New Roman"/>
          <w:sz w:val="28"/>
          <w:szCs w:val="28"/>
          <w:lang w:val="kk-KZ"/>
        </w:rPr>
        <w:t>модельдеу</w:t>
      </w:r>
      <w:r w:rsidRPr="007D0022">
        <w:rPr>
          <w:rFonts w:ascii="Times New Roman" w:eastAsia="Times New Roman" w:hAnsi="Times New Roman" w:cs="Times New Roman"/>
          <w:sz w:val="28"/>
          <w:szCs w:val="28"/>
          <w:lang w:val="kk-KZ"/>
        </w:rPr>
        <w:t xml:space="preserve"> </w:t>
      </w:r>
      <w:r w:rsidR="003A3E0E" w:rsidRPr="007D0022">
        <w:rPr>
          <w:rFonts w:ascii="Times New Roman" w:eastAsia="Times New Roman" w:hAnsi="Times New Roman" w:cs="Times New Roman"/>
          <w:sz w:val="28"/>
          <w:szCs w:val="28"/>
          <w:lang w:val="kk-KZ"/>
        </w:rPr>
        <w:t>құралдары арқылы оқыту</w:t>
      </w:r>
      <w:r w:rsidR="00F95630"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шынайы жабдықтарға қарағанда әлдеқайда ыңғайлы және үнемді болып табылады. </w:t>
      </w:r>
    </w:p>
    <w:p w14:paraId="5560C279" w14:textId="227E0A95" w:rsidR="0067140F" w:rsidRPr="007D0022" w:rsidRDefault="0067140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Сонымен қатар</w:t>
      </w:r>
      <w:r w:rsidR="00FB0D4C"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bCs/>
          <w:i/>
          <w:iCs/>
          <w:sz w:val="28"/>
          <w:szCs w:val="28"/>
          <w:lang w:val="kk-KZ"/>
        </w:rPr>
        <w:t>толықтырылған шынайылық технологиясын</w:t>
      </w:r>
      <w:r w:rsidRPr="007D0022">
        <w:rPr>
          <w:rFonts w:ascii="Times New Roman" w:eastAsia="Times New Roman" w:hAnsi="Times New Roman" w:cs="Times New Roman"/>
          <w:sz w:val="28"/>
          <w:szCs w:val="28"/>
          <w:lang w:val="kk-KZ"/>
        </w:rPr>
        <w:t xml:space="preserve"> қолдана отырып модельдеу негізінде компьютерлік желіні оқытудың мүмкіндігі бар. </w:t>
      </w:r>
      <w:r w:rsidR="00F22144" w:rsidRPr="007D0022">
        <w:rPr>
          <w:rFonts w:ascii="Times New Roman" w:eastAsia="Times New Roman" w:hAnsi="Times New Roman" w:cs="Times New Roman"/>
          <w:sz w:val="28"/>
          <w:szCs w:val="28"/>
          <w:lang w:val="kk-KZ"/>
        </w:rPr>
        <w:lastRenderedPageBreak/>
        <w:t xml:space="preserve">Толықтырылған шынайылық оқыту құралы да, зерттеу объектісі де болуы мүмкін. </w:t>
      </w:r>
      <w:r w:rsidRPr="007D0022">
        <w:rPr>
          <w:rFonts w:ascii="Times New Roman" w:eastAsia="Times New Roman" w:hAnsi="Times New Roman" w:cs="Times New Roman"/>
          <w:sz w:val="28"/>
          <w:szCs w:val="28"/>
          <w:lang w:val="kk-KZ"/>
        </w:rPr>
        <w:t xml:space="preserve">Бұл технологияны компьютерлік желі курсы бойынша белгілі бір тақырыптарды </w:t>
      </w:r>
      <w:r w:rsidR="00F22144" w:rsidRPr="007D0022">
        <w:rPr>
          <w:rFonts w:ascii="Times New Roman" w:eastAsia="Times New Roman" w:hAnsi="Times New Roman" w:cs="Times New Roman"/>
          <w:sz w:val="28"/>
          <w:szCs w:val="28"/>
          <w:lang w:val="kk-KZ"/>
        </w:rPr>
        <w:t>оқытудың</w:t>
      </w:r>
      <w:r w:rsidRPr="007D0022">
        <w:rPr>
          <w:rFonts w:ascii="Times New Roman" w:eastAsia="Times New Roman" w:hAnsi="Times New Roman" w:cs="Times New Roman"/>
          <w:sz w:val="28"/>
          <w:szCs w:val="28"/>
          <w:lang w:val="kk-KZ"/>
        </w:rPr>
        <w:t xml:space="preserve"> тиімділігін арттыру үшін де қолдануға болады.</w:t>
      </w:r>
    </w:p>
    <w:p w14:paraId="3C322B90" w14:textId="091EC54A" w:rsidR="00F22144" w:rsidRPr="007D0022" w:rsidRDefault="00F22144"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Толықтырылған шынайылық</w:t>
      </w:r>
      <w:r w:rsidRPr="007D0022">
        <w:rPr>
          <w:rFonts w:ascii="Times New Roman" w:hAnsi="Times New Roman" w:cs="Times New Roman"/>
          <w:sz w:val="28"/>
          <w:szCs w:val="28"/>
          <w:lang w:val="kk-KZ"/>
        </w:rPr>
        <w:t xml:space="preserve"> ұғымымен байланысты зерттеген ғалымдардың зерттеулеріне тоқталып өтейік. </w:t>
      </w:r>
    </w:p>
    <w:p w14:paraId="44204D72" w14:textId="4ED28A65" w:rsidR="0067140F" w:rsidRPr="007D0022" w:rsidRDefault="003D67FA" w:rsidP="000642A9">
      <w:pPr>
        <w:tabs>
          <w:tab w:val="left" w:pos="56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68F6" w:rsidRPr="007D0022">
        <w:rPr>
          <w:rFonts w:ascii="Times New Roman" w:hAnsi="Times New Roman" w:cs="Times New Roman"/>
          <w:sz w:val="28"/>
          <w:szCs w:val="28"/>
          <w:lang w:val="kk-KZ"/>
        </w:rPr>
        <w:t xml:space="preserve">Толықтырылған </w:t>
      </w:r>
      <w:r w:rsidR="001E68F6" w:rsidRPr="007D0022">
        <w:rPr>
          <w:rFonts w:ascii="Times New Roman" w:eastAsia="Times New Roman" w:hAnsi="Times New Roman" w:cs="Times New Roman"/>
          <w:sz w:val="28"/>
          <w:szCs w:val="28"/>
          <w:lang w:val="kk-KZ"/>
        </w:rPr>
        <w:t>шынайылық</w:t>
      </w:r>
      <w:r>
        <w:rPr>
          <w:rFonts w:ascii="Times New Roman" w:hAnsi="Times New Roman" w:cs="Times New Roman"/>
          <w:sz w:val="28"/>
          <w:szCs w:val="28"/>
          <w:lang w:val="kk-KZ"/>
        </w:rPr>
        <w:t>»</w:t>
      </w:r>
      <w:r w:rsidR="001E68F6" w:rsidRPr="007D0022">
        <w:rPr>
          <w:rFonts w:ascii="Times New Roman" w:hAnsi="Times New Roman" w:cs="Times New Roman"/>
          <w:sz w:val="28"/>
          <w:szCs w:val="28"/>
          <w:lang w:val="kk-KZ"/>
        </w:rPr>
        <w:t xml:space="preserve"> терминін алғаш рет 1992 жылы американдық Boeing компаниясының қызметкері </w:t>
      </w:r>
      <w:bookmarkStart w:id="66" w:name="_Hlk115034055"/>
      <w:r w:rsidR="00A3464A" w:rsidRPr="007D0022">
        <w:rPr>
          <w:rFonts w:ascii="Times New Roman" w:hAnsi="Times New Roman" w:cs="Times New Roman"/>
          <w:sz w:val="28"/>
          <w:szCs w:val="28"/>
          <w:lang w:val="kk-KZ"/>
        </w:rPr>
        <w:t>Т.</w:t>
      </w:r>
      <w:r w:rsidR="00D32BB5" w:rsidRPr="007D0022">
        <w:rPr>
          <w:rFonts w:ascii="Times New Roman" w:hAnsi="Times New Roman" w:cs="Times New Roman"/>
          <w:sz w:val="28"/>
          <w:szCs w:val="28"/>
          <w:lang w:val="kk-KZ"/>
        </w:rPr>
        <w:t> </w:t>
      </w:r>
      <w:r w:rsidR="00A3464A" w:rsidRPr="007D0022">
        <w:rPr>
          <w:rFonts w:ascii="Times New Roman" w:hAnsi="Times New Roman" w:cs="Times New Roman"/>
          <w:sz w:val="28"/>
          <w:szCs w:val="28"/>
          <w:lang w:val="kk-KZ"/>
        </w:rPr>
        <w:t>П.</w:t>
      </w:r>
      <w:r w:rsidR="00D32BB5" w:rsidRPr="007D0022">
        <w:rPr>
          <w:rFonts w:ascii="Times New Roman" w:hAnsi="Times New Roman" w:cs="Times New Roman"/>
          <w:sz w:val="28"/>
          <w:szCs w:val="28"/>
          <w:lang w:val="kk-KZ"/>
        </w:rPr>
        <w:t> </w:t>
      </w:r>
      <w:r w:rsidR="001E68F6" w:rsidRPr="007D0022">
        <w:rPr>
          <w:rFonts w:ascii="Times New Roman" w:hAnsi="Times New Roman" w:cs="Times New Roman"/>
          <w:sz w:val="28"/>
          <w:szCs w:val="28"/>
          <w:lang w:val="kk-KZ"/>
        </w:rPr>
        <w:t xml:space="preserve">Кодел </w:t>
      </w:r>
      <w:bookmarkEnd w:id="66"/>
      <w:r w:rsidR="001E68F6" w:rsidRPr="007D0022">
        <w:rPr>
          <w:rFonts w:ascii="Times New Roman" w:hAnsi="Times New Roman" w:cs="Times New Roman"/>
          <w:sz w:val="28"/>
          <w:szCs w:val="28"/>
          <w:lang w:val="kk-KZ"/>
        </w:rPr>
        <w:t>ұсынған</w:t>
      </w:r>
      <w:r w:rsidR="00D32BB5" w:rsidRPr="007D0022">
        <w:rPr>
          <w:rFonts w:ascii="Times New Roman" w:hAnsi="Times New Roman" w:cs="Times New Roman"/>
          <w:sz w:val="28"/>
          <w:szCs w:val="28"/>
          <w:lang w:val="kk-KZ"/>
        </w:rPr>
        <w:t> </w:t>
      </w:r>
      <w:r w:rsidR="001E68F6" w:rsidRPr="007D0022">
        <w:rPr>
          <w:rFonts w:ascii="Times New Roman" w:hAnsi="Times New Roman" w:cs="Times New Roman"/>
          <w:sz w:val="28"/>
          <w:szCs w:val="28"/>
          <w:lang w:val="kk-KZ"/>
        </w:rPr>
        <w:t>[</w:t>
      </w:r>
      <w:r w:rsidR="004352D4" w:rsidRPr="007D0022">
        <w:rPr>
          <w:rFonts w:ascii="Times New Roman" w:hAnsi="Times New Roman" w:cs="Times New Roman"/>
          <w:sz w:val="28"/>
          <w:szCs w:val="28"/>
          <w:lang w:val="kk-KZ"/>
        </w:rPr>
        <w:t>10</w:t>
      </w:r>
      <w:r w:rsidR="00443EFA">
        <w:rPr>
          <w:rFonts w:ascii="Times New Roman" w:hAnsi="Times New Roman" w:cs="Times New Roman"/>
          <w:sz w:val="28"/>
          <w:szCs w:val="28"/>
          <w:lang w:val="kk-KZ"/>
        </w:rPr>
        <w:t>5</w:t>
      </w:r>
      <w:r w:rsidR="001E68F6" w:rsidRPr="007D0022">
        <w:rPr>
          <w:rFonts w:ascii="Times New Roman" w:hAnsi="Times New Roman" w:cs="Times New Roman"/>
          <w:sz w:val="28"/>
          <w:szCs w:val="28"/>
          <w:lang w:val="kk-KZ"/>
        </w:rPr>
        <w:t xml:space="preserve">]. </w:t>
      </w:r>
    </w:p>
    <w:p w14:paraId="1CF67B03" w14:textId="4DEEFDEF" w:rsidR="0058701C" w:rsidRPr="007D0022" w:rsidRDefault="0058701C"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Толықтырылған шынайылық (Augmented Reality, AR) – адам мөлдір дисплей арқылы нақты әлемге қарайтын технология, ал кейбір виртуалды нысандар мөлдір дисплейде көрсетіледі.</w:t>
      </w:r>
    </w:p>
    <w:p w14:paraId="1C90444C" w14:textId="08C6CCE5" w:rsidR="00EF19A7" w:rsidRPr="007D0022" w:rsidRDefault="00EF19A7"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Мұндай технологиялардың мысалы толықтырылған шынайылық ортасы болып табылады, онда адам виртуалды нысандарды нақты ретінде басқара алады: мысалы, қолдарының қозғалысы арқылы немесе виртуалды ортаға нақты нысанды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қосуға</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болатын кезде және ол виртуалды нысандармен өзара әрекеттесе алады.</w:t>
      </w:r>
    </w:p>
    <w:p w14:paraId="29923FE0" w14:textId="65C44EFD" w:rsidR="0058701C" w:rsidRPr="007D0022" w:rsidRDefault="00A3464A"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bookmarkStart w:id="67" w:name="_Hlk112236181"/>
      <w:bookmarkStart w:id="68" w:name="_Hlk115034101"/>
      <w:r w:rsidRPr="007D0022">
        <w:rPr>
          <w:rFonts w:ascii="Times New Roman" w:eastAsia="Times New Roman" w:hAnsi="Times New Roman" w:cs="Times New Roman"/>
          <w:sz w:val="28"/>
          <w:szCs w:val="28"/>
          <w:lang w:val="kk-KZ"/>
        </w:rPr>
        <w:t>Ж.</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К.</w:t>
      </w:r>
      <w:r w:rsidR="00D32BB5" w:rsidRPr="007D0022">
        <w:rPr>
          <w:rFonts w:ascii="Times New Roman" w:eastAsia="Times New Roman" w:hAnsi="Times New Roman" w:cs="Times New Roman"/>
          <w:sz w:val="28"/>
          <w:szCs w:val="28"/>
          <w:lang w:val="kk-KZ"/>
        </w:rPr>
        <w:t> </w:t>
      </w:r>
      <w:r w:rsidR="0058701C" w:rsidRPr="007D0022">
        <w:rPr>
          <w:rFonts w:ascii="Times New Roman" w:eastAsia="Times New Roman" w:hAnsi="Times New Roman" w:cs="Times New Roman"/>
          <w:sz w:val="28"/>
          <w:szCs w:val="28"/>
          <w:lang w:val="kk-KZ"/>
        </w:rPr>
        <w:t xml:space="preserve">Нұрбекова, </w:t>
      </w:r>
      <w:r w:rsidRPr="007D0022">
        <w:rPr>
          <w:rFonts w:ascii="Times New Roman" w:eastAsia="Times New Roman" w:hAnsi="Times New Roman" w:cs="Times New Roman"/>
          <w:sz w:val="28"/>
          <w:szCs w:val="28"/>
          <w:lang w:val="kk-KZ"/>
        </w:rPr>
        <w:t>Р.</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А.</w:t>
      </w:r>
      <w:r w:rsidR="00D32BB5" w:rsidRPr="007D0022">
        <w:rPr>
          <w:rFonts w:ascii="Times New Roman" w:eastAsia="Times New Roman" w:hAnsi="Times New Roman" w:cs="Times New Roman"/>
          <w:sz w:val="28"/>
          <w:szCs w:val="28"/>
          <w:lang w:val="kk-KZ"/>
        </w:rPr>
        <w:t> </w:t>
      </w:r>
      <w:r w:rsidR="0058701C" w:rsidRPr="007D0022">
        <w:rPr>
          <w:rFonts w:ascii="Times New Roman" w:eastAsia="Times New Roman" w:hAnsi="Times New Roman" w:cs="Times New Roman"/>
          <w:sz w:val="28"/>
          <w:szCs w:val="28"/>
          <w:lang w:val="kk-KZ"/>
        </w:rPr>
        <w:t>Елтинова</w:t>
      </w:r>
      <w:bookmarkEnd w:id="67"/>
      <w:r w:rsidR="00B1095B">
        <w:rPr>
          <w:rFonts w:ascii="Times New Roman" w:eastAsia="Times New Roman" w:hAnsi="Times New Roman" w:cs="Times New Roman"/>
          <w:sz w:val="28"/>
          <w:szCs w:val="28"/>
          <w:lang w:val="kk-KZ"/>
        </w:rPr>
        <w:t>ның</w:t>
      </w:r>
      <w:r w:rsidR="00D32BB5" w:rsidRPr="007D0022">
        <w:rPr>
          <w:rFonts w:ascii="Times New Roman" w:eastAsia="Times New Roman" w:hAnsi="Times New Roman" w:cs="Times New Roman"/>
          <w:sz w:val="28"/>
          <w:szCs w:val="28"/>
          <w:lang w:val="kk-KZ"/>
        </w:rPr>
        <w:t> </w:t>
      </w:r>
      <w:bookmarkEnd w:id="68"/>
      <w:r w:rsidR="009B02F8" w:rsidRPr="007D0022">
        <w:rPr>
          <w:rFonts w:ascii="Times New Roman" w:eastAsia="Times New Roman" w:hAnsi="Times New Roman" w:cs="Times New Roman"/>
          <w:sz w:val="28"/>
          <w:szCs w:val="28"/>
          <w:lang w:val="kk-KZ"/>
        </w:rPr>
        <w:t>[10</w:t>
      </w:r>
      <w:r w:rsidR="00443EFA">
        <w:rPr>
          <w:rFonts w:ascii="Times New Roman" w:eastAsia="Times New Roman" w:hAnsi="Times New Roman" w:cs="Times New Roman"/>
          <w:sz w:val="28"/>
          <w:szCs w:val="28"/>
          <w:lang w:val="kk-KZ"/>
        </w:rPr>
        <w:t>6</w:t>
      </w:r>
      <w:r w:rsidR="009B02F8" w:rsidRPr="007D0022">
        <w:rPr>
          <w:rFonts w:ascii="Times New Roman" w:eastAsia="Times New Roman" w:hAnsi="Times New Roman" w:cs="Times New Roman"/>
          <w:sz w:val="28"/>
          <w:szCs w:val="28"/>
          <w:lang w:val="kk-KZ"/>
        </w:rPr>
        <w:t xml:space="preserve">] </w:t>
      </w:r>
      <w:r w:rsidR="0058701C" w:rsidRPr="007D0022">
        <w:rPr>
          <w:rFonts w:ascii="Times New Roman" w:eastAsia="Times New Roman" w:hAnsi="Times New Roman" w:cs="Times New Roman"/>
          <w:sz w:val="28"/>
          <w:szCs w:val="28"/>
          <w:lang w:val="kk-KZ"/>
        </w:rPr>
        <w:t>зерттеулерінде толықтырылған шынайылық - бұл цифрлық ақпарат пен пайдаланушылық ортаны нақты уақыт режимінде интеграциялау деген пікір қарастырған.</w:t>
      </w:r>
    </w:p>
    <w:p w14:paraId="4C9D8759" w14:textId="5079DD69" w:rsidR="0058701C" w:rsidRPr="007D0022" w:rsidRDefault="00A3464A"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bookmarkStart w:id="69" w:name="_Hlk115034121"/>
      <w:bookmarkStart w:id="70" w:name="_Hlk112236196"/>
      <w:r w:rsidRPr="007D0022">
        <w:rPr>
          <w:rFonts w:ascii="Times New Roman" w:eastAsia="Times New Roman" w:hAnsi="Times New Roman" w:cs="Times New Roman"/>
          <w:sz w:val="28"/>
          <w:szCs w:val="28"/>
          <w:lang w:val="kk-KZ"/>
        </w:rPr>
        <w:t>П.</w:t>
      </w:r>
      <w:r w:rsidR="00D32BB5" w:rsidRPr="007D0022">
        <w:rPr>
          <w:rFonts w:ascii="Times New Roman" w:eastAsia="Times New Roman" w:hAnsi="Times New Roman" w:cs="Times New Roman"/>
          <w:sz w:val="28"/>
          <w:szCs w:val="28"/>
          <w:lang w:val="kk-KZ"/>
        </w:rPr>
        <w:t> </w:t>
      </w:r>
      <w:r w:rsidR="0058701C" w:rsidRPr="007D0022">
        <w:rPr>
          <w:rFonts w:ascii="Times New Roman" w:eastAsia="Times New Roman" w:hAnsi="Times New Roman" w:cs="Times New Roman"/>
          <w:sz w:val="28"/>
          <w:szCs w:val="28"/>
          <w:lang w:val="kk-KZ"/>
        </w:rPr>
        <w:t xml:space="preserve">Милграм мен </w:t>
      </w:r>
      <w:r w:rsidRPr="007D0022">
        <w:rPr>
          <w:rFonts w:ascii="Times New Roman" w:eastAsia="Times New Roman" w:hAnsi="Times New Roman" w:cs="Times New Roman"/>
          <w:sz w:val="28"/>
          <w:szCs w:val="28"/>
          <w:lang w:val="kk-KZ"/>
        </w:rPr>
        <w:t>А.</w:t>
      </w:r>
      <w:r w:rsidR="00D32BB5" w:rsidRPr="007D0022">
        <w:rPr>
          <w:rFonts w:ascii="Times New Roman" w:eastAsia="Times New Roman" w:hAnsi="Times New Roman" w:cs="Times New Roman"/>
          <w:sz w:val="28"/>
          <w:szCs w:val="28"/>
          <w:lang w:val="kk-KZ"/>
        </w:rPr>
        <w:t> </w:t>
      </w:r>
      <w:r w:rsidR="0058701C" w:rsidRPr="007D0022">
        <w:rPr>
          <w:rFonts w:ascii="Times New Roman" w:eastAsia="Times New Roman" w:hAnsi="Times New Roman" w:cs="Times New Roman"/>
          <w:sz w:val="28"/>
          <w:szCs w:val="28"/>
          <w:lang w:val="kk-KZ"/>
        </w:rPr>
        <w:t>Кишино</w:t>
      </w:r>
      <w:r w:rsidR="00B1095B">
        <w:rPr>
          <w:rFonts w:ascii="Times New Roman" w:eastAsia="Times New Roman" w:hAnsi="Times New Roman" w:cs="Times New Roman"/>
          <w:sz w:val="28"/>
          <w:szCs w:val="28"/>
          <w:lang w:val="kk-KZ"/>
        </w:rPr>
        <w:t>ның</w:t>
      </w:r>
      <w:r w:rsidR="00D32BB5" w:rsidRPr="007D0022">
        <w:rPr>
          <w:rFonts w:ascii="Times New Roman" w:eastAsia="Times New Roman" w:hAnsi="Times New Roman" w:cs="Times New Roman"/>
          <w:sz w:val="28"/>
          <w:szCs w:val="28"/>
          <w:lang w:val="kk-KZ"/>
        </w:rPr>
        <w:t> </w:t>
      </w:r>
      <w:bookmarkEnd w:id="69"/>
      <w:r w:rsidR="009B02F8" w:rsidRPr="007D0022">
        <w:rPr>
          <w:rFonts w:ascii="Times New Roman" w:eastAsia="Times New Roman" w:hAnsi="Times New Roman" w:cs="Times New Roman"/>
          <w:sz w:val="28"/>
          <w:szCs w:val="28"/>
          <w:lang w:val="kk-KZ"/>
        </w:rPr>
        <w:t>[1</w:t>
      </w:r>
      <w:r w:rsidR="00443EFA">
        <w:rPr>
          <w:rFonts w:ascii="Times New Roman" w:eastAsia="Times New Roman" w:hAnsi="Times New Roman" w:cs="Times New Roman"/>
          <w:sz w:val="28"/>
          <w:szCs w:val="28"/>
          <w:lang w:val="kk-KZ"/>
        </w:rPr>
        <w:t>07</w:t>
      </w:r>
      <w:r w:rsidR="009B02F8" w:rsidRPr="007D0022">
        <w:rPr>
          <w:rFonts w:ascii="Times New Roman" w:eastAsia="Times New Roman" w:hAnsi="Times New Roman" w:cs="Times New Roman"/>
          <w:sz w:val="28"/>
          <w:szCs w:val="28"/>
          <w:lang w:val="kk-KZ"/>
        </w:rPr>
        <w:t>]</w:t>
      </w:r>
      <w:r w:rsidR="0058701C" w:rsidRPr="007D0022">
        <w:rPr>
          <w:rFonts w:ascii="Times New Roman" w:eastAsia="Times New Roman" w:hAnsi="Times New Roman" w:cs="Times New Roman"/>
          <w:sz w:val="28"/>
          <w:szCs w:val="28"/>
          <w:lang w:val="kk-KZ"/>
        </w:rPr>
        <w:t xml:space="preserve"> </w:t>
      </w:r>
      <w:bookmarkEnd w:id="70"/>
      <w:r w:rsidR="0058701C" w:rsidRPr="007D0022">
        <w:rPr>
          <w:rFonts w:ascii="Times New Roman" w:eastAsia="Times New Roman" w:hAnsi="Times New Roman" w:cs="Times New Roman"/>
          <w:sz w:val="28"/>
          <w:szCs w:val="28"/>
          <w:lang w:val="kk-KZ"/>
        </w:rPr>
        <w:t xml:space="preserve">ғылым </w:t>
      </w:r>
      <w:r w:rsidR="00156AB5" w:rsidRPr="007D0022">
        <w:rPr>
          <w:rFonts w:ascii="Times New Roman" w:eastAsia="Times New Roman" w:hAnsi="Times New Roman" w:cs="Times New Roman"/>
          <w:sz w:val="28"/>
          <w:szCs w:val="28"/>
          <w:lang w:val="kk-KZ"/>
        </w:rPr>
        <w:t>еңбектерінде</w:t>
      </w:r>
      <w:r w:rsidR="0058701C" w:rsidRPr="007D0022">
        <w:rPr>
          <w:rFonts w:ascii="Times New Roman" w:eastAsia="Times New Roman" w:hAnsi="Times New Roman" w:cs="Times New Roman"/>
          <w:sz w:val="28"/>
          <w:szCs w:val="28"/>
          <w:lang w:val="kk-KZ"/>
        </w:rPr>
        <w:t xml:space="preserve"> толықтырылған шынайылықты виртуалды шындыққа нақты объект қосылатын орта ретінде анықтады. Бұл жағдайда адамға әсер ету тек компьютер экраны арқылы (көру), басқа сезім мүшелеріне (есту, иіс сезу, кеңістіктегі позиция, тактильді сезім, температура сезімі, үдеу сезімі) немесе әртүрлі комбинацияларда жүзеге асырылуы мүмкін. Мұндай технологиялардың мысалы виртуалды </w:t>
      </w:r>
      <w:r w:rsidR="00156AB5" w:rsidRPr="007D0022">
        <w:rPr>
          <w:rFonts w:ascii="Times New Roman" w:eastAsia="Times New Roman" w:hAnsi="Times New Roman" w:cs="Times New Roman"/>
          <w:sz w:val="28"/>
          <w:szCs w:val="28"/>
          <w:lang w:val="kk-KZ"/>
        </w:rPr>
        <w:t xml:space="preserve">шынайылық </w:t>
      </w:r>
      <w:r w:rsidR="0058701C" w:rsidRPr="007D0022">
        <w:rPr>
          <w:rFonts w:ascii="Times New Roman" w:eastAsia="Times New Roman" w:hAnsi="Times New Roman" w:cs="Times New Roman"/>
          <w:sz w:val="28"/>
          <w:szCs w:val="28"/>
          <w:lang w:val="kk-KZ"/>
        </w:rPr>
        <w:t xml:space="preserve">ортасы болып табылады, онда адам виртуалды нысандарды нақты ретінде басқара алады: мысалы, қолдарының қозғалысы арқылы немесе виртуалды ортаға нақты нысанды </w:t>
      </w:r>
      <w:r w:rsidR="003D67FA">
        <w:rPr>
          <w:rFonts w:ascii="Times New Roman" w:eastAsia="Times New Roman" w:hAnsi="Times New Roman" w:cs="Times New Roman"/>
          <w:sz w:val="28"/>
          <w:szCs w:val="28"/>
          <w:lang w:val="kk-KZ"/>
        </w:rPr>
        <w:t>«</w:t>
      </w:r>
      <w:r w:rsidR="0058701C" w:rsidRPr="007D0022">
        <w:rPr>
          <w:rFonts w:ascii="Times New Roman" w:eastAsia="Times New Roman" w:hAnsi="Times New Roman" w:cs="Times New Roman"/>
          <w:sz w:val="28"/>
          <w:szCs w:val="28"/>
          <w:lang w:val="kk-KZ"/>
        </w:rPr>
        <w:t>қосуға</w:t>
      </w:r>
      <w:r w:rsidR="003D67FA">
        <w:rPr>
          <w:rFonts w:ascii="Times New Roman" w:eastAsia="Times New Roman" w:hAnsi="Times New Roman" w:cs="Times New Roman"/>
          <w:sz w:val="28"/>
          <w:szCs w:val="28"/>
          <w:lang w:val="kk-KZ"/>
        </w:rPr>
        <w:t>»</w:t>
      </w:r>
      <w:r w:rsidR="0058701C" w:rsidRPr="007D0022">
        <w:rPr>
          <w:rFonts w:ascii="Times New Roman" w:eastAsia="Times New Roman" w:hAnsi="Times New Roman" w:cs="Times New Roman"/>
          <w:sz w:val="28"/>
          <w:szCs w:val="28"/>
          <w:lang w:val="kk-KZ"/>
        </w:rPr>
        <w:t xml:space="preserve"> болатын кезде және ол виртуалды нысандармен өзара әрекеттесе алады</w:t>
      </w:r>
      <w:r w:rsidR="00156AB5" w:rsidRPr="007D0022">
        <w:rPr>
          <w:rFonts w:ascii="Times New Roman" w:eastAsia="Times New Roman" w:hAnsi="Times New Roman" w:cs="Times New Roman"/>
          <w:sz w:val="28"/>
          <w:szCs w:val="28"/>
          <w:lang w:val="kk-KZ"/>
        </w:rPr>
        <w:t>.</w:t>
      </w:r>
    </w:p>
    <w:p w14:paraId="7898EF00" w14:textId="5FD163AE" w:rsidR="00626F89" w:rsidRPr="007D0022" w:rsidRDefault="00A3464A"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bookmarkStart w:id="71" w:name="_Hlk112236213"/>
      <w:r w:rsidRPr="007D0022">
        <w:rPr>
          <w:rFonts w:ascii="Times New Roman" w:eastAsia="Times New Roman" w:hAnsi="Times New Roman" w:cs="Times New Roman"/>
          <w:sz w:val="28"/>
          <w:szCs w:val="28"/>
          <w:lang w:val="kk-KZ"/>
        </w:rPr>
        <w:t>М.</w:t>
      </w:r>
      <w:r w:rsidR="00D32BB5" w:rsidRPr="007D0022">
        <w:rPr>
          <w:rFonts w:ascii="Times New Roman" w:eastAsia="Times New Roman" w:hAnsi="Times New Roman" w:cs="Times New Roman"/>
          <w:sz w:val="28"/>
          <w:szCs w:val="28"/>
          <w:lang w:val="kk-KZ"/>
        </w:rPr>
        <w:t> </w:t>
      </w:r>
      <w:r w:rsidR="00626F89" w:rsidRPr="007D0022">
        <w:rPr>
          <w:rFonts w:ascii="Times New Roman" w:eastAsia="Times New Roman" w:hAnsi="Times New Roman" w:cs="Times New Roman"/>
          <w:sz w:val="28"/>
          <w:szCs w:val="28"/>
          <w:lang w:val="kk-KZ"/>
        </w:rPr>
        <w:t xml:space="preserve">Юань, </w:t>
      </w:r>
      <w:r w:rsidRPr="007D0022">
        <w:rPr>
          <w:rFonts w:ascii="Times New Roman" w:eastAsia="Times New Roman" w:hAnsi="Times New Roman" w:cs="Times New Roman"/>
          <w:sz w:val="28"/>
          <w:szCs w:val="28"/>
          <w:lang w:val="kk-KZ"/>
        </w:rPr>
        <w:t>С.</w:t>
      </w:r>
      <w:r w:rsidR="00D32BB5" w:rsidRPr="007D0022">
        <w:rPr>
          <w:rFonts w:ascii="Times New Roman" w:eastAsia="Times New Roman" w:hAnsi="Times New Roman" w:cs="Times New Roman"/>
          <w:sz w:val="28"/>
          <w:szCs w:val="28"/>
          <w:lang w:val="kk-KZ"/>
        </w:rPr>
        <w:t> </w:t>
      </w:r>
      <w:r w:rsidR="00626F89" w:rsidRPr="007D0022">
        <w:rPr>
          <w:rFonts w:ascii="Times New Roman" w:eastAsia="Times New Roman" w:hAnsi="Times New Roman" w:cs="Times New Roman"/>
          <w:sz w:val="28"/>
          <w:szCs w:val="28"/>
          <w:lang w:val="kk-KZ"/>
        </w:rPr>
        <w:t xml:space="preserve">Онга және </w:t>
      </w:r>
      <w:r w:rsidRPr="007D0022">
        <w:rPr>
          <w:rFonts w:ascii="Times New Roman" w:eastAsia="Times New Roman" w:hAnsi="Times New Roman" w:cs="Times New Roman"/>
          <w:sz w:val="28"/>
          <w:szCs w:val="28"/>
          <w:lang w:val="kk-KZ"/>
        </w:rPr>
        <w:t>А.</w:t>
      </w:r>
      <w:r w:rsidR="00D32BB5" w:rsidRPr="007D0022">
        <w:rPr>
          <w:rFonts w:ascii="Times New Roman" w:eastAsia="Times New Roman" w:hAnsi="Times New Roman" w:cs="Times New Roman"/>
          <w:sz w:val="28"/>
          <w:szCs w:val="28"/>
          <w:lang w:val="kk-KZ"/>
        </w:rPr>
        <w:t> </w:t>
      </w:r>
      <w:r w:rsidR="00626F89" w:rsidRPr="007D0022">
        <w:rPr>
          <w:rFonts w:ascii="Times New Roman" w:eastAsia="Times New Roman" w:hAnsi="Times New Roman" w:cs="Times New Roman"/>
          <w:sz w:val="28"/>
          <w:szCs w:val="28"/>
          <w:lang w:val="kk-KZ"/>
        </w:rPr>
        <w:t xml:space="preserve">Нидің </w:t>
      </w:r>
      <w:bookmarkEnd w:id="71"/>
      <w:r w:rsidR="00626F89" w:rsidRPr="007D0022">
        <w:rPr>
          <w:rFonts w:ascii="Times New Roman" w:eastAsia="Times New Roman" w:hAnsi="Times New Roman" w:cs="Times New Roman"/>
          <w:sz w:val="28"/>
          <w:szCs w:val="28"/>
          <w:lang w:val="kk-KZ"/>
        </w:rPr>
        <w:t>зерттеулерінде, толықтырылған шынайылық - бұл компьютермен модельделген графикалық және мультимедиялық нысандар сияқты ақпараттық нысандарды енгізу арқылы алынған қоршаған кеңістіктің көрінетін модификациясы</w:t>
      </w:r>
      <w:r w:rsidR="00D32BB5" w:rsidRPr="007D0022">
        <w:rPr>
          <w:rFonts w:ascii="Times New Roman" w:eastAsia="Times New Roman" w:hAnsi="Times New Roman" w:cs="Times New Roman"/>
          <w:sz w:val="28"/>
          <w:szCs w:val="28"/>
          <w:lang w:val="kk-KZ"/>
        </w:rPr>
        <w:t> </w:t>
      </w:r>
      <w:r w:rsidR="00626F89" w:rsidRPr="007D0022">
        <w:rPr>
          <w:rFonts w:ascii="Times New Roman" w:eastAsia="Times New Roman" w:hAnsi="Times New Roman" w:cs="Times New Roman"/>
          <w:sz w:val="28"/>
          <w:szCs w:val="28"/>
          <w:lang w:val="kk-KZ"/>
        </w:rPr>
        <w:t>[</w:t>
      </w:r>
      <w:r w:rsidR="009B02F8" w:rsidRPr="007D0022">
        <w:rPr>
          <w:rFonts w:ascii="Times New Roman" w:eastAsia="Times New Roman" w:hAnsi="Times New Roman" w:cs="Times New Roman"/>
          <w:sz w:val="28"/>
          <w:szCs w:val="28"/>
          <w:lang w:val="kk-KZ"/>
        </w:rPr>
        <w:t>1</w:t>
      </w:r>
      <w:r w:rsidR="00443EFA">
        <w:rPr>
          <w:rFonts w:ascii="Times New Roman" w:eastAsia="Times New Roman" w:hAnsi="Times New Roman" w:cs="Times New Roman"/>
          <w:sz w:val="28"/>
          <w:szCs w:val="28"/>
          <w:lang w:val="kk-KZ"/>
        </w:rPr>
        <w:t>08</w:t>
      </w:r>
      <w:r w:rsidR="00626F89" w:rsidRPr="007D0022">
        <w:rPr>
          <w:rFonts w:ascii="Times New Roman" w:eastAsia="Times New Roman" w:hAnsi="Times New Roman" w:cs="Times New Roman"/>
          <w:sz w:val="28"/>
          <w:szCs w:val="28"/>
          <w:lang w:val="kk-KZ"/>
        </w:rPr>
        <w:t xml:space="preserve">]. </w:t>
      </w:r>
    </w:p>
    <w:p w14:paraId="4891A72E" w14:textId="48CF70E3" w:rsidR="00156AB5" w:rsidRPr="007D0022" w:rsidRDefault="00626F89"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bookmarkStart w:id="72" w:name="_Hlk112236463"/>
      <w:r w:rsidRPr="007D0022">
        <w:rPr>
          <w:rFonts w:ascii="Times New Roman" w:eastAsia="Times New Roman" w:hAnsi="Times New Roman" w:cs="Times New Roman"/>
          <w:sz w:val="28"/>
          <w:szCs w:val="28"/>
          <w:lang w:val="kk-KZ"/>
        </w:rPr>
        <w:t>М.</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Сарио</w:t>
      </w:r>
      <w:r w:rsidR="00B1095B">
        <w:rPr>
          <w:rFonts w:ascii="Times New Roman" w:eastAsia="Times New Roman" w:hAnsi="Times New Roman" w:cs="Times New Roman"/>
          <w:sz w:val="28"/>
          <w:szCs w:val="28"/>
          <w:lang w:val="kk-KZ"/>
        </w:rPr>
        <w:t>ның</w:t>
      </w:r>
      <w:r w:rsidRPr="007D0022">
        <w:rPr>
          <w:rFonts w:ascii="Times New Roman" w:eastAsia="Times New Roman" w:hAnsi="Times New Roman" w:cs="Times New Roman"/>
          <w:sz w:val="28"/>
          <w:szCs w:val="28"/>
          <w:lang w:val="kk-KZ"/>
        </w:rPr>
        <w:t xml:space="preserve"> </w:t>
      </w:r>
      <w:bookmarkEnd w:id="72"/>
      <w:r w:rsidRPr="007D0022">
        <w:rPr>
          <w:rFonts w:ascii="Times New Roman" w:eastAsia="Times New Roman" w:hAnsi="Times New Roman" w:cs="Times New Roman"/>
          <w:sz w:val="28"/>
          <w:szCs w:val="28"/>
          <w:lang w:val="kk-KZ"/>
        </w:rPr>
        <w:t>зерттеуінде толықтырылған шынайылықты жүйесін нақты физикалық кеңістікті 3D модельдерімен, мәтінмен, суреттермен және басқа виртуалды нысандармен компьютер экранындағы шынайы түрде толтыруға мүмкіндік беретін жүйе ретінде анықтайды [1</w:t>
      </w:r>
      <w:r w:rsidR="00443EFA">
        <w:rPr>
          <w:rFonts w:ascii="Times New Roman" w:eastAsia="Times New Roman" w:hAnsi="Times New Roman" w:cs="Times New Roman"/>
          <w:sz w:val="28"/>
          <w:szCs w:val="28"/>
          <w:lang w:val="kk-KZ"/>
        </w:rPr>
        <w:t>09</w:t>
      </w:r>
      <w:r w:rsidRPr="007D0022">
        <w:rPr>
          <w:rFonts w:ascii="Times New Roman" w:eastAsia="Times New Roman" w:hAnsi="Times New Roman" w:cs="Times New Roman"/>
          <w:sz w:val="28"/>
          <w:szCs w:val="28"/>
          <w:lang w:val="kk-KZ"/>
        </w:rPr>
        <w:t>].</w:t>
      </w:r>
    </w:p>
    <w:p w14:paraId="401EDE2D" w14:textId="51D5AA2B" w:rsidR="00626F89" w:rsidRPr="007D0022" w:rsidRDefault="00A3464A"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bookmarkStart w:id="73" w:name="_Hlk112236517"/>
      <w:r w:rsidRPr="007D0022">
        <w:rPr>
          <w:rFonts w:ascii="Times New Roman" w:eastAsia="Times New Roman" w:hAnsi="Times New Roman" w:cs="Times New Roman"/>
          <w:sz w:val="28"/>
          <w:szCs w:val="28"/>
          <w:lang w:val="kk-KZ"/>
        </w:rPr>
        <w:t>А.</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В.</w:t>
      </w:r>
      <w:r w:rsidR="00D32BB5" w:rsidRPr="007D0022">
        <w:rPr>
          <w:rFonts w:ascii="Times New Roman" w:eastAsia="Times New Roman" w:hAnsi="Times New Roman" w:cs="Times New Roman"/>
          <w:sz w:val="28"/>
          <w:szCs w:val="28"/>
          <w:lang w:val="kk-KZ"/>
        </w:rPr>
        <w:t> </w:t>
      </w:r>
      <w:r w:rsidR="00626F89" w:rsidRPr="007D0022">
        <w:rPr>
          <w:rFonts w:ascii="Times New Roman" w:eastAsia="Times New Roman" w:hAnsi="Times New Roman" w:cs="Times New Roman"/>
          <w:sz w:val="28"/>
          <w:szCs w:val="28"/>
          <w:lang w:val="kk-KZ"/>
        </w:rPr>
        <w:t>Гриншкун</w:t>
      </w:r>
      <w:r w:rsidR="00B1095B">
        <w:rPr>
          <w:rFonts w:ascii="Times New Roman" w:eastAsia="Times New Roman" w:hAnsi="Times New Roman" w:cs="Times New Roman"/>
          <w:sz w:val="28"/>
          <w:szCs w:val="28"/>
          <w:lang w:val="kk-KZ"/>
        </w:rPr>
        <w:t>ның</w:t>
      </w:r>
      <w:r w:rsidR="00626F89" w:rsidRPr="007D0022">
        <w:rPr>
          <w:rFonts w:ascii="Times New Roman" w:eastAsia="Times New Roman" w:hAnsi="Times New Roman" w:cs="Times New Roman"/>
          <w:sz w:val="28"/>
          <w:szCs w:val="28"/>
          <w:lang w:val="kk-KZ"/>
        </w:rPr>
        <w:t xml:space="preserve"> </w:t>
      </w:r>
      <w:bookmarkEnd w:id="73"/>
      <w:r w:rsidR="00626F89" w:rsidRPr="007D0022">
        <w:rPr>
          <w:rFonts w:ascii="Times New Roman" w:eastAsia="Times New Roman" w:hAnsi="Times New Roman" w:cs="Times New Roman"/>
          <w:sz w:val="28"/>
          <w:szCs w:val="28"/>
          <w:lang w:val="kk-KZ"/>
        </w:rPr>
        <w:t xml:space="preserve">ғылыми жұмысында толықтырылған шынайылық технологиясында </w:t>
      </w:r>
      <w:r w:rsidRPr="007D0022">
        <w:rPr>
          <w:rFonts w:ascii="Times New Roman" w:eastAsia="Times New Roman" w:hAnsi="Times New Roman" w:cs="Times New Roman"/>
          <w:sz w:val="28"/>
          <w:szCs w:val="28"/>
          <w:lang w:val="kk-KZ"/>
        </w:rPr>
        <w:t>–</w:t>
      </w:r>
      <w:r w:rsidR="00626F89" w:rsidRPr="007D0022">
        <w:rPr>
          <w:rFonts w:ascii="Times New Roman" w:eastAsia="Times New Roman" w:hAnsi="Times New Roman" w:cs="Times New Roman"/>
          <w:sz w:val="28"/>
          <w:szCs w:val="28"/>
          <w:lang w:val="kk-KZ"/>
        </w:rPr>
        <w:t xml:space="preserve"> адам үшін көрінетін үш өлшемді кеңістік құруға мүмкіндік беретін әдістер мен құралдардың жиынтығы, онда контекстке тәуелді виртуалды нысандар қазіргі уақытта адамды қоршаған нақты кеңістікті толықтырады, нақты орта немесе бақылау бұрышы өзгерген кезде өзгереді, соның арқасында олар нақты кеңістіктің элементтері ретінде қабылданады деген пікір қарастырған</w:t>
      </w:r>
      <w:r w:rsidR="00D32BB5" w:rsidRPr="007D0022">
        <w:rPr>
          <w:rFonts w:ascii="Times New Roman" w:eastAsia="Times New Roman" w:hAnsi="Times New Roman" w:cs="Times New Roman"/>
          <w:sz w:val="28"/>
          <w:szCs w:val="28"/>
          <w:lang w:val="kk-KZ"/>
        </w:rPr>
        <w:t> </w:t>
      </w:r>
      <w:r w:rsidR="009B02F8" w:rsidRPr="007D0022">
        <w:rPr>
          <w:rFonts w:ascii="Times New Roman" w:eastAsia="Times New Roman" w:hAnsi="Times New Roman" w:cs="Times New Roman"/>
          <w:sz w:val="28"/>
          <w:szCs w:val="28"/>
          <w:lang w:val="kk-KZ"/>
        </w:rPr>
        <w:t>[</w:t>
      </w:r>
      <w:r w:rsidR="00BD2903" w:rsidRPr="007D0022">
        <w:rPr>
          <w:rFonts w:ascii="Times New Roman" w:eastAsia="Times New Roman" w:hAnsi="Times New Roman" w:cs="Times New Roman"/>
          <w:sz w:val="28"/>
          <w:szCs w:val="28"/>
          <w:lang w:val="kk-KZ"/>
        </w:rPr>
        <w:t>2</w:t>
      </w:r>
      <w:r w:rsidR="00443EFA">
        <w:rPr>
          <w:rFonts w:ascii="Times New Roman" w:eastAsia="Times New Roman" w:hAnsi="Times New Roman" w:cs="Times New Roman"/>
          <w:sz w:val="28"/>
          <w:szCs w:val="28"/>
          <w:lang w:val="kk-KZ"/>
        </w:rPr>
        <w:t>3</w:t>
      </w:r>
      <w:r w:rsidR="00BD2903" w:rsidRPr="007D0022">
        <w:rPr>
          <w:rFonts w:ascii="Times New Roman" w:eastAsia="Times New Roman" w:hAnsi="Times New Roman" w:cs="Times New Roman"/>
          <w:sz w:val="28"/>
          <w:szCs w:val="28"/>
          <w:lang w:val="kk-KZ"/>
        </w:rPr>
        <w:t>, б. 26</w:t>
      </w:r>
      <w:r w:rsidR="009B02F8" w:rsidRPr="007D0022">
        <w:rPr>
          <w:rFonts w:ascii="Times New Roman" w:eastAsia="Times New Roman" w:hAnsi="Times New Roman" w:cs="Times New Roman"/>
          <w:sz w:val="28"/>
          <w:szCs w:val="28"/>
          <w:lang w:val="kk-KZ"/>
        </w:rPr>
        <w:t>]</w:t>
      </w:r>
      <w:r w:rsidR="00626F89" w:rsidRPr="007D0022">
        <w:rPr>
          <w:rFonts w:ascii="Times New Roman" w:eastAsia="Times New Roman" w:hAnsi="Times New Roman" w:cs="Times New Roman"/>
          <w:sz w:val="28"/>
          <w:szCs w:val="28"/>
          <w:lang w:val="kk-KZ"/>
        </w:rPr>
        <w:t>.</w:t>
      </w:r>
    </w:p>
    <w:p w14:paraId="124519A6" w14:textId="6B1E307F" w:rsidR="00626F89" w:rsidRPr="007D0022" w:rsidRDefault="00A3464A"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bookmarkStart w:id="74" w:name="_Hlk112236537"/>
      <w:r w:rsidRPr="007D0022">
        <w:rPr>
          <w:rFonts w:ascii="Times New Roman" w:eastAsia="Times New Roman" w:hAnsi="Times New Roman" w:cs="Times New Roman"/>
          <w:sz w:val="28"/>
          <w:szCs w:val="28"/>
          <w:lang w:val="kk-KZ"/>
        </w:rPr>
        <w:lastRenderedPageBreak/>
        <w:t>Р.</w:t>
      </w:r>
      <w:r w:rsidR="00D32BB5" w:rsidRPr="007D0022">
        <w:rPr>
          <w:rFonts w:ascii="Times New Roman" w:eastAsia="Times New Roman" w:hAnsi="Times New Roman" w:cs="Times New Roman"/>
          <w:sz w:val="28"/>
          <w:szCs w:val="28"/>
          <w:lang w:val="kk-KZ"/>
        </w:rPr>
        <w:t> </w:t>
      </w:r>
      <w:r w:rsidR="00626F89" w:rsidRPr="007D0022">
        <w:rPr>
          <w:rFonts w:ascii="Times New Roman" w:eastAsia="Times New Roman" w:hAnsi="Times New Roman" w:cs="Times New Roman"/>
          <w:sz w:val="28"/>
          <w:szCs w:val="28"/>
          <w:lang w:val="kk-KZ"/>
        </w:rPr>
        <w:t>Азума</w:t>
      </w:r>
      <w:r w:rsidR="00B1095B">
        <w:rPr>
          <w:rFonts w:ascii="Times New Roman" w:eastAsia="Times New Roman" w:hAnsi="Times New Roman" w:cs="Times New Roman"/>
          <w:sz w:val="28"/>
          <w:szCs w:val="28"/>
          <w:lang w:val="kk-KZ"/>
        </w:rPr>
        <w:t>ның</w:t>
      </w:r>
      <w:r w:rsidR="00626F89" w:rsidRPr="007D0022">
        <w:rPr>
          <w:rFonts w:ascii="Times New Roman" w:eastAsia="Times New Roman" w:hAnsi="Times New Roman" w:cs="Times New Roman"/>
          <w:sz w:val="28"/>
          <w:szCs w:val="28"/>
          <w:lang w:val="kk-KZ"/>
        </w:rPr>
        <w:t xml:space="preserve"> </w:t>
      </w:r>
      <w:bookmarkEnd w:id="74"/>
      <w:r w:rsidR="00626F89" w:rsidRPr="007D0022">
        <w:rPr>
          <w:rFonts w:ascii="Times New Roman" w:eastAsia="Times New Roman" w:hAnsi="Times New Roman" w:cs="Times New Roman"/>
          <w:sz w:val="28"/>
          <w:szCs w:val="28"/>
          <w:lang w:val="kk-KZ"/>
        </w:rPr>
        <w:t>зерттеуінде виртуалды нысандарды нақты және нақты уақытта өзара әрекеттесуге қабілетті, сонымен қатар 3D режимінде жұмыс істейтін біріктіруге мүмкіндік беретін толықтырылған шынайылық жүйесі деп атайды. Жоғарыда келтірілген анықтамалардан толықтырылған шынайылық</w:t>
      </w:r>
      <w:r w:rsidR="00FB0D4C" w:rsidRPr="007D0022">
        <w:rPr>
          <w:rFonts w:ascii="Times New Roman" w:eastAsia="Times New Roman" w:hAnsi="Times New Roman" w:cs="Times New Roman"/>
          <w:sz w:val="28"/>
          <w:szCs w:val="28"/>
          <w:lang w:val="kk-KZ"/>
        </w:rPr>
        <w:t>ты</w:t>
      </w:r>
      <w:r w:rsidR="00626F89" w:rsidRPr="007D0022">
        <w:rPr>
          <w:rFonts w:ascii="Times New Roman" w:eastAsia="Times New Roman" w:hAnsi="Times New Roman" w:cs="Times New Roman"/>
          <w:sz w:val="28"/>
          <w:szCs w:val="28"/>
          <w:lang w:val="kk-KZ"/>
        </w:rPr>
        <w:t xml:space="preserve"> сипаттайтын мамандар оның ерекшелігі мен мәнін емес, оның техникалық іске асырылуының ерекшеліктерін ескеретінін көруге болады</w:t>
      </w:r>
      <w:r w:rsidR="00D32BB5" w:rsidRPr="007D0022">
        <w:rPr>
          <w:rFonts w:ascii="Times New Roman" w:eastAsia="Times New Roman" w:hAnsi="Times New Roman" w:cs="Times New Roman"/>
          <w:sz w:val="28"/>
          <w:szCs w:val="28"/>
          <w:lang w:val="kk-KZ"/>
        </w:rPr>
        <w:t> </w:t>
      </w:r>
      <w:r w:rsidR="009B02F8" w:rsidRPr="007D0022">
        <w:rPr>
          <w:rFonts w:ascii="Times New Roman" w:eastAsia="Times New Roman" w:hAnsi="Times New Roman" w:cs="Times New Roman"/>
          <w:sz w:val="28"/>
          <w:szCs w:val="28"/>
          <w:lang w:val="kk-KZ"/>
        </w:rPr>
        <w:t>[1</w:t>
      </w:r>
      <w:r w:rsidR="00BD2903" w:rsidRPr="007D0022">
        <w:rPr>
          <w:rFonts w:ascii="Times New Roman" w:eastAsia="Times New Roman" w:hAnsi="Times New Roman" w:cs="Times New Roman"/>
          <w:sz w:val="28"/>
          <w:szCs w:val="28"/>
          <w:lang w:val="kk-KZ"/>
        </w:rPr>
        <w:t>1</w:t>
      </w:r>
      <w:r w:rsidR="00A4153B">
        <w:rPr>
          <w:rFonts w:ascii="Times New Roman" w:eastAsia="Times New Roman" w:hAnsi="Times New Roman" w:cs="Times New Roman"/>
          <w:sz w:val="28"/>
          <w:szCs w:val="28"/>
          <w:lang w:val="kk-KZ"/>
        </w:rPr>
        <w:t>0</w:t>
      </w:r>
      <w:r w:rsidR="009B02F8" w:rsidRPr="007D0022">
        <w:rPr>
          <w:rFonts w:ascii="Times New Roman" w:eastAsia="Times New Roman" w:hAnsi="Times New Roman" w:cs="Times New Roman"/>
          <w:sz w:val="28"/>
          <w:szCs w:val="28"/>
          <w:lang w:val="kk-KZ"/>
        </w:rPr>
        <w:t>]</w:t>
      </w:r>
      <w:r w:rsidR="00626F89" w:rsidRPr="007D0022">
        <w:rPr>
          <w:rFonts w:ascii="Times New Roman" w:eastAsia="Times New Roman" w:hAnsi="Times New Roman" w:cs="Times New Roman"/>
          <w:sz w:val="28"/>
          <w:szCs w:val="28"/>
          <w:lang w:val="kk-KZ"/>
        </w:rPr>
        <w:t>.</w:t>
      </w:r>
    </w:p>
    <w:p w14:paraId="791D1FE8" w14:textId="68FCAB5A" w:rsidR="00313A42" w:rsidRPr="007D0022" w:rsidRDefault="00A3464A"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75" w:name="_Hlk112236594"/>
      <w:bookmarkStart w:id="76" w:name="_Hlk115034271"/>
      <w:r w:rsidRPr="007D0022">
        <w:rPr>
          <w:rFonts w:ascii="Times New Roman" w:eastAsia="Times New Roman" w:hAnsi="Times New Roman" w:cs="Times New Roman"/>
          <w:sz w:val="28"/>
          <w:szCs w:val="28"/>
          <w:lang w:val="kk-KZ"/>
        </w:rPr>
        <w:t>О.</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П.</w:t>
      </w:r>
      <w:r w:rsidR="00D32BB5" w:rsidRPr="007D0022">
        <w:rPr>
          <w:rFonts w:ascii="Times New Roman" w:eastAsia="Times New Roman" w:hAnsi="Times New Roman" w:cs="Times New Roman"/>
          <w:sz w:val="28"/>
          <w:szCs w:val="28"/>
          <w:lang w:val="kk-KZ"/>
        </w:rPr>
        <w:t> </w:t>
      </w:r>
      <w:r w:rsidR="00A72EF5" w:rsidRPr="007D0022">
        <w:rPr>
          <w:rFonts w:ascii="Times New Roman" w:eastAsia="Times New Roman" w:hAnsi="Times New Roman" w:cs="Times New Roman"/>
          <w:sz w:val="28"/>
          <w:szCs w:val="28"/>
          <w:lang w:val="kk-KZ"/>
        </w:rPr>
        <w:t xml:space="preserve">Белова мен </w:t>
      </w:r>
      <w:r w:rsidRPr="007D0022">
        <w:rPr>
          <w:rFonts w:ascii="Times New Roman" w:eastAsia="Times New Roman" w:hAnsi="Times New Roman" w:cs="Times New Roman"/>
          <w:sz w:val="28"/>
          <w:szCs w:val="28"/>
          <w:lang w:val="kk-KZ"/>
        </w:rPr>
        <w:t>А.</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А.</w:t>
      </w:r>
      <w:r w:rsidR="00D32BB5" w:rsidRPr="007D0022">
        <w:rPr>
          <w:rFonts w:ascii="Times New Roman" w:eastAsia="Times New Roman" w:hAnsi="Times New Roman" w:cs="Times New Roman"/>
          <w:sz w:val="28"/>
          <w:szCs w:val="28"/>
          <w:lang w:val="kk-KZ"/>
        </w:rPr>
        <w:t> </w:t>
      </w:r>
      <w:r w:rsidR="00A72EF5" w:rsidRPr="007D0022">
        <w:rPr>
          <w:rFonts w:ascii="Times New Roman" w:eastAsia="Times New Roman" w:hAnsi="Times New Roman" w:cs="Times New Roman"/>
          <w:sz w:val="28"/>
          <w:szCs w:val="28"/>
          <w:lang w:val="kk-KZ"/>
        </w:rPr>
        <w:t>Казнин</w:t>
      </w:r>
      <w:bookmarkEnd w:id="75"/>
      <w:r w:rsidR="00B1095B">
        <w:rPr>
          <w:rFonts w:ascii="Times New Roman" w:eastAsia="Times New Roman" w:hAnsi="Times New Roman" w:cs="Times New Roman"/>
          <w:sz w:val="28"/>
          <w:szCs w:val="28"/>
          <w:lang w:val="kk-KZ"/>
        </w:rPr>
        <w:t>ның</w:t>
      </w:r>
      <w:r w:rsidR="00D32BB5" w:rsidRPr="007D0022">
        <w:rPr>
          <w:rFonts w:ascii="Times New Roman" w:eastAsia="Times New Roman" w:hAnsi="Times New Roman" w:cs="Times New Roman"/>
          <w:sz w:val="28"/>
          <w:szCs w:val="28"/>
          <w:lang w:val="kk-KZ"/>
        </w:rPr>
        <w:t> </w:t>
      </w:r>
      <w:bookmarkEnd w:id="76"/>
      <w:r w:rsidR="009B02F8" w:rsidRPr="007D0022">
        <w:rPr>
          <w:rFonts w:ascii="Times New Roman" w:eastAsia="Times New Roman" w:hAnsi="Times New Roman" w:cs="Times New Roman"/>
          <w:sz w:val="28"/>
          <w:szCs w:val="28"/>
          <w:lang w:val="kk-KZ"/>
        </w:rPr>
        <w:t>[1</w:t>
      </w:r>
      <w:r w:rsidR="00BD2903" w:rsidRPr="007D0022">
        <w:rPr>
          <w:rFonts w:ascii="Times New Roman" w:eastAsia="Times New Roman" w:hAnsi="Times New Roman" w:cs="Times New Roman"/>
          <w:sz w:val="28"/>
          <w:szCs w:val="28"/>
          <w:lang w:val="kk-KZ"/>
        </w:rPr>
        <w:t>1</w:t>
      </w:r>
      <w:r w:rsidR="00A4153B">
        <w:rPr>
          <w:rFonts w:ascii="Times New Roman" w:eastAsia="Times New Roman" w:hAnsi="Times New Roman" w:cs="Times New Roman"/>
          <w:sz w:val="28"/>
          <w:szCs w:val="28"/>
          <w:lang w:val="kk-KZ"/>
        </w:rPr>
        <w:t>1</w:t>
      </w:r>
      <w:r w:rsidR="009B02F8" w:rsidRPr="007D0022">
        <w:rPr>
          <w:rFonts w:ascii="Times New Roman" w:eastAsia="Times New Roman" w:hAnsi="Times New Roman" w:cs="Times New Roman"/>
          <w:sz w:val="28"/>
          <w:szCs w:val="28"/>
          <w:lang w:val="kk-KZ"/>
        </w:rPr>
        <w:t xml:space="preserve">] </w:t>
      </w:r>
      <w:r w:rsidR="00313A42" w:rsidRPr="007D0022">
        <w:rPr>
          <w:rFonts w:ascii="Times New Roman" w:eastAsia="Times New Roman" w:hAnsi="Times New Roman" w:cs="Times New Roman"/>
          <w:sz w:val="28"/>
          <w:szCs w:val="28"/>
          <w:lang w:val="kk-KZ"/>
        </w:rPr>
        <w:t>толықтырылған шынайылық</w:t>
      </w:r>
      <w:r w:rsidRPr="007D0022">
        <w:rPr>
          <w:rFonts w:ascii="Times New Roman" w:eastAsia="Times New Roman" w:hAnsi="Times New Roman" w:cs="Times New Roman"/>
          <w:sz w:val="28"/>
          <w:szCs w:val="28"/>
          <w:lang w:val="kk-KZ"/>
        </w:rPr>
        <w:t xml:space="preserve"> –</w:t>
      </w:r>
      <w:r w:rsidR="003D67FA">
        <w:rPr>
          <w:rFonts w:ascii="Times New Roman" w:eastAsia="Times New Roman" w:hAnsi="Times New Roman" w:cs="Times New Roman"/>
          <w:sz w:val="28"/>
          <w:szCs w:val="28"/>
          <w:lang w:val="kk-KZ"/>
        </w:rPr>
        <w:t xml:space="preserve"> </w:t>
      </w:r>
      <w:r w:rsidR="00313A42" w:rsidRPr="007D0022">
        <w:rPr>
          <w:rFonts w:ascii="Times New Roman" w:eastAsia="Times New Roman" w:hAnsi="Times New Roman" w:cs="Times New Roman"/>
          <w:sz w:val="28"/>
          <w:szCs w:val="28"/>
          <w:lang w:val="kk-KZ"/>
        </w:rPr>
        <w:t xml:space="preserve">пайдаланушыға виртуалды нысандармен нақты әлемді көруге мүмкіндік беретін компьютерлік технология, бұл олардың бір кеңістікте болуының әсерін жасайды. Толықтырылған шынайылық </w:t>
      </w:r>
      <w:r w:rsidRPr="007D0022">
        <w:rPr>
          <w:rFonts w:ascii="Times New Roman" w:eastAsia="Times New Roman" w:hAnsi="Times New Roman" w:cs="Times New Roman"/>
          <w:sz w:val="28"/>
          <w:szCs w:val="28"/>
          <w:lang w:val="kk-KZ"/>
        </w:rPr>
        <w:t>–</w:t>
      </w:r>
      <w:r w:rsidR="003D67FA">
        <w:rPr>
          <w:rFonts w:ascii="Times New Roman" w:eastAsia="Times New Roman" w:hAnsi="Times New Roman" w:cs="Times New Roman"/>
          <w:sz w:val="28"/>
          <w:szCs w:val="28"/>
          <w:lang w:val="kk-KZ"/>
        </w:rPr>
        <w:t xml:space="preserve"> </w:t>
      </w:r>
      <w:r w:rsidR="00313A42" w:rsidRPr="007D0022">
        <w:rPr>
          <w:rFonts w:ascii="Times New Roman" w:eastAsia="Times New Roman" w:hAnsi="Times New Roman" w:cs="Times New Roman"/>
          <w:sz w:val="28"/>
          <w:szCs w:val="28"/>
          <w:lang w:val="kk-KZ"/>
        </w:rPr>
        <w:t>компьютерлік графиканы немесе мәтіндік ақпаратты нақты уақыт объектілеріне қоюға мүмкіндік беретін интерактивті технология, бұл экранда екі тәуелсіз кеңістіктің үйлесімі: адамның айналасындағы нақты объектілер әлемі және компьютерде жасалған виртуалды әлем.</w:t>
      </w:r>
      <w:r w:rsidR="00A32F8C" w:rsidRPr="007D0022">
        <w:rPr>
          <w:rFonts w:ascii="Times New Roman" w:eastAsia="Times New Roman" w:hAnsi="Times New Roman" w:cs="Times New Roman"/>
          <w:sz w:val="28"/>
          <w:szCs w:val="28"/>
          <w:lang w:val="kk-KZ"/>
        </w:rPr>
        <w:t xml:space="preserve"> </w:t>
      </w:r>
    </w:p>
    <w:p w14:paraId="4EF18B9F" w14:textId="0350F726" w:rsidR="00A32F8C" w:rsidRPr="007D0022" w:rsidRDefault="009F637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Төмендегі суретте т</w:t>
      </w:r>
      <w:r w:rsidR="00A32F8C" w:rsidRPr="007D0022">
        <w:rPr>
          <w:rFonts w:ascii="Times New Roman" w:eastAsia="Times New Roman" w:hAnsi="Times New Roman" w:cs="Times New Roman"/>
          <w:sz w:val="28"/>
          <w:szCs w:val="28"/>
          <w:lang w:val="kk-KZ"/>
        </w:rPr>
        <w:t xml:space="preserve">олықтырылған шынайылықтың негізгі сипаттамалары </w:t>
      </w:r>
      <w:r w:rsidRPr="007D0022">
        <w:rPr>
          <w:rFonts w:ascii="Times New Roman" w:eastAsia="Times New Roman" w:hAnsi="Times New Roman" w:cs="Times New Roman"/>
          <w:sz w:val="28"/>
          <w:szCs w:val="28"/>
          <w:lang w:val="kk-KZ"/>
        </w:rPr>
        <w:t>көрсетілген</w:t>
      </w:r>
      <w:r w:rsidR="00A3464A" w:rsidRPr="007D0022">
        <w:rPr>
          <w:rFonts w:ascii="Times New Roman" w:eastAsia="Times New Roman" w:hAnsi="Times New Roman" w:cs="Times New Roman"/>
          <w:sz w:val="28"/>
          <w:szCs w:val="28"/>
          <w:lang w:val="kk-KZ"/>
        </w:rPr>
        <w:t xml:space="preserve"> (6-сурет)</w:t>
      </w:r>
      <w:r w:rsidRPr="007D0022">
        <w:rPr>
          <w:rFonts w:ascii="Times New Roman" w:eastAsia="Times New Roman" w:hAnsi="Times New Roman" w:cs="Times New Roman"/>
          <w:sz w:val="28"/>
          <w:szCs w:val="28"/>
          <w:lang w:val="kk-KZ"/>
        </w:rPr>
        <w:t>.</w:t>
      </w:r>
    </w:p>
    <w:p w14:paraId="54261AA9" w14:textId="77777777" w:rsidR="00A3464A" w:rsidRDefault="00A3464A" w:rsidP="000642A9">
      <w:pPr>
        <w:spacing w:after="0" w:line="240" w:lineRule="auto"/>
        <w:ind w:firstLine="709"/>
        <w:contextualSpacing/>
        <w:jc w:val="both"/>
        <w:rPr>
          <w:rFonts w:ascii="Times New Roman" w:eastAsia="Times New Roman" w:hAnsi="Times New Roman" w:cs="Times New Roman"/>
          <w:sz w:val="28"/>
          <w:szCs w:val="28"/>
          <w:lang w:val="kk-KZ"/>
        </w:rPr>
      </w:pPr>
    </w:p>
    <w:p w14:paraId="705C523E" w14:textId="03504C1C" w:rsidR="00C12B98" w:rsidRPr="007D0022" w:rsidRDefault="00C12B98" w:rsidP="00C12B98">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5EA2514A" wp14:editId="1811F0D1">
            <wp:extent cx="4859020" cy="2018030"/>
            <wp:effectExtent l="0" t="0" r="0"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2018030"/>
                    </a:xfrm>
                    <a:prstGeom prst="rect">
                      <a:avLst/>
                    </a:prstGeom>
                    <a:noFill/>
                  </pic:spPr>
                </pic:pic>
              </a:graphicData>
            </a:graphic>
          </wp:inline>
        </w:drawing>
      </w:r>
    </w:p>
    <w:p w14:paraId="0E9B9DC4" w14:textId="77777777" w:rsidR="00A32F8C" w:rsidRPr="007D0022" w:rsidRDefault="00A32F8C" w:rsidP="000642A9">
      <w:pPr>
        <w:spacing w:after="0" w:line="240" w:lineRule="auto"/>
        <w:ind w:firstLine="709"/>
        <w:contextualSpacing/>
        <w:jc w:val="both"/>
        <w:rPr>
          <w:rFonts w:ascii="Times New Roman" w:eastAsia="Times New Roman" w:hAnsi="Times New Roman" w:cs="Times New Roman"/>
          <w:sz w:val="28"/>
          <w:szCs w:val="28"/>
          <w:lang w:val="kk-KZ"/>
        </w:rPr>
      </w:pPr>
    </w:p>
    <w:p w14:paraId="2C11B804" w14:textId="1CDC3367" w:rsidR="00313A42" w:rsidRPr="007D0022" w:rsidRDefault="00A32F8C" w:rsidP="00C12B98">
      <w:pPr>
        <w:spacing w:after="0" w:line="240" w:lineRule="auto"/>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A3464A" w:rsidRPr="007D0022">
        <w:rPr>
          <w:rFonts w:ascii="Times New Roman" w:eastAsia="Times New Roman" w:hAnsi="Times New Roman" w:cs="Times New Roman"/>
          <w:sz w:val="28"/>
          <w:szCs w:val="28"/>
          <w:lang w:val="kk-KZ"/>
        </w:rPr>
        <w:t>6</w:t>
      </w:r>
      <w:r w:rsidRPr="007D0022">
        <w:rPr>
          <w:rFonts w:ascii="Times New Roman" w:eastAsia="Times New Roman" w:hAnsi="Times New Roman" w:cs="Times New Roman"/>
          <w:sz w:val="28"/>
          <w:szCs w:val="28"/>
          <w:lang w:val="kk-KZ"/>
        </w:rPr>
        <w:t xml:space="preserve"> – </w:t>
      </w:r>
      <w:r w:rsidR="00313A42" w:rsidRPr="007D0022">
        <w:rPr>
          <w:rFonts w:ascii="Times New Roman" w:eastAsia="Times New Roman" w:hAnsi="Times New Roman" w:cs="Times New Roman"/>
          <w:sz w:val="28"/>
          <w:szCs w:val="28"/>
          <w:lang w:val="kk-KZ"/>
        </w:rPr>
        <w:t>Толықтырылған шынайылық негізгі сипаттамалары</w:t>
      </w:r>
    </w:p>
    <w:p w14:paraId="7B313E2F" w14:textId="77777777" w:rsidR="00A32F8C" w:rsidRPr="007D0022" w:rsidRDefault="00A32F8C" w:rsidP="000642A9">
      <w:pPr>
        <w:spacing w:after="0" w:line="240" w:lineRule="auto"/>
        <w:ind w:firstLine="709"/>
        <w:contextualSpacing/>
        <w:jc w:val="both"/>
        <w:rPr>
          <w:rFonts w:ascii="Times New Roman" w:eastAsia="Times New Roman" w:hAnsi="Times New Roman" w:cs="Times New Roman"/>
          <w:sz w:val="28"/>
          <w:szCs w:val="28"/>
          <w:lang w:val="kk-KZ"/>
        </w:rPr>
      </w:pPr>
    </w:p>
    <w:p w14:paraId="6397BA38" w14:textId="1C188A48" w:rsidR="00313A42" w:rsidRPr="007D0022" w:rsidRDefault="009F637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ab/>
      </w:r>
      <w:r w:rsidR="00313A42" w:rsidRPr="007D0022">
        <w:rPr>
          <w:rFonts w:ascii="Times New Roman" w:eastAsia="Times New Roman" w:hAnsi="Times New Roman" w:cs="Times New Roman"/>
          <w:sz w:val="28"/>
          <w:szCs w:val="28"/>
          <w:lang w:val="kk-KZ"/>
        </w:rPr>
        <w:t>Толықтырылған шынайылық технологиясы білім беруде, тұтастай алғанда, компьютерлік желілерді оқытуда кең тарал</w:t>
      </w:r>
      <w:r w:rsidRPr="007D0022">
        <w:rPr>
          <w:rFonts w:ascii="Times New Roman" w:eastAsia="Times New Roman" w:hAnsi="Times New Roman" w:cs="Times New Roman"/>
          <w:sz w:val="28"/>
          <w:szCs w:val="28"/>
          <w:lang w:val="kk-KZ"/>
        </w:rPr>
        <w:t>маған</w:t>
      </w:r>
      <w:r w:rsidR="00313A42" w:rsidRPr="007D0022">
        <w:rPr>
          <w:rFonts w:ascii="Times New Roman" w:eastAsia="Times New Roman" w:hAnsi="Times New Roman" w:cs="Times New Roman"/>
          <w:sz w:val="28"/>
          <w:szCs w:val="28"/>
          <w:lang w:val="kk-KZ"/>
        </w:rPr>
        <w:t xml:space="preserve">. </w:t>
      </w:r>
    </w:p>
    <w:p w14:paraId="4ECFEB75" w14:textId="6B6279F4" w:rsidR="00313A42" w:rsidRPr="007D0022" w:rsidRDefault="00313A42"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77" w:name="_Hlk112236711"/>
      <w:r w:rsidRPr="007D0022">
        <w:rPr>
          <w:rFonts w:ascii="Times New Roman" w:eastAsia="Times New Roman" w:hAnsi="Times New Roman" w:cs="Times New Roman"/>
          <w:sz w:val="28"/>
          <w:szCs w:val="28"/>
          <w:lang w:val="kk-KZ"/>
        </w:rPr>
        <w:t>Е.</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В.</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Киргизова, А.</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Ш.</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Шакирова, Т.</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В.</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Захарова, А.</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В.</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Рубцов</w:t>
      </w:r>
      <w:r w:rsidR="00B1095B">
        <w:rPr>
          <w:rFonts w:ascii="Times New Roman" w:eastAsia="Times New Roman" w:hAnsi="Times New Roman" w:cs="Times New Roman"/>
          <w:sz w:val="28"/>
          <w:szCs w:val="28"/>
          <w:lang w:val="kk-KZ"/>
        </w:rPr>
        <w:t>тың</w:t>
      </w:r>
      <w:r w:rsidRPr="007D0022">
        <w:rPr>
          <w:rFonts w:ascii="Times New Roman" w:eastAsia="Times New Roman" w:hAnsi="Times New Roman" w:cs="Times New Roman"/>
          <w:sz w:val="28"/>
          <w:szCs w:val="28"/>
          <w:lang w:val="kk-KZ"/>
        </w:rPr>
        <w:t xml:space="preserve"> </w:t>
      </w:r>
      <w:bookmarkEnd w:id="77"/>
      <w:r w:rsidRPr="007D0022">
        <w:rPr>
          <w:rFonts w:ascii="Times New Roman" w:eastAsia="Times New Roman" w:hAnsi="Times New Roman" w:cs="Times New Roman"/>
          <w:sz w:val="28"/>
          <w:szCs w:val="28"/>
          <w:lang w:val="kk-KZ"/>
        </w:rPr>
        <w:t>зерттеулерінде ұйымдастыру үдерісінде толықтырылған шынайылықты құру кезінде оқушылар мен мұғалімнің ақпараттық-коммуникативтік құзыреттілігін дамытуға, сондай-ақ әмбебап оқу әрекеттерін тереңдете қалыптастыруға мүмкіндік беретін оқу уәждемесі артатынын атап өтті</w:t>
      </w:r>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A72EF5" w:rsidRPr="007D0022">
        <w:rPr>
          <w:rFonts w:ascii="Times New Roman" w:eastAsia="Times New Roman" w:hAnsi="Times New Roman" w:cs="Times New Roman"/>
          <w:sz w:val="28"/>
          <w:szCs w:val="28"/>
          <w:lang w:val="kk-KZ"/>
        </w:rPr>
        <w:t>1</w:t>
      </w:r>
      <w:r w:rsidR="00574E4A" w:rsidRPr="007D0022">
        <w:rPr>
          <w:rFonts w:ascii="Times New Roman" w:eastAsia="Times New Roman" w:hAnsi="Times New Roman" w:cs="Times New Roman"/>
          <w:sz w:val="28"/>
          <w:szCs w:val="28"/>
          <w:lang w:val="kk-KZ"/>
        </w:rPr>
        <w:t>1</w:t>
      </w:r>
      <w:r w:rsidR="00A4153B">
        <w:rPr>
          <w:rFonts w:ascii="Times New Roman" w:eastAsia="Times New Roman" w:hAnsi="Times New Roman" w:cs="Times New Roman"/>
          <w:sz w:val="28"/>
          <w:szCs w:val="28"/>
          <w:lang w:val="kk-KZ"/>
        </w:rPr>
        <w:t>2</w:t>
      </w:r>
      <w:r w:rsidRPr="007D0022">
        <w:rPr>
          <w:rFonts w:ascii="Times New Roman" w:eastAsia="Times New Roman" w:hAnsi="Times New Roman" w:cs="Times New Roman"/>
          <w:sz w:val="28"/>
          <w:szCs w:val="28"/>
          <w:lang w:val="kk-KZ"/>
        </w:rPr>
        <w:t>]. Бұл технология пәнге назар аударуға мүмкіндік беріп қана қоймай, сонымен қатар білім алушыларға жоғары бағаға, қауіпке, қол жетімсіздікке байланысты сабақта қолдану мүмкін еместігін айқын көрсетеді.</w:t>
      </w:r>
    </w:p>
    <w:p w14:paraId="1428E603" w14:textId="3C5104C7" w:rsidR="006974A6" w:rsidRPr="007D0022" w:rsidRDefault="006974A6"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Толықтырылған шынайылық технологиясын қолдану оқу материалын байыта алады және көптеген пәндік салаларда, мысалы, компьютерлік желілерді оқытуда зерттелетін құбылыстар мен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тердің шындығына жақындата алады.</w:t>
      </w:r>
    </w:p>
    <w:p w14:paraId="7AEC5060" w14:textId="3AADF0A8" w:rsidR="001738E9" w:rsidRPr="007D0022" w:rsidRDefault="00944D89"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Толықтырылған шынайылық технологиясының мүмкіндіктері төмендегі сурет</w:t>
      </w:r>
      <w:r w:rsidR="00381064" w:rsidRPr="007D0022">
        <w:rPr>
          <w:rFonts w:ascii="Times New Roman" w:eastAsia="Times New Roman" w:hAnsi="Times New Roman" w:cs="Times New Roman"/>
          <w:sz w:val="28"/>
          <w:szCs w:val="28"/>
          <w:lang w:val="kk-KZ"/>
        </w:rPr>
        <w:t>те</w:t>
      </w:r>
      <w:r w:rsidRPr="007D0022">
        <w:rPr>
          <w:rFonts w:ascii="Times New Roman" w:eastAsia="Times New Roman" w:hAnsi="Times New Roman" w:cs="Times New Roman"/>
          <w:sz w:val="28"/>
          <w:szCs w:val="28"/>
          <w:lang w:val="kk-KZ"/>
        </w:rPr>
        <w:t xml:space="preserve"> көрсетілген</w:t>
      </w:r>
      <w:r w:rsidR="00381064" w:rsidRPr="007D0022">
        <w:rPr>
          <w:rFonts w:ascii="Times New Roman" w:eastAsia="Times New Roman" w:hAnsi="Times New Roman" w:cs="Times New Roman"/>
          <w:sz w:val="28"/>
          <w:szCs w:val="28"/>
          <w:lang w:val="kk-KZ"/>
        </w:rPr>
        <w:t xml:space="preserve"> (7-сурет)</w:t>
      </w:r>
      <w:r w:rsidRPr="007D0022">
        <w:rPr>
          <w:rFonts w:ascii="Times New Roman" w:eastAsia="Times New Roman" w:hAnsi="Times New Roman" w:cs="Times New Roman"/>
          <w:sz w:val="28"/>
          <w:szCs w:val="28"/>
          <w:lang w:val="kk-KZ"/>
        </w:rPr>
        <w:t>.</w:t>
      </w:r>
    </w:p>
    <w:p w14:paraId="02559391" w14:textId="77777777" w:rsidR="00B1095B" w:rsidRPr="007D0022" w:rsidRDefault="00B1095B" w:rsidP="00B1095B">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AR объектілерін білім беру үдерісіне қосу оқу материалын физикалық объектілерді, құбылыстар мен үдерістерді визуализациялайтын, бейнелі қабылдауды дамытатын, зерттелетін материалға деген қызығушылықты арттыратын виртуалды объектілермен толықтыруға мүмкіндік береді.</w:t>
      </w:r>
    </w:p>
    <w:p w14:paraId="280AC844" w14:textId="77777777" w:rsidR="00B1095B" w:rsidRPr="007D0022" w:rsidRDefault="00B1095B" w:rsidP="00B1095B">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Білім берудегі толықтырылған шынайылық тақырыбында жазылған ғылыми зерттеулер мен басылымдарды зерттей келе, оның келесідей артықшылықтары анықталды(</w:t>
      </w:r>
      <w:r>
        <w:rPr>
          <w:rFonts w:ascii="Times New Roman" w:eastAsia="Times New Roman" w:hAnsi="Times New Roman" w:cs="Times New Roman"/>
          <w:sz w:val="28"/>
          <w:szCs w:val="28"/>
          <w:lang w:val="kk-KZ"/>
        </w:rPr>
        <w:t>8</w:t>
      </w:r>
      <w:r w:rsidRPr="007D0022">
        <w:rPr>
          <w:rFonts w:ascii="Times New Roman" w:eastAsia="Times New Roman" w:hAnsi="Times New Roman" w:cs="Times New Roman"/>
          <w:sz w:val="28"/>
          <w:szCs w:val="28"/>
          <w:lang w:val="kk-KZ"/>
        </w:rPr>
        <w:t>-сурет):</w:t>
      </w:r>
    </w:p>
    <w:p w14:paraId="3DF62EC7" w14:textId="77777777" w:rsidR="00413F85" w:rsidRDefault="00413F85"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p>
    <w:p w14:paraId="104B8F94" w14:textId="0E0A29A8" w:rsidR="00C12B98" w:rsidRPr="007D0022" w:rsidRDefault="00C12B98" w:rsidP="00C12B98">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45C8E5C7" wp14:editId="448F9B8D">
            <wp:extent cx="4696691" cy="3139812"/>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1634" cy="3143117"/>
                    </a:xfrm>
                    <a:prstGeom prst="rect">
                      <a:avLst/>
                    </a:prstGeom>
                    <a:noFill/>
                  </pic:spPr>
                </pic:pic>
              </a:graphicData>
            </a:graphic>
          </wp:inline>
        </w:drawing>
      </w:r>
    </w:p>
    <w:p w14:paraId="56F6D6A0" w14:textId="77777777" w:rsidR="00B83AC3" w:rsidRPr="007D0022" w:rsidRDefault="00B83AC3" w:rsidP="000642A9">
      <w:pPr>
        <w:spacing w:after="0" w:line="240" w:lineRule="auto"/>
        <w:ind w:firstLine="709"/>
        <w:contextualSpacing/>
        <w:jc w:val="center"/>
        <w:rPr>
          <w:rFonts w:ascii="Times New Roman" w:eastAsia="Times New Roman" w:hAnsi="Times New Roman" w:cs="Times New Roman"/>
          <w:sz w:val="28"/>
          <w:szCs w:val="28"/>
          <w:lang w:val="kk-KZ"/>
        </w:rPr>
      </w:pPr>
    </w:p>
    <w:p w14:paraId="41C56F03" w14:textId="46BF4970" w:rsidR="00944D89" w:rsidRPr="007D0022" w:rsidRDefault="00944D89"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381064" w:rsidRPr="007D0022">
        <w:rPr>
          <w:rFonts w:ascii="Times New Roman" w:eastAsia="Times New Roman" w:hAnsi="Times New Roman" w:cs="Times New Roman"/>
          <w:sz w:val="28"/>
          <w:szCs w:val="28"/>
          <w:lang w:val="kk-KZ"/>
        </w:rPr>
        <w:t>7</w:t>
      </w:r>
      <w:r w:rsidRPr="007D0022">
        <w:rPr>
          <w:rFonts w:ascii="Times New Roman" w:eastAsia="Times New Roman" w:hAnsi="Times New Roman" w:cs="Times New Roman"/>
          <w:sz w:val="28"/>
          <w:szCs w:val="28"/>
          <w:lang w:val="kk-KZ"/>
        </w:rPr>
        <w:t xml:space="preserve"> – Толықтырылған шынайылық технологиясының мүмкіндіктері</w:t>
      </w:r>
    </w:p>
    <w:p w14:paraId="6A2BE225" w14:textId="77777777" w:rsidR="00574E22" w:rsidRDefault="00574E22" w:rsidP="000642A9">
      <w:pPr>
        <w:spacing w:after="0" w:line="240" w:lineRule="auto"/>
        <w:ind w:firstLine="709"/>
        <w:contextualSpacing/>
        <w:jc w:val="both"/>
        <w:rPr>
          <w:rFonts w:ascii="Times New Roman" w:eastAsia="Times New Roman" w:hAnsi="Times New Roman" w:cs="Times New Roman"/>
          <w:sz w:val="28"/>
          <w:szCs w:val="28"/>
          <w:lang w:val="kk-KZ"/>
        </w:rPr>
      </w:pPr>
    </w:p>
    <w:p w14:paraId="3EB8DA43" w14:textId="1F9532C1" w:rsidR="00C12B98" w:rsidRPr="007D0022" w:rsidRDefault="00C12B98" w:rsidP="00C12B98">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lastRenderedPageBreak/>
        <w:drawing>
          <wp:inline distT="0" distB="0" distL="0" distR="0" wp14:anchorId="6865BBF8" wp14:editId="2EF2721A">
            <wp:extent cx="5189517" cy="2920794"/>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399" cy="2921290"/>
                    </a:xfrm>
                    <a:prstGeom prst="rect">
                      <a:avLst/>
                    </a:prstGeom>
                    <a:noFill/>
                  </pic:spPr>
                </pic:pic>
              </a:graphicData>
            </a:graphic>
          </wp:inline>
        </w:drawing>
      </w:r>
    </w:p>
    <w:p w14:paraId="392DAEEB" w14:textId="77777777" w:rsidR="00F97F69" w:rsidRPr="007D0022" w:rsidRDefault="00F97F69" w:rsidP="000642A9">
      <w:pPr>
        <w:spacing w:after="0" w:line="240" w:lineRule="auto"/>
        <w:ind w:firstLine="709"/>
        <w:contextualSpacing/>
        <w:jc w:val="center"/>
        <w:rPr>
          <w:rFonts w:ascii="Times New Roman" w:eastAsia="Times New Roman" w:hAnsi="Times New Roman" w:cs="Times New Roman"/>
          <w:sz w:val="28"/>
          <w:szCs w:val="28"/>
          <w:lang w:val="kk-KZ"/>
        </w:rPr>
      </w:pPr>
    </w:p>
    <w:p w14:paraId="0EDE95A3" w14:textId="4F62FF16" w:rsidR="00574E22" w:rsidRPr="007D0022" w:rsidRDefault="00F97F69"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381064" w:rsidRPr="007D0022">
        <w:rPr>
          <w:rFonts w:ascii="Times New Roman" w:eastAsia="Times New Roman" w:hAnsi="Times New Roman" w:cs="Times New Roman"/>
          <w:sz w:val="28"/>
          <w:szCs w:val="28"/>
          <w:lang w:val="kk-KZ"/>
        </w:rPr>
        <w:t>8</w:t>
      </w:r>
      <w:r w:rsidRPr="007D0022">
        <w:rPr>
          <w:rFonts w:ascii="Times New Roman" w:eastAsia="Times New Roman" w:hAnsi="Times New Roman" w:cs="Times New Roman"/>
          <w:sz w:val="28"/>
          <w:szCs w:val="28"/>
          <w:lang w:val="kk-KZ"/>
        </w:rPr>
        <w:t xml:space="preserve"> – Білім берудегі толықтырылған шынайылық технологиясының артықшылықтары</w:t>
      </w:r>
    </w:p>
    <w:p w14:paraId="2BB0561E" w14:textId="77777777" w:rsidR="00EE365D" w:rsidRDefault="00EE365D" w:rsidP="000642A9">
      <w:pPr>
        <w:spacing w:after="0" w:line="240" w:lineRule="auto"/>
        <w:ind w:firstLine="709"/>
        <w:contextualSpacing/>
        <w:jc w:val="both"/>
        <w:rPr>
          <w:rFonts w:ascii="Times New Roman" w:eastAsia="Times New Roman" w:hAnsi="Times New Roman" w:cs="Times New Roman"/>
          <w:sz w:val="28"/>
          <w:szCs w:val="28"/>
          <w:lang w:val="kk-KZ"/>
        </w:rPr>
      </w:pPr>
    </w:p>
    <w:p w14:paraId="020DB09F" w14:textId="7264381C" w:rsidR="00EE365D" w:rsidRDefault="00EE365D" w:rsidP="000642A9">
      <w:pPr>
        <w:spacing w:after="0" w:line="240" w:lineRule="auto"/>
        <w:ind w:firstLine="709"/>
        <w:contextualSpacing/>
        <w:jc w:val="both"/>
        <w:rPr>
          <w:rFonts w:ascii="Times New Roman" w:eastAsia="Times New Roman" w:hAnsi="Times New Roman" w:cs="Times New Roman"/>
          <w:sz w:val="28"/>
          <w:szCs w:val="28"/>
          <w:lang w:val="kk-KZ"/>
        </w:rPr>
      </w:pPr>
      <w:r w:rsidRPr="00BB67C0">
        <w:rPr>
          <w:rFonts w:ascii="Times New Roman" w:eastAsia="Times New Roman" w:hAnsi="Times New Roman" w:cs="Times New Roman"/>
          <w:sz w:val="28"/>
          <w:szCs w:val="28"/>
          <w:lang w:val="kk-KZ"/>
        </w:rPr>
        <w:t>Білім берудегі толықтырылған шынайылық технологиясын қолдану, нысанның 3D модельдеу нысан ретінде көрсету төмендегі суретте көрсетілген</w:t>
      </w:r>
      <w:r w:rsidR="00BC29A6">
        <w:rPr>
          <w:rFonts w:ascii="Times New Roman" w:eastAsia="Times New Roman" w:hAnsi="Times New Roman" w:cs="Times New Roman"/>
          <w:sz w:val="28"/>
          <w:szCs w:val="28"/>
          <w:lang w:val="kk-KZ"/>
        </w:rPr>
        <w:t xml:space="preserve"> </w:t>
      </w:r>
      <w:r w:rsidRPr="00BB67C0">
        <w:rPr>
          <w:rFonts w:ascii="Times New Roman" w:eastAsia="Times New Roman" w:hAnsi="Times New Roman" w:cs="Times New Roman"/>
          <w:sz w:val="28"/>
          <w:szCs w:val="28"/>
          <w:lang w:val="kk-KZ"/>
        </w:rPr>
        <w:t>(9-сурет).</w:t>
      </w:r>
    </w:p>
    <w:p w14:paraId="6EAC2806" w14:textId="0BE8EE61" w:rsidR="006E6D74" w:rsidRPr="007D0022" w:rsidRDefault="008F0E6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ab/>
      </w:r>
    </w:p>
    <w:p w14:paraId="183B5E34" w14:textId="659B8D8C" w:rsidR="006E6D74" w:rsidRPr="007D0022" w:rsidRDefault="00C303EC" w:rsidP="00BB67C0">
      <w:pPr>
        <w:spacing w:after="0" w:line="240" w:lineRule="auto"/>
        <w:contextualSpacing/>
        <w:jc w:val="center"/>
        <w:rPr>
          <w:rFonts w:ascii="Times New Roman" w:eastAsia="Times New Roman" w:hAnsi="Times New Roman" w:cs="Times New Roman"/>
          <w:sz w:val="28"/>
          <w:szCs w:val="28"/>
          <w:lang w:val="kk-KZ"/>
        </w:rPr>
      </w:pPr>
      <w:r>
        <w:rPr>
          <w:noProof/>
          <w:lang w:val="ru-RU" w:eastAsia="ru-RU"/>
        </w:rPr>
        <w:drawing>
          <wp:inline distT="0" distB="0" distL="0" distR="0" wp14:anchorId="01D047B1" wp14:editId="28447725">
            <wp:extent cx="4356000" cy="2904000"/>
            <wp:effectExtent l="0" t="0" r="6985" b="0"/>
            <wp:docPr id="97" name="Рисунок 97" descr="A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du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000" cy="2904000"/>
                    </a:xfrm>
                    <a:prstGeom prst="rect">
                      <a:avLst/>
                    </a:prstGeom>
                    <a:noFill/>
                    <a:ln>
                      <a:noFill/>
                    </a:ln>
                  </pic:spPr>
                </pic:pic>
              </a:graphicData>
            </a:graphic>
          </wp:inline>
        </w:drawing>
      </w:r>
    </w:p>
    <w:p w14:paraId="0F7B7743" w14:textId="77777777" w:rsidR="00BB67C0" w:rsidRDefault="00BB67C0" w:rsidP="000642A9">
      <w:pPr>
        <w:spacing w:after="0" w:line="240" w:lineRule="auto"/>
        <w:ind w:firstLine="709"/>
        <w:contextualSpacing/>
        <w:jc w:val="center"/>
        <w:rPr>
          <w:rFonts w:ascii="Times New Roman" w:eastAsia="Times New Roman" w:hAnsi="Times New Roman" w:cs="Times New Roman"/>
          <w:sz w:val="28"/>
          <w:szCs w:val="28"/>
          <w:lang w:val="kk-KZ"/>
        </w:rPr>
      </w:pPr>
    </w:p>
    <w:p w14:paraId="56FCA6FC" w14:textId="07136E4F" w:rsidR="006E6D74" w:rsidRPr="007D0022" w:rsidRDefault="006E6D74"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381064" w:rsidRPr="007D0022">
        <w:rPr>
          <w:rFonts w:ascii="Times New Roman" w:eastAsia="Times New Roman" w:hAnsi="Times New Roman" w:cs="Times New Roman"/>
          <w:sz w:val="28"/>
          <w:szCs w:val="28"/>
          <w:lang w:val="kk-KZ"/>
        </w:rPr>
        <w:t>9</w:t>
      </w:r>
      <w:r w:rsidRPr="007D0022">
        <w:rPr>
          <w:rFonts w:ascii="Times New Roman" w:eastAsia="Times New Roman" w:hAnsi="Times New Roman" w:cs="Times New Roman"/>
          <w:sz w:val="28"/>
          <w:szCs w:val="28"/>
          <w:lang w:val="kk-KZ"/>
        </w:rPr>
        <w:t xml:space="preserve"> – Білім берудегі толықтырылған шынайылық технологиясын қолдану</w:t>
      </w:r>
    </w:p>
    <w:p w14:paraId="63E83CC3" w14:textId="77777777"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Жоғарыда келтірілген танымал компьютерлік желілердің құрылымы мен жұмыс істеуін эмуляциялайтын немесе модельдейтін әртүрлі программалық </w:t>
      </w:r>
      <w:r w:rsidRPr="007D0022">
        <w:rPr>
          <w:rFonts w:ascii="Times New Roman" w:eastAsia="Times New Roman" w:hAnsi="Times New Roman" w:cs="Times New Roman"/>
          <w:sz w:val="28"/>
          <w:szCs w:val="28"/>
          <w:lang w:val="kk-KZ"/>
        </w:rPr>
        <w:lastRenderedPageBreak/>
        <w:t>орталардың (Cisco VIRL, UnetLab, HP Network Simulator, eNSP, NetEmul, GNS3, Dynamips, Cisco Packet Tracer, толықтырылған шынайылық және тағы басқалар) мүмкіндіктері:</w:t>
      </w:r>
    </w:p>
    <w:p w14:paraId="5F6FFE12" w14:textId="2D996971"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эмуляциялау есебінен әртүрлі топология және құрылым желілерін құру;</w:t>
      </w:r>
    </w:p>
    <w:p w14:paraId="6672F4B1" w14:textId="06C6253F"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желілік компоненттерді (кабельдер, коммутаторлар, маршрутизаторлар, жұмыс станциялары, серверлер және т.б.) баптау және олардың өзара әрекеттесу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тері;</w:t>
      </w:r>
    </w:p>
    <w:p w14:paraId="632229AD" w14:textId="3936D24B"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әртүрлі желілік хаттамалардың жұмыс істеу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тері;</w:t>
      </w:r>
    </w:p>
    <w:p w14:paraId="30A5C9F5" w14:textId="2730217C"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жергілікті желіні және ғаламдық Интернет желісін қосуды баптау;</w:t>
      </w:r>
    </w:p>
    <w:p w14:paraId="63419C5C" w14:textId="5F3C1FB6"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компьютерлік желінің жұмыс істеуін нақты компьютер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 xml:space="preserve">іне ұқсас компьютер экранында визуализациялау; </w:t>
      </w:r>
    </w:p>
    <w:p w14:paraId="671865E3" w14:textId="4B878F38"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желілерді модельдеу есебінен модельдің жұмыс істеуінде іркілістер туындаған кезде білім беру мекемесінің компьютерлері мен ақпараттық желілерінің қауіпсіз жұмысын қамтамасыз ету;</w:t>
      </w:r>
    </w:p>
    <w:p w14:paraId="2E09A7F5" w14:textId="12D761EC"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желілердің модельдеу негізінде компьютерлік желілерді оқытудың модельдерінің жұмыс күйін сақтау мүмкіндігі</w:t>
      </w:r>
      <w:r w:rsidR="005C4CF1">
        <w:rPr>
          <w:rFonts w:ascii="Times New Roman" w:eastAsia="Times New Roman" w:hAnsi="Times New Roman" w:cs="Times New Roman"/>
          <w:sz w:val="28"/>
          <w:szCs w:val="28"/>
          <w:lang w:val="kk-KZ"/>
        </w:rPr>
        <w:t>;</w:t>
      </w:r>
    </w:p>
    <w:p w14:paraId="437D2A76" w14:textId="14B72C13"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толықтырылған шынайылық 3D </w:t>
      </w:r>
      <w:r w:rsidR="00BC29A6">
        <w:rPr>
          <w:rFonts w:ascii="Times New Roman" w:eastAsia="Times New Roman" w:hAnsi="Times New Roman" w:cs="Times New Roman"/>
          <w:sz w:val="28"/>
          <w:szCs w:val="28"/>
          <w:lang w:val="kk-KZ"/>
        </w:rPr>
        <w:t>- объектілерін визуализациялау,</w:t>
      </w:r>
      <w:r w:rsidRPr="007D0022">
        <w:rPr>
          <w:rFonts w:ascii="Times New Roman" w:eastAsia="Times New Roman" w:hAnsi="Times New Roman" w:cs="Times New Roman"/>
          <w:sz w:val="28"/>
          <w:szCs w:val="28"/>
          <w:lang w:val="kk-KZ"/>
        </w:rPr>
        <w:t xml:space="preserve"> жобалық іс-әрекет дағдылары мен терең ойлауды дамыту.</w:t>
      </w:r>
    </w:p>
    <w:p w14:paraId="36AF0AD6" w14:textId="1256F455"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Болашақ информатика мұғалімдерін компьютерлік желілерді оқытуда программалық орталарды қолдану арқылы келесі міндеттерді ерекшелеп көрсетуге болады:</w:t>
      </w:r>
    </w:p>
    <w:p w14:paraId="743F77C6" w14:textId="6AE1BB85"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желілердің модельдерін құру арқылы ақпараттық қауіпсіздікті қамтамасыз ету;</w:t>
      </w:r>
    </w:p>
    <w:p w14:paraId="41E2E46F" w14:textId="70BEA8BF"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бір компьютерде жергілікті желінің моделін құруға және осы модельмен бірнеше пайдаланушылар бір уақытта жұмыс істеу мүмкіндігі;</w:t>
      </w:r>
    </w:p>
    <w:p w14:paraId="386259C1" w14:textId="46C41B88" w:rsidR="00A650D6" w:rsidRPr="007D0022" w:rsidRDefault="00A650D6" w:rsidP="001740A2">
      <w:pPr>
        <w:pStyle w:val="a4"/>
        <w:numPr>
          <w:ilvl w:val="0"/>
          <w:numId w:val="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модельдерді басқару және оларды сақтау.</w:t>
      </w:r>
    </w:p>
    <w:p w14:paraId="301A1C61" w14:textId="77777777"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Осылайша, программалық орта негізінде компьютерлік желіні модельдеу арқылы шынайы жабдықтың модельдері мен алмастыру есебінен әртүрлі салаларында қолдануға болады.</w:t>
      </w:r>
    </w:p>
    <w:p w14:paraId="74BF71DA" w14:textId="52210FF4"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Кәсіби қызметтен басқа, программалық орта негізінде компьютерлік желіні модельдеу компьютерлік желі саласындағы оқытудың тиімділігі мен сапасын арттыруға ықпал етеді, тәжірибеге бағытталған оқытуды ұйымдастыруда алдын-ала дайындалған модельдерге эксперименттік-зерттеу қызметін жүргізуге мүмкіндік береді, сонымен қатар, модельдердің жұмысында ақаулар туындаған жағдайда компьютерлер мен білім беру мекемесінің ақпараттық желісінің жұмыс істеу қауіпсіздігін қамтамасыз етеді.</w:t>
      </w:r>
    </w:p>
    <w:p w14:paraId="6F7FB65F" w14:textId="77777777"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Болашақ информатика мұғалімдерін желіні модельдеу негізінде компьютерлік желілерді оқытудың мүмкіндіктерін тұжырымдауға болады:</w:t>
      </w:r>
    </w:p>
    <w:p w14:paraId="11845639" w14:textId="73B87C31" w:rsidR="00A650D6" w:rsidRPr="00E42CA7" w:rsidRDefault="00A650D6" w:rsidP="001740A2">
      <w:pPr>
        <w:pStyle w:val="a4"/>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 xml:space="preserve">желілерді модельдеудің мүмкіндіктерін (желілік компоненттерді эмуляциялау есебінен әртүрлі топология және құрылым желілерін құруға және компьютер экранында көрсету; компоненттерді баптау және олардың өзара әрекеттесу </w:t>
      </w:r>
      <w:r w:rsidR="00ED1A81" w:rsidRPr="00E42CA7">
        <w:rPr>
          <w:rFonts w:ascii="Times New Roman" w:eastAsia="Times New Roman" w:hAnsi="Times New Roman" w:cs="Times New Roman"/>
          <w:sz w:val="28"/>
          <w:szCs w:val="28"/>
          <w:lang w:val="kk-KZ"/>
        </w:rPr>
        <w:t>үдеріс</w:t>
      </w:r>
      <w:r w:rsidRPr="00E42CA7">
        <w:rPr>
          <w:rFonts w:ascii="Times New Roman" w:eastAsia="Times New Roman" w:hAnsi="Times New Roman" w:cs="Times New Roman"/>
          <w:sz w:val="28"/>
          <w:szCs w:val="28"/>
          <w:lang w:val="kk-KZ"/>
        </w:rPr>
        <w:t xml:space="preserve">тері; әртүрлі желілік хаттамалардың жұмыс істеу </w:t>
      </w:r>
      <w:r w:rsidR="00ED1A81" w:rsidRPr="00E42CA7">
        <w:rPr>
          <w:rFonts w:ascii="Times New Roman" w:eastAsia="Times New Roman" w:hAnsi="Times New Roman" w:cs="Times New Roman"/>
          <w:sz w:val="28"/>
          <w:szCs w:val="28"/>
          <w:lang w:val="kk-KZ"/>
        </w:rPr>
        <w:t>үдеріс</w:t>
      </w:r>
      <w:r w:rsidRPr="00E42CA7">
        <w:rPr>
          <w:rFonts w:ascii="Times New Roman" w:eastAsia="Times New Roman" w:hAnsi="Times New Roman" w:cs="Times New Roman"/>
          <w:sz w:val="28"/>
          <w:szCs w:val="28"/>
          <w:lang w:val="kk-KZ"/>
        </w:rPr>
        <w:t xml:space="preserve">тері; </w:t>
      </w:r>
      <w:r w:rsidRPr="00E42CA7">
        <w:rPr>
          <w:rFonts w:ascii="Times New Roman" w:eastAsia="Times New Roman" w:hAnsi="Times New Roman" w:cs="Times New Roman"/>
          <w:sz w:val="28"/>
          <w:szCs w:val="28"/>
          <w:lang w:val="kk-KZ"/>
        </w:rPr>
        <w:lastRenderedPageBreak/>
        <w:t xml:space="preserve">жергілікті желіні және ғаламдық Интернет желісін қосуды баптау) және компьютерлік желінің тұтастай жұмыс істеу </w:t>
      </w:r>
      <w:r w:rsidR="00840001" w:rsidRPr="00E42CA7">
        <w:rPr>
          <w:rFonts w:ascii="Times New Roman" w:eastAsia="Times New Roman" w:hAnsi="Times New Roman" w:cs="Times New Roman"/>
          <w:sz w:val="28"/>
          <w:szCs w:val="28"/>
          <w:lang w:val="kk-KZ"/>
        </w:rPr>
        <w:t>дағдылары</w:t>
      </w:r>
      <w:r w:rsidRPr="00E42CA7">
        <w:rPr>
          <w:rFonts w:ascii="Times New Roman" w:eastAsia="Times New Roman" w:hAnsi="Times New Roman" w:cs="Times New Roman"/>
          <w:sz w:val="28"/>
          <w:szCs w:val="28"/>
          <w:lang w:val="kk-KZ"/>
        </w:rPr>
        <w:t xml:space="preserve"> мен біліктілігін меңгеру;</w:t>
      </w:r>
    </w:p>
    <w:p w14:paraId="1CEC77FD" w14:textId="2C91666D" w:rsidR="00A650D6" w:rsidRPr="00E42CA7" w:rsidRDefault="00A650D6" w:rsidP="001740A2">
      <w:pPr>
        <w:pStyle w:val="a4"/>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желілерді модельдеу негізінде компьютерлік желілерді оқыту барысынды модельдеу туралы түсінікті дамыту және оны қолдану аясын кеңейту;</w:t>
      </w:r>
    </w:p>
    <w:p w14:paraId="36C3EFFD" w14:textId="72DD4F6B" w:rsidR="00A650D6" w:rsidRPr="00E42CA7" w:rsidRDefault="003D5C93" w:rsidP="001740A2">
      <w:pPr>
        <w:pStyle w:val="a4"/>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компьютерлік желілерді</w:t>
      </w:r>
      <w:r w:rsidR="00A650D6" w:rsidRPr="00E42CA7">
        <w:rPr>
          <w:rFonts w:ascii="Times New Roman" w:eastAsia="Times New Roman" w:hAnsi="Times New Roman" w:cs="Times New Roman"/>
          <w:sz w:val="28"/>
          <w:szCs w:val="28"/>
          <w:lang w:val="kk-KZ"/>
        </w:rPr>
        <w:t xml:space="preserve"> қатысты білімді игеру және жүйелеу: компьютерлік желі топология</w:t>
      </w:r>
      <w:r w:rsidR="00840001" w:rsidRPr="00E42CA7">
        <w:rPr>
          <w:rFonts w:ascii="Times New Roman" w:eastAsia="Times New Roman" w:hAnsi="Times New Roman" w:cs="Times New Roman"/>
          <w:sz w:val="28"/>
          <w:szCs w:val="28"/>
          <w:lang w:val="kk-KZ"/>
        </w:rPr>
        <w:t>сын</w:t>
      </w:r>
      <w:r w:rsidR="00A650D6" w:rsidRPr="00E42CA7">
        <w:rPr>
          <w:rFonts w:ascii="Times New Roman" w:eastAsia="Times New Roman" w:hAnsi="Times New Roman" w:cs="Times New Roman"/>
          <w:sz w:val="28"/>
          <w:szCs w:val="28"/>
          <w:lang w:val="kk-KZ"/>
        </w:rPr>
        <w:t xml:space="preserve"> және құрылымын, олардың параметрлерін зерттеу, желілік компоненттерді баптау, тағы басқалар</w:t>
      </w:r>
      <w:r w:rsidR="00E42CA7" w:rsidRPr="00E42CA7">
        <w:rPr>
          <w:rFonts w:ascii="Times New Roman" w:eastAsia="Times New Roman" w:hAnsi="Times New Roman" w:cs="Times New Roman"/>
          <w:sz w:val="28"/>
          <w:szCs w:val="28"/>
          <w:lang w:val="kk-KZ"/>
        </w:rPr>
        <w:t>;</w:t>
      </w:r>
    </w:p>
    <w:p w14:paraId="15DA96E7" w14:textId="6785A861" w:rsidR="00A650D6" w:rsidRPr="00E42CA7" w:rsidRDefault="00A650D6" w:rsidP="001740A2">
      <w:pPr>
        <w:pStyle w:val="a4"/>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желілерді модельдеуге мүмкін</w:t>
      </w:r>
      <w:r w:rsidR="00840001" w:rsidRPr="00E42CA7">
        <w:rPr>
          <w:rFonts w:ascii="Times New Roman" w:eastAsia="Times New Roman" w:hAnsi="Times New Roman" w:cs="Times New Roman"/>
          <w:sz w:val="28"/>
          <w:szCs w:val="28"/>
          <w:lang w:val="kk-KZ"/>
        </w:rPr>
        <w:t>дік</w:t>
      </w:r>
      <w:r w:rsidRPr="00E42CA7">
        <w:rPr>
          <w:rFonts w:ascii="Times New Roman" w:eastAsia="Times New Roman" w:hAnsi="Times New Roman" w:cs="Times New Roman"/>
          <w:sz w:val="28"/>
          <w:szCs w:val="28"/>
          <w:lang w:val="kk-KZ"/>
        </w:rPr>
        <w:t xml:space="preserve"> беретін программалық орталармен жұмыс істеу біліктілігін меңгеру;</w:t>
      </w:r>
    </w:p>
    <w:p w14:paraId="7DDBD529" w14:textId="3784B1FF" w:rsidR="00A650D6" w:rsidRPr="00E42CA7" w:rsidRDefault="00A650D6" w:rsidP="001740A2">
      <w:pPr>
        <w:pStyle w:val="a4"/>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желілік мүмкіндіктермен жұмыс істеу дағдыларын игеру (желілік протоколдар, желілік қызметтер, жергілікті және ғаламдық желіге қосылу параметрлері, жергілікті желіні қарапайым басқару және т. б.)</w:t>
      </w:r>
      <w:r w:rsidR="00E42CA7" w:rsidRPr="00E42CA7">
        <w:rPr>
          <w:rFonts w:ascii="Times New Roman" w:eastAsia="Times New Roman" w:hAnsi="Times New Roman" w:cs="Times New Roman"/>
          <w:sz w:val="28"/>
          <w:szCs w:val="28"/>
          <w:lang w:val="kk-KZ"/>
        </w:rPr>
        <w:t>;</w:t>
      </w:r>
    </w:p>
    <w:p w14:paraId="758D7D67" w14:textId="673083CF" w:rsidR="00A650D6" w:rsidRPr="00E42CA7" w:rsidRDefault="00A650D6" w:rsidP="001740A2">
      <w:pPr>
        <w:pStyle w:val="a4"/>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әртүрлі программалық орталарды салыстыру дағдысын дамыту, оларды таңдауда өзара ұқсастығымен байланыстарын анықтау.</w:t>
      </w:r>
    </w:p>
    <w:p w14:paraId="5010CDD4" w14:textId="78AD4DBD"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Осылайша, желіні модельдеу негізінде компьютерлік желілерді оқытудың мүмкіндіктерін бөліп көрсетуге болады.</w:t>
      </w:r>
    </w:p>
    <w:p w14:paraId="53FAF93F" w14:textId="44A3F746" w:rsidR="00E42CA7"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Желілерді модельдеу негізінде компьютерлік желілерді оқытудың мүмкіндіктері желі моделінің жұмыс істеу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 xml:space="preserve">терін қамтамасыз ете отырып компьютердегі басқа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терге кедергі ке</w:t>
      </w:r>
      <w:r w:rsidR="00E42CA7">
        <w:rPr>
          <w:rFonts w:ascii="Times New Roman" w:eastAsia="Times New Roman" w:hAnsi="Times New Roman" w:cs="Times New Roman"/>
          <w:sz w:val="28"/>
          <w:szCs w:val="28"/>
          <w:lang w:val="kk-KZ"/>
        </w:rPr>
        <w:t>лтірмейтіндігі болып табылады.</w:t>
      </w:r>
    </w:p>
    <w:p w14:paraId="7031823B" w14:textId="5E38D082" w:rsidR="00526A08"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Сонымен бірге оқытушылар оқу үдерісін ұйымдастыру кезінде жеке және топтық сабақтарды да әзірлей алады. Студенттер виртуалды жабдықтар мен байланыс моделін пайдалана отырып, желілерді құруға, баптауға, желіні зерделеуге, ақауларды анықтауға және жоюға болатындығын үйренеді. Желілерді модельдеу студенттердің бірлесіп топпен желіде жұмыс жасауға мүмкіндік береді. Желілерді модельдеу негізінде </w:t>
      </w:r>
      <w:r w:rsidR="003D5C93" w:rsidRPr="007D0022">
        <w:rPr>
          <w:rFonts w:ascii="Times New Roman" w:eastAsia="Times New Roman" w:hAnsi="Times New Roman" w:cs="Times New Roman"/>
          <w:sz w:val="28"/>
          <w:szCs w:val="28"/>
          <w:lang w:val="kk-KZ"/>
        </w:rPr>
        <w:t>компьютерлік желілерді</w:t>
      </w:r>
      <w:r w:rsidRPr="007D0022">
        <w:rPr>
          <w:rFonts w:ascii="Times New Roman" w:eastAsia="Times New Roman" w:hAnsi="Times New Roman" w:cs="Times New Roman"/>
          <w:sz w:val="28"/>
          <w:szCs w:val="28"/>
          <w:lang w:val="kk-KZ"/>
        </w:rPr>
        <w:t xml:space="preserve"> оқыту студенттерге сыни ойлау мен есептерді шешуге шығармашылық көзқарасты дамытуға көмектеседі, зертханалық жұмыстарды орындауға арналған құрал болып табылады. Әрине, ешқандай симулятор нақты желіде жұмыс тәжірибесін толығымен алмастыра алмайды. Алайда, бұл салада бар программалық қамтамасыз ету кез келген уақытта және кез келген жерде қол жетімді компьютерлік желілер</w:t>
      </w:r>
      <w:r w:rsidR="00840001" w:rsidRPr="007D0022">
        <w:rPr>
          <w:rFonts w:ascii="Times New Roman" w:eastAsia="Times New Roman" w:hAnsi="Times New Roman" w:cs="Times New Roman"/>
          <w:sz w:val="28"/>
          <w:szCs w:val="28"/>
          <w:lang w:val="kk-KZ"/>
        </w:rPr>
        <w:t>ді</w:t>
      </w:r>
      <w:r w:rsidRPr="007D0022">
        <w:rPr>
          <w:rFonts w:ascii="Times New Roman" w:eastAsia="Times New Roman" w:hAnsi="Times New Roman" w:cs="Times New Roman"/>
          <w:sz w:val="28"/>
          <w:szCs w:val="28"/>
          <w:lang w:val="kk-KZ"/>
        </w:rPr>
        <w:t xml:space="preserve"> тиімді оқытуға мүмкіндік береді.</w:t>
      </w:r>
    </w:p>
    <w:p w14:paraId="6EE242B6" w14:textId="77777777" w:rsidR="00A650D6" w:rsidRPr="007D0022" w:rsidRDefault="00A650D6" w:rsidP="000642A9">
      <w:pPr>
        <w:spacing w:after="0" w:line="240" w:lineRule="auto"/>
        <w:ind w:firstLine="709"/>
        <w:contextualSpacing/>
        <w:jc w:val="both"/>
        <w:rPr>
          <w:rFonts w:ascii="Times New Roman" w:eastAsia="Times New Roman" w:hAnsi="Times New Roman" w:cs="Times New Roman"/>
          <w:sz w:val="28"/>
          <w:szCs w:val="28"/>
          <w:lang w:val="kk-KZ"/>
        </w:rPr>
      </w:pPr>
    </w:p>
    <w:p w14:paraId="67ADD993" w14:textId="77777777" w:rsidR="00852142" w:rsidRPr="007D0022" w:rsidRDefault="00852142" w:rsidP="000642A9">
      <w:pPr>
        <w:spacing w:after="0" w:line="240" w:lineRule="auto"/>
        <w:ind w:firstLine="709"/>
        <w:rPr>
          <w:rFonts w:ascii="Times New Roman" w:eastAsia="Times New Roman" w:hAnsi="Times New Roman" w:cs="Times New Roman"/>
          <w:sz w:val="28"/>
          <w:szCs w:val="28"/>
          <w:lang w:val="kk-KZ"/>
        </w:rPr>
      </w:pPr>
    </w:p>
    <w:p w14:paraId="1380CBD3" w14:textId="340D2D36" w:rsidR="00852142" w:rsidRPr="007D0022" w:rsidRDefault="00852142" w:rsidP="000642A9">
      <w:pPr>
        <w:tabs>
          <w:tab w:val="left" w:pos="567"/>
        </w:tabs>
        <w:spacing w:after="0" w:line="240" w:lineRule="auto"/>
        <w:ind w:firstLine="709"/>
        <w:contextualSpacing/>
        <w:jc w:val="both"/>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t xml:space="preserve">1.3 </w:t>
      </w:r>
      <w:r w:rsidR="001760D8" w:rsidRPr="001760D8">
        <w:rPr>
          <w:rFonts w:ascii="Times New Roman" w:hAnsi="Times New Roman" w:cs="Times New Roman"/>
          <w:b/>
          <w:bCs/>
          <w:sz w:val="28"/>
          <w:szCs w:val="28"/>
          <w:lang w:val="kk-KZ"/>
        </w:rPr>
        <w:t xml:space="preserve">Болашақ информатика мұғалімдерін желілерді модельдеу негізінде компьютерлік желілерді оқытудың </w:t>
      </w:r>
      <w:r w:rsidRPr="007D0022">
        <w:rPr>
          <w:rFonts w:ascii="Times New Roman" w:hAnsi="Times New Roman" w:cs="Times New Roman"/>
          <w:b/>
          <w:bCs/>
          <w:sz w:val="28"/>
          <w:szCs w:val="28"/>
          <w:lang w:val="kk-KZ"/>
        </w:rPr>
        <w:t>қажеттілігі</w:t>
      </w:r>
    </w:p>
    <w:p w14:paraId="4F1814F3" w14:textId="77777777"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p>
    <w:p w14:paraId="058A349A" w14:textId="77777777" w:rsidR="00E42CA7" w:rsidRDefault="00852142"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Жоғары оқу орнының ақпараттық қауіпсіздік саясатымен іске асырылған компьютерлік желілер, білім алушыларға (және мұғалімдерге) программалық қамтамасыз етулермен және жабдықтармен жұмыс істеу үшін шектелген қолжетімдік құқығы беріледі. Сондықтан, болашақ информатика мұғалімі желілік технологиялар мен жабдықтарды пайдалануға қол жеткізу құқығының шектелуіне байланысты іс жүзінде кәсіби деңгейдегі есептерді шешуді үйренуге мүмкіндігі </w:t>
      </w:r>
      <w:r w:rsidRPr="007D0022">
        <w:rPr>
          <w:rFonts w:ascii="Times New Roman" w:eastAsia="Times New Roman" w:hAnsi="Times New Roman" w:cs="Times New Roman"/>
          <w:sz w:val="28"/>
          <w:szCs w:val="28"/>
          <w:lang w:val="kk-KZ"/>
        </w:rPr>
        <w:lastRenderedPageBreak/>
        <w:t xml:space="preserve">болмайды. Программалық қамтамасыз етуді орнатуды, желілік операциялық жүйені баптауды, компьютерлік желіні басқаруды, оның жұмыс істеуінің қауіпсіздігін қамтамасыз етуді және т.б. жасау мүмкіндіктері шектеулі болады. Сонымен болашақ информатика мұғалімдерін даярлау барысында компьютерлік желілер саласындағы кәсіби есептерді шешуде қиындық туындайды. Бір жағынан, студенттер компьютерлік желілер саласындағы білім мен дағдыларды қажет етуімен, ал оқытушылардың оларды қажетті деңгейде толық дайындауды қамтамасыз ете алмауы байқалады. Сонымен бірге, екінші жағынан, оқу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інің нақты жағдайында компьютерлік желілердің тұрақты түрде жұмыс істеп тұруына бағытталған және оқу орнының компьютерлік желілерді қолдау көрсететін ақпараттық қауіпсіздік саясатының қабылданған жалпы ережелері жоғарыда айтылған мәселелерді шешуге қиындық тудырады</w:t>
      </w:r>
      <w:bookmarkStart w:id="78" w:name="_Hlk112236829"/>
      <w:r w:rsidR="00D32BB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[11</w:t>
      </w:r>
      <w:r w:rsidR="00A4153B">
        <w:rPr>
          <w:rFonts w:ascii="Times New Roman" w:eastAsia="Times New Roman" w:hAnsi="Times New Roman" w:cs="Times New Roman"/>
          <w:sz w:val="28"/>
          <w:szCs w:val="28"/>
          <w:lang w:val="kk-KZ"/>
        </w:rPr>
        <w:t>3</w:t>
      </w:r>
      <w:r w:rsidRPr="007D0022">
        <w:rPr>
          <w:rFonts w:ascii="Times New Roman" w:eastAsia="Times New Roman" w:hAnsi="Times New Roman" w:cs="Times New Roman"/>
          <w:sz w:val="28"/>
          <w:szCs w:val="28"/>
          <w:lang w:val="kk-KZ"/>
        </w:rPr>
        <w:t>].</w:t>
      </w:r>
      <w:bookmarkEnd w:id="78"/>
      <w:r w:rsidRPr="007D0022">
        <w:rPr>
          <w:rFonts w:ascii="Times New Roman" w:eastAsia="Times New Roman" w:hAnsi="Times New Roman" w:cs="Times New Roman"/>
          <w:sz w:val="28"/>
          <w:szCs w:val="28"/>
          <w:lang w:val="kk-KZ"/>
        </w:rPr>
        <w:t xml:space="preserve"> </w:t>
      </w:r>
      <w:r w:rsidRPr="007D0022">
        <w:rPr>
          <w:rFonts w:ascii="Times New Roman" w:hAnsi="Times New Roman" w:cs="Times New Roman"/>
          <w:sz w:val="28"/>
          <w:szCs w:val="28"/>
          <w:lang w:val="kk-KZ"/>
        </w:rPr>
        <w:t>Бұл мәселенің шешімін орнатылған виртуалды машиналарды п</w:t>
      </w:r>
      <w:r w:rsidR="00E42CA7">
        <w:rPr>
          <w:rFonts w:ascii="Times New Roman" w:hAnsi="Times New Roman" w:cs="Times New Roman"/>
          <w:sz w:val="28"/>
          <w:szCs w:val="28"/>
          <w:lang w:val="kk-KZ"/>
        </w:rPr>
        <w:t>айдалану арқылы шешуге болады.</w:t>
      </w:r>
    </w:p>
    <w:p w14:paraId="19057536" w14:textId="2210A8BA"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kk-KZ"/>
        </w:rPr>
        <w:t>Виртуалды машиналар бірнешеу болуы мүмкін және әртүрлі операциялық жүйелермен. Виртуалды машиналарды пайдалану имитация</w:t>
      </w:r>
      <w:r w:rsidR="00840001" w:rsidRPr="007D0022">
        <w:rPr>
          <w:rFonts w:ascii="Times New Roman" w:hAnsi="Times New Roman" w:cs="Times New Roman"/>
          <w:sz w:val="28"/>
          <w:szCs w:val="28"/>
          <w:lang w:val="kk-KZ"/>
        </w:rPr>
        <w:t>ны</w:t>
      </w:r>
      <w:r w:rsidRPr="007D0022">
        <w:rPr>
          <w:rFonts w:ascii="Times New Roman" w:hAnsi="Times New Roman" w:cs="Times New Roman"/>
          <w:sz w:val="28"/>
          <w:szCs w:val="28"/>
          <w:lang w:val="kk-KZ"/>
        </w:rPr>
        <w:t xml:space="preserve"> қамтамасыз етеді: жабдықтың модельдік компоненттері; әртүрлі бағдарламалық қамтамасыздандыруды орнату және пайдалану; ақпараттық қауіпсіздік, олардың желілік өзара әрекеттесуі және т.б. жергілікті желі мен Интернет желісіне қосылу.</w:t>
      </w:r>
    </w:p>
    <w:p w14:paraId="016E5397" w14:textId="4796F5ED" w:rsidR="00852142" w:rsidRPr="007D0022" w:rsidRDefault="00852142"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Виртуалды машина ұғымы 1968 жылы пайда болды, ол аппараттық платформаны бірнеше виртуалды машиналарға бөлді, бірақ бастапқыда виртуалды машина мониторы (MVM) ұғымы пайда болды, ал 1972 жылы IBM операциялық жүйесі алғаш рет виртуализация технологиясын қолдана бастаған</w:t>
      </w:r>
      <w:r w:rsidR="00D32BB5"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w:t>
      </w:r>
      <w:r w:rsidR="00420CF6" w:rsidRPr="007D0022">
        <w:rPr>
          <w:rFonts w:ascii="Times New Roman" w:hAnsi="Times New Roman" w:cs="Times New Roman"/>
          <w:sz w:val="28"/>
          <w:szCs w:val="28"/>
          <w:lang w:val="kk-KZ"/>
        </w:rPr>
        <w:t>2</w:t>
      </w:r>
      <w:r w:rsidR="00A4153B">
        <w:rPr>
          <w:rFonts w:ascii="Times New Roman" w:hAnsi="Times New Roman" w:cs="Times New Roman"/>
          <w:sz w:val="28"/>
          <w:szCs w:val="28"/>
          <w:lang w:val="kk-KZ"/>
        </w:rPr>
        <w:t>0</w:t>
      </w:r>
      <w:r w:rsidR="00420CF6" w:rsidRPr="007D0022">
        <w:rPr>
          <w:rFonts w:ascii="Times New Roman" w:hAnsi="Times New Roman" w:cs="Times New Roman"/>
          <w:sz w:val="28"/>
          <w:szCs w:val="28"/>
          <w:lang w:val="kk-KZ"/>
        </w:rPr>
        <w:t>, б. 35</w:t>
      </w:r>
      <w:r w:rsidRPr="007D0022">
        <w:rPr>
          <w:rFonts w:ascii="Times New Roman" w:hAnsi="Times New Roman" w:cs="Times New Roman"/>
          <w:sz w:val="28"/>
          <w:szCs w:val="28"/>
          <w:lang w:val="kk-KZ"/>
        </w:rPr>
        <w:t>].</w:t>
      </w:r>
    </w:p>
    <w:p w14:paraId="00897976" w14:textId="77777777" w:rsidR="00852142" w:rsidRPr="007D0022" w:rsidRDefault="00852142" w:rsidP="000642A9">
      <w:pPr>
        <w:spacing w:after="0" w:line="240" w:lineRule="auto"/>
        <w:ind w:firstLine="709"/>
        <w:jc w:val="both"/>
        <w:rPr>
          <w:rStyle w:val="fontstyle01"/>
          <w:lang w:val="kk-KZ"/>
        </w:rPr>
      </w:pPr>
      <w:r w:rsidRPr="007D0022">
        <w:rPr>
          <w:rStyle w:val="fontstyle01"/>
          <w:lang w:val="kk-KZ"/>
        </w:rPr>
        <w:t xml:space="preserve">Оқытудың әдістемелік жүйесін құрудың маңызды мәселесі ғылыми негіздеу болып табылады. Ұсынылған әдістеменің негізіне алынған басты принциптердің бірі </w:t>
      </w:r>
      <w:r w:rsidRPr="007D0022">
        <w:rPr>
          <w:rFonts w:ascii="Times New Roman" w:hAnsi="Times New Roman" w:cs="Times New Roman"/>
          <w:color w:val="212529"/>
          <w:sz w:val="28"/>
          <w:szCs w:val="28"/>
          <w:shd w:val="clear" w:color="auto" w:fill="FFFFFF"/>
          <w:lang w:val="kk-KZ"/>
        </w:rPr>
        <w:t>бірізділік және жүйелілік принципі</w:t>
      </w:r>
      <w:r w:rsidRPr="007D0022">
        <w:rPr>
          <w:rStyle w:val="fontstyle01"/>
          <w:lang w:val="kk-KZ"/>
        </w:rPr>
        <w:t xml:space="preserve"> болып табылады, ол оқушыларының </w:t>
      </w:r>
      <w:r w:rsidRPr="007D0022">
        <w:rPr>
          <w:rFonts w:ascii="Times New Roman" w:hAnsi="Times New Roman" w:cs="Times New Roman"/>
          <w:color w:val="212529"/>
          <w:sz w:val="28"/>
          <w:szCs w:val="28"/>
          <w:shd w:val="clear" w:color="auto" w:fill="FFFFFF"/>
          <w:lang w:val="kk-KZ"/>
        </w:rPr>
        <w:t>білімі берік болу үшін оның санасында қоршаған дүние жақсы бейнеленуін білдіреді.</w:t>
      </w:r>
      <w:r w:rsidRPr="007D0022">
        <w:rPr>
          <w:rStyle w:val="fontstyle01"/>
          <w:lang w:val="kk-KZ"/>
        </w:rPr>
        <w:t xml:space="preserve"> Көрнекілік принципімен бірге ол оқушылардың оқу материалын тиімді игеруін қамтамасыз ететін жетекші әдіснамалық нұсқаулық ретінде қызмет етеді. Көрнекі түрдегі </w:t>
      </w:r>
      <w:r w:rsidRPr="007D0022">
        <w:rPr>
          <w:rFonts w:ascii="Times New Roman" w:hAnsi="Times New Roman" w:cs="Times New Roman"/>
          <w:color w:val="212529"/>
          <w:sz w:val="28"/>
          <w:szCs w:val="28"/>
          <w:shd w:val="clear" w:color="auto" w:fill="FFFFFF"/>
          <w:lang w:val="kk-KZ"/>
        </w:rPr>
        <w:t>ақпараттар оқушылардың есінде жақсы сақталады.</w:t>
      </w:r>
      <w:r w:rsidRPr="007D0022">
        <w:rPr>
          <w:rStyle w:val="fontstyle01"/>
          <w:lang w:val="kk-KZ"/>
        </w:rPr>
        <w:t xml:space="preserve"> </w:t>
      </w:r>
    </w:p>
    <w:p w14:paraId="350560C9" w14:textId="77777777" w:rsidR="00852142" w:rsidRPr="007D0022" w:rsidRDefault="00852142" w:rsidP="000642A9">
      <w:pPr>
        <w:spacing w:after="0" w:line="240" w:lineRule="auto"/>
        <w:ind w:firstLine="709"/>
        <w:jc w:val="both"/>
        <w:rPr>
          <w:rStyle w:val="fontstyle01"/>
          <w:lang w:val="kk-KZ"/>
        </w:rPr>
      </w:pPr>
      <w:r w:rsidRPr="007D0022">
        <w:rPr>
          <w:rStyle w:val="fontstyle01"/>
          <w:lang w:val="kk-KZ"/>
        </w:rPr>
        <w:t xml:space="preserve">Информатиканы оқытудың әдістемелік жүйесі деп оқыту үдерісінің өзара байланысты компоненттерін (мақсаттары, пәннің мазмұны, әдістері мен ұйымдастырушылық формасы, құралдары) тұтас қалыптастыруды айтамыз. Біздің әдістемеміздің мазмұны, әдістері мен оқыту құралдары сияқты компоненттері көбірек әсер етеді. </w:t>
      </w:r>
    </w:p>
    <w:p w14:paraId="2A5ED7D9" w14:textId="77777777" w:rsidR="00852142" w:rsidRPr="007D0022" w:rsidRDefault="00852142" w:rsidP="000642A9">
      <w:pPr>
        <w:spacing w:after="0" w:line="240" w:lineRule="auto"/>
        <w:ind w:firstLine="709"/>
        <w:jc w:val="both"/>
        <w:rPr>
          <w:rStyle w:val="fontstyle01"/>
          <w:lang w:val="kk-KZ"/>
        </w:rPr>
      </w:pPr>
      <w:r w:rsidRPr="007D0022">
        <w:rPr>
          <w:rStyle w:val="fontstyle01"/>
          <w:lang w:val="kk-KZ"/>
        </w:rPr>
        <w:t xml:space="preserve">Ұсынылып отырған әдістеменің құру негізіндегі жалпыдидактикалық принциптер: </w:t>
      </w:r>
      <w:r w:rsidRPr="007D0022">
        <w:rPr>
          <w:rStyle w:val="fontstyle21"/>
          <w:rFonts w:ascii="Times New Roman" w:hAnsi="Times New Roman" w:cs="Times New Roman"/>
          <w:lang w:val="kk-KZ"/>
        </w:rPr>
        <w:t xml:space="preserve">ғылыми, </w:t>
      </w:r>
      <w:r w:rsidRPr="00EE365D">
        <w:rPr>
          <w:rFonts w:ascii="Times New Roman" w:hAnsi="Times New Roman" w:cs="Times New Roman"/>
          <w:i/>
          <w:iCs/>
          <w:color w:val="212529"/>
          <w:sz w:val="28"/>
          <w:szCs w:val="28"/>
          <w:shd w:val="clear" w:color="auto" w:fill="FFFFFF"/>
          <w:lang w:val="kk-KZ"/>
        </w:rPr>
        <w:t xml:space="preserve">түсініктілік, </w:t>
      </w:r>
      <w:r w:rsidRPr="00EE365D">
        <w:rPr>
          <w:rStyle w:val="fontstyle21"/>
          <w:rFonts w:ascii="Times New Roman" w:hAnsi="Times New Roman" w:cs="Times New Roman"/>
          <w:lang w:val="kk-KZ"/>
        </w:rPr>
        <w:t>жүйелік және бірізділік</w:t>
      </w:r>
      <w:r w:rsidRPr="00EE365D">
        <w:rPr>
          <w:rStyle w:val="fontstyle21"/>
          <w:rFonts w:ascii="Times New Roman" w:hAnsi="Times New Roman" w:cs="Times New Roman"/>
          <w:i w:val="0"/>
          <w:iCs w:val="0"/>
          <w:lang w:val="kk-KZ"/>
        </w:rPr>
        <w:t xml:space="preserve">, </w:t>
      </w:r>
      <w:r w:rsidRPr="00BC29A6">
        <w:rPr>
          <w:rStyle w:val="fontstyle21"/>
          <w:rFonts w:ascii="Times New Roman" w:hAnsi="Times New Roman" w:cs="Times New Roman"/>
          <w:iCs w:val="0"/>
          <w:lang w:val="kk-KZ"/>
        </w:rPr>
        <w:t>к</w:t>
      </w:r>
      <w:r w:rsidRPr="00EE365D">
        <w:rPr>
          <w:rFonts w:ascii="Times New Roman" w:hAnsi="Times New Roman" w:cs="Times New Roman"/>
          <w:i/>
          <w:iCs/>
          <w:color w:val="212529"/>
          <w:sz w:val="28"/>
          <w:szCs w:val="28"/>
          <w:shd w:val="clear" w:color="auto" w:fill="FFFFFF"/>
          <w:lang w:val="kk-KZ"/>
        </w:rPr>
        <w:t xml:space="preserve">өрнекілік </w:t>
      </w:r>
      <w:r w:rsidRPr="00EE365D">
        <w:rPr>
          <w:rStyle w:val="fontstyle21"/>
          <w:rFonts w:ascii="Times New Roman" w:hAnsi="Times New Roman" w:cs="Times New Roman"/>
          <w:lang w:val="kk-KZ"/>
        </w:rPr>
        <w:t xml:space="preserve">және </w:t>
      </w:r>
      <w:r w:rsidRPr="00EE365D">
        <w:rPr>
          <w:rFonts w:ascii="Times New Roman" w:hAnsi="Times New Roman" w:cs="Times New Roman"/>
          <w:i/>
          <w:iCs/>
          <w:color w:val="212529"/>
          <w:sz w:val="28"/>
          <w:szCs w:val="28"/>
          <w:shd w:val="clear" w:color="auto" w:fill="FFFFFF"/>
          <w:lang w:val="kk-KZ"/>
        </w:rPr>
        <w:t xml:space="preserve">теория мен тәжірибе бірлігі </w:t>
      </w:r>
      <w:r w:rsidRPr="007D0022">
        <w:rPr>
          <w:rStyle w:val="fontstyle21"/>
          <w:rFonts w:ascii="Times New Roman" w:hAnsi="Times New Roman" w:cs="Times New Roman"/>
          <w:lang w:val="kk-KZ"/>
        </w:rPr>
        <w:t xml:space="preserve">принциптері </w:t>
      </w:r>
      <w:r w:rsidRPr="00EE365D">
        <w:rPr>
          <w:rStyle w:val="fontstyle21"/>
          <w:rFonts w:ascii="Times New Roman" w:hAnsi="Times New Roman" w:cs="Times New Roman"/>
          <w:i w:val="0"/>
          <w:iCs w:val="0"/>
          <w:lang w:val="kk-KZ"/>
        </w:rPr>
        <w:t>жатады.</w:t>
      </w:r>
      <w:r w:rsidRPr="007D0022">
        <w:rPr>
          <w:rStyle w:val="fontstyle21"/>
          <w:rFonts w:ascii="Times New Roman" w:hAnsi="Times New Roman" w:cs="Times New Roman"/>
          <w:lang w:val="kk-KZ"/>
        </w:rPr>
        <w:t xml:space="preserve"> </w:t>
      </w:r>
      <w:r w:rsidRPr="007D0022">
        <w:rPr>
          <w:rStyle w:val="fontstyle01"/>
          <w:lang w:val="kk-KZ"/>
        </w:rPr>
        <w:t>Кез келген оқу курсы секілді информатика әдістемесі дидактиканың негізгі принциптеріне сүйенуі керек.</w:t>
      </w:r>
    </w:p>
    <w:p w14:paraId="138B5C57" w14:textId="77777777" w:rsidR="00852142" w:rsidRPr="007D0022" w:rsidRDefault="00852142" w:rsidP="000642A9">
      <w:pPr>
        <w:spacing w:after="0" w:line="240" w:lineRule="auto"/>
        <w:ind w:firstLine="709"/>
        <w:jc w:val="both"/>
        <w:rPr>
          <w:rFonts w:ascii="Times New Roman" w:hAnsi="Times New Roman" w:cs="Times New Roman"/>
          <w:color w:val="212529"/>
          <w:sz w:val="28"/>
          <w:szCs w:val="28"/>
          <w:shd w:val="clear" w:color="auto" w:fill="FFFFFF"/>
          <w:lang w:val="kk-KZ"/>
        </w:rPr>
      </w:pPr>
      <w:r w:rsidRPr="007D0022">
        <w:rPr>
          <w:rFonts w:ascii="Times New Roman" w:hAnsi="Times New Roman" w:cs="Times New Roman"/>
          <w:color w:val="212529"/>
          <w:sz w:val="28"/>
          <w:szCs w:val="28"/>
          <w:shd w:val="clear" w:color="auto" w:fill="FFFFFF"/>
          <w:lang w:val="kk-KZ"/>
        </w:rPr>
        <w:t>Оқыту принциптері - мұғалім мен оқушылардың жұмысын реттеп отыратын ережелер. Оқыту принциптеріне сәйкес оқытуға қойылатын талаптар тұжырымдалады. Оларды орындаған мұғалім өз еңбегінде жақсы табыстарға жетеді.</w:t>
      </w:r>
    </w:p>
    <w:p w14:paraId="64622FC9" w14:textId="6ED6DFE6" w:rsidR="00852142" w:rsidRPr="007D0022" w:rsidRDefault="006F4A6C" w:rsidP="000642A9">
      <w:pPr>
        <w:spacing w:after="0" w:line="240" w:lineRule="auto"/>
        <w:ind w:firstLine="709"/>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lastRenderedPageBreak/>
        <w:t xml:space="preserve">Ғалым </w:t>
      </w:r>
      <w:r w:rsidRPr="007D0022">
        <w:rPr>
          <w:rFonts w:ascii="Times New Roman" w:hAnsi="Times New Roman" w:cs="Times New Roman"/>
          <w:color w:val="212529"/>
          <w:sz w:val="28"/>
          <w:szCs w:val="28"/>
          <w:shd w:val="clear" w:color="auto" w:fill="FFFFFF"/>
          <w:lang w:val="kk-KZ"/>
        </w:rPr>
        <w:t>Я. А. </w:t>
      </w:r>
      <w:r w:rsidR="00F556CD">
        <w:rPr>
          <w:rFonts w:ascii="Times New Roman" w:hAnsi="Times New Roman" w:cs="Times New Roman"/>
          <w:color w:val="212529"/>
          <w:sz w:val="28"/>
          <w:szCs w:val="28"/>
          <w:shd w:val="clear" w:color="auto" w:fill="FFFFFF"/>
          <w:lang w:val="kk-KZ"/>
        </w:rPr>
        <w:t xml:space="preserve">Коменский </w:t>
      </w:r>
      <w:r w:rsidRPr="007D0022">
        <w:rPr>
          <w:rFonts w:ascii="Times New Roman" w:hAnsi="Times New Roman" w:cs="Times New Roman"/>
          <w:color w:val="212529"/>
          <w:sz w:val="28"/>
          <w:szCs w:val="28"/>
          <w:shd w:val="clear" w:color="auto" w:fill="FFFFFF"/>
          <w:lang w:val="kk-KZ"/>
        </w:rPr>
        <w:t xml:space="preserve"> оқыту </w:t>
      </w:r>
      <w:r w:rsidR="00852142" w:rsidRPr="007D0022">
        <w:rPr>
          <w:rFonts w:ascii="Times New Roman" w:hAnsi="Times New Roman" w:cs="Times New Roman"/>
          <w:color w:val="212529"/>
          <w:sz w:val="28"/>
          <w:szCs w:val="28"/>
          <w:shd w:val="clear" w:color="auto" w:fill="FFFFFF"/>
          <w:lang w:val="kk-KZ"/>
        </w:rPr>
        <w:t>принциптерінің жүйесін тұңғыш ұсынған. Ол табиғаттың бір бөлігі болғандықтан, оқыту да табиғат пен адам тәуелді болатын заңдарға байланысты екенін дәлелдейді. Сондықтан оның пікірінше, оқытуды</w:t>
      </w:r>
      <w:r>
        <w:rPr>
          <w:rFonts w:ascii="Times New Roman" w:hAnsi="Times New Roman" w:cs="Times New Roman"/>
          <w:color w:val="212529"/>
          <w:sz w:val="28"/>
          <w:szCs w:val="28"/>
          <w:shd w:val="clear" w:color="auto" w:fill="FFFFFF"/>
          <w:lang w:val="kk-KZ"/>
        </w:rPr>
        <w:t>ң</w:t>
      </w:r>
      <w:r w:rsidR="00852142" w:rsidRPr="007D0022">
        <w:rPr>
          <w:rFonts w:ascii="Times New Roman" w:hAnsi="Times New Roman" w:cs="Times New Roman"/>
          <w:color w:val="212529"/>
          <w:sz w:val="28"/>
          <w:szCs w:val="28"/>
          <w:shd w:val="clear" w:color="auto" w:fill="FFFFFF"/>
          <w:lang w:val="kk-KZ"/>
        </w:rPr>
        <w:t xml:space="preserve"> ең басты принципі </w:t>
      </w:r>
      <w:r w:rsidR="005C4CF1">
        <w:rPr>
          <w:rFonts w:ascii="Times New Roman" w:hAnsi="Times New Roman" w:cs="Times New Roman"/>
          <w:sz w:val="28"/>
          <w:szCs w:val="28"/>
          <w:lang w:val="kk-KZ"/>
        </w:rPr>
        <w:t>–</w:t>
      </w:r>
      <w:r w:rsidR="00852142" w:rsidRPr="007D0022">
        <w:rPr>
          <w:rFonts w:ascii="Times New Roman" w:hAnsi="Times New Roman" w:cs="Times New Roman"/>
          <w:color w:val="212529"/>
          <w:sz w:val="28"/>
          <w:szCs w:val="28"/>
          <w:shd w:val="clear" w:color="auto" w:fill="FFFFFF"/>
          <w:lang w:val="kk-KZ"/>
        </w:rPr>
        <w:t xml:space="preserve"> табиғатқа сай болу принципі. И.</w:t>
      </w:r>
      <w:r w:rsidR="00D32BB5" w:rsidRPr="007D0022">
        <w:rPr>
          <w:rFonts w:ascii="Times New Roman" w:hAnsi="Times New Roman" w:cs="Times New Roman"/>
          <w:color w:val="212529"/>
          <w:sz w:val="28"/>
          <w:szCs w:val="28"/>
          <w:shd w:val="clear" w:color="auto" w:fill="FFFFFF"/>
          <w:lang w:val="kk-KZ"/>
        </w:rPr>
        <w:t> </w:t>
      </w:r>
      <w:r w:rsidR="00852142" w:rsidRPr="007D0022">
        <w:rPr>
          <w:rFonts w:ascii="Times New Roman" w:hAnsi="Times New Roman" w:cs="Times New Roman"/>
          <w:color w:val="212529"/>
          <w:sz w:val="28"/>
          <w:szCs w:val="28"/>
          <w:shd w:val="clear" w:color="auto" w:fill="FFFFFF"/>
          <w:lang w:val="kk-KZ"/>
        </w:rPr>
        <w:t>Г.</w:t>
      </w:r>
      <w:r w:rsidR="00D32BB5" w:rsidRPr="007D0022">
        <w:rPr>
          <w:rFonts w:ascii="Times New Roman" w:hAnsi="Times New Roman" w:cs="Times New Roman"/>
          <w:color w:val="212529"/>
          <w:sz w:val="28"/>
          <w:szCs w:val="28"/>
          <w:shd w:val="clear" w:color="auto" w:fill="FFFFFF"/>
          <w:lang w:val="kk-KZ"/>
        </w:rPr>
        <w:t> </w:t>
      </w:r>
      <w:r w:rsidR="00852142" w:rsidRPr="007D0022">
        <w:rPr>
          <w:rFonts w:ascii="Times New Roman" w:hAnsi="Times New Roman" w:cs="Times New Roman"/>
          <w:color w:val="212529"/>
          <w:sz w:val="28"/>
          <w:szCs w:val="28"/>
          <w:shd w:val="clear" w:color="auto" w:fill="FFFFFF"/>
          <w:lang w:val="kk-KZ"/>
        </w:rPr>
        <w:t>Песталоцци оқытудың көрнекілік принципін ерекше бағалап, оны логикалық ойлауды дамытатын маңызды құрал деп санаған. К.</w:t>
      </w:r>
      <w:r w:rsidR="00D32BB5" w:rsidRPr="007D0022">
        <w:rPr>
          <w:rFonts w:ascii="Times New Roman" w:hAnsi="Times New Roman" w:cs="Times New Roman"/>
          <w:color w:val="212529"/>
          <w:sz w:val="28"/>
          <w:szCs w:val="28"/>
          <w:shd w:val="clear" w:color="auto" w:fill="FFFFFF"/>
          <w:lang w:val="kk-KZ"/>
        </w:rPr>
        <w:t> </w:t>
      </w:r>
      <w:r w:rsidR="00852142" w:rsidRPr="007D0022">
        <w:rPr>
          <w:rFonts w:ascii="Times New Roman" w:hAnsi="Times New Roman" w:cs="Times New Roman"/>
          <w:color w:val="212529"/>
          <w:sz w:val="28"/>
          <w:szCs w:val="28"/>
          <w:shd w:val="clear" w:color="auto" w:fill="FFFFFF"/>
          <w:lang w:val="kk-KZ"/>
        </w:rPr>
        <w:t>Д.</w:t>
      </w:r>
      <w:r w:rsidR="00D32BB5" w:rsidRPr="007D0022">
        <w:rPr>
          <w:rFonts w:ascii="Times New Roman" w:hAnsi="Times New Roman" w:cs="Times New Roman"/>
          <w:color w:val="212529"/>
          <w:sz w:val="28"/>
          <w:szCs w:val="28"/>
          <w:shd w:val="clear" w:color="auto" w:fill="FFFFFF"/>
          <w:lang w:val="kk-KZ"/>
        </w:rPr>
        <w:t> </w:t>
      </w:r>
      <w:r w:rsidR="00852142" w:rsidRPr="007D0022">
        <w:rPr>
          <w:rFonts w:ascii="Times New Roman" w:hAnsi="Times New Roman" w:cs="Times New Roman"/>
          <w:color w:val="212529"/>
          <w:sz w:val="28"/>
          <w:szCs w:val="28"/>
          <w:shd w:val="clear" w:color="auto" w:fill="FFFFFF"/>
          <w:lang w:val="kk-KZ"/>
        </w:rPr>
        <w:t>Ушинский оқытуды</w:t>
      </w:r>
      <w:r>
        <w:rPr>
          <w:rFonts w:ascii="Times New Roman" w:hAnsi="Times New Roman" w:cs="Times New Roman"/>
          <w:color w:val="212529"/>
          <w:sz w:val="28"/>
          <w:szCs w:val="28"/>
          <w:shd w:val="clear" w:color="auto" w:fill="FFFFFF"/>
          <w:lang w:val="kk-KZ"/>
        </w:rPr>
        <w:t>ң</w:t>
      </w:r>
      <w:r w:rsidR="00852142" w:rsidRPr="007D0022">
        <w:rPr>
          <w:rFonts w:ascii="Times New Roman" w:hAnsi="Times New Roman" w:cs="Times New Roman"/>
          <w:color w:val="212529"/>
          <w:sz w:val="28"/>
          <w:szCs w:val="28"/>
          <w:shd w:val="clear" w:color="auto" w:fill="FFFFFF"/>
          <w:lang w:val="kk-KZ"/>
        </w:rPr>
        <w:t xml:space="preserve"> халықтық сипатына баса назар аударып, оқытудың принциптерін психологиялық тұрғыдан қараған. Ы.</w:t>
      </w:r>
      <w:r w:rsidR="00D32BB5" w:rsidRPr="007D0022">
        <w:rPr>
          <w:rFonts w:ascii="Times New Roman" w:hAnsi="Times New Roman" w:cs="Times New Roman"/>
          <w:color w:val="212529"/>
          <w:sz w:val="28"/>
          <w:szCs w:val="28"/>
          <w:shd w:val="clear" w:color="auto" w:fill="FFFFFF"/>
          <w:lang w:val="kk-KZ"/>
        </w:rPr>
        <w:t> </w:t>
      </w:r>
      <w:r w:rsidR="00852142" w:rsidRPr="007D0022">
        <w:rPr>
          <w:rFonts w:ascii="Times New Roman" w:hAnsi="Times New Roman" w:cs="Times New Roman"/>
          <w:color w:val="212529"/>
          <w:sz w:val="28"/>
          <w:szCs w:val="28"/>
          <w:shd w:val="clear" w:color="auto" w:fill="FFFFFF"/>
          <w:lang w:val="kk-KZ"/>
        </w:rPr>
        <w:t xml:space="preserve">Алтынсарин оқыту ережелерін қазақ мектептеріндегі білім берудің ерекшеліктеріне байланысты қолдану керектігін айтқан. 1927 жылғы педагогикалық энциклопедияда педагогика ғылымы мен мектептің жетістіктері жинақталып, </w:t>
      </w:r>
      <w:r w:rsidR="003D67FA">
        <w:rPr>
          <w:rFonts w:ascii="Times New Roman" w:hAnsi="Times New Roman" w:cs="Times New Roman"/>
          <w:color w:val="212529"/>
          <w:sz w:val="28"/>
          <w:szCs w:val="28"/>
          <w:shd w:val="clear" w:color="auto" w:fill="FFFFFF"/>
          <w:lang w:val="kk-KZ"/>
        </w:rPr>
        <w:t>«</w:t>
      </w:r>
      <w:r w:rsidR="00852142" w:rsidRPr="007D0022">
        <w:rPr>
          <w:rFonts w:ascii="Times New Roman" w:hAnsi="Times New Roman" w:cs="Times New Roman"/>
          <w:color w:val="212529"/>
          <w:sz w:val="28"/>
          <w:szCs w:val="28"/>
          <w:shd w:val="clear" w:color="auto" w:fill="FFFFFF"/>
          <w:lang w:val="kk-KZ"/>
        </w:rPr>
        <w:t>принцип</w:t>
      </w:r>
      <w:r w:rsidR="003D67FA">
        <w:rPr>
          <w:rFonts w:ascii="Times New Roman" w:hAnsi="Times New Roman" w:cs="Times New Roman"/>
          <w:color w:val="212529"/>
          <w:sz w:val="28"/>
          <w:szCs w:val="28"/>
          <w:shd w:val="clear" w:color="auto" w:fill="FFFFFF"/>
          <w:lang w:val="kk-KZ"/>
        </w:rPr>
        <w:t>»</w:t>
      </w:r>
      <w:r w:rsidR="00852142" w:rsidRPr="007D0022">
        <w:rPr>
          <w:rFonts w:ascii="Times New Roman" w:hAnsi="Times New Roman" w:cs="Times New Roman"/>
          <w:color w:val="212529"/>
          <w:sz w:val="28"/>
          <w:szCs w:val="28"/>
          <w:shd w:val="clear" w:color="auto" w:fill="FFFFFF"/>
          <w:lang w:val="kk-KZ"/>
        </w:rPr>
        <w:t xml:space="preserve"> сөзіне анықтама берілді: мақсаты, құралды таңдауға негіз болатын ой деп түсіндірді.</w:t>
      </w:r>
    </w:p>
    <w:p w14:paraId="25D020BA" w14:textId="3A581794" w:rsidR="00852142" w:rsidRPr="007D0022" w:rsidRDefault="00852142" w:rsidP="000642A9">
      <w:pPr>
        <w:spacing w:after="0" w:line="240" w:lineRule="auto"/>
        <w:ind w:firstLine="709"/>
        <w:jc w:val="both"/>
        <w:rPr>
          <w:rFonts w:ascii="Times New Roman" w:hAnsi="Times New Roman" w:cs="Times New Roman"/>
          <w:color w:val="212529"/>
          <w:sz w:val="28"/>
          <w:szCs w:val="28"/>
          <w:shd w:val="clear" w:color="auto" w:fill="FFFFFF"/>
          <w:lang w:val="kk-KZ"/>
        </w:rPr>
      </w:pPr>
      <w:r w:rsidRPr="007D0022">
        <w:rPr>
          <w:rFonts w:ascii="Times New Roman" w:hAnsi="Times New Roman" w:cs="Times New Roman"/>
          <w:color w:val="212529"/>
          <w:sz w:val="28"/>
          <w:szCs w:val="28"/>
          <w:shd w:val="clear" w:color="auto" w:fill="FFFFFF"/>
          <w:lang w:val="kk-KZ"/>
        </w:rPr>
        <w:t xml:space="preserve">Оқытудың ғылымилығы. Ғылыми таным дегеніміз </w:t>
      </w:r>
      <w:r w:rsidR="005C4CF1">
        <w:rPr>
          <w:rFonts w:ascii="Times New Roman" w:hAnsi="Times New Roman" w:cs="Times New Roman"/>
          <w:sz w:val="28"/>
          <w:szCs w:val="28"/>
          <w:lang w:val="kk-KZ"/>
        </w:rPr>
        <w:t>–</w:t>
      </w:r>
      <w:r w:rsidRPr="007D0022">
        <w:rPr>
          <w:rFonts w:ascii="Times New Roman" w:hAnsi="Times New Roman" w:cs="Times New Roman"/>
          <w:color w:val="212529"/>
          <w:sz w:val="28"/>
          <w:szCs w:val="28"/>
          <w:shd w:val="clear" w:color="auto" w:fill="FFFFFF"/>
          <w:lang w:val="kk-KZ"/>
        </w:rPr>
        <w:t xml:space="preserve"> құбылыстың мәніне өту, сырттай суреттеумен шектелмей, оның ішкі құрылымын тану. Ғылымилық принципі оқушыларға ғылымда ашылған білімдерді меңгертуді талап етеді, сондықтан оқу жоспарлары мен бағдарламаларына ғылыми білімдер енгізіледі. Оларды меңгерту үшін пәнаралық байланыстарды қолдану керек.</w:t>
      </w:r>
    </w:p>
    <w:p w14:paraId="3C84548A" w14:textId="77777777" w:rsidR="00852142" w:rsidRPr="007D0022" w:rsidRDefault="00852142" w:rsidP="000642A9">
      <w:pPr>
        <w:spacing w:after="0" w:line="240" w:lineRule="auto"/>
        <w:ind w:firstLine="709"/>
        <w:jc w:val="both"/>
        <w:rPr>
          <w:rStyle w:val="fontstyle01"/>
          <w:lang w:val="kk-KZ"/>
        </w:rPr>
      </w:pPr>
      <w:r w:rsidRPr="007D0022">
        <w:rPr>
          <w:rFonts w:ascii="Times New Roman" w:hAnsi="Times New Roman" w:cs="Times New Roman"/>
          <w:color w:val="212529"/>
          <w:sz w:val="28"/>
          <w:szCs w:val="28"/>
          <w:shd w:val="clear" w:color="auto" w:fill="FFFFFF"/>
          <w:lang w:val="kk-KZ"/>
        </w:rPr>
        <w:t>Оқытудың бірізділігі және жүйелілігі. Бұл принциптің ғылыми ережесі: білім алушының білімі берік болу үшін оның санасында қоршаған дүние жақсы бейнелену керек. Ол үшін ғылыми білімдер жүйелі және білім алушылардың танымдық мүмкіндіктеріне қарай беріледі.</w:t>
      </w:r>
    </w:p>
    <w:p w14:paraId="3BAC0B39" w14:textId="77777777" w:rsidR="00852142" w:rsidRPr="007D0022" w:rsidRDefault="00852142" w:rsidP="000642A9">
      <w:pPr>
        <w:spacing w:after="0" w:line="240" w:lineRule="auto"/>
        <w:ind w:firstLine="709"/>
        <w:jc w:val="both"/>
        <w:rPr>
          <w:rFonts w:ascii="Times New Roman" w:hAnsi="Times New Roman" w:cs="Times New Roman"/>
          <w:color w:val="212529"/>
          <w:sz w:val="28"/>
          <w:szCs w:val="28"/>
          <w:shd w:val="clear" w:color="auto" w:fill="FFFFFF"/>
          <w:lang w:val="kk-KZ"/>
        </w:rPr>
      </w:pPr>
      <w:r w:rsidRPr="007D0022">
        <w:rPr>
          <w:rFonts w:ascii="Times New Roman" w:hAnsi="Times New Roman" w:cs="Times New Roman"/>
          <w:color w:val="212529"/>
          <w:sz w:val="28"/>
          <w:szCs w:val="28"/>
          <w:shd w:val="clear" w:color="auto" w:fill="FFFFFF"/>
          <w:lang w:val="kk-KZ"/>
        </w:rPr>
        <w:t>Көрнекілік принципі. Оның негізіне мынадай ғылыми заңдылық жатады: сезім мүшелері сыртқы тітіркендіргіштерді түрліше қабылдайды. Ең сезімталы - көру мүшелері; Олар арқылы миға енетін ақпараттар оқушылардың есінде жақсы сақталады. Кейбір заттарды есте сақтау көрнекіліксіз мүмкін емес болады.</w:t>
      </w:r>
    </w:p>
    <w:p w14:paraId="5237626C" w14:textId="77777777" w:rsidR="00852142" w:rsidRPr="007D0022" w:rsidRDefault="00852142" w:rsidP="000642A9">
      <w:pPr>
        <w:spacing w:after="0" w:line="240" w:lineRule="auto"/>
        <w:ind w:firstLine="709"/>
        <w:jc w:val="both"/>
        <w:rPr>
          <w:rFonts w:ascii="Times New Roman" w:hAnsi="Times New Roman" w:cs="Times New Roman"/>
          <w:color w:val="212529"/>
          <w:sz w:val="28"/>
          <w:szCs w:val="28"/>
          <w:shd w:val="clear" w:color="auto" w:fill="FFFFFF"/>
          <w:lang w:val="kk-KZ"/>
        </w:rPr>
      </w:pPr>
      <w:r w:rsidRPr="007D0022">
        <w:rPr>
          <w:rFonts w:ascii="Times New Roman" w:hAnsi="Times New Roman" w:cs="Times New Roman"/>
          <w:color w:val="212529"/>
          <w:sz w:val="28"/>
          <w:szCs w:val="28"/>
          <w:shd w:val="clear" w:color="auto" w:fill="FFFFFF"/>
          <w:lang w:val="kk-KZ"/>
        </w:rPr>
        <w:t>Түсініктілік принципі. Білім алушы өзінің ойлау қабілетіне, жинақтаған білімінің, іскерлігінің, ойлау тәсілдерінің көлеміне қарай түсінеді. Аталған принципті жүзеге асыру үшін алдымен оңай, белгілі, қарапайым материалдар, содан кейін қиын, белгісіз, күрделі оқу материалдары оқылады.</w:t>
      </w:r>
    </w:p>
    <w:p w14:paraId="31C7A579" w14:textId="23B9B931" w:rsidR="00852142" w:rsidRPr="007D0022" w:rsidRDefault="00852142" w:rsidP="000642A9">
      <w:pPr>
        <w:spacing w:after="0" w:line="240" w:lineRule="auto"/>
        <w:ind w:firstLine="709"/>
        <w:jc w:val="both"/>
        <w:rPr>
          <w:rFonts w:ascii="Times New Roman" w:hAnsi="Times New Roman" w:cs="Times New Roman"/>
          <w:color w:val="212529"/>
          <w:sz w:val="28"/>
          <w:szCs w:val="28"/>
          <w:shd w:val="clear" w:color="auto" w:fill="FFFFFF"/>
          <w:lang w:val="kk-KZ"/>
        </w:rPr>
      </w:pPr>
      <w:r w:rsidRPr="007D0022">
        <w:rPr>
          <w:rFonts w:ascii="Times New Roman" w:hAnsi="Times New Roman" w:cs="Times New Roman"/>
          <w:color w:val="212529"/>
          <w:sz w:val="28"/>
          <w:szCs w:val="28"/>
          <w:shd w:val="clear" w:color="auto" w:fill="FFFFFF"/>
          <w:lang w:val="kk-KZ"/>
        </w:rPr>
        <w:t>Теория мен тәжірибенің байланыс</w:t>
      </w:r>
      <w:r w:rsidR="006F4A6C" w:rsidRPr="006F4A6C">
        <w:rPr>
          <w:rFonts w:ascii="Times New Roman" w:hAnsi="Times New Roman" w:cs="Times New Roman"/>
          <w:color w:val="212529"/>
          <w:sz w:val="28"/>
          <w:szCs w:val="28"/>
          <w:shd w:val="clear" w:color="auto" w:fill="FFFFFF"/>
          <w:lang w:val="kk-KZ"/>
        </w:rPr>
        <w:t xml:space="preserve"> </w:t>
      </w:r>
      <w:r w:rsidR="006F4A6C" w:rsidRPr="007D0022">
        <w:rPr>
          <w:rFonts w:ascii="Times New Roman" w:hAnsi="Times New Roman" w:cs="Times New Roman"/>
          <w:color w:val="212529"/>
          <w:sz w:val="28"/>
          <w:szCs w:val="28"/>
          <w:shd w:val="clear" w:color="auto" w:fill="FFFFFF"/>
          <w:lang w:val="kk-KZ"/>
        </w:rPr>
        <w:t>принципі</w:t>
      </w:r>
      <w:r w:rsidRPr="007D0022">
        <w:rPr>
          <w:rFonts w:ascii="Times New Roman" w:hAnsi="Times New Roman" w:cs="Times New Roman"/>
          <w:color w:val="212529"/>
          <w:sz w:val="28"/>
          <w:szCs w:val="28"/>
          <w:shd w:val="clear" w:color="auto" w:fill="FFFFFF"/>
          <w:lang w:val="kk-KZ"/>
        </w:rPr>
        <w:t xml:space="preserve">. Оқытудық өмірмен, теорияның тәжірибемен байланысының жақсы болуы білім мазмұнына, оқу-тәрбие </w:t>
      </w:r>
      <w:r w:rsidR="00ED1A81" w:rsidRPr="007D0022">
        <w:rPr>
          <w:rFonts w:ascii="Times New Roman" w:hAnsi="Times New Roman" w:cs="Times New Roman"/>
          <w:color w:val="212529"/>
          <w:sz w:val="28"/>
          <w:szCs w:val="28"/>
          <w:shd w:val="clear" w:color="auto" w:fill="FFFFFF"/>
          <w:lang w:val="kk-KZ"/>
        </w:rPr>
        <w:t>үдеріс</w:t>
      </w:r>
      <w:r w:rsidRPr="007D0022">
        <w:rPr>
          <w:rFonts w:ascii="Times New Roman" w:hAnsi="Times New Roman" w:cs="Times New Roman"/>
          <w:color w:val="212529"/>
          <w:sz w:val="28"/>
          <w:szCs w:val="28"/>
          <w:shd w:val="clear" w:color="auto" w:fill="FFFFFF"/>
          <w:lang w:val="kk-KZ"/>
        </w:rPr>
        <w:t>ін ұйымдастыруға, оқыту нысандары мен әдістеріне, еңбекке және политехникалық әзірлікке берілген уақытқа, оқушылардың жас ерекшеліктеріне байланысты.</w:t>
      </w:r>
    </w:p>
    <w:p w14:paraId="5323DD6F" w14:textId="74CA3CAD"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kk-KZ"/>
        </w:rPr>
        <w:t xml:space="preserve">Жоғарыдағы принциптер негізінде </w:t>
      </w:r>
      <w:r w:rsidRPr="007D0022">
        <w:rPr>
          <w:rFonts w:ascii="Times New Roman" w:eastAsia="Times New Roman" w:hAnsi="Times New Roman" w:cs="Times New Roman"/>
          <w:sz w:val="28"/>
          <w:szCs w:val="28"/>
          <w:lang w:val="kk-KZ"/>
        </w:rPr>
        <w:t xml:space="preserve">болашақ информатика мұғалімдеріне компьютерлік желілерді оқытуда барысында </w:t>
      </w:r>
      <w:r w:rsidR="002D4191" w:rsidRPr="007D0022">
        <w:rPr>
          <w:rFonts w:ascii="Times New Roman" w:eastAsia="Times New Roman" w:hAnsi="Times New Roman" w:cs="Times New Roman"/>
          <w:sz w:val="28"/>
          <w:szCs w:val="28"/>
          <w:lang w:val="kk-KZ"/>
        </w:rPr>
        <w:t xml:space="preserve">зертханалық </w:t>
      </w:r>
      <w:r w:rsidR="00AF6F3C" w:rsidRPr="007D0022">
        <w:rPr>
          <w:rFonts w:ascii="Times New Roman" w:eastAsia="Times New Roman" w:hAnsi="Times New Roman" w:cs="Times New Roman"/>
          <w:sz w:val="28"/>
          <w:szCs w:val="28"/>
          <w:lang w:val="kk-KZ"/>
        </w:rPr>
        <w:t>сабақ</w:t>
      </w:r>
      <w:r w:rsidRPr="007D0022">
        <w:rPr>
          <w:rFonts w:ascii="Times New Roman" w:eastAsia="Times New Roman" w:hAnsi="Times New Roman" w:cs="Times New Roman"/>
          <w:sz w:val="28"/>
          <w:szCs w:val="28"/>
          <w:lang w:val="kk-KZ"/>
        </w:rPr>
        <w:t>ты ұйымдастыру іске асырылды. Болашақ информатика мұғалімдеріне желі топологиясын құру, интерфейстерді баптау, желілік хаттамалардың өзара әрекеттесуін көрсету кезінде көрнекілік принципі негізінде к</w:t>
      </w:r>
      <w:r w:rsidR="003942F2">
        <w:rPr>
          <w:rFonts w:ascii="Times New Roman" w:eastAsia="Times New Roman" w:hAnsi="Times New Roman" w:cs="Times New Roman"/>
          <w:sz w:val="28"/>
          <w:szCs w:val="28"/>
          <w:lang w:val="kk-KZ"/>
        </w:rPr>
        <w:t>ө</w:t>
      </w:r>
      <w:r w:rsidRPr="007D0022">
        <w:rPr>
          <w:rFonts w:ascii="Times New Roman" w:eastAsia="Times New Roman" w:hAnsi="Times New Roman" w:cs="Times New Roman"/>
          <w:sz w:val="28"/>
          <w:szCs w:val="28"/>
          <w:lang w:val="kk-KZ"/>
        </w:rPr>
        <w:t xml:space="preserve">рсетуге болады. Болашақ информатика мұғалімдеріне жұмыс орындарын ұйымдастыру үшін желілік құрылғыларды орналастыру қажет, оларға қажетті жабдықтардың болмауы әйітпесе жетіспеуі, сол жабдықтартардың құнының қымбат болуы және тағы басқаларда болуы </w:t>
      </w:r>
      <w:r w:rsidRPr="007D0022">
        <w:rPr>
          <w:rFonts w:ascii="Times New Roman" w:eastAsia="Times New Roman" w:hAnsi="Times New Roman" w:cs="Times New Roman"/>
          <w:sz w:val="28"/>
          <w:szCs w:val="28"/>
          <w:lang w:val="kk-KZ"/>
        </w:rPr>
        <w:lastRenderedPageBreak/>
        <w:t xml:space="preserve">мүмкін. Осы айтылғандарға байланысты компьютерлік желілердің жұмыс істеуін көрсетуге болатын программалық орталарды пайдалануға қажеттілік байқалады. </w:t>
      </w:r>
    </w:p>
    <w:p w14:paraId="21F2DA4C" w14:textId="1B17E476"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79" w:name="_Hlk112236914"/>
      <w:bookmarkStart w:id="80" w:name="_Hlk115034658"/>
      <w:r w:rsidRPr="007D0022">
        <w:rPr>
          <w:rFonts w:ascii="Times New Roman" w:hAnsi="Times New Roman" w:cs="Times New Roman"/>
          <w:sz w:val="28"/>
          <w:szCs w:val="28"/>
          <w:lang w:val="kk-KZ"/>
        </w:rPr>
        <w:t>А.</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Самойленко, В.</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Семёнов, </w:t>
      </w:r>
      <w:bookmarkEnd w:id="79"/>
      <w:r w:rsidRPr="007D0022">
        <w:rPr>
          <w:rFonts w:ascii="Times New Roman" w:hAnsi="Times New Roman" w:cs="Times New Roman"/>
          <w:sz w:val="28"/>
          <w:szCs w:val="28"/>
          <w:lang w:val="kk-KZ"/>
        </w:rPr>
        <w:t>А.</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К.</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Гультяев</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[11</w:t>
      </w:r>
      <w:r w:rsidR="00A4153B">
        <w:rPr>
          <w:rFonts w:ascii="Times New Roman" w:hAnsi="Times New Roman" w:cs="Times New Roman"/>
          <w:sz w:val="28"/>
          <w:szCs w:val="28"/>
          <w:lang w:val="kk-KZ"/>
        </w:rPr>
        <w:t>4</w:t>
      </w:r>
      <w:r w:rsidRPr="007D0022">
        <w:rPr>
          <w:rFonts w:ascii="Times New Roman" w:hAnsi="Times New Roman" w:cs="Times New Roman"/>
          <w:sz w:val="28"/>
          <w:szCs w:val="28"/>
          <w:lang w:val="kk-KZ"/>
        </w:rPr>
        <w:t xml:space="preserve">] </w:t>
      </w:r>
      <w:bookmarkEnd w:id="80"/>
      <w:r w:rsidRPr="007D0022">
        <w:rPr>
          <w:rFonts w:ascii="Times New Roman" w:hAnsi="Times New Roman" w:cs="Times New Roman"/>
          <w:sz w:val="28"/>
          <w:szCs w:val="28"/>
          <w:lang w:val="kk-KZ"/>
        </w:rPr>
        <w:t>және т. б. зерттеушілердің еңбеқтерінде виртуалды машина нақты компьютердің жұмысына еліктейтін (имитация) бағдарлама ретінде қарастырылады.</w:t>
      </w:r>
    </w:p>
    <w:p w14:paraId="7CAD4975" w14:textId="5221B4D1"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81" w:name="_Hlk112236933"/>
      <w:r w:rsidRPr="007D0022">
        <w:rPr>
          <w:rFonts w:ascii="Times New Roman" w:hAnsi="Times New Roman" w:cs="Times New Roman"/>
          <w:sz w:val="28"/>
          <w:szCs w:val="28"/>
          <w:lang w:val="kk-KZ"/>
        </w:rPr>
        <w:t>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И.</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Ляш, 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Ю.</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Лягинова, 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Шестопалова </w:t>
      </w:r>
      <w:bookmarkEnd w:id="81"/>
      <w:r w:rsidRPr="007D0022">
        <w:rPr>
          <w:rFonts w:ascii="Times New Roman" w:hAnsi="Times New Roman" w:cs="Times New Roman"/>
          <w:sz w:val="28"/>
          <w:szCs w:val="28"/>
          <w:lang w:val="kk-KZ"/>
        </w:rPr>
        <w:t>зерттеулерінде жоғары оқу орындарында компьютерлік желілерді оқыту кезінде виртуалды машиналарды қолдану мәселелері қарастырылған</w:t>
      </w:r>
      <w:r w:rsidR="00420CF6"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p>
    <w:p w14:paraId="1EE80205" w14:textId="52229364"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82" w:name="_Hlk112236975"/>
      <w:r w:rsidRPr="007D0022">
        <w:rPr>
          <w:rFonts w:ascii="Times New Roman" w:hAnsi="Times New Roman" w:cs="Times New Roman"/>
          <w:sz w:val="28"/>
          <w:szCs w:val="28"/>
          <w:lang w:val="kk-KZ"/>
        </w:rPr>
        <w:t>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И.</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Ляш </w:t>
      </w:r>
      <w:bookmarkEnd w:id="82"/>
      <w:r w:rsidRPr="007D0022">
        <w:rPr>
          <w:rFonts w:ascii="Times New Roman" w:hAnsi="Times New Roman" w:cs="Times New Roman"/>
          <w:sz w:val="28"/>
          <w:szCs w:val="28"/>
          <w:lang w:val="kk-KZ"/>
        </w:rPr>
        <w:t>зерттеуінде құзыреттілік тәсіл логикасында виртуалды машиналар мен ортаны пайдалану арқылы болашақ информатика мұғалімінің желілік технологияларын оқыту әдістерін қарастырған. Ол виртуалды машинаны кейбір есептеу ортасы, ресурстар жиынтығы деп қарастырған және олардың ережелері белгілі бір басқа есептеу ортасында бағдарламалық жасақтаманы қолдану арқылы қалыптасады деген пікір айтады</w:t>
      </w:r>
      <w:r w:rsidR="00BC29A6">
        <w:rPr>
          <w:rFonts w:ascii="Times New Roman" w:hAnsi="Times New Roman" w:cs="Times New Roman"/>
          <w:sz w:val="28"/>
          <w:szCs w:val="28"/>
          <w:lang w:val="kk-KZ"/>
        </w:rPr>
        <w:t xml:space="preserve"> </w:t>
      </w:r>
      <w:r w:rsidR="00420CF6" w:rsidRPr="007D0022">
        <w:rPr>
          <w:rFonts w:ascii="Times New Roman" w:hAnsi="Times New Roman" w:cs="Times New Roman"/>
          <w:sz w:val="28"/>
          <w:szCs w:val="28"/>
          <w:lang w:val="kk-KZ"/>
        </w:rPr>
        <w:t>[1</w:t>
      </w:r>
      <w:r w:rsidR="00A4153B">
        <w:rPr>
          <w:rFonts w:ascii="Times New Roman" w:hAnsi="Times New Roman" w:cs="Times New Roman"/>
          <w:sz w:val="28"/>
          <w:szCs w:val="28"/>
          <w:lang w:val="kk-KZ"/>
        </w:rPr>
        <w:t>8</w:t>
      </w:r>
      <w:r w:rsidR="00420CF6" w:rsidRPr="007D0022">
        <w:rPr>
          <w:rFonts w:ascii="Times New Roman" w:hAnsi="Times New Roman" w:cs="Times New Roman"/>
          <w:sz w:val="28"/>
          <w:szCs w:val="28"/>
          <w:lang w:val="kk-KZ"/>
        </w:rPr>
        <w:t>, б. 1</w:t>
      </w:r>
      <w:r w:rsidR="003942F2">
        <w:rPr>
          <w:rFonts w:ascii="Times New Roman" w:hAnsi="Times New Roman" w:cs="Times New Roman"/>
          <w:sz w:val="28"/>
          <w:szCs w:val="28"/>
          <w:lang w:val="kk-KZ"/>
        </w:rPr>
        <w:t>2</w:t>
      </w:r>
      <w:r w:rsidR="00420CF6"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w:t>
      </w:r>
    </w:p>
    <w:p w14:paraId="45A23EAD" w14:textId="1DBBBEBD"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Ю.</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Лягинова зерттеуінде мамандандырылған бағдарламалық орта негізінде компьютердің аппараттық-бағдарламалық құралдарының құрылымы мен жұмыс істеуін модельдеу саласындағы информатика мұғалімдерін оқытудың теориялық аспектілері мен әдістемелік тәсілдерін қарастырған. Сонымен қатар, автор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эмулятор бағдарламасын қолдана отырып жасалған аппараттық және бағдарламалық жасақтама моделі деп біз компьютер мен компьютерлік желінің аппараттық және бағдарламалық жасақтамасының жұмыс істеуін қамтамасыз ететін, әзірлеуші анықтаған аппараттық және бағдарламалық жасақтама құрылымының негізінде олардың құрамына кіретін элементтердің тұрақты реттелген жиынтығы ретінде алынған модельді және олардың арасындағы қатынастарды түсінеміз</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деген пікір қалдырған.</w:t>
      </w:r>
    </w:p>
    <w:p w14:paraId="7C4B49E9" w14:textId="75E5F307"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83" w:name="_Hlk112236990"/>
      <w:r w:rsidRPr="007D0022">
        <w:rPr>
          <w:rFonts w:ascii="Times New Roman" w:hAnsi="Times New Roman" w:cs="Times New Roman"/>
          <w:sz w:val="28"/>
          <w:szCs w:val="28"/>
          <w:lang w:val="kk-KZ"/>
        </w:rPr>
        <w:t>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Ю.</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Лягинованың ғылыми мақаласында </w:t>
      </w:r>
      <w:bookmarkEnd w:id="83"/>
      <w:r w:rsidRPr="007D0022">
        <w:rPr>
          <w:rFonts w:ascii="Times New Roman" w:hAnsi="Times New Roman" w:cs="Times New Roman"/>
          <w:sz w:val="28"/>
          <w:szCs w:val="28"/>
          <w:lang w:val="kk-KZ"/>
        </w:rPr>
        <w:t>эмулятор бағдарламаларын қолдана отырып, аппараттық және бағдарламалық жасақтаманы модельдеу дегеніміз компьютердің аппараттық және бағдарламалық жасақтамасының негізгі компоненттері мен функцияларын және эмулятор бағдарламаларын қолдана отырып жасалған компьютерлік желілерді көбейту деп түсін</w:t>
      </w:r>
      <w:r w:rsidR="0086280E" w:rsidRPr="007D0022">
        <w:rPr>
          <w:rFonts w:ascii="Times New Roman" w:hAnsi="Times New Roman" w:cs="Times New Roman"/>
          <w:sz w:val="28"/>
          <w:szCs w:val="28"/>
          <w:lang w:val="kk-KZ"/>
        </w:rPr>
        <w:t>діреді</w:t>
      </w:r>
      <w:r w:rsidRPr="007D0022">
        <w:rPr>
          <w:rFonts w:ascii="Times New Roman" w:hAnsi="Times New Roman" w:cs="Times New Roman"/>
          <w:sz w:val="28"/>
          <w:szCs w:val="28"/>
          <w:lang w:val="kk-KZ"/>
        </w:rPr>
        <w:t xml:space="preserve">. Модельдеудің мақсаты эксперименттік-зерттеу қызметі негізінде жұмыс принциптерін, компьютерлер мен компьютерлік желілердің аппараттық және бағдарламалық жасақтамасының сипаттамаларын, оқу орнында бар компьютерлер мен компьютерлік желілердің қауіпсіз жұмыс істеуін қамтамасыз ету жағдайындағы ақпараттық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терді көрсету, түсіндіру, зерттеу болып табылады, деген пікір қалдырған</w:t>
      </w:r>
      <w:r w:rsidR="0086280E" w:rsidRPr="007D0022">
        <w:rPr>
          <w:rFonts w:ascii="Times New Roman" w:hAnsi="Times New Roman" w:cs="Times New Roman"/>
          <w:sz w:val="28"/>
          <w:szCs w:val="28"/>
          <w:lang w:val="kk-KZ"/>
        </w:rPr>
        <w:t> [</w:t>
      </w:r>
      <w:r w:rsidR="00A4153B">
        <w:rPr>
          <w:rFonts w:ascii="Times New Roman" w:hAnsi="Times New Roman" w:cs="Times New Roman"/>
          <w:sz w:val="28"/>
          <w:szCs w:val="28"/>
          <w:lang w:val="kk-KZ"/>
        </w:rPr>
        <w:t>19</w:t>
      </w:r>
      <w:r w:rsidR="00420CF6" w:rsidRPr="007D0022">
        <w:rPr>
          <w:rFonts w:ascii="Times New Roman" w:hAnsi="Times New Roman" w:cs="Times New Roman"/>
          <w:sz w:val="28"/>
          <w:szCs w:val="28"/>
          <w:lang w:val="kk-KZ"/>
        </w:rPr>
        <w:t>, б. 17</w:t>
      </w:r>
      <w:r w:rsidR="0086280E"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w:t>
      </w:r>
    </w:p>
    <w:p w14:paraId="6F5F7264" w14:textId="1110433D"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bookmarkStart w:id="84" w:name="_Hlk112237032"/>
      <w:r w:rsidRPr="007D0022">
        <w:rPr>
          <w:rFonts w:ascii="Times New Roman" w:hAnsi="Times New Roman" w:cs="Times New Roman"/>
          <w:sz w:val="28"/>
          <w:szCs w:val="28"/>
          <w:lang w:val="kk-KZ"/>
        </w:rPr>
        <w:t>О.</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 xml:space="preserve">Шестопалова </w:t>
      </w:r>
      <w:bookmarkEnd w:id="84"/>
      <w:r w:rsidRPr="007D0022">
        <w:rPr>
          <w:rFonts w:ascii="Times New Roman" w:hAnsi="Times New Roman" w:cs="Times New Roman"/>
          <w:sz w:val="28"/>
          <w:szCs w:val="28"/>
          <w:lang w:val="kk-KZ"/>
        </w:rPr>
        <w:t>жоғары сынып оқушыларын информатика бейіндік курсында желілік технологияларды оқытудың әдістемелік тәсілдерін қарастырған, олардың жұмыс істеуін имитациялау негізінде аппараттық-</w:t>
      </w:r>
      <w:r w:rsidR="005C4CF1">
        <w:rPr>
          <w:rFonts w:ascii="Times New Roman" w:hAnsi="Times New Roman" w:cs="Times New Roman"/>
          <w:sz w:val="28"/>
          <w:szCs w:val="28"/>
          <w:lang w:val="kk-KZ"/>
        </w:rPr>
        <w:t>программалық</w:t>
      </w:r>
      <w:r w:rsidRPr="007D0022">
        <w:rPr>
          <w:rFonts w:ascii="Times New Roman" w:hAnsi="Times New Roman" w:cs="Times New Roman"/>
          <w:sz w:val="28"/>
          <w:szCs w:val="28"/>
          <w:lang w:val="kk-KZ"/>
        </w:rPr>
        <w:t xml:space="preserve"> құралдарды жобалауды, құрастыруды және пайдалануды зерттеуге бағытталған.</w:t>
      </w:r>
    </w:p>
    <w:p w14:paraId="3BB4652F" w14:textId="23F0E6E6"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Жоғарыда келтірілген еңбектерді талдай келе, жоғары білім беру жүйесінде компьютерлік желілерді оқыту</w:t>
      </w:r>
      <w:r w:rsidR="0086280E" w:rsidRPr="007D0022">
        <w:rPr>
          <w:rFonts w:ascii="Times New Roman" w:hAnsi="Times New Roman" w:cs="Times New Roman"/>
          <w:sz w:val="28"/>
          <w:szCs w:val="28"/>
          <w:lang w:val="kk-KZ"/>
        </w:rPr>
        <w:t xml:space="preserve"> мәселесі</w:t>
      </w:r>
      <w:r w:rsidRPr="007D0022">
        <w:rPr>
          <w:rFonts w:ascii="Times New Roman" w:hAnsi="Times New Roman" w:cs="Times New Roman"/>
          <w:sz w:val="28"/>
          <w:szCs w:val="28"/>
          <w:lang w:val="kk-KZ"/>
        </w:rPr>
        <w:t xml:space="preserve"> жеткілікті </w:t>
      </w:r>
      <w:r w:rsidR="0086280E" w:rsidRPr="007D0022">
        <w:rPr>
          <w:rFonts w:ascii="Times New Roman" w:hAnsi="Times New Roman" w:cs="Times New Roman"/>
          <w:sz w:val="28"/>
          <w:szCs w:val="28"/>
          <w:lang w:val="kk-KZ"/>
        </w:rPr>
        <w:t>зерттелмегенін</w:t>
      </w:r>
      <w:r w:rsidRPr="007D0022">
        <w:rPr>
          <w:rFonts w:ascii="Times New Roman" w:hAnsi="Times New Roman" w:cs="Times New Roman"/>
          <w:sz w:val="28"/>
          <w:szCs w:val="28"/>
          <w:lang w:val="kk-KZ"/>
        </w:rPr>
        <w:t xml:space="preserve">, оқу орындары </w:t>
      </w:r>
      <w:r w:rsidRPr="007D0022">
        <w:rPr>
          <w:rFonts w:ascii="Times New Roman" w:hAnsi="Times New Roman" w:cs="Times New Roman"/>
          <w:sz w:val="28"/>
          <w:szCs w:val="28"/>
          <w:lang w:val="kk-KZ"/>
        </w:rPr>
        <w:lastRenderedPageBreak/>
        <w:t>компьютерлік желілер саласында оқытудың практикалық бағыттылығы толық көлемде қамтамасыз етілмегенін байқауға болады</w:t>
      </w:r>
      <w:r w:rsidR="0086280E" w:rsidRPr="007D0022">
        <w:rPr>
          <w:rFonts w:ascii="Times New Roman" w:hAnsi="Times New Roman" w:cs="Times New Roman"/>
          <w:sz w:val="28"/>
          <w:szCs w:val="28"/>
          <w:lang w:val="kk-KZ"/>
        </w:rPr>
        <w:t> </w:t>
      </w:r>
      <w:r w:rsidR="00420CF6" w:rsidRPr="007D0022">
        <w:rPr>
          <w:rFonts w:ascii="Times New Roman" w:hAnsi="Times New Roman" w:cs="Times New Roman"/>
          <w:sz w:val="28"/>
          <w:szCs w:val="28"/>
          <w:lang w:val="kk-KZ"/>
        </w:rPr>
        <w:t>[2</w:t>
      </w:r>
      <w:r w:rsidR="00A4153B">
        <w:rPr>
          <w:rFonts w:ascii="Times New Roman" w:hAnsi="Times New Roman" w:cs="Times New Roman"/>
          <w:sz w:val="28"/>
          <w:szCs w:val="28"/>
          <w:lang w:val="kk-KZ"/>
        </w:rPr>
        <w:t>0</w:t>
      </w:r>
      <w:r w:rsidR="00420CF6" w:rsidRPr="007D0022">
        <w:rPr>
          <w:rFonts w:ascii="Times New Roman" w:hAnsi="Times New Roman" w:cs="Times New Roman"/>
          <w:sz w:val="28"/>
          <w:szCs w:val="28"/>
          <w:lang w:val="kk-KZ"/>
        </w:rPr>
        <w:t>, б. 17]</w:t>
      </w:r>
      <w:r w:rsidRPr="007D0022">
        <w:rPr>
          <w:rFonts w:ascii="Times New Roman" w:hAnsi="Times New Roman" w:cs="Times New Roman"/>
          <w:sz w:val="28"/>
          <w:szCs w:val="28"/>
          <w:lang w:val="kk-KZ"/>
        </w:rPr>
        <w:t>.</w:t>
      </w:r>
    </w:p>
    <w:p w14:paraId="129A837C" w14:textId="77777777"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Сонымен қатар, компьютерлік желілерді оқытуда виртуалды машиналарды қолданудың кемшіліктері (бір уақытта бірнеше операциялық жүйелердің жұмыс істеуі үшін жеткілікті аппараттық ресурстарға қажеттілік етеді; деректер пакеттерін беруді визуализациялау мүмкін емес; виртуалды және нақты компьютерлік желілерді эмуляциялау және тестілеу, желінің болашақ даму кезеңдерін талдау) бар екенін айта кеткен жөн. </w:t>
      </w:r>
    </w:p>
    <w:p w14:paraId="4CB2E37E" w14:textId="3C8786F8"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Нақты жабдықты пайдалану кезіндегі әртүрлі қиындықтар; виртуалды машиналарды пайдалану кезінде компьютерлердің аппараттық ресурстарының жеткіліксіздігі болашақ информатика мұғалімдерін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оқытуда компьютерлік желілердің құрылымы мен жұмыс істеуін модельдейтін бағдарламалық құралдардың көмегімен желілерді модельдеуді қолдану қажеттілігіне әкеледі.</w:t>
      </w:r>
    </w:p>
    <w:p w14:paraId="05CE4280" w14:textId="496F0BF6"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Қазіргі уақытта компьютерлік желілердің құрылымы мен жұмыс істеуін модельдейтін әртүрлі оқыту құралдар бар. Атап айтсақ, Cisco VIRL, UnetLab, HP Network Simulator, eNSP, NET-Simulator, NetEmul, GNS3, OMNeT++, Mininet, NS-3, Cisco Packet Tracer және т.б. Олар бір-бірінен жұмыс істеу жылдамдығымен, интерфейсіменен, операциялық жүйелерге үйлесімділіктерімен және тағы басқа</w:t>
      </w:r>
      <w:r w:rsidR="00BC29A6">
        <w:rPr>
          <w:rFonts w:ascii="Times New Roman" w:eastAsia="Times New Roman" w:hAnsi="Times New Roman" w:cs="Times New Roman"/>
          <w:sz w:val="28"/>
          <w:szCs w:val="28"/>
          <w:lang w:val="kk-KZ"/>
        </w:rPr>
        <w:t xml:space="preserve"> өзгешіліктерімен ерекшеленеді.</w:t>
      </w:r>
    </w:p>
    <w:p w14:paraId="54D9E74A" w14:textId="5DE1B903"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Компьютерлік желілерді модельдеу бағдарламалық құралдардарының мүмкіндіктері желілік компоненттерді (желілік кабельдер, коммутаторлар, маршрутизаторлар, жұмыс станциялары, серверлер және т.б.) эмуляциялау есебінен әртүрлі топология және құрылым желілерін құруға және компьютер экранында көрсетуге мүмкіндік береді: компоненттерді баптау және олардың өзара әрекеттесу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тері; әртүрлі желілік хаттамалардың жұмыс істеу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тері; жергілікті желіні және ғаламдық Интернет желісін қосуды баптау; сондай-ақ компьютерлік желінің тұтастай жұмыс істеуі. </w:t>
      </w:r>
    </w:p>
    <w:p w14:paraId="468AE3F7" w14:textId="77777777"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Бұл өз кезегінде мыналарды қамтамасыз етеді: </w:t>
      </w:r>
    </w:p>
    <w:p w14:paraId="59584BA7" w14:textId="77777777"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 оңтайлы топологияны анықтау, желілік жабдықты таңдау, желінің жұмыс сипаттамаларын анықтау; </w:t>
      </w:r>
    </w:p>
    <w:p w14:paraId="2B5B261A" w14:textId="31181FBB"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 хабар тарату сұраныстарының желінің жұмыс істеуіне әсері және оның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жойылуы</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шегінен асатын шекті анықтау; желінің болашақ дамуының ықтимал кезеңдері; және т. б.</w:t>
      </w:r>
    </w:p>
    <w:p w14:paraId="62D18484" w14:textId="4C610086" w:rsidR="0085214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Компьютерлік желілерді модельдеу </w:t>
      </w:r>
      <w:r w:rsidR="00E42CA7">
        <w:rPr>
          <w:rFonts w:ascii="Times New Roman" w:hAnsi="Times New Roman" w:cs="Times New Roman"/>
          <w:sz w:val="28"/>
          <w:szCs w:val="28"/>
          <w:lang w:val="kk-KZ"/>
        </w:rPr>
        <w:t xml:space="preserve">мүмкіндіктері төмендегі суретте </w:t>
      </w:r>
      <w:r w:rsidRPr="007D0022">
        <w:rPr>
          <w:rFonts w:ascii="Times New Roman" w:hAnsi="Times New Roman" w:cs="Times New Roman"/>
          <w:sz w:val="28"/>
          <w:szCs w:val="28"/>
          <w:lang w:val="kk-KZ"/>
        </w:rPr>
        <w:t>көрсетілген (10-сурет).</w:t>
      </w:r>
    </w:p>
    <w:p w14:paraId="04B51D96" w14:textId="77777777" w:rsidR="00E42CA7" w:rsidRDefault="00E42CA7" w:rsidP="000642A9">
      <w:pPr>
        <w:tabs>
          <w:tab w:val="left" w:pos="567"/>
        </w:tabs>
        <w:spacing w:after="0" w:line="240" w:lineRule="auto"/>
        <w:ind w:firstLine="709"/>
        <w:contextualSpacing/>
        <w:jc w:val="both"/>
        <w:rPr>
          <w:rFonts w:ascii="Times New Roman" w:hAnsi="Times New Roman" w:cs="Times New Roman"/>
          <w:sz w:val="28"/>
          <w:szCs w:val="28"/>
          <w:lang w:val="kk-KZ"/>
        </w:rPr>
      </w:pPr>
    </w:p>
    <w:p w14:paraId="2A7C1B4C" w14:textId="5A6235C1" w:rsidR="00E42CA7" w:rsidRDefault="00E42CA7" w:rsidP="00E42CA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lastRenderedPageBreak/>
        <w:drawing>
          <wp:inline distT="0" distB="0" distL="0" distR="0" wp14:anchorId="7C53037B" wp14:editId="6809C89E">
            <wp:extent cx="5316220" cy="28473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220" cy="2847340"/>
                    </a:xfrm>
                    <a:prstGeom prst="rect">
                      <a:avLst/>
                    </a:prstGeom>
                    <a:noFill/>
                  </pic:spPr>
                </pic:pic>
              </a:graphicData>
            </a:graphic>
          </wp:inline>
        </w:drawing>
      </w:r>
    </w:p>
    <w:p w14:paraId="11F3FAFC" w14:textId="333CA942" w:rsidR="00852142" w:rsidRPr="007D0022" w:rsidRDefault="00852142" w:rsidP="000642A9">
      <w:pPr>
        <w:spacing w:after="0" w:line="240" w:lineRule="auto"/>
        <w:ind w:firstLine="709"/>
        <w:jc w:val="both"/>
        <w:rPr>
          <w:rFonts w:ascii="Times New Roman" w:hAnsi="Times New Roman" w:cs="Times New Roman"/>
          <w:sz w:val="28"/>
          <w:szCs w:val="28"/>
          <w:lang w:val="kk-KZ"/>
        </w:rPr>
      </w:pPr>
    </w:p>
    <w:p w14:paraId="57F05E4D" w14:textId="77777777" w:rsidR="00852142" w:rsidRPr="007D0022" w:rsidRDefault="00852142" w:rsidP="000642A9">
      <w:pPr>
        <w:tabs>
          <w:tab w:val="left" w:pos="567"/>
        </w:tabs>
        <w:spacing w:after="0" w:line="240" w:lineRule="auto"/>
        <w:ind w:firstLine="709"/>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Сурет 10 – Компьютерлік желілерді модельдеудің мүмкіндіктері</w:t>
      </w:r>
    </w:p>
    <w:p w14:paraId="3B5E9820" w14:textId="77777777" w:rsidR="00852142" w:rsidRPr="007D0022" w:rsidRDefault="00852142" w:rsidP="000642A9">
      <w:pPr>
        <w:tabs>
          <w:tab w:val="left" w:pos="567"/>
        </w:tabs>
        <w:spacing w:after="0" w:line="240" w:lineRule="auto"/>
        <w:ind w:firstLine="709"/>
        <w:jc w:val="center"/>
        <w:rPr>
          <w:rFonts w:ascii="Times New Roman" w:hAnsi="Times New Roman" w:cs="Times New Roman"/>
          <w:sz w:val="28"/>
          <w:szCs w:val="28"/>
          <w:lang w:val="kk-KZ"/>
        </w:rPr>
      </w:pPr>
    </w:p>
    <w:p w14:paraId="36FEC989" w14:textId="235F4398"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Желіні модельдеудің тағы бір құралы –</w:t>
      </w:r>
      <w:r w:rsidR="005C4CF1">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компьютер экранында олардың конфигурациясы мен жұмыс істеу үдерісін көрсетуді қамтамасыз ететін </w:t>
      </w:r>
      <w:r w:rsidRPr="007D0022">
        <w:rPr>
          <w:rFonts w:ascii="Times New Roman" w:hAnsi="Times New Roman" w:cs="Times New Roman"/>
          <w:i/>
          <w:iCs/>
          <w:sz w:val="28"/>
          <w:szCs w:val="28"/>
          <w:lang w:val="kk-KZ"/>
        </w:rPr>
        <w:t>толықтырылған шынайылық технологиясы</w:t>
      </w:r>
      <w:r w:rsidRPr="007D0022">
        <w:rPr>
          <w:rFonts w:ascii="Times New Roman" w:hAnsi="Times New Roman" w:cs="Times New Roman"/>
          <w:sz w:val="28"/>
          <w:szCs w:val="28"/>
          <w:lang w:val="kk-KZ"/>
        </w:rPr>
        <w:t>.</w:t>
      </w:r>
    </w:p>
    <w:p w14:paraId="6786524D" w14:textId="647EA9E9"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 ағылшын тілінде augmented reality (ары қарай AR) – ағымдағы уақыттағы объектілерге тікелей немесе жанама түрде компьютерлік графиканы, мәтінді, дыбысты, кері байланыс механизмдерін қоюға мүмкіндік беретін жаңа интерактивті технология [</w:t>
      </w:r>
      <w:r w:rsidR="00725B38" w:rsidRPr="007D0022">
        <w:rPr>
          <w:rFonts w:ascii="Times New Roman" w:hAnsi="Times New Roman" w:cs="Times New Roman"/>
          <w:sz w:val="28"/>
          <w:szCs w:val="28"/>
          <w:lang w:val="kk-KZ"/>
        </w:rPr>
        <w:t>2</w:t>
      </w:r>
      <w:r w:rsidR="001767DA">
        <w:rPr>
          <w:rFonts w:ascii="Times New Roman" w:hAnsi="Times New Roman" w:cs="Times New Roman"/>
          <w:sz w:val="28"/>
          <w:szCs w:val="28"/>
          <w:lang w:val="kk-KZ"/>
        </w:rPr>
        <w:t>2</w:t>
      </w:r>
      <w:r w:rsidR="00725B38" w:rsidRPr="007D0022">
        <w:rPr>
          <w:rFonts w:ascii="Times New Roman" w:hAnsi="Times New Roman" w:cs="Times New Roman"/>
          <w:sz w:val="28"/>
          <w:szCs w:val="28"/>
          <w:lang w:val="kk-KZ"/>
        </w:rPr>
        <w:t>, б. 84</w:t>
      </w:r>
      <w:r w:rsidRPr="007D0022">
        <w:rPr>
          <w:rFonts w:ascii="Times New Roman" w:hAnsi="Times New Roman" w:cs="Times New Roman"/>
          <w:sz w:val="28"/>
          <w:szCs w:val="28"/>
          <w:lang w:val="kk-KZ"/>
        </w:rPr>
        <w:t>].</w:t>
      </w:r>
    </w:p>
    <w:p w14:paraId="27104365" w14:textId="17BD1E33" w:rsidR="00852142" w:rsidRPr="007D0022" w:rsidRDefault="00852142"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Толықтырылған шынайылық жайлы Мемлекет басшысы </w:t>
      </w:r>
      <w:bookmarkStart w:id="85" w:name="_Hlk112237078"/>
      <w:r w:rsidRPr="007D0022">
        <w:rPr>
          <w:rFonts w:ascii="Times New Roman" w:hAnsi="Times New Roman" w:cs="Times New Roman"/>
          <w:sz w:val="28"/>
          <w:szCs w:val="28"/>
          <w:lang w:val="kk-KZ"/>
        </w:rPr>
        <w:t xml:space="preserve">Қасым-Жомарт Тоқаевтың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Халық бірлігі және жүйелі реформалар – ел өркендеуінің берік негізі</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атты Жолдауында</w:t>
      </w:r>
      <w:bookmarkEnd w:id="85"/>
      <w:r w:rsidR="00725B38" w:rsidRPr="007D0022">
        <w:rPr>
          <w:rFonts w:ascii="Times New Roman" w:hAnsi="Times New Roman" w:cs="Times New Roman"/>
          <w:sz w:val="28"/>
          <w:szCs w:val="28"/>
          <w:lang w:val="kk-KZ"/>
        </w:rPr>
        <w:t xml:space="preserve"> [</w:t>
      </w:r>
      <w:r w:rsidR="001767DA">
        <w:rPr>
          <w:rFonts w:ascii="Times New Roman" w:hAnsi="Times New Roman" w:cs="Times New Roman"/>
          <w:sz w:val="28"/>
          <w:szCs w:val="28"/>
          <w:lang w:val="kk-KZ"/>
        </w:rPr>
        <w:t>1</w:t>
      </w:r>
      <w:r w:rsidR="00725B38" w:rsidRPr="007D0022">
        <w:rPr>
          <w:rFonts w:ascii="Times New Roman" w:hAnsi="Times New Roman" w:cs="Times New Roman"/>
          <w:sz w:val="28"/>
          <w:szCs w:val="28"/>
          <w:lang w:val="kk-KZ"/>
        </w:rPr>
        <w:t>, б. 3]</w:t>
      </w:r>
      <w:r w:rsidRPr="007D0022">
        <w:rPr>
          <w:rFonts w:ascii="Times New Roman" w:hAnsi="Times New Roman" w:cs="Times New Roman"/>
          <w:sz w:val="28"/>
          <w:szCs w:val="28"/>
          <w:lang w:val="kk-KZ"/>
        </w:rPr>
        <w:t xml:space="preserve"> айтылғандай толықтырылған шынайылық (VR/AR) технологияларын - Индустрия 4.0 элементтерін енгізу айрықша маңызды. Осы артықшылықтарын назарға ала отыра, толықтырылған шынайылық технологиясын компьютерлік желілерді модельдеуде қолдану қажеттілігі туындайды.</w:t>
      </w:r>
    </w:p>
    <w:p w14:paraId="35F630FD" w14:textId="77777777"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 технологиясы виртуалды объектілерді нақты әлемге жүктейді. Виртуалды объектілер нақты әлемдегі объектілермен бір кеңістікте қатар болады.</w:t>
      </w:r>
    </w:p>
    <w:p w14:paraId="40C235B3" w14:textId="77777777"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Толықтырылған шынайылық технологиясы әртүрлі салаларда кеңінен қолданылады: ойын индустриясы, маркетинг, туризм, білім беру, медицина, бизнес, өнеркәсіп, дизайн және тағы басқалар. </w:t>
      </w:r>
    </w:p>
    <w:p w14:paraId="7592DB0E" w14:textId="4DEDD8AC"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Оқу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інде толықтырылған шынайылықты қолдану ауқымы кең және әртүрлі пәндік салаларды қамтиды.</w:t>
      </w:r>
    </w:p>
    <w:p w14:paraId="1DEAAFC9" w14:textId="590EA58F"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Компьютерлік желіні оқытуда толықтырылған шынайылық технологиясын қолдануда мүмкін болатын бағыттарын </w:t>
      </w:r>
      <w:r w:rsidR="0086280E" w:rsidRPr="007D0022">
        <w:rPr>
          <w:rFonts w:ascii="Times New Roman" w:hAnsi="Times New Roman" w:cs="Times New Roman"/>
          <w:sz w:val="28"/>
          <w:szCs w:val="28"/>
          <w:lang w:val="kk-KZ"/>
        </w:rPr>
        <w:t>көрсетуге болады:</w:t>
      </w:r>
    </w:p>
    <w:p w14:paraId="4F6663B2" w14:textId="04A81A73" w:rsidR="00852142" w:rsidRPr="00BC29A6" w:rsidRDefault="000C5E3E" w:rsidP="001740A2">
      <w:pPr>
        <w:pStyle w:val="a4"/>
        <w:numPr>
          <w:ilvl w:val="0"/>
          <w:numId w:val="39"/>
        </w:numPr>
        <w:tabs>
          <w:tab w:val="left" w:pos="851"/>
        </w:tabs>
        <w:spacing w:after="0" w:line="240" w:lineRule="auto"/>
        <w:ind w:left="0" w:firstLine="709"/>
        <w:jc w:val="both"/>
        <w:rPr>
          <w:rFonts w:ascii="Times New Roman" w:hAnsi="Times New Roman" w:cs="Times New Roman"/>
          <w:sz w:val="28"/>
          <w:szCs w:val="28"/>
          <w:lang w:val="kk-KZ"/>
        </w:rPr>
      </w:pPr>
      <w:r w:rsidRPr="00BC29A6">
        <w:rPr>
          <w:rFonts w:ascii="Times New Roman" w:hAnsi="Times New Roman" w:cs="Times New Roman"/>
          <w:sz w:val="28"/>
          <w:szCs w:val="28"/>
          <w:lang w:val="kk-KZ"/>
        </w:rPr>
        <w:t>Компьютерлік желілер және web-технологиялар</w:t>
      </w:r>
      <w:r w:rsidR="00852142" w:rsidRPr="00BC29A6">
        <w:rPr>
          <w:rFonts w:ascii="Times New Roman" w:hAnsi="Times New Roman" w:cs="Times New Roman"/>
          <w:sz w:val="28"/>
          <w:szCs w:val="28"/>
          <w:lang w:val="kk-KZ"/>
        </w:rPr>
        <w:t xml:space="preserve"> курсының тақырыптарын зерттеу үшін толықтырылған шынайылық пайдалану;</w:t>
      </w:r>
    </w:p>
    <w:p w14:paraId="260B8DEA" w14:textId="199250DA" w:rsidR="00852142" w:rsidRPr="00BC29A6" w:rsidRDefault="00852142" w:rsidP="001740A2">
      <w:pPr>
        <w:pStyle w:val="a4"/>
        <w:numPr>
          <w:ilvl w:val="0"/>
          <w:numId w:val="39"/>
        </w:numPr>
        <w:tabs>
          <w:tab w:val="left" w:pos="851"/>
        </w:tabs>
        <w:spacing w:after="0" w:line="240" w:lineRule="auto"/>
        <w:ind w:left="0" w:firstLine="709"/>
        <w:jc w:val="both"/>
        <w:rPr>
          <w:rFonts w:ascii="Times New Roman" w:hAnsi="Times New Roman" w:cs="Times New Roman"/>
          <w:sz w:val="28"/>
          <w:szCs w:val="28"/>
          <w:lang w:val="kk-KZ"/>
        </w:rPr>
      </w:pPr>
      <w:r w:rsidRPr="00BC29A6">
        <w:rPr>
          <w:rFonts w:ascii="Times New Roman" w:hAnsi="Times New Roman" w:cs="Times New Roman"/>
          <w:sz w:val="28"/>
          <w:szCs w:val="28"/>
          <w:lang w:val="kk-KZ"/>
        </w:rPr>
        <w:lastRenderedPageBreak/>
        <w:t>толықтырылған шынайылық көмегімен қол жетімсіз жабдықпен зертханалық жұмыстарды орындау;</w:t>
      </w:r>
    </w:p>
    <w:p w14:paraId="24501337" w14:textId="1F844D45" w:rsidR="00852142" w:rsidRPr="00BC29A6" w:rsidRDefault="00852142" w:rsidP="001740A2">
      <w:pPr>
        <w:pStyle w:val="a4"/>
        <w:numPr>
          <w:ilvl w:val="0"/>
          <w:numId w:val="39"/>
        </w:numPr>
        <w:tabs>
          <w:tab w:val="left" w:pos="851"/>
        </w:tabs>
        <w:spacing w:after="0" w:line="240" w:lineRule="auto"/>
        <w:ind w:left="0" w:firstLine="709"/>
        <w:jc w:val="both"/>
        <w:rPr>
          <w:rFonts w:ascii="Times New Roman" w:hAnsi="Times New Roman" w:cs="Times New Roman"/>
          <w:sz w:val="28"/>
          <w:szCs w:val="28"/>
          <w:lang w:val="kk-KZ"/>
        </w:rPr>
      </w:pPr>
      <w:r w:rsidRPr="00BC29A6">
        <w:rPr>
          <w:rFonts w:ascii="Times New Roman" w:hAnsi="Times New Roman" w:cs="Times New Roman"/>
          <w:sz w:val="28"/>
          <w:szCs w:val="28"/>
          <w:lang w:val="kk-KZ"/>
        </w:rPr>
        <w:t>компьютерлік желіні оқыту нәтижелерін тексеру үшін толықтырылған шынайылық пайдалану.</w:t>
      </w:r>
    </w:p>
    <w:p w14:paraId="2EFDEA37" w14:textId="1C263266"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Дәстүрлі сабақтың әр кезеңінде толықтырылған шынайылық технологиясын пайдалануға болады. Жаңа материалды түсіндіру мақсатында демонстрациялау, виртуалды зертханада тәжірибе жасау, бекіту сұрақтарын қойғанда бақылау және бағалау мақсатында толықтырылған шынайылық элементтері үйлесімді әрі нәтижелі болып келеді</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[1</w:t>
      </w:r>
      <w:r w:rsidR="00725B38" w:rsidRPr="007D0022">
        <w:rPr>
          <w:rFonts w:ascii="Times New Roman" w:hAnsi="Times New Roman" w:cs="Times New Roman"/>
          <w:sz w:val="28"/>
          <w:szCs w:val="28"/>
          <w:lang w:val="kk-KZ"/>
        </w:rPr>
        <w:t>1</w:t>
      </w:r>
      <w:r w:rsidR="001767DA">
        <w:rPr>
          <w:rFonts w:ascii="Times New Roman" w:hAnsi="Times New Roman" w:cs="Times New Roman"/>
          <w:sz w:val="28"/>
          <w:szCs w:val="28"/>
          <w:lang w:val="kk-KZ"/>
        </w:rPr>
        <w:t>5</w:t>
      </w:r>
      <w:r w:rsidRPr="007D0022">
        <w:rPr>
          <w:rFonts w:ascii="Times New Roman" w:hAnsi="Times New Roman" w:cs="Times New Roman"/>
          <w:sz w:val="28"/>
          <w:szCs w:val="28"/>
          <w:lang w:val="kk-KZ"/>
        </w:rPr>
        <w:t>].</w:t>
      </w:r>
    </w:p>
    <w:p w14:paraId="5E0F1386" w14:textId="0F8D9FDC"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Оның көрнекілікті едәуір арттыру мүмкіндігі, білім беру жүйесі үшін бұрын қол жетімсіз объектілер мен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терге қол жетімділікті қамтамасыз ету, сондай-ақ оқу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ін қосымша ақпараттық қамтамасыз ету мүмкіндігі сияқты қасиеттері, бұл технологияны жақын болашақта үлкен сұранысқа ие етеді. Жоғарыда сипатталған осы технологияның көптеген техникалық және пайдалану ерекшеліктері болашақ информатика мұғалімдерін оқыту қажеттілігін көрсетеді.</w:t>
      </w:r>
    </w:p>
    <w:p w14:paraId="036CE9D4" w14:textId="42154A16"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Мұндай бағдарламалық құралдың мүмкіндіктері желілік компоненттерді (желілік кабельдер, коммутаторлар, маршрутизаторлар, жұмыс станциялары, серверлер және т. б.) эмуляциялау есебінен әртүрлі топология және құрылым желілерін құруға және компьютер экранында визуализациялауға мүмкіндік береді: компоненттерді баптау және олардың өзара әрекеттесу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тері; әртүрлі желілік хаттамалардың жұмыс </w:t>
      </w:r>
      <w:r w:rsidR="00ED1A81"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тері; жергілікті желіні және Интернетке ғаламдық желіні қосуды конфигурациялау; сондай-ақ жалпы компьютерлік желінің жұмыс істеуі. Бұл ретте мыналар қамтамасыз етіледі: оңтайлы топологияны анықтау, желілік жабдықты барабар таңдау, желінің жұмыс сипаттамаларын анықтау; желінің жұмыс істеуіне және оның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бұзылуы</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болатын шекті анықтауға кең тарату сұраныстарының әсері; желінің болашақ дамуының ықтимал кезеңдері; және т. б.</w:t>
      </w:r>
    </w:p>
    <w:p w14:paraId="04531DF2" w14:textId="5A5387CE" w:rsidR="00852142" w:rsidRPr="007D0022" w:rsidRDefault="00852142"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Жоғарыда аталған әр түрлі компьютерлік желілерді модельдеу бағдарламалық құралдардарының функционалдығын талдаудан олар компьютерлік желілерді жобалау, қызмет көрсету, конфигурациялау және басқару бойынша кәсіби мәселелерді шешуге мүмкіндік беретін компьютерлік желілер </w:t>
      </w:r>
      <w:r w:rsidR="004C05DC" w:rsidRPr="007D0022">
        <w:rPr>
          <w:rFonts w:ascii="Times New Roman" w:hAnsi="Times New Roman" w:cs="Times New Roman"/>
          <w:sz w:val="28"/>
          <w:szCs w:val="28"/>
          <w:lang w:val="kk-KZ"/>
        </w:rPr>
        <w:t>курсында</w:t>
      </w:r>
      <w:r w:rsidRPr="007D0022">
        <w:rPr>
          <w:rFonts w:ascii="Times New Roman" w:hAnsi="Times New Roman" w:cs="Times New Roman"/>
          <w:sz w:val="28"/>
          <w:szCs w:val="28"/>
          <w:lang w:val="kk-KZ"/>
        </w:rPr>
        <w:t xml:space="preserve"> болашақ информатика мұғалімдерін толық және сапалы даярлау мүмкіндігін толық қамтама</w:t>
      </w:r>
      <w:r w:rsidR="00BC29A6">
        <w:rPr>
          <w:rFonts w:ascii="Times New Roman" w:hAnsi="Times New Roman" w:cs="Times New Roman"/>
          <w:sz w:val="28"/>
          <w:szCs w:val="28"/>
          <w:lang w:val="kk-KZ"/>
        </w:rPr>
        <w:t>сыз ететінін атап өтуге болады.</w:t>
      </w:r>
    </w:p>
    <w:p w14:paraId="03B07BAC" w14:textId="4941D6DE"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Желілерді модельдеу оқу орнындағы компьютерлік желілерді жобалау, қызмет көрсету, баптау және басқару бойынша кәсіби есептерді шешуге мүмкіндік береді. Желілерді модельдеу, визуализациялау, аттестация</w:t>
      </w:r>
      <w:r w:rsidR="004C05DC" w:rsidRPr="007D0022">
        <w:rPr>
          <w:rFonts w:ascii="Times New Roman" w:eastAsia="Times New Roman" w:hAnsi="Times New Roman" w:cs="Times New Roman"/>
          <w:sz w:val="28"/>
          <w:szCs w:val="28"/>
          <w:lang w:val="kk-KZ"/>
        </w:rPr>
        <w:t>лау</w:t>
      </w:r>
      <w:r w:rsidRPr="007D0022">
        <w:rPr>
          <w:rFonts w:ascii="Times New Roman" w:eastAsia="Times New Roman" w:hAnsi="Times New Roman" w:cs="Times New Roman"/>
          <w:sz w:val="28"/>
          <w:szCs w:val="28"/>
          <w:lang w:val="kk-KZ"/>
        </w:rPr>
        <w:t xml:space="preserve"> және бірге жұмыс жасау мүмкіндіктерін береді, ал оқытушыға күрделі технологиялық принциптерді оқытуға көмек жасайды</w:t>
      </w:r>
      <w:r w:rsidR="004C05DC" w:rsidRPr="007D0022">
        <w:rPr>
          <w:rFonts w:ascii="Times New Roman" w:eastAsia="Times New Roman" w:hAnsi="Times New Roman" w:cs="Times New Roman"/>
          <w:sz w:val="28"/>
          <w:szCs w:val="28"/>
          <w:lang w:val="kk-KZ"/>
        </w:rPr>
        <w:t xml:space="preserve"> алады</w:t>
      </w:r>
      <w:r w:rsidRPr="007D0022">
        <w:rPr>
          <w:rFonts w:ascii="Times New Roman" w:eastAsia="Times New Roman" w:hAnsi="Times New Roman" w:cs="Times New Roman"/>
          <w:sz w:val="28"/>
          <w:szCs w:val="28"/>
          <w:lang w:val="kk-KZ"/>
        </w:rPr>
        <w:t>. Желілерді модельдеу физикалық жабдықтармен толықтырылып, бұл студенттерге іс жүзінде тәжірибе жинақтауды қолдауға мүмкіндік беретін көптеген желілік құрылғыларды құруға, ақаулықтарды жою дағдыларын білуге жә</w:t>
      </w:r>
      <w:r w:rsidR="00BC29A6">
        <w:rPr>
          <w:rFonts w:ascii="Times New Roman" w:eastAsia="Times New Roman" w:hAnsi="Times New Roman" w:cs="Times New Roman"/>
          <w:sz w:val="28"/>
          <w:szCs w:val="28"/>
          <w:lang w:val="kk-KZ"/>
        </w:rPr>
        <w:t>не дамытуға мүмкіндік туғызады.</w:t>
      </w:r>
    </w:p>
    <w:p w14:paraId="24853626" w14:textId="1AE839E6"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Болашақ информатика мұғалімдерді</w:t>
      </w:r>
      <w:r w:rsidR="004C05DC" w:rsidRPr="007D0022">
        <w:rPr>
          <w:rFonts w:ascii="Times New Roman" w:eastAsia="Times New Roman" w:hAnsi="Times New Roman" w:cs="Times New Roman"/>
          <w:sz w:val="28"/>
          <w:szCs w:val="28"/>
          <w:lang w:val="kk-KZ"/>
        </w:rPr>
        <w:t>нің</w:t>
      </w:r>
      <w:r w:rsidRPr="007D0022">
        <w:rPr>
          <w:rFonts w:ascii="Times New Roman" w:eastAsia="Times New Roman" w:hAnsi="Times New Roman" w:cs="Times New Roman"/>
          <w:sz w:val="28"/>
          <w:szCs w:val="28"/>
          <w:lang w:val="kk-KZ"/>
        </w:rPr>
        <w:t xml:space="preserve"> оқу-танымдық іс-әрекетін ынталандыру, компьютерлік желі курсына деген қызығушылығын арттыру, компьютерлік желіні оқытуда білім берудің сапасын арттырады.</w:t>
      </w:r>
    </w:p>
    <w:p w14:paraId="257B2048" w14:textId="50935977" w:rsidR="00852142" w:rsidRPr="007D0022" w:rsidRDefault="00852142"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Сонымен бірге, болашақ информатика мұғалімдерін даярлау барысында компьютерлік желілердің практикалық бөлігін студенттерге көрсету кезінде желі топологиясын құру, интерфейстерді баптау, желілік хаттамалардың өзара әрекеттесуін көрсету кезінде қиындықтар туындайды. Мысал ретінде студенттер жұмыс орындарын ұйымдастыру үшін желілік құрылғыларды орналастыру қажет, бұған осы қажетті жабдықтардың жетіспеушілігі немесе болмауы, жабдықтардың құнының қымбаттығы және т.б. себептер болып табылады. Осыған байланысты мүмкіндік беретін программалық құралдарды пайдалану қажеттігі туындайды. Бұл өз кезегінде компьютерлік желілерді </w:t>
      </w:r>
      <w:r w:rsidR="004C05DC" w:rsidRPr="007D0022">
        <w:rPr>
          <w:rFonts w:ascii="Times New Roman" w:eastAsia="Times New Roman" w:hAnsi="Times New Roman" w:cs="Times New Roman"/>
          <w:sz w:val="28"/>
          <w:szCs w:val="28"/>
          <w:lang w:val="kk-KZ"/>
        </w:rPr>
        <w:t xml:space="preserve">модельдеу негізінде </w:t>
      </w:r>
      <w:r w:rsidRPr="007D0022">
        <w:rPr>
          <w:rFonts w:ascii="Times New Roman" w:eastAsia="Times New Roman" w:hAnsi="Times New Roman" w:cs="Times New Roman"/>
          <w:sz w:val="28"/>
          <w:szCs w:val="28"/>
          <w:lang w:val="kk-KZ"/>
        </w:rPr>
        <w:t>оқытудың қажет екенін көрсетеді.</w:t>
      </w:r>
    </w:p>
    <w:p w14:paraId="179E11B7" w14:textId="6FF6BC97" w:rsidR="00CA613B" w:rsidRPr="007D0022" w:rsidRDefault="00CA613B" w:rsidP="000642A9">
      <w:pPr>
        <w:spacing w:after="0" w:line="240" w:lineRule="auto"/>
        <w:ind w:firstLine="709"/>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br w:type="page"/>
      </w:r>
    </w:p>
    <w:p w14:paraId="1E68171F" w14:textId="1BBDFC4F" w:rsidR="006974A6" w:rsidRPr="007D0022" w:rsidRDefault="006974A6" w:rsidP="000642A9">
      <w:pPr>
        <w:spacing w:after="0" w:line="240" w:lineRule="auto"/>
        <w:ind w:firstLine="709"/>
        <w:contextualSpacing/>
        <w:jc w:val="both"/>
        <w:rPr>
          <w:rFonts w:ascii="Times New Roman" w:eastAsia="Times New Roman" w:hAnsi="Times New Roman" w:cs="Times New Roman"/>
          <w:b/>
          <w:sz w:val="28"/>
          <w:szCs w:val="28"/>
          <w:lang w:val="kk-KZ"/>
        </w:rPr>
      </w:pPr>
      <w:r w:rsidRPr="007D0022">
        <w:rPr>
          <w:rFonts w:ascii="Times New Roman" w:eastAsia="Times New Roman" w:hAnsi="Times New Roman" w:cs="Times New Roman"/>
          <w:b/>
          <w:sz w:val="28"/>
          <w:szCs w:val="28"/>
          <w:lang w:val="kk-KZ"/>
        </w:rPr>
        <w:lastRenderedPageBreak/>
        <w:t xml:space="preserve">2 </w:t>
      </w:r>
      <w:r w:rsidR="001760D8" w:rsidRPr="001760D8">
        <w:rPr>
          <w:rFonts w:ascii="Times New Roman" w:eastAsia="Times New Roman" w:hAnsi="Times New Roman" w:cs="Times New Roman"/>
          <w:b/>
          <w:sz w:val="28"/>
          <w:szCs w:val="28"/>
          <w:lang w:val="kk-KZ"/>
        </w:rPr>
        <w:t xml:space="preserve">БОЛАШАҚ ИНФОРМАТИКА МҰҒАЛІМДЕРІН ЖЕЛІЛЕРДІ МОДЕЛЬДЕУ НЕГІЗІНДЕ КОМПЬЮТЕРЛІК ЖЕЛІЛЕРДІ ОҚЫТУДЫҢ </w:t>
      </w:r>
      <w:r w:rsidRPr="007D0022">
        <w:rPr>
          <w:rFonts w:ascii="Times New Roman" w:eastAsia="Times New Roman" w:hAnsi="Times New Roman" w:cs="Times New Roman"/>
          <w:b/>
          <w:sz w:val="28"/>
          <w:szCs w:val="28"/>
          <w:lang w:val="kk-KZ"/>
        </w:rPr>
        <w:t>ӘДІСТЕМЕСІ</w:t>
      </w:r>
    </w:p>
    <w:p w14:paraId="3E26B1AD" w14:textId="77777777" w:rsidR="001A258D" w:rsidRPr="007D0022" w:rsidRDefault="001A258D" w:rsidP="000642A9">
      <w:pPr>
        <w:spacing w:after="0" w:line="240" w:lineRule="auto"/>
        <w:ind w:firstLine="709"/>
        <w:contextualSpacing/>
        <w:jc w:val="both"/>
        <w:rPr>
          <w:rFonts w:ascii="Times New Roman" w:eastAsia="Times New Roman" w:hAnsi="Times New Roman" w:cs="Times New Roman"/>
          <w:b/>
          <w:sz w:val="28"/>
          <w:szCs w:val="28"/>
          <w:lang w:val="kk-KZ"/>
        </w:rPr>
      </w:pPr>
    </w:p>
    <w:p w14:paraId="1A4BBE4E" w14:textId="5921C65C" w:rsidR="006974A6" w:rsidRPr="007D0022" w:rsidRDefault="006974A6" w:rsidP="000642A9">
      <w:pPr>
        <w:spacing w:after="0" w:line="240" w:lineRule="auto"/>
        <w:ind w:firstLine="709"/>
        <w:contextualSpacing/>
        <w:jc w:val="both"/>
        <w:rPr>
          <w:rFonts w:ascii="Times New Roman" w:eastAsia="Times New Roman" w:hAnsi="Times New Roman" w:cs="Times New Roman"/>
          <w:b/>
          <w:sz w:val="28"/>
          <w:szCs w:val="28"/>
          <w:lang w:val="kk-KZ"/>
        </w:rPr>
      </w:pPr>
      <w:r w:rsidRPr="007D0022">
        <w:rPr>
          <w:rFonts w:ascii="Times New Roman" w:eastAsia="Times New Roman" w:hAnsi="Times New Roman" w:cs="Times New Roman"/>
          <w:b/>
          <w:sz w:val="28"/>
          <w:szCs w:val="28"/>
          <w:lang w:val="kk-KZ"/>
        </w:rPr>
        <w:t xml:space="preserve">2.1 </w:t>
      </w:r>
      <w:r w:rsidR="001760D8" w:rsidRPr="001760D8">
        <w:rPr>
          <w:rFonts w:ascii="Times New Roman" w:eastAsia="Times New Roman" w:hAnsi="Times New Roman" w:cs="Times New Roman"/>
          <w:b/>
          <w:sz w:val="28"/>
          <w:szCs w:val="28"/>
          <w:lang w:val="kk-KZ"/>
        </w:rPr>
        <w:t>Болашақ информатика мұғалімдерін желілерді модельдеу негізінде компьютерлік желілерді оқыту</w:t>
      </w:r>
      <w:r w:rsidR="001760D8">
        <w:rPr>
          <w:rFonts w:ascii="Times New Roman" w:eastAsia="Times New Roman" w:hAnsi="Times New Roman" w:cs="Times New Roman"/>
          <w:b/>
          <w:sz w:val="28"/>
          <w:szCs w:val="28"/>
          <w:lang w:val="kk-KZ"/>
        </w:rPr>
        <w:t xml:space="preserve"> </w:t>
      </w:r>
      <w:r w:rsidRPr="007D0022">
        <w:rPr>
          <w:rFonts w:ascii="Times New Roman" w:eastAsia="Times New Roman" w:hAnsi="Times New Roman" w:cs="Times New Roman"/>
          <w:b/>
          <w:sz w:val="28"/>
          <w:szCs w:val="28"/>
          <w:lang w:val="kk-KZ"/>
        </w:rPr>
        <w:t>құрылымы мен мазмұны</w:t>
      </w:r>
    </w:p>
    <w:p w14:paraId="75193C0E" w14:textId="3A6353B3" w:rsidR="009631D7" w:rsidRPr="007D0022" w:rsidRDefault="001760D8" w:rsidP="000642A9">
      <w:pPr>
        <w:spacing w:after="0" w:line="240" w:lineRule="auto"/>
        <w:ind w:firstLine="709"/>
        <w:contextualSpacing/>
        <w:jc w:val="both"/>
        <w:rPr>
          <w:rFonts w:ascii="Times New Roman" w:eastAsia="Times New Roman" w:hAnsi="Times New Roman" w:cs="Times New Roman"/>
          <w:sz w:val="28"/>
          <w:szCs w:val="28"/>
          <w:lang w:val="kk-KZ"/>
        </w:rPr>
      </w:pPr>
      <w:r w:rsidRPr="001760D8">
        <w:rPr>
          <w:rFonts w:ascii="Times New Roman" w:eastAsia="Times New Roman" w:hAnsi="Times New Roman" w:cs="Times New Roman"/>
          <w:sz w:val="28"/>
          <w:szCs w:val="28"/>
          <w:lang w:val="kk-KZ"/>
        </w:rPr>
        <w:t xml:space="preserve">Болашақ информатика мұғалімдерін желілерді модельдеу негізінде компьютерлік желілерді оқытудың </w:t>
      </w:r>
      <w:r w:rsidR="009631D7" w:rsidRPr="007D0022">
        <w:rPr>
          <w:rFonts w:ascii="Times New Roman" w:eastAsia="Times New Roman" w:hAnsi="Times New Roman" w:cs="Times New Roman"/>
          <w:sz w:val="28"/>
          <w:szCs w:val="28"/>
          <w:lang w:val="kk-KZ"/>
        </w:rPr>
        <w:t>құрылымы мен мазмұнын қарастырайық.</w:t>
      </w:r>
    </w:p>
    <w:p w14:paraId="4FE292E2" w14:textId="38726BDF"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86" w:name="_Hlk112238104"/>
      <w:r w:rsidRPr="007D0022">
        <w:rPr>
          <w:rFonts w:ascii="Times New Roman" w:eastAsia="Times New Roman" w:hAnsi="Times New Roman" w:cs="Times New Roman"/>
          <w:sz w:val="28"/>
          <w:szCs w:val="28"/>
          <w:lang w:val="kk-KZ"/>
        </w:rPr>
        <w:t xml:space="preserve">Б.С.Гершунский </w:t>
      </w:r>
      <w:bookmarkEnd w:id="86"/>
      <w:r w:rsidR="005F4DCC" w:rsidRPr="007D0022">
        <w:rPr>
          <w:rFonts w:ascii="Times New Roman" w:eastAsia="Times New Roman" w:hAnsi="Times New Roman" w:cs="Times New Roman"/>
          <w:sz w:val="28"/>
          <w:szCs w:val="28"/>
          <w:lang w:val="kk-KZ"/>
        </w:rPr>
        <w:t xml:space="preserve">зерттеуінде </w:t>
      </w:r>
      <w:r w:rsidRPr="007D0022">
        <w:rPr>
          <w:rFonts w:ascii="Times New Roman" w:eastAsia="Times New Roman" w:hAnsi="Times New Roman" w:cs="Times New Roman"/>
          <w:sz w:val="28"/>
          <w:szCs w:val="28"/>
          <w:lang w:val="kk-KZ"/>
        </w:rPr>
        <w:t xml:space="preserve">оқыту мазмұны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оқыту бағдарламасында педагогикалық негізделген, логикалық реттелген ақпарат пен педагогтың оқу іс-әрекетінің мазмұны және студенттердің оқыту мақсатына жету үшін оқу-танымдық іс-әрекетін анықтайтын ғылыми ақпара</w:t>
      </w:r>
      <w:r w:rsidR="00911301">
        <w:rPr>
          <w:rFonts w:ascii="Times New Roman" w:eastAsia="Times New Roman" w:hAnsi="Times New Roman" w:cs="Times New Roman"/>
          <w:sz w:val="28"/>
          <w:szCs w:val="28"/>
          <w:lang w:val="kk-KZ"/>
        </w:rPr>
        <w:t>т</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r w:rsidR="002C00A2" w:rsidRPr="007D0022">
        <w:rPr>
          <w:rFonts w:ascii="Times New Roman" w:eastAsia="Times New Roman" w:hAnsi="Times New Roman" w:cs="Times New Roman"/>
          <w:sz w:val="28"/>
          <w:szCs w:val="28"/>
          <w:lang w:val="kk-KZ"/>
        </w:rPr>
        <w:t>деген пікір білдірген</w:t>
      </w:r>
      <w:r w:rsidR="00A73744" w:rsidRPr="007D0022">
        <w:rPr>
          <w:rFonts w:ascii="Times New Roman" w:eastAsia="Times New Roman" w:hAnsi="Times New Roman" w:cs="Times New Roman"/>
          <w:sz w:val="28"/>
          <w:szCs w:val="28"/>
          <w:lang w:val="kk-KZ"/>
        </w:rPr>
        <w:t> </w:t>
      </w:r>
      <w:r w:rsidR="00B21AFC" w:rsidRPr="007D0022">
        <w:rPr>
          <w:rFonts w:ascii="Times New Roman" w:eastAsia="Times New Roman" w:hAnsi="Times New Roman" w:cs="Times New Roman"/>
          <w:sz w:val="28"/>
          <w:szCs w:val="28"/>
          <w:lang w:val="kk-KZ"/>
        </w:rPr>
        <w:t>[11</w:t>
      </w:r>
      <w:r w:rsidR="001767DA">
        <w:rPr>
          <w:rFonts w:ascii="Times New Roman" w:eastAsia="Times New Roman" w:hAnsi="Times New Roman" w:cs="Times New Roman"/>
          <w:sz w:val="28"/>
          <w:szCs w:val="28"/>
          <w:lang w:val="kk-KZ"/>
        </w:rPr>
        <w:t>6</w:t>
      </w:r>
      <w:r w:rsidR="00B21AFC" w:rsidRPr="007D0022">
        <w:rPr>
          <w:rFonts w:ascii="Times New Roman" w:eastAsia="Times New Roman" w:hAnsi="Times New Roman" w:cs="Times New Roman"/>
          <w:sz w:val="28"/>
          <w:szCs w:val="28"/>
          <w:lang w:val="kk-KZ"/>
        </w:rPr>
        <w:t>]</w:t>
      </w:r>
      <w:r w:rsidR="002C00A2" w:rsidRPr="007D0022">
        <w:rPr>
          <w:rFonts w:ascii="Times New Roman" w:eastAsia="Times New Roman" w:hAnsi="Times New Roman" w:cs="Times New Roman"/>
          <w:sz w:val="28"/>
          <w:szCs w:val="28"/>
          <w:lang w:val="kk-KZ"/>
        </w:rPr>
        <w:t>.</w:t>
      </w:r>
    </w:p>
    <w:p w14:paraId="06DFFB7C" w14:textId="7BDAB3E0"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Оқыту мазмұнын іріктеу мәселесінің әртүрлі аспектілері, принциптері және іріктеу көрсеткіштері </w:t>
      </w:r>
      <w:bookmarkStart w:id="87" w:name="_Hlk112238123"/>
      <w:bookmarkStart w:id="88" w:name="_Hlk115035198"/>
      <w:r w:rsidR="001A258D" w:rsidRPr="007D0022">
        <w:rPr>
          <w:rFonts w:ascii="Times New Roman" w:eastAsia="Times New Roman" w:hAnsi="Times New Roman" w:cs="Times New Roman"/>
          <w:sz w:val="28"/>
          <w:szCs w:val="28"/>
          <w:lang w:val="kk-KZ"/>
        </w:rPr>
        <w:t>Ю.</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К.</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Бабанский</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1767DA">
        <w:rPr>
          <w:rFonts w:ascii="Times New Roman" w:eastAsia="Times New Roman" w:hAnsi="Times New Roman" w:cs="Times New Roman"/>
          <w:sz w:val="28"/>
          <w:szCs w:val="28"/>
          <w:lang w:val="kk-KZ"/>
        </w:rPr>
        <w:t>17</w:t>
      </w:r>
      <w:r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И.</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Я.</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Лернер</w:t>
      </w:r>
      <w:r w:rsidR="00A73744" w:rsidRPr="007D0022">
        <w:rPr>
          <w:rFonts w:ascii="Times New Roman" w:eastAsia="Times New Roman" w:hAnsi="Times New Roman" w:cs="Times New Roman"/>
          <w:sz w:val="28"/>
          <w:szCs w:val="28"/>
          <w:lang w:val="kk-KZ"/>
        </w:rPr>
        <w:t> </w:t>
      </w:r>
      <w:r w:rsidR="00B21AFC" w:rsidRPr="007D0022">
        <w:rPr>
          <w:rFonts w:ascii="Times New Roman" w:eastAsia="Times New Roman" w:hAnsi="Times New Roman" w:cs="Times New Roman"/>
          <w:sz w:val="28"/>
          <w:szCs w:val="28"/>
          <w:lang w:val="kk-KZ"/>
        </w:rPr>
        <w:t>[1</w:t>
      </w:r>
      <w:r w:rsidR="001767DA">
        <w:rPr>
          <w:rFonts w:ascii="Times New Roman" w:eastAsia="Times New Roman" w:hAnsi="Times New Roman" w:cs="Times New Roman"/>
          <w:sz w:val="28"/>
          <w:szCs w:val="28"/>
          <w:lang w:val="kk-KZ"/>
        </w:rPr>
        <w:t>18</w:t>
      </w:r>
      <w:r w:rsidR="00B21AFC"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М.</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Н.</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Скаткин</w:t>
      </w:r>
      <w:r w:rsidR="003942F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[1</w:t>
      </w:r>
      <w:r w:rsidR="001767DA">
        <w:rPr>
          <w:rFonts w:ascii="Times New Roman" w:eastAsia="Times New Roman" w:hAnsi="Times New Roman" w:cs="Times New Roman"/>
          <w:sz w:val="28"/>
          <w:szCs w:val="28"/>
          <w:lang w:val="kk-KZ"/>
        </w:rPr>
        <w:t>19</w:t>
      </w:r>
      <w:r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Оконь</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1B2E9B" w:rsidRPr="007D0022">
        <w:rPr>
          <w:rFonts w:ascii="Times New Roman" w:eastAsia="Times New Roman" w:hAnsi="Times New Roman" w:cs="Times New Roman"/>
          <w:sz w:val="28"/>
          <w:szCs w:val="28"/>
          <w:lang w:val="kk-KZ"/>
        </w:rPr>
        <w:t>12</w:t>
      </w:r>
      <w:r w:rsidR="001767DA">
        <w:rPr>
          <w:rFonts w:ascii="Times New Roman" w:eastAsia="Times New Roman" w:hAnsi="Times New Roman" w:cs="Times New Roman"/>
          <w:sz w:val="28"/>
          <w:szCs w:val="28"/>
          <w:lang w:val="kk-KZ"/>
        </w:rPr>
        <w:t>0</w:t>
      </w:r>
      <w:r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Т.</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И.</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Шамова</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1B2E9B" w:rsidRPr="007D0022">
        <w:rPr>
          <w:rFonts w:ascii="Times New Roman" w:eastAsia="Times New Roman" w:hAnsi="Times New Roman" w:cs="Times New Roman"/>
          <w:sz w:val="28"/>
          <w:szCs w:val="28"/>
          <w:lang w:val="kk-KZ"/>
        </w:rPr>
        <w:t>2</w:t>
      </w:r>
      <w:r w:rsidR="001767DA">
        <w:rPr>
          <w:rFonts w:ascii="Times New Roman" w:eastAsia="Times New Roman" w:hAnsi="Times New Roman" w:cs="Times New Roman"/>
          <w:sz w:val="28"/>
          <w:szCs w:val="28"/>
          <w:lang w:val="kk-KZ"/>
        </w:rPr>
        <w:t>1</w:t>
      </w:r>
      <w:r w:rsidRPr="007D0022">
        <w:rPr>
          <w:rFonts w:ascii="Times New Roman" w:eastAsia="Times New Roman" w:hAnsi="Times New Roman" w:cs="Times New Roman"/>
          <w:sz w:val="28"/>
          <w:szCs w:val="28"/>
          <w:lang w:val="kk-KZ"/>
        </w:rPr>
        <w:t>]</w:t>
      </w:r>
      <w:r w:rsidR="006C2438"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П.</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Я.</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Гальперин</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1B2E9B" w:rsidRPr="007D0022">
        <w:rPr>
          <w:rFonts w:ascii="Times New Roman" w:eastAsia="Times New Roman" w:hAnsi="Times New Roman" w:cs="Times New Roman"/>
          <w:sz w:val="28"/>
          <w:szCs w:val="28"/>
          <w:lang w:val="kk-KZ"/>
        </w:rPr>
        <w:t>2</w:t>
      </w:r>
      <w:r w:rsidR="001767DA">
        <w:rPr>
          <w:rFonts w:ascii="Times New Roman" w:eastAsia="Times New Roman" w:hAnsi="Times New Roman" w:cs="Times New Roman"/>
          <w:sz w:val="28"/>
          <w:szCs w:val="28"/>
          <w:lang w:val="kk-KZ"/>
        </w:rPr>
        <w:t>2</w:t>
      </w:r>
      <w:r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Давыдов</w:t>
      </w:r>
      <w:r w:rsidR="003942F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[1</w:t>
      </w:r>
      <w:r w:rsidR="001B2E9B" w:rsidRPr="007D0022">
        <w:rPr>
          <w:rFonts w:ascii="Times New Roman" w:eastAsia="Times New Roman" w:hAnsi="Times New Roman" w:cs="Times New Roman"/>
          <w:sz w:val="28"/>
          <w:szCs w:val="28"/>
          <w:lang w:val="kk-KZ"/>
        </w:rPr>
        <w:t>2</w:t>
      </w:r>
      <w:r w:rsidR="001767DA">
        <w:rPr>
          <w:rFonts w:ascii="Times New Roman" w:eastAsia="Times New Roman" w:hAnsi="Times New Roman" w:cs="Times New Roman"/>
          <w:sz w:val="28"/>
          <w:szCs w:val="28"/>
          <w:lang w:val="kk-KZ"/>
        </w:rPr>
        <w:t>3</w:t>
      </w:r>
      <w:r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А.</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Н.</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Леонтьев</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4755B7" w:rsidRPr="007D0022">
        <w:rPr>
          <w:rFonts w:ascii="Times New Roman" w:eastAsia="Times New Roman" w:hAnsi="Times New Roman" w:cs="Times New Roman"/>
          <w:sz w:val="28"/>
          <w:szCs w:val="28"/>
          <w:lang w:val="kk-KZ"/>
        </w:rPr>
        <w:t>2</w:t>
      </w:r>
      <w:r w:rsidR="001767DA">
        <w:rPr>
          <w:rFonts w:ascii="Times New Roman" w:eastAsia="Times New Roman" w:hAnsi="Times New Roman" w:cs="Times New Roman"/>
          <w:sz w:val="28"/>
          <w:szCs w:val="28"/>
          <w:lang w:val="kk-KZ"/>
        </w:rPr>
        <w:t>4</w:t>
      </w:r>
      <w:r w:rsidRPr="007D0022">
        <w:rPr>
          <w:rFonts w:ascii="Times New Roman" w:eastAsia="Times New Roman" w:hAnsi="Times New Roman" w:cs="Times New Roman"/>
          <w:sz w:val="28"/>
          <w:szCs w:val="28"/>
          <w:lang w:val="kk-KZ"/>
        </w:rPr>
        <w:t>]</w:t>
      </w:r>
      <w:r w:rsidR="006C2438" w:rsidRPr="007D0022">
        <w:rPr>
          <w:rFonts w:ascii="Times New Roman" w:eastAsia="Times New Roman" w:hAnsi="Times New Roman" w:cs="Times New Roman"/>
          <w:sz w:val="28"/>
          <w:szCs w:val="28"/>
          <w:lang w:val="kk-KZ"/>
        </w:rPr>
        <w:t xml:space="preserve">, </w:t>
      </w:r>
      <w:r w:rsidR="001A258D"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М.</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Монахов</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4755B7" w:rsidRPr="007D0022">
        <w:rPr>
          <w:rFonts w:ascii="Times New Roman" w:eastAsia="Times New Roman" w:hAnsi="Times New Roman" w:cs="Times New Roman"/>
          <w:sz w:val="28"/>
          <w:szCs w:val="28"/>
          <w:lang w:val="kk-KZ"/>
        </w:rPr>
        <w:t>2</w:t>
      </w:r>
      <w:r w:rsidR="001767DA">
        <w:rPr>
          <w:rFonts w:ascii="Times New Roman" w:eastAsia="Times New Roman" w:hAnsi="Times New Roman" w:cs="Times New Roman"/>
          <w:sz w:val="28"/>
          <w:szCs w:val="28"/>
          <w:lang w:val="kk-KZ"/>
        </w:rPr>
        <w:t>5</w:t>
      </w:r>
      <w:r w:rsidRPr="007D0022">
        <w:rPr>
          <w:rFonts w:ascii="Times New Roman" w:eastAsia="Times New Roman" w:hAnsi="Times New Roman" w:cs="Times New Roman"/>
          <w:sz w:val="28"/>
          <w:szCs w:val="28"/>
          <w:lang w:val="kk-KZ"/>
        </w:rPr>
        <w:t>]</w:t>
      </w:r>
      <w:bookmarkEnd w:id="87"/>
      <w:bookmarkEnd w:id="88"/>
      <w:r w:rsidR="006560B5" w:rsidRPr="006560B5">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тәрізді алдыңғы қатарлы әдіскерлердің еңбектерінен көрініс тапқан. </w:t>
      </w:r>
    </w:p>
    <w:p w14:paraId="59BF7D11" w14:textId="2C13BAE2"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желіге оқытудың мазмұнын қалыптастырмас бұрын, аталған курсты оқыту мазмұнын дұрыс іріктеуге, құрылымын</w:t>
      </w:r>
      <w:r w:rsidR="0088726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тұжырымдау және ақпарат көлемін анықтауға көмектесетін мазмұнның принциптерін іріктеу қажет. </w:t>
      </w:r>
    </w:p>
    <w:p w14:paraId="089276C4" w14:textId="23D21679" w:rsidR="0048787D" w:rsidRPr="007D0022" w:rsidRDefault="0048787D" w:rsidP="000642A9">
      <w:pPr>
        <w:spacing w:after="0" w:line="240" w:lineRule="auto"/>
        <w:ind w:firstLine="709"/>
        <w:contextualSpacing/>
        <w:jc w:val="both"/>
        <w:rPr>
          <w:rFonts w:ascii="Times New Roman" w:hAnsi="Times New Roman"/>
          <w:sz w:val="28"/>
          <w:szCs w:val="28"/>
          <w:lang w:val="kk-KZ"/>
        </w:rPr>
      </w:pPr>
      <w:bookmarkStart w:id="89" w:name="_Hlk112238182"/>
      <w:r w:rsidRPr="007D0022">
        <w:rPr>
          <w:rFonts w:ascii="Times New Roman" w:hAnsi="Times New Roman"/>
          <w:sz w:val="28"/>
          <w:szCs w:val="28"/>
          <w:lang w:val="kk-KZ"/>
        </w:rPr>
        <w:t>Ю.</w:t>
      </w:r>
      <w:r w:rsidR="00A73744" w:rsidRPr="007D0022">
        <w:rPr>
          <w:rFonts w:ascii="Times New Roman" w:hAnsi="Times New Roman"/>
          <w:sz w:val="28"/>
          <w:szCs w:val="28"/>
          <w:lang w:val="kk-KZ"/>
        </w:rPr>
        <w:t> </w:t>
      </w:r>
      <w:r w:rsidRPr="007D0022">
        <w:rPr>
          <w:rFonts w:ascii="Times New Roman" w:hAnsi="Times New Roman"/>
          <w:sz w:val="28"/>
          <w:szCs w:val="28"/>
          <w:lang w:val="kk-KZ"/>
        </w:rPr>
        <w:t>К.</w:t>
      </w:r>
      <w:r w:rsidR="00A73744" w:rsidRPr="007D0022">
        <w:rPr>
          <w:rFonts w:ascii="Times New Roman" w:hAnsi="Times New Roman"/>
          <w:sz w:val="28"/>
          <w:szCs w:val="28"/>
          <w:lang w:val="kk-KZ"/>
        </w:rPr>
        <w:t> </w:t>
      </w:r>
      <w:r w:rsidRPr="007D0022">
        <w:rPr>
          <w:rFonts w:ascii="Times New Roman" w:hAnsi="Times New Roman"/>
          <w:sz w:val="28"/>
          <w:szCs w:val="28"/>
          <w:lang w:val="kk-KZ"/>
        </w:rPr>
        <w:t xml:space="preserve">Бабанский </w:t>
      </w:r>
      <w:bookmarkEnd w:id="89"/>
      <w:r w:rsidRPr="007D0022">
        <w:rPr>
          <w:rFonts w:ascii="Times New Roman" w:hAnsi="Times New Roman"/>
          <w:sz w:val="28"/>
          <w:szCs w:val="28"/>
          <w:lang w:val="kk-KZ"/>
        </w:rPr>
        <w:t>өзінің зерттеуінде оқытудың ең көп таралған принциптерін келтіреді. Оларға ол ғылыми және қол жетімділік, жүйелілік пен дәйектілік, оқытудың өмірмен байланысы, көрнекілік пен абстрактілік, мұғалімнің көшбасшылық рөліндегі оқушылардың санасы мен белсенділігі, білім беру сипаты, білім мен дағдылардың беріктігі принциптерін жатқызады</w:t>
      </w:r>
      <w:r w:rsidR="00A73744" w:rsidRPr="007D0022">
        <w:rPr>
          <w:rFonts w:ascii="Times New Roman" w:hAnsi="Times New Roman"/>
          <w:sz w:val="28"/>
          <w:szCs w:val="28"/>
          <w:lang w:val="kk-KZ"/>
        </w:rPr>
        <w:t> </w:t>
      </w:r>
      <w:r w:rsidRPr="007D0022">
        <w:rPr>
          <w:rFonts w:ascii="Times New Roman" w:hAnsi="Times New Roman"/>
          <w:sz w:val="28"/>
          <w:szCs w:val="28"/>
          <w:lang w:val="kk-KZ"/>
        </w:rPr>
        <w:t>[1</w:t>
      </w:r>
      <w:r w:rsidR="001767DA">
        <w:rPr>
          <w:rFonts w:ascii="Times New Roman" w:hAnsi="Times New Roman"/>
          <w:sz w:val="28"/>
          <w:szCs w:val="28"/>
          <w:lang w:val="kk-KZ"/>
        </w:rPr>
        <w:t>26</w:t>
      </w:r>
      <w:r w:rsidRPr="007D0022">
        <w:rPr>
          <w:rFonts w:ascii="Times New Roman" w:hAnsi="Times New Roman"/>
          <w:sz w:val="28"/>
          <w:szCs w:val="28"/>
          <w:lang w:val="kk-KZ"/>
        </w:rPr>
        <w:t>].</w:t>
      </w:r>
    </w:p>
    <w:p w14:paraId="222DD7C9" w14:textId="78A43FE4" w:rsidR="006974A6" w:rsidRPr="007D0022" w:rsidRDefault="003D67FA"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90" w:name="_Hlk115035286"/>
      <w:bookmarkStart w:id="91" w:name="_Hlk112238168"/>
      <w:r>
        <w:rPr>
          <w:rFonts w:ascii="Times New Roman" w:eastAsia="Times New Roman" w:hAnsi="Times New Roman" w:cs="Times New Roman"/>
          <w:sz w:val="28"/>
          <w:szCs w:val="28"/>
          <w:lang w:val="kk-KZ"/>
        </w:rPr>
        <w:t>«</w:t>
      </w:r>
      <w:r w:rsidR="006974A6" w:rsidRPr="007D0022">
        <w:rPr>
          <w:rFonts w:ascii="Times New Roman" w:eastAsia="Times New Roman" w:hAnsi="Times New Roman" w:cs="Times New Roman"/>
          <w:sz w:val="28"/>
          <w:szCs w:val="28"/>
          <w:lang w:val="kk-KZ"/>
        </w:rPr>
        <w:t>Дидактика</w:t>
      </w:r>
      <w:r>
        <w:rPr>
          <w:rFonts w:ascii="Times New Roman" w:eastAsia="Times New Roman" w:hAnsi="Times New Roman" w:cs="Times New Roman"/>
          <w:sz w:val="28"/>
          <w:szCs w:val="28"/>
          <w:lang w:val="kk-KZ"/>
        </w:rPr>
        <w:t>»</w:t>
      </w:r>
      <w:r w:rsidR="006974A6" w:rsidRPr="007D0022">
        <w:rPr>
          <w:rFonts w:ascii="Times New Roman" w:eastAsia="Times New Roman" w:hAnsi="Times New Roman" w:cs="Times New Roman"/>
          <w:sz w:val="28"/>
          <w:szCs w:val="28"/>
          <w:lang w:val="kk-KZ"/>
        </w:rPr>
        <w:t xml:space="preserve"> </w:t>
      </w:r>
      <w:bookmarkEnd w:id="90"/>
      <w:r w:rsidR="006974A6" w:rsidRPr="007D0022">
        <w:rPr>
          <w:rFonts w:ascii="Times New Roman" w:eastAsia="Times New Roman" w:hAnsi="Times New Roman" w:cs="Times New Roman"/>
          <w:sz w:val="28"/>
          <w:szCs w:val="28"/>
          <w:lang w:val="kk-KZ"/>
        </w:rPr>
        <w:t>еңбегінде</w:t>
      </w:r>
      <w:bookmarkEnd w:id="91"/>
      <w:r w:rsidR="00A73744" w:rsidRPr="007D0022">
        <w:rPr>
          <w:rFonts w:ascii="Times New Roman" w:eastAsia="Times New Roman" w:hAnsi="Times New Roman" w:cs="Times New Roman"/>
          <w:sz w:val="28"/>
          <w:szCs w:val="28"/>
          <w:lang w:val="kk-KZ"/>
        </w:rPr>
        <w:t> </w:t>
      </w:r>
      <w:r w:rsidR="006974A6" w:rsidRPr="007D0022">
        <w:rPr>
          <w:rFonts w:ascii="Times New Roman" w:eastAsia="Times New Roman" w:hAnsi="Times New Roman" w:cs="Times New Roman"/>
          <w:sz w:val="28"/>
          <w:szCs w:val="28"/>
          <w:lang w:val="kk-KZ"/>
        </w:rPr>
        <w:t>[1</w:t>
      </w:r>
      <w:r w:rsidR="001767DA">
        <w:rPr>
          <w:rFonts w:ascii="Times New Roman" w:eastAsia="Times New Roman" w:hAnsi="Times New Roman" w:cs="Times New Roman"/>
          <w:sz w:val="28"/>
          <w:szCs w:val="28"/>
          <w:lang w:val="kk-KZ"/>
        </w:rPr>
        <w:t>27</w:t>
      </w:r>
      <w:r w:rsidR="006974A6" w:rsidRPr="007D0022">
        <w:rPr>
          <w:rFonts w:ascii="Times New Roman" w:eastAsia="Times New Roman" w:hAnsi="Times New Roman" w:cs="Times New Roman"/>
          <w:sz w:val="28"/>
          <w:szCs w:val="28"/>
          <w:lang w:val="kk-KZ"/>
        </w:rPr>
        <w:t>] білім беру мазмұнын іріктеудің негізгі принциптері ретінде авторлар к</w:t>
      </w:r>
      <w:r w:rsidR="00E42CA7">
        <w:rPr>
          <w:rFonts w:ascii="Times New Roman" w:eastAsia="Times New Roman" w:hAnsi="Times New Roman" w:cs="Times New Roman"/>
          <w:sz w:val="28"/>
          <w:szCs w:val="28"/>
          <w:lang w:val="kk-KZ"/>
        </w:rPr>
        <w:t>елесілерді ерекшелеп көрсетеді:</w:t>
      </w:r>
    </w:p>
    <w:p w14:paraId="53BBEEFE" w14:textId="5197C148" w:rsidR="006974A6" w:rsidRPr="00E42CA7" w:rsidRDefault="006974A6" w:rsidP="001740A2">
      <w:pPr>
        <w:pStyle w:val="a4"/>
        <w:numPr>
          <w:ilvl w:val="0"/>
          <w:numId w:val="3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оқыту мазмұны жүйеленген және тұтастай реттелген болуы тиістігін білдіретін тұтастық принципі;</w:t>
      </w:r>
    </w:p>
    <w:p w14:paraId="6BCC7038" w14:textId="011DA57E" w:rsidR="006974A6" w:rsidRPr="00E42CA7" w:rsidRDefault="006974A6" w:rsidP="001740A2">
      <w:pPr>
        <w:pStyle w:val="a4"/>
        <w:numPr>
          <w:ilvl w:val="0"/>
          <w:numId w:val="3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игерілетін білім аясының рөлі мен маңызын көрсететін ізгілендіру принципі;</w:t>
      </w:r>
    </w:p>
    <w:p w14:paraId="1CFA0E68" w14:textId="1F02B1AB" w:rsidR="006974A6" w:rsidRPr="00E42CA7" w:rsidRDefault="006974A6" w:rsidP="001740A2">
      <w:pPr>
        <w:pStyle w:val="a4"/>
        <w:numPr>
          <w:ilvl w:val="0"/>
          <w:numId w:val="3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E42CA7">
        <w:rPr>
          <w:rFonts w:ascii="Times New Roman" w:eastAsia="Times New Roman" w:hAnsi="Times New Roman" w:cs="Times New Roman"/>
          <w:sz w:val="28"/>
          <w:szCs w:val="28"/>
          <w:lang w:val="kk-KZ"/>
        </w:rPr>
        <w:t>оқу материалын жетекші идея, іргелі теория мен заңдылықтар төңірегінде біріктіруді ұсынатын генерализациялау принципі.</w:t>
      </w:r>
    </w:p>
    <w:p w14:paraId="40075B36" w14:textId="5841C4AD"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Оқу пәнінің ғылыми мазмұнын іріктеу туралы айта отырып, </w:t>
      </w:r>
      <w:bookmarkStart w:id="92" w:name="_Hlk112238401"/>
      <w:bookmarkStart w:id="93" w:name="_Hlk115035301"/>
      <w:r w:rsidRPr="007D0022">
        <w:rPr>
          <w:rFonts w:ascii="Times New Roman" w:eastAsia="Times New Roman" w:hAnsi="Times New Roman" w:cs="Times New Roman"/>
          <w:sz w:val="28"/>
          <w:szCs w:val="28"/>
          <w:lang w:val="kk-KZ"/>
        </w:rPr>
        <w:t>Б.</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Т.</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Лихачев</w:t>
      </w:r>
      <w:bookmarkEnd w:id="92"/>
      <w:r w:rsidR="00A73744" w:rsidRPr="007D0022">
        <w:rPr>
          <w:rFonts w:ascii="Times New Roman" w:eastAsia="Times New Roman" w:hAnsi="Times New Roman" w:cs="Times New Roman"/>
          <w:sz w:val="28"/>
          <w:szCs w:val="28"/>
          <w:lang w:val="kk-KZ"/>
        </w:rPr>
        <w:t> </w:t>
      </w:r>
      <w:bookmarkEnd w:id="93"/>
      <w:r w:rsidR="004755B7" w:rsidRPr="007D0022">
        <w:rPr>
          <w:rFonts w:ascii="Times New Roman" w:eastAsia="Times New Roman" w:hAnsi="Times New Roman" w:cs="Times New Roman"/>
          <w:sz w:val="28"/>
          <w:szCs w:val="28"/>
          <w:lang w:val="kk-KZ"/>
        </w:rPr>
        <w:t>[1</w:t>
      </w:r>
      <w:r w:rsidR="001767DA">
        <w:rPr>
          <w:rFonts w:ascii="Times New Roman" w:eastAsia="Times New Roman" w:hAnsi="Times New Roman" w:cs="Times New Roman"/>
          <w:sz w:val="28"/>
          <w:szCs w:val="28"/>
          <w:lang w:val="kk-KZ"/>
        </w:rPr>
        <w:t>28</w:t>
      </w:r>
      <w:r w:rsidR="004755B7"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келесідей принциптерді айтады:</w:t>
      </w:r>
    </w:p>
    <w:p w14:paraId="7542FFA1" w14:textId="77777777" w:rsidR="006974A6" w:rsidRPr="007D0022" w:rsidRDefault="006974A6" w:rsidP="004C05DC">
      <w:pPr>
        <w:tabs>
          <w:tab w:val="left" w:pos="851"/>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ab/>
        <w:t>оқу материалын ғылым мен техника деңгейімен сәйкестендіру;</w:t>
      </w:r>
    </w:p>
    <w:p w14:paraId="2655BB9A" w14:textId="77777777" w:rsidR="006974A6" w:rsidRPr="007D0022" w:rsidRDefault="006974A6" w:rsidP="004C05DC">
      <w:pPr>
        <w:tabs>
          <w:tab w:val="left" w:pos="851"/>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ab/>
        <w:t>оқу материалының политехникалық сипаты;</w:t>
      </w:r>
    </w:p>
    <w:p w14:paraId="420ABD04" w14:textId="77777777" w:rsidR="006974A6" w:rsidRPr="007D0022" w:rsidRDefault="006974A6" w:rsidP="004C05DC">
      <w:pPr>
        <w:tabs>
          <w:tab w:val="left" w:pos="851"/>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ab/>
        <w:t>ғылым логикасы мен дидактикалық логикасының қарама-қайшылығының бірлігі идеясы.</w:t>
      </w:r>
    </w:p>
    <w:p w14:paraId="2E8977AF" w14:textId="747EC384" w:rsidR="0048787D" w:rsidRPr="007D0022" w:rsidRDefault="005A0CD4"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Білім мазмұны</w:t>
      </w:r>
      <w:r w:rsidR="00911301">
        <w:rPr>
          <w:rFonts w:ascii="Times New Roman" w:eastAsia="Times New Roman" w:hAnsi="Times New Roman" w:cs="Times New Roman"/>
          <w:sz w:val="28"/>
          <w:szCs w:val="28"/>
          <w:lang w:val="kk-KZ"/>
        </w:rPr>
        <w:t>н</w:t>
      </w:r>
      <w:r w:rsidRPr="007D0022">
        <w:rPr>
          <w:rFonts w:ascii="Times New Roman" w:eastAsia="Times New Roman" w:hAnsi="Times New Roman" w:cs="Times New Roman"/>
          <w:sz w:val="28"/>
          <w:szCs w:val="28"/>
          <w:lang w:val="kk-KZ"/>
        </w:rPr>
        <w:t xml:space="preserve"> ұйымдастыру қызметінің</w:t>
      </w:r>
      <w:r w:rsidR="0048787D" w:rsidRPr="007D0022">
        <w:rPr>
          <w:rFonts w:ascii="Times New Roman" w:eastAsia="Times New Roman" w:hAnsi="Times New Roman" w:cs="Times New Roman"/>
          <w:sz w:val="28"/>
          <w:szCs w:val="28"/>
          <w:lang w:val="kk-KZ"/>
        </w:rPr>
        <w:t xml:space="preserve"> маңызды шарты білім алушылардың қасиеттері мен сапаларындағы консервативті өзгерістер </w:t>
      </w:r>
      <w:r w:rsidRPr="007D0022">
        <w:rPr>
          <w:rFonts w:ascii="Times New Roman" w:eastAsia="Times New Roman" w:hAnsi="Times New Roman" w:cs="Times New Roman"/>
          <w:sz w:val="28"/>
          <w:szCs w:val="28"/>
          <w:lang w:val="kk-KZ"/>
        </w:rPr>
        <w:t>үдерісі</w:t>
      </w:r>
      <w:r w:rsidR="0048787D" w:rsidRPr="007D0022">
        <w:rPr>
          <w:rFonts w:ascii="Times New Roman" w:eastAsia="Times New Roman" w:hAnsi="Times New Roman" w:cs="Times New Roman"/>
          <w:sz w:val="28"/>
          <w:szCs w:val="28"/>
          <w:lang w:val="kk-KZ"/>
        </w:rPr>
        <w:t xml:space="preserve"> </w:t>
      </w:r>
      <w:r w:rsidR="0048787D" w:rsidRPr="007D0022">
        <w:rPr>
          <w:rFonts w:ascii="Times New Roman" w:eastAsia="Times New Roman" w:hAnsi="Times New Roman" w:cs="Times New Roman"/>
          <w:sz w:val="28"/>
          <w:szCs w:val="28"/>
          <w:lang w:val="kk-KZ"/>
        </w:rPr>
        <w:lastRenderedPageBreak/>
        <w:t>болып табылады. Оқыту мазмұны тәрбиені, тәжірибені және дамуды игеруді қамтиды</w:t>
      </w:r>
      <w:r w:rsidR="00E42CA7">
        <w:rPr>
          <w:rFonts w:ascii="Times New Roman" w:eastAsia="Times New Roman" w:hAnsi="Times New Roman" w:cs="Times New Roman"/>
          <w:sz w:val="28"/>
          <w:szCs w:val="28"/>
          <w:lang w:val="kk-KZ"/>
        </w:rPr>
        <w:t> </w:t>
      </w:r>
      <w:r w:rsidR="004755B7" w:rsidRPr="007D0022">
        <w:rPr>
          <w:rFonts w:ascii="Times New Roman" w:eastAsia="Times New Roman" w:hAnsi="Times New Roman" w:cs="Times New Roman"/>
          <w:sz w:val="28"/>
          <w:szCs w:val="28"/>
          <w:lang w:val="kk-KZ"/>
        </w:rPr>
        <w:t>[1</w:t>
      </w:r>
      <w:r w:rsidR="001767DA">
        <w:rPr>
          <w:rFonts w:ascii="Times New Roman" w:eastAsia="Times New Roman" w:hAnsi="Times New Roman" w:cs="Times New Roman"/>
          <w:sz w:val="28"/>
          <w:szCs w:val="28"/>
          <w:lang w:val="kk-KZ"/>
        </w:rPr>
        <w:t>29</w:t>
      </w:r>
      <w:r w:rsidR="004755B7" w:rsidRPr="007D0022">
        <w:rPr>
          <w:rFonts w:ascii="Times New Roman" w:eastAsia="Times New Roman" w:hAnsi="Times New Roman" w:cs="Times New Roman"/>
          <w:sz w:val="28"/>
          <w:szCs w:val="28"/>
          <w:lang w:val="kk-KZ"/>
        </w:rPr>
        <w:t>]</w:t>
      </w:r>
      <w:r w:rsidR="0048787D" w:rsidRPr="007D0022">
        <w:rPr>
          <w:rFonts w:ascii="Times New Roman" w:eastAsia="Times New Roman" w:hAnsi="Times New Roman" w:cs="Times New Roman"/>
          <w:sz w:val="28"/>
          <w:szCs w:val="28"/>
          <w:lang w:val="kk-KZ"/>
        </w:rPr>
        <w:t>.</w:t>
      </w:r>
    </w:p>
    <w:p w14:paraId="04C6BC5B" w14:textId="663B72D4" w:rsidR="008C1B38" w:rsidRPr="007D0022" w:rsidRDefault="002553EA" w:rsidP="000642A9">
      <w:pPr>
        <w:spacing w:after="0" w:line="240" w:lineRule="auto"/>
        <w:ind w:firstLine="709"/>
        <w:contextualSpacing/>
        <w:jc w:val="both"/>
        <w:rPr>
          <w:rFonts w:ascii="Times New Roman" w:eastAsia="Times New Roman" w:hAnsi="Times New Roman" w:cs="Times New Roman"/>
          <w:sz w:val="28"/>
          <w:szCs w:val="28"/>
          <w:lang w:val="kk-KZ"/>
        </w:rPr>
      </w:pPr>
      <w:r w:rsidRPr="002553EA">
        <w:rPr>
          <w:rFonts w:ascii="Times New Roman" w:eastAsia="Times New Roman" w:hAnsi="Times New Roman" w:cs="Times New Roman"/>
          <w:sz w:val="28"/>
          <w:szCs w:val="28"/>
          <w:lang w:val="kk-KZ"/>
        </w:rPr>
        <w:t>Болашақ информатика мұғалімдерін желілерді модельдеу негізінде компьютерлік желілерді оқыту</w:t>
      </w:r>
      <w:r w:rsidR="0048787D" w:rsidRPr="007D0022">
        <w:rPr>
          <w:rFonts w:ascii="Times New Roman" w:eastAsia="Times New Roman" w:hAnsi="Times New Roman" w:cs="Times New Roman"/>
          <w:sz w:val="28"/>
          <w:szCs w:val="28"/>
          <w:lang w:val="kk-KZ"/>
        </w:rPr>
        <w:t xml:space="preserve"> бойынша мазмұнын таңдау </w:t>
      </w:r>
      <w:bookmarkStart w:id="94" w:name="_Hlk112238430"/>
      <w:r w:rsidR="001A258D" w:rsidRPr="007D0022">
        <w:rPr>
          <w:rFonts w:ascii="Times New Roman" w:eastAsia="Times New Roman" w:hAnsi="Times New Roman" w:cs="Times New Roman"/>
          <w:sz w:val="28"/>
          <w:szCs w:val="28"/>
          <w:lang w:val="kk-KZ"/>
        </w:rPr>
        <w:t>М.</w:t>
      </w:r>
      <w:r w:rsidR="00A73744" w:rsidRPr="007D0022">
        <w:rPr>
          <w:rFonts w:ascii="Times New Roman" w:eastAsia="Times New Roman" w:hAnsi="Times New Roman" w:cs="Times New Roman"/>
          <w:sz w:val="28"/>
          <w:szCs w:val="28"/>
          <w:lang w:val="kk-KZ"/>
        </w:rPr>
        <w:t> </w:t>
      </w:r>
      <w:r w:rsidR="001A258D"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0048787D" w:rsidRPr="007D0022">
        <w:rPr>
          <w:rFonts w:ascii="Times New Roman" w:eastAsia="Times New Roman" w:hAnsi="Times New Roman" w:cs="Times New Roman"/>
          <w:sz w:val="28"/>
          <w:szCs w:val="28"/>
          <w:lang w:val="kk-KZ"/>
        </w:rPr>
        <w:t>Шведский</w:t>
      </w:r>
      <w:r w:rsidR="00434B78" w:rsidRPr="007D0022">
        <w:rPr>
          <w:rFonts w:ascii="Times New Roman" w:eastAsia="Times New Roman" w:hAnsi="Times New Roman" w:cs="Times New Roman"/>
          <w:sz w:val="28"/>
          <w:szCs w:val="28"/>
          <w:lang w:val="kk-KZ"/>
        </w:rPr>
        <w:t xml:space="preserve"> </w:t>
      </w:r>
      <w:bookmarkEnd w:id="94"/>
      <w:r w:rsidR="0048787D" w:rsidRPr="007D0022">
        <w:rPr>
          <w:rFonts w:ascii="Times New Roman" w:eastAsia="Times New Roman" w:hAnsi="Times New Roman" w:cs="Times New Roman"/>
          <w:sz w:val="28"/>
          <w:szCs w:val="28"/>
          <w:lang w:val="kk-KZ"/>
        </w:rPr>
        <w:t>жұмысында анықталған оқытудың келесі дидактикалық принциптеріне негізделген</w:t>
      </w:r>
      <w:r w:rsidR="00E42CA7">
        <w:rPr>
          <w:rFonts w:ascii="Times New Roman" w:eastAsia="Times New Roman" w:hAnsi="Times New Roman" w:cs="Times New Roman"/>
          <w:sz w:val="28"/>
          <w:szCs w:val="28"/>
          <w:lang w:val="kk-KZ"/>
        </w:rPr>
        <w:t> </w:t>
      </w:r>
      <w:r w:rsidR="008209B8" w:rsidRPr="007D0022">
        <w:rPr>
          <w:rFonts w:ascii="Times New Roman" w:eastAsia="Times New Roman" w:hAnsi="Times New Roman" w:cs="Times New Roman"/>
          <w:sz w:val="28"/>
          <w:szCs w:val="28"/>
          <w:lang w:val="kk-KZ"/>
        </w:rPr>
        <w:t>(</w:t>
      </w:r>
      <w:r w:rsidR="001A258D" w:rsidRPr="007D0022">
        <w:rPr>
          <w:rFonts w:ascii="Times New Roman" w:eastAsia="Times New Roman" w:hAnsi="Times New Roman" w:cs="Times New Roman"/>
          <w:sz w:val="28"/>
          <w:szCs w:val="28"/>
          <w:lang w:val="kk-KZ"/>
        </w:rPr>
        <w:t>11-с</w:t>
      </w:r>
      <w:r w:rsidR="008209B8" w:rsidRPr="007D0022">
        <w:rPr>
          <w:rFonts w:ascii="Times New Roman" w:eastAsia="Times New Roman" w:hAnsi="Times New Roman" w:cs="Times New Roman"/>
          <w:sz w:val="28"/>
          <w:szCs w:val="28"/>
          <w:lang w:val="kk-KZ"/>
        </w:rPr>
        <w:t>урет)</w:t>
      </w:r>
      <w:r w:rsidR="001855AE" w:rsidRPr="007D0022">
        <w:rPr>
          <w:rFonts w:ascii="Times New Roman" w:eastAsia="Times New Roman" w:hAnsi="Times New Roman" w:cs="Times New Roman"/>
          <w:sz w:val="28"/>
          <w:szCs w:val="28"/>
          <w:lang w:val="kk-KZ"/>
        </w:rPr>
        <w:t>.</w:t>
      </w:r>
    </w:p>
    <w:p w14:paraId="5FB61B24" w14:textId="3D8A6B6B" w:rsidR="008C1B38" w:rsidRDefault="008C1B38" w:rsidP="000642A9">
      <w:pPr>
        <w:spacing w:after="0" w:line="240" w:lineRule="auto"/>
        <w:ind w:firstLine="709"/>
        <w:contextualSpacing/>
        <w:jc w:val="both"/>
        <w:rPr>
          <w:rFonts w:ascii="Times New Roman" w:eastAsia="Times New Roman" w:hAnsi="Times New Roman" w:cs="Times New Roman"/>
          <w:sz w:val="28"/>
          <w:szCs w:val="28"/>
          <w:lang w:val="kk-KZ"/>
        </w:rPr>
      </w:pPr>
    </w:p>
    <w:p w14:paraId="4D1695A4" w14:textId="6F0EFD2F" w:rsidR="001A258D" w:rsidRDefault="00E42CA7" w:rsidP="00E42CA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29069FB5" wp14:editId="620346EE">
            <wp:extent cx="5053965" cy="2664460"/>
            <wp:effectExtent l="0" t="0" r="0" b="25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3965" cy="2664460"/>
                    </a:xfrm>
                    <a:prstGeom prst="rect">
                      <a:avLst/>
                    </a:prstGeom>
                    <a:noFill/>
                  </pic:spPr>
                </pic:pic>
              </a:graphicData>
            </a:graphic>
          </wp:inline>
        </w:drawing>
      </w:r>
    </w:p>
    <w:p w14:paraId="2D13E2F8" w14:textId="77777777" w:rsidR="00E42CA7" w:rsidRPr="007D0022" w:rsidRDefault="00E42CA7" w:rsidP="00E42CA7">
      <w:pPr>
        <w:spacing w:after="0" w:line="240" w:lineRule="auto"/>
        <w:contextualSpacing/>
        <w:jc w:val="center"/>
        <w:rPr>
          <w:rFonts w:ascii="Times New Roman" w:eastAsia="Times New Roman" w:hAnsi="Times New Roman" w:cs="Times New Roman"/>
          <w:sz w:val="28"/>
          <w:szCs w:val="28"/>
          <w:lang w:val="kk-KZ"/>
        </w:rPr>
      </w:pPr>
    </w:p>
    <w:p w14:paraId="4A3F6643" w14:textId="35685FE2" w:rsidR="008C1B38" w:rsidRPr="007D0022" w:rsidRDefault="008209B8"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1A258D" w:rsidRPr="007D0022">
        <w:rPr>
          <w:rFonts w:ascii="Times New Roman" w:eastAsia="Times New Roman" w:hAnsi="Times New Roman" w:cs="Times New Roman"/>
          <w:sz w:val="28"/>
          <w:szCs w:val="28"/>
          <w:lang w:val="kk-KZ"/>
        </w:rPr>
        <w:t>11</w:t>
      </w:r>
      <w:r w:rsidRPr="007D0022">
        <w:rPr>
          <w:rFonts w:ascii="Times New Roman" w:eastAsia="Times New Roman" w:hAnsi="Times New Roman" w:cs="Times New Roman"/>
          <w:sz w:val="28"/>
          <w:szCs w:val="28"/>
          <w:lang w:val="kk-KZ"/>
        </w:rPr>
        <w:t xml:space="preserve"> – </w:t>
      </w:r>
      <w:r w:rsidR="008C1B38" w:rsidRPr="007D0022">
        <w:rPr>
          <w:rFonts w:ascii="Times New Roman" w:eastAsia="Times New Roman" w:hAnsi="Times New Roman" w:cs="Times New Roman"/>
          <w:sz w:val="28"/>
          <w:szCs w:val="28"/>
          <w:lang w:val="kk-KZ"/>
        </w:rPr>
        <w:t>М.</w:t>
      </w:r>
      <w:r w:rsidR="00A73744" w:rsidRPr="007D0022">
        <w:rPr>
          <w:rFonts w:ascii="Times New Roman" w:eastAsia="Times New Roman" w:hAnsi="Times New Roman" w:cs="Times New Roman"/>
          <w:sz w:val="28"/>
          <w:szCs w:val="28"/>
          <w:lang w:val="kk-KZ"/>
        </w:rPr>
        <w:t> </w:t>
      </w:r>
      <w:r w:rsidR="008C1B38"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008C1B38" w:rsidRPr="007D0022">
        <w:rPr>
          <w:rFonts w:ascii="Times New Roman" w:eastAsia="Times New Roman" w:hAnsi="Times New Roman" w:cs="Times New Roman"/>
          <w:sz w:val="28"/>
          <w:szCs w:val="28"/>
          <w:lang w:val="kk-KZ"/>
        </w:rPr>
        <w:t>Шведский ұсынған принциптер</w:t>
      </w:r>
    </w:p>
    <w:p w14:paraId="63227FB7" w14:textId="4B4FC9D3" w:rsidR="008C1B38" w:rsidRPr="007D0022" w:rsidRDefault="008C1B38" w:rsidP="000642A9">
      <w:pPr>
        <w:spacing w:after="0" w:line="240" w:lineRule="auto"/>
        <w:ind w:firstLine="709"/>
        <w:contextualSpacing/>
        <w:jc w:val="both"/>
        <w:rPr>
          <w:rFonts w:ascii="Times New Roman" w:eastAsia="Times New Roman" w:hAnsi="Times New Roman" w:cs="Times New Roman"/>
          <w:sz w:val="28"/>
          <w:szCs w:val="28"/>
          <w:lang w:val="kk-KZ"/>
        </w:rPr>
      </w:pPr>
    </w:p>
    <w:p w14:paraId="627FE97F" w14:textId="07DED0F7" w:rsidR="006974A6" w:rsidRPr="007D0022" w:rsidRDefault="001A258D"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95" w:name="_Hlk112238451"/>
      <w:r w:rsidRPr="007D0022">
        <w:rPr>
          <w:rFonts w:ascii="Times New Roman" w:eastAsia="Times New Roman" w:hAnsi="Times New Roman" w:cs="Times New Roman"/>
          <w:sz w:val="28"/>
          <w:szCs w:val="28"/>
          <w:lang w:val="kk-KZ"/>
        </w:rPr>
        <w:t>М.</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008209B8" w:rsidRPr="007D0022">
        <w:rPr>
          <w:rFonts w:ascii="Times New Roman" w:eastAsia="Times New Roman" w:hAnsi="Times New Roman" w:cs="Times New Roman"/>
          <w:sz w:val="28"/>
          <w:szCs w:val="28"/>
          <w:lang w:val="kk-KZ"/>
        </w:rPr>
        <w:t>Шведский</w:t>
      </w:r>
      <w:r w:rsidR="00A73744" w:rsidRPr="007D0022">
        <w:rPr>
          <w:rFonts w:ascii="Times New Roman" w:eastAsia="Times New Roman" w:hAnsi="Times New Roman" w:cs="Times New Roman"/>
          <w:sz w:val="28"/>
          <w:szCs w:val="28"/>
          <w:lang w:val="kk-KZ"/>
        </w:rPr>
        <w:t> </w:t>
      </w:r>
      <w:r w:rsidR="00434B78" w:rsidRPr="007D0022">
        <w:rPr>
          <w:rFonts w:ascii="Times New Roman" w:eastAsia="Times New Roman" w:hAnsi="Times New Roman" w:cs="Times New Roman"/>
          <w:sz w:val="28"/>
          <w:szCs w:val="28"/>
          <w:lang w:val="kk-KZ"/>
        </w:rPr>
        <w:t>[13</w:t>
      </w:r>
      <w:r w:rsidR="001767DA">
        <w:rPr>
          <w:rFonts w:ascii="Times New Roman" w:eastAsia="Times New Roman" w:hAnsi="Times New Roman" w:cs="Times New Roman"/>
          <w:sz w:val="28"/>
          <w:szCs w:val="28"/>
          <w:lang w:val="kk-KZ"/>
        </w:rPr>
        <w:t>0</w:t>
      </w:r>
      <w:r w:rsidR="00434B78" w:rsidRPr="007D0022">
        <w:rPr>
          <w:rFonts w:ascii="Times New Roman" w:eastAsia="Times New Roman" w:hAnsi="Times New Roman" w:cs="Times New Roman"/>
          <w:sz w:val="28"/>
          <w:szCs w:val="28"/>
          <w:lang w:val="kk-KZ"/>
        </w:rPr>
        <w:t xml:space="preserve">] </w:t>
      </w:r>
      <w:bookmarkEnd w:id="95"/>
      <w:r w:rsidR="008209B8" w:rsidRPr="007D0022">
        <w:rPr>
          <w:rFonts w:ascii="Times New Roman" w:eastAsia="Times New Roman" w:hAnsi="Times New Roman" w:cs="Times New Roman"/>
          <w:sz w:val="28"/>
          <w:szCs w:val="28"/>
          <w:lang w:val="kk-KZ"/>
        </w:rPr>
        <w:t>ғылыми зерттеуінде о</w:t>
      </w:r>
      <w:r w:rsidR="006974A6" w:rsidRPr="007D0022">
        <w:rPr>
          <w:rFonts w:ascii="Times New Roman" w:eastAsia="Times New Roman" w:hAnsi="Times New Roman" w:cs="Times New Roman"/>
          <w:sz w:val="28"/>
          <w:szCs w:val="28"/>
          <w:lang w:val="kk-KZ"/>
        </w:rPr>
        <w:t>қу материалын іріктеудің негізі ретінде оқу материалында дидактиканың негізгі принциптерін жүзеге асыру мүмкіндігі</w:t>
      </w:r>
      <w:r w:rsidR="008209B8" w:rsidRPr="007D0022">
        <w:rPr>
          <w:rFonts w:ascii="Times New Roman" w:eastAsia="Times New Roman" w:hAnsi="Times New Roman" w:cs="Times New Roman"/>
          <w:sz w:val="28"/>
          <w:szCs w:val="28"/>
          <w:lang w:val="kk-KZ"/>
        </w:rPr>
        <w:t xml:space="preserve"> қарастырылған.</w:t>
      </w:r>
      <w:r w:rsidR="006974A6" w:rsidRPr="007D0022">
        <w:rPr>
          <w:rFonts w:ascii="Times New Roman" w:eastAsia="Times New Roman" w:hAnsi="Times New Roman" w:cs="Times New Roman"/>
          <w:sz w:val="28"/>
          <w:szCs w:val="28"/>
          <w:lang w:val="kk-KZ"/>
        </w:rPr>
        <w:t xml:space="preserve"> Бірақ, нақты оқу пәні бойынша оқытудың маз</w:t>
      </w:r>
      <w:r w:rsidR="005D2AAF" w:rsidRPr="007D0022">
        <w:rPr>
          <w:rFonts w:ascii="Times New Roman" w:eastAsia="Times New Roman" w:hAnsi="Times New Roman" w:cs="Times New Roman"/>
          <w:sz w:val="28"/>
          <w:szCs w:val="28"/>
          <w:lang w:val="kk-KZ"/>
        </w:rPr>
        <w:t>м</w:t>
      </w:r>
      <w:r w:rsidR="006974A6" w:rsidRPr="007D0022">
        <w:rPr>
          <w:rFonts w:ascii="Times New Roman" w:eastAsia="Times New Roman" w:hAnsi="Times New Roman" w:cs="Times New Roman"/>
          <w:sz w:val="28"/>
          <w:szCs w:val="28"/>
          <w:lang w:val="kk-KZ"/>
        </w:rPr>
        <w:t xml:space="preserve">ұнын іріктеу үшін әдістемелік дайындық пен пайдалану көрсеткіштері қажет. </w:t>
      </w:r>
    </w:p>
    <w:p w14:paraId="602D9C8E" w14:textId="77777777"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Қазіргі таңда дидактикада және психологияда осындай көрсеткіштердің жүйесі анықталған.</w:t>
      </w:r>
    </w:p>
    <w:p w14:paraId="50DBD13F" w14:textId="042A0DC6"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96" w:name="_Hlk112238471"/>
      <w:r w:rsidRPr="007D0022">
        <w:rPr>
          <w:rFonts w:ascii="Times New Roman" w:eastAsia="Times New Roman" w:hAnsi="Times New Roman" w:cs="Times New Roman"/>
          <w:sz w:val="28"/>
          <w:szCs w:val="28"/>
          <w:lang w:val="kk-KZ"/>
        </w:rPr>
        <w:t>Ю.</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К.</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 xml:space="preserve">Бабанский </w:t>
      </w:r>
      <w:bookmarkEnd w:id="96"/>
      <w:r w:rsidRPr="007D0022">
        <w:rPr>
          <w:rFonts w:ascii="Times New Roman" w:eastAsia="Times New Roman" w:hAnsi="Times New Roman" w:cs="Times New Roman"/>
          <w:sz w:val="28"/>
          <w:szCs w:val="28"/>
          <w:lang w:val="kk-KZ"/>
        </w:rPr>
        <w:t>олардың тиімділігі тұрғысынан ғылым негіздерін іріктеу көрсеткіштерін жасақтаған</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8747E6">
        <w:rPr>
          <w:rFonts w:ascii="Times New Roman" w:eastAsia="Times New Roman" w:hAnsi="Times New Roman" w:cs="Times New Roman"/>
          <w:sz w:val="28"/>
          <w:szCs w:val="28"/>
          <w:lang w:val="kk-KZ"/>
        </w:rPr>
        <w:t>26</w:t>
      </w:r>
      <w:r w:rsidR="00434B78" w:rsidRPr="007D0022">
        <w:rPr>
          <w:rFonts w:ascii="Times New Roman" w:eastAsia="Times New Roman" w:hAnsi="Times New Roman" w:cs="Times New Roman"/>
          <w:sz w:val="28"/>
          <w:szCs w:val="28"/>
          <w:lang w:val="kk-KZ"/>
        </w:rPr>
        <w:t>, б. 18</w:t>
      </w:r>
      <w:r w:rsidRPr="007D0022">
        <w:rPr>
          <w:rFonts w:ascii="Times New Roman" w:eastAsia="Times New Roman" w:hAnsi="Times New Roman" w:cs="Times New Roman"/>
          <w:sz w:val="28"/>
          <w:szCs w:val="28"/>
          <w:lang w:val="kk-KZ"/>
        </w:rPr>
        <w:t>]:</w:t>
      </w:r>
    </w:p>
    <w:p w14:paraId="1BF739AD" w14:textId="6A29A039"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қоғам қажеттілігі, қазіргі ғылым, техника, мәдениет және қоғамдық-саяси ақпарат деңгейлері мазмұн</w:t>
      </w:r>
      <w:r w:rsidR="00911301">
        <w:rPr>
          <w:rFonts w:ascii="Times New Roman" w:eastAsia="Times New Roman" w:hAnsi="Times New Roman" w:cs="Times New Roman"/>
          <w:sz w:val="28"/>
          <w:szCs w:val="28"/>
          <w:lang w:val="kk-KZ"/>
        </w:rPr>
        <w:t>ын</w:t>
      </w:r>
      <w:r w:rsidRPr="007D0022">
        <w:rPr>
          <w:rFonts w:ascii="Times New Roman" w:eastAsia="Times New Roman" w:hAnsi="Times New Roman" w:cs="Times New Roman"/>
          <w:sz w:val="28"/>
          <w:szCs w:val="28"/>
          <w:lang w:val="kk-KZ"/>
        </w:rPr>
        <w:t>да тұтастай бейнеленуі;</w:t>
      </w:r>
    </w:p>
    <w:p w14:paraId="766C68E0" w14:textId="77777777"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оқыту мазмұнының ғылыми және практикалық маңыздылығы;</w:t>
      </w:r>
    </w:p>
    <w:p w14:paraId="38006112" w14:textId="77777777"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студенттердің нақты оқу мүмкіндігі мен мазмұнның сәйкестігі;</w:t>
      </w:r>
    </w:p>
    <w:p w14:paraId="0198C795" w14:textId="77777777"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оқу материалы көлемінің жалпы және білім беру бағдарламасына сәйкес берілген уақытқа сәйкестігі;</w:t>
      </w:r>
    </w:p>
    <w:p w14:paraId="5D2D6303" w14:textId="77777777" w:rsidR="006974A6" w:rsidRPr="007D0022" w:rsidRDefault="006974A6" w:rsidP="004C05DC">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білім беру мазмұнының оқу-материалдық және әдістемелік база мүмкіндіктеріне сәйкестігі.</w:t>
      </w:r>
    </w:p>
    <w:p w14:paraId="5B318D1E" w14:textId="488B5031" w:rsidR="004C23EA" w:rsidRDefault="001A258D"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97" w:name="_Hlk112238482"/>
      <w:r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А.</w:t>
      </w:r>
      <w:r w:rsidR="00A73744" w:rsidRPr="007D0022">
        <w:rPr>
          <w:rFonts w:ascii="Times New Roman" w:eastAsia="Times New Roman" w:hAnsi="Times New Roman" w:cs="Times New Roman"/>
          <w:sz w:val="28"/>
          <w:szCs w:val="28"/>
          <w:lang w:val="kk-KZ"/>
        </w:rPr>
        <w:t> </w:t>
      </w:r>
      <w:r w:rsidR="006974A6" w:rsidRPr="007D0022">
        <w:rPr>
          <w:rFonts w:ascii="Times New Roman" w:eastAsia="Times New Roman" w:hAnsi="Times New Roman" w:cs="Times New Roman"/>
          <w:sz w:val="28"/>
          <w:szCs w:val="28"/>
          <w:lang w:val="kk-KZ"/>
        </w:rPr>
        <w:t xml:space="preserve">Оганесян </w:t>
      </w:r>
      <w:bookmarkEnd w:id="97"/>
      <w:r w:rsidR="006974A6" w:rsidRPr="007D0022">
        <w:rPr>
          <w:rFonts w:ascii="Times New Roman" w:eastAsia="Times New Roman" w:hAnsi="Times New Roman" w:cs="Times New Roman"/>
          <w:sz w:val="28"/>
          <w:szCs w:val="28"/>
          <w:lang w:val="kk-KZ"/>
        </w:rPr>
        <w:t>өз еңбегінде іріктеу көрсеткіштерін тұжырымдауға келесідей тұрғыда қарауды ұсынады</w:t>
      </w:r>
      <w:r w:rsidR="00A73744" w:rsidRPr="007D0022">
        <w:rPr>
          <w:rFonts w:ascii="Times New Roman" w:eastAsia="Times New Roman" w:hAnsi="Times New Roman" w:cs="Times New Roman"/>
          <w:sz w:val="28"/>
          <w:szCs w:val="28"/>
          <w:lang w:val="kk-KZ"/>
        </w:rPr>
        <w:t> </w:t>
      </w:r>
      <w:r w:rsidR="006974A6" w:rsidRPr="007D0022">
        <w:rPr>
          <w:rFonts w:ascii="Times New Roman" w:eastAsia="Times New Roman" w:hAnsi="Times New Roman" w:cs="Times New Roman"/>
          <w:sz w:val="28"/>
          <w:szCs w:val="28"/>
          <w:lang w:val="kk-KZ"/>
        </w:rPr>
        <w:t>[1</w:t>
      </w:r>
      <w:r w:rsidR="00434B78" w:rsidRPr="007D0022">
        <w:rPr>
          <w:rFonts w:ascii="Times New Roman" w:eastAsia="Times New Roman" w:hAnsi="Times New Roman" w:cs="Times New Roman"/>
          <w:sz w:val="28"/>
          <w:szCs w:val="28"/>
          <w:lang w:val="kk-KZ"/>
        </w:rPr>
        <w:t>3</w:t>
      </w:r>
      <w:r w:rsidR="008747E6">
        <w:rPr>
          <w:rFonts w:ascii="Times New Roman" w:eastAsia="Times New Roman" w:hAnsi="Times New Roman" w:cs="Times New Roman"/>
          <w:sz w:val="28"/>
          <w:szCs w:val="28"/>
          <w:lang w:val="kk-KZ"/>
        </w:rPr>
        <w:t>1</w:t>
      </w:r>
      <w:r w:rsidR="006974A6" w:rsidRPr="007D0022">
        <w:rPr>
          <w:rFonts w:ascii="Times New Roman" w:eastAsia="Times New Roman" w:hAnsi="Times New Roman" w:cs="Times New Roman"/>
          <w:sz w:val="28"/>
          <w:szCs w:val="28"/>
          <w:lang w:val="kk-KZ"/>
        </w:rPr>
        <w:t>]:</w:t>
      </w:r>
      <w:r w:rsidR="00887265" w:rsidRPr="007D0022">
        <w:rPr>
          <w:rFonts w:ascii="Times New Roman" w:eastAsia="Times New Roman" w:hAnsi="Times New Roman" w:cs="Times New Roman"/>
          <w:sz w:val="28"/>
          <w:szCs w:val="28"/>
          <w:lang w:val="kk-KZ"/>
        </w:rPr>
        <w:t xml:space="preserve"> </w:t>
      </w:r>
    </w:p>
    <w:p w14:paraId="3BA575D9" w14:textId="6789FB6C" w:rsidR="004C23EA" w:rsidRDefault="004C23EA"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6974A6"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белгілі </w:t>
      </w:r>
      <w:r w:rsidR="006974A6" w:rsidRPr="007D0022">
        <w:rPr>
          <w:rFonts w:ascii="Times New Roman" w:eastAsia="Times New Roman" w:hAnsi="Times New Roman" w:cs="Times New Roman"/>
          <w:sz w:val="28"/>
          <w:szCs w:val="28"/>
          <w:lang w:val="kk-KZ"/>
        </w:rPr>
        <w:t>дидактикалық принциптерден оқыту мазмұнына үздіксіз қарым-қатынасы бар арнайы жүйені құру</w:t>
      </w:r>
      <w:r>
        <w:rPr>
          <w:rFonts w:ascii="Times New Roman" w:eastAsia="Times New Roman" w:hAnsi="Times New Roman" w:cs="Times New Roman"/>
          <w:sz w:val="28"/>
          <w:szCs w:val="28"/>
          <w:lang w:val="kk-KZ"/>
        </w:rPr>
        <w:t>;</w:t>
      </w:r>
    </w:p>
    <w:p w14:paraId="014C4EEF" w14:textId="42B7113C" w:rsidR="004C23EA" w:rsidRDefault="004C23EA"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6974A6"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таңдалған </w:t>
      </w:r>
      <w:r w:rsidR="006974A6" w:rsidRPr="007D0022">
        <w:rPr>
          <w:rFonts w:ascii="Times New Roman" w:eastAsia="Times New Roman" w:hAnsi="Times New Roman" w:cs="Times New Roman"/>
          <w:sz w:val="28"/>
          <w:szCs w:val="28"/>
          <w:lang w:val="kk-KZ"/>
        </w:rPr>
        <w:t>дидактикалық принциптерді мазмұндық талдау негізінде таңдаудың әдістемелік принциптер жүйесін анықтау</w:t>
      </w:r>
      <w:r>
        <w:rPr>
          <w:rFonts w:ascii="Times New Roman" w:eastAsia="Times New Roman" w:hAnsi="Times New Roman" w:cs="Times New Roman"/>
          <w:sz w:val="28"/>
          <w:szCs w:val="28"/>
          <w:lang w:val="kk-KZ"/>
        </w:rPr>
        <w:t>;</w:t>
      </w:r>
    </w:p>
    <w:p w14:paraId="2B1EA353" w14:textId="677CC7CA" w:rsidR="006974A6" w:rsidRPr="007D0022" w:rsidRDefault="004C23EA"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6974A6"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ерекшелеген </w:t>
      </w:r>
      <w:r w:rsidR="006974A6" w:rsidRPr="007D0022">
        <w:rPr>
          <w:rFonts w:ascii="Times New Roman" w:eastAsia="Times New Roman" w:hAnsi="Times New Roman" w:cs="Times New Roman"/>
          <w:sz w:val="28"/>
          <w:szCs w:val="28"/>
          <w:lang w:val="kk-KZ"/>
        </w:rPr>
        <w:t>іріктеудің әдістемелік принциптерін мазмұндық талдау негізінде осы принциптерге сәйкес мазмұнды іріктеу көрсеткіштерін тұжырымдау.</w:t>
      </w:r>
    </w:p>
    <w:p w14:paraId="516C6E09" w14:textId="71FEED8E" w:rsidR="006974A6" w:rsidRPr="007D0022" w:rsidRDefault="001A258D"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98" w:name="_Hlk112238494"/>
      <w:r w:rsidRPr="007D0022">
        <w:rPr>
          <w:rFonts w:ascii="Times New Roman" w:eastAsia="Times New Roman" w:hAnsi="Times New Roman" w:cs="Times New Roman"/>
          <w:sz w:val="28"/>
          <w:szCs w:val="28"/>
          <w:lang w:val="kk-KZ"/>
        </w:rPr>
        <w:t>В.</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А</w:t>
      </w:r>
      <w:r w:rsidR="004C23EA">
        <w:rPr>
          <w:rFonts w:ascii="Times New Roman" w:eastAsia="Times New Roman" w:hAnsi="Times New Roman" w:cs="Times New Roman"/>
          <w:sz w:val="28"/>
          <w:szCs w:val="28"/>
          <w:lang w:val="kk-KZ"/>
        </w:rPr>
        <w:t>.</w:t>
      </w:r>
      <w:r w:rsidR="00A73744" w:rsidRPr="007D0022">
        <w:rPr>
          <w:rFonts w:ascii="Times New Roman" w:eastAsia="Times New Roman" w:hAnsi="Times New Roman" w:cs="Times New Roman"/>
          <w:sz w:val="28"/>
          <w:szCs w:val="28"/>
          <w:lang w:val="kk-KZ"/>
        </w:rPr>
        <w:t> </w:t>
      </w:r>
      <w:r w:rsidR="006974A6" w:rsidRPr="007D0022">
        <w:rPr>
          <w:rFonts w:ascii="Times New Roman" w:eastAsia="Times New Roman" w:hAnsi="Times New Roman" w:cs="Times New Roman"/>
          <w:sz w:val="28"/>
          <w:szCs w:val="28"/>
          <w:lang w:val="kk-KZ"/>
        </w:rPr>
        <w:t>Оганесян</w:t>
      </w:r>
      <w:bookmarkEnd w:id="98"/>
      <w:r w:rsidR="00A73744" w:rsidRPr="007D0022">
        <w:rPr>
          <w:rFonts w:ascii="Times New Roman" w:eastAsia="Times New Roman" w:hAnsi="Times New Roman" w:cs="Times New Roman"/>
          <w:sz w:val="28"/>
          <w:szCs w:val="28"/>
          <w:lang w:val="kk-KZ"/>
        </w:rPr>
        <w:t> </w:t>
      </w:r>
      <w:r w:rsidR="00434B78" w:rsidRPr="007D0022">
        <w:rPr>
          <w:rFonts w:ascii="Times New Roman" w:eastAsia="Times New Roman" w:hAnsi="Times New Roman" w:cs="Times New Roman"/>
          <w:sz w:val="28"/>
          <w:szCs w:val="28"/>
          <w:lang w:val="kk-KZ"/>
        </w:rPr>
        <w:t>[13</w:t>
      </w:r>
      <w:r w:rsidR="008747E6">
        <w:rPr>
          <w:rFonts w:ascii="Times New Roman" w:eastAsia="Times New Roman" w:hAnsi="Times New Roman" w:cs="Times New Roman"/>
          <w:sz w:val="28"/>
          <w:szCs w:val="28"/>
          <w:lang w:val="kk-KZ"/>
        </w:rPr>
        <w:t>1</w:t>
      </w:r>
      <w:r w:rsidR="00434B78" w:rsidRPr="007D0022">
        <w:rPr>
          <w:rFonts w:ascii="Times New Roman" w:eastAsia="Times New Roman" w:hAnsi="Times New Roman" w:cs="Times New Roman"/>
          <w:sz w:val="28"/>
          <w:szCs w:val="28"/>
          <w:lang w:val="kk-KZ"/>
        </w:rPr>
        <w:t>,</w:t>
      </w:r>
      <w:r w:rsidR="00A73744" w:rsidRPr="007D0022">
        <w:rPr>
          <w:rFonts w:ascii="Times New Roman" w:eastAsia="Times New Roman" w:hAnsi="Times New Roman" w:cs="Times New Roman"/>
          <w:sz w:val="28"/>
          <w:szCs w:val="28"/>
          <w:lang w:val="kk-KZ"/>
        </w:rPr>
        <w:t> </w:t>
      </w:r>
      <w:r w:rsidR="007A149A" w:rsidRPr="007D0022">
        <w:rPr>
          <w:rFonts w:ascii="Times New Roman" w:eastAsia="Times New Roman" w:hAnsi="Times New Roman" w:cs="Times New Roman"/>
          <w:sz w:val="28"/>
          <w:szCs w:val="28"/>
          <w:lang w:val="kk-KZ"/>
        </w:rPr>
        <w:t>б.</w:t>
      </w:r>
      <w:r w:rsidR="00A73744" w:rsidRPr="007D0022">
        <w:rPr>
          <w:rFonts w:ascii="Times New Roman" w:eastAsia="Times New Roman" w:hAnsi="Times New Roman" w:cs="Times New Roman"/>
          <w:sz w:val="28"/>
          <w:szCs w:val="28"/>
          <w:lang w:val="kk-KZ"/>
        </w:rPr>
        <w:t> </w:t>
      </w:r>
      <w:r w:rsidR="007A149A" w:rsidRPr="007D0022">
        <w:rPr>
          <w:rFonts w:ascii="Times New Roman" w:eastAsia="Times New Roman" w:hAnsi="Times New Roman" w:cs="Times New Roman"/>
          <w:sz w:val="28"/>
          <w:szCs w:val="28"/>
          <w:lang w:val="kk-KZ"/>
        </w:rPr>
        <w:t>14</w:t>
      </w:r>
      <w:r w:rsidR="00434B78" w:rsidRPr="007D0022">
        <w:rPr>
          <w:rFonts w:ascii="Times New Roman" w:eastAsia="Times New Roman" w:hAnsi="Times New Roman" w:cs="Times New Roman"/>
          <w:sz w:val="28"/>
          <w:szCs w:val="28"/>
          <w:lang w:val="kk-KZ"/>
        </w:rPr>
        <w:t xml:space="preserve">] </w:t>
      </w:r>
      <w:r w:rsidR="006974A6" w:rsidRPr="007D0022">
        <w:rPr>
          <w:rFonts w:ascii="Times New Roman" w:eastAsia="Times New Roman" w:hAnsi="Times New Roman" w:cs="Times New Roman"/>
          <w:sz w:val="28"/>
          <w:szCs w:val="28"/>
          <w:lang w:val="kk-KZ"/>
        </w:rPr>
        <w:t>ұсынған схемада, компьютерлік желі курсы бойынша мазмұнын іріктеу принциптері мен көрсеткіштерін жүзеге асыруға қалай пайдаланылуын қарастырамыз.</w:t>
      </w:r>
    </w:p>
    <w:p w14:paraId="1AF73155" w14:textId="5EF2897A" w:rsidR="005B56DC" w:rsidRDefault="007F5865"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Жоғарыда </w:t>
      </w:r>
      <w:r w:rsidR="005B56DC" w:rsidRPr="007D0022">
        <w:rPr>
          <w:rFonts w:ascii="Times New Roman" w:eastAsia="Times New Roman" w:hAnsi="Times New Roman" w:cs="Times New Roman"/>
          <w:sz w:val="28"/>
          <w:szCs w:val="28"/>
          <w:lang w:val="kk-KZ"/>
        </w:rPr>
        <w:t xml:space="preserve">қарастырылған ғылыми жұмыстарды талдай келе, </w:t>
      </w:r>
      <w:r w:rsidR="006974A6" w:rsidRPr="007D0022">
        <w:rPr>
          <w:rFonts w:ascii="Times New Roman" w:eastAsia="Times New Roman" w:hAnsi="Times New Roman" w:cs="Times New Roman"/>
          <w:sz w:val="28"/>
          <w:szCs w:val="28"/>
          <w:lang w:val="kk-KZ"/>
        </w:rPr>
        <w:t>компьютерлік желіге оқытудың мазмұнын іріктеу принциптері</w:t>
      </w:r>
      <w:r w:rsidR="005B56DC"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төмендегі </w:t>
      </w:r>
      <w:r w:rsidR="005B56DC" w:rsidRPr="007D0022">
        <w:rPr>
          <w:rFonts w:ascii="Times New Roman" w:eastAsia="Times New Roman" w:hAnsi="Times New Roman" w:cs="Times New Roman"/>
          <w:sz w:val="28"/>
          <w:szCs w:val="28"/>
          <w:lang w:val="kk-KZ"/>
        </w:rPr>
        <w:t>суретте көрсетілген</w:t>
      </w:r>
      <w:r w:rsidR="001A258D" w:rsidRPr="007D0022">
        <w:rPr>
          <w:rFonts w:ascii="Times New Roman" w:eastAsia="Times New Roman" w:hAnsi="Times New Roman" w:cs="Times New Roman"/>
          <w:sz w:val="28"/>
          <w:szCs w:val="28"/>
          <w:lang w:val="kk-KZ"/>
        </w:rPr>
        <w:t xml:space="preserve"> (12-сурет)</w:t>
      </w:r>
      <w:r w:rsidR="005B56DC" w:rsidRPr="007D0022">
        <w:rPr>
          <w:rFonts w:ascii="Times New Roman" w:eastAsia="Times New Roman" w:hAnsi="Times New Roman" w:cs="Times New Roman"/>
          <w:sz w:val="28"/>
          <w:szCs w:val="28"/>
          <w:lang w:val="kk-KZ"/>
        </w:rPr>
        <w:t>.</w:t>
      </w:r>
    </w:p>
    <w:p w14:paraId="1990FBB1" w14:textId="77777777" w:rsidR="004C23EA" w:rsidRDefault="004C23EA" w:rsidP="000642A9">
      <w:pPr>
        <w:spacing w:after="0" w:line="240" w:lineRule="auto"/>
        <w:ind w:firstLine="709"/>
        <w:contextualSpacing/>
        <w:jc w:val="both"/>
        <w:rPr>
          <w:rFonts w:ascii="Times New Roman" w:eastAsia="Times New Roman" w:hAnsi="Times New Roman" w:cs="Times New Roman"/>
          <w:sz w:val="28"/>
          <w:szCs w:val="28"/>
          <w:lang w:val="kk-KZ"/>
        </w:rPr>
      </w:pPr>
    </w:p>
    <w:p w14:paraId="16CC50F6" w14:textId="35164CC9" w:rsidR="00BC29A6" w:rsidRPr="007D0022" w:rsidRDefault="00BC29A6"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75A3206F" wp14:editId="237E086F">
            <wp:extent cx="5487035" cy="30359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3035935"/>
                    </a:xfrm>
                    <a:prstGeom prst="rect">
                      <a:avLst/>
                    </a:prstGeom>
                    <a:noFill/>
                  </pic:spPr>
                </pic:pic>
              </a:graphicData>
            </a:graphic>
          </wp:inline>
        </w:drawing>
      </w:r>
    </w:p>
    <w:p w14:paraId="12FB62A3" w14:textId="77777777" w:rsidR="00BB67C0" w:rsidRDefault="00BB67C0" w:rsidP="00413F85">
      <w:pPr>
        <w:spacing w:after="0" w:line="240" w:lineRule="auto"/>
        <w:ind w:firstLine="709"/>
        <w:contextualSpacing/>
        <w:jc w:val="center"/>
        <w:rPr>
          <w:rFonts w:ascii="Times New Roman" w:eastAsia="Times New Roman" w:hAnsi="Times New Roman" w:cs="Times New Roman"/>
          <w:sz w:val="28"/>
          <w:szCs w:val="28"/>
          <w:lang w:val="kk-KZ"/>
        </w:rPr>
      </w:pPr>
    </w:p>
    <w:p w14:paraId="17508BCC" w14:textId="78774768" w:rsidR="005B56DC" w:rsidRPr="007D0022" w:rsidRDefault="005D21D6" w:rsidP="00BB67C0">
      <w:pPr>
        <w:spacing w:after="0" w:line="240" w:lineRule="auto"/>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1A258D" w:rsidRPr="007D0022">
        <w:rPr>
          <w:rFonts w:ascii="Times New Roman" w:eastAsia="Times New Roman" w:hAnsi="Times New Roman" w:cs="Times New Roman"/>
          <w:sz w:val="28"/>
          <w:szCs w:val="28"/>
          <w:lang w:val="kk-KZ"/>
        </w:rPr>
        <w:t>12</w:t>
      </w:r>
      <w:r w:rsidRPr="007D0022">
        <w:rPr>
          <w:rFonts w:ascii="Times New Roman" w:eastAsia="Times New Roman" w:hAnsi="Times New Roman" w:cs="Times New Roman"/>
          <w:sz w:val="28"/>
          <w:szCs w:val="28"/>
          <w:lang w:val="kk-KZ"/>
        </w:rPr>
        <w:t xml:space="preserve"> – Компьютерлік желіге оқытудың мазмұнын іріктеу принциптері</w:t>
      </w:r>
    </w:p>
    <w:p w14:paraId="26E38900" w14:textId="3F1F63EB" w:rsidR="005B56DC" w:rsidRPr="007D0022" w:rsidRDefault="005B56DC" w:rsidP="000642A9">
      <w:pPr>
        <w:spacing w:after="0" w:line="240" w:lineRule="auto"/>
        <w:ind w:firstLine="709"/>
        <w:contextualSpacing/>
        <w:jc w:val="both"/>
        <w:rPr>
          <w:rFonts w:ascii="Times New Roman" w:eastAsia="Times New Roman" w:hAnsi="Times New Roman" w:cs="Times New Roman"/>
          <w:sz w:val="28"/>
          <w:szCs w:val="28"/>
          <w:lang w:val="kk-KZ"/>
        </w:rPr>
      </w:pPr>
    </w:p>
    <w:p w14:paraId="172CB3F8" w14:textId="6A147E21"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Ғылымилық </w:t>
      </w:r>
      <w:r w:rsidR="005C7E2A" w:rsidRPr="007D0022">
        <w:rPr>
          <w:rFonts w:ascii="Times New Roman" w:hAnsi="Times New Roman" w:cs="Times New Roman"/>
          <w:i/>
          <w:iCs/>
          <w:sz w:val="28"/>
          <w:szCs w:val="28"/>
          <w:lang w:val="kk-KZ"/>
        </w:rPr>
        <w:t>принцип</w:t>
      </w:r>
      <w:r w:rsidRPr="007D0022">
        <w:rPr>
          <w:rFonts w:ascii="Times New Roman" w:eastAsia="Times New Roman" w:hAnsi="Times New Roman" w:cs="Times New Roman"/>
          <w:i/>
          <w:iCs/>
          <w:sz w:val="28"/>
          <w:szCs w:val="28"/>
          <w:lang w:val="kk-KZ"/>
        </w:rPr>
        <w:t xml:space="preserve"> </w:t>
      </w:r>
      <w:r w:rsidRPr="007D0022">
        <w:rPr>
          <w:rFonts w:ascii="Times New Roman" w:eastAsia="Times New Roman" w:hAnsi="Times New Roman" w:cs="Times New Roman"/>
          <w:sz w:val="28"/>
          <w:szCs w:val="28"/>
          <w:lang w:val="kk-KZ"/>
        </w:rPr>
        <w:t>фактілер, ұғымдар мен заңдылықтар жүйесінің өзегі ретінде ғылымға сүйенуді білдіреді; жеткіліктілік принципі оқу материалының күрделілік деңгейі оны меңгеру үшін арнайы күшті шығындауды қажет етпеуі тиістігімен анықталады. Жүйелелік және тізбектілік принципі меңгерілетін пәннің ғылыми логикасына, ойлауды дамыту заңдылықтарына, сонымен қатар оқыту мақсатын белгілейді; теория мен практиканың байланыстылығы курстың мазмұны</w:t>
      </w:r>
      <w:r w:rsidR="004C23EA">
        <w:rPr>
          <w:rFonts w:ascii="Times New Roman" w:eastAsia="Times New Roman" w:hAnsi="Times New Roman" w:cs="Times New Roman"/>
          <w:sz w:val="28"/>
          <w:szCs w:val="28"/>
          <w:lang w:val="kk-KZ"/>
        </w:rPr>
        <w:t>н</w:t>
      </w:r>
      <w:r w:rsidRPr="007D0022">
        <w:rPr>
          <w:rFonts w:ascii="Times New Roman" w:eastAsia="Times New Roman" w:hAnsi="Times New Roman" w:cs="Times New Roman"/>
          <w:sz w:val="28"/>
          <w:szCs w:val="28"/>
          <w:lang w:val="kk-KZ"/>
        </w:rPr>
        <w:t xml:space="preserve"> арнайы программалық қамтамасыз етумен жұмыс жасай отырып, практикада бекітуге болатындай болуы тиістігін айқындайды</w:t>
      </w:r>
      <w:r w:rsidR="00A73744" w:rsidRPr="007D0022">
        <w:rPr>
          <w:rFonts w:ascii="Times New Roman" w:eastAsia="Times New Roman" w:hAnsi="Times New Roman" w:cs="Times New Roman"/>
          <w:sz w:val="28"/>
          <w:szCs w:val="28"/>
          <w:lang w:val="kk-KZ"/>
        </w:rPr>
        <w:t> </w:t>
      </w:r>
      <w:r w:rsidR="004F2605" w:rsidRPr="007D0022">
        <w:rPr>
          <w:rFonts w:ascii="Times New Roman" w:eastAsia="Times New Roman" w:hAnsi="Times New Roman" w:cs="Times New Roman"/>
          <w:sz w:val="28"/>
          <w:szCs w:val="28"/>
          <w:lang w:val="kk-KZ"/>
        </w:rPr>
        <w:t>[</w:t>
      </w:r>
      <w:r w:rsidR="007A149A" w:rsidRPr="007D0022">
        <w:rPr>
          <w:rFonts w:ascii="Times New Roman" w:eastAsia="Times New Roman" w:hAnsi="Times New Roman" w:cs="Times New Roman"/>
          <w:sz w:val="28"/>
          <w:szCs w:val="28"/>
          <w:lang w:val="kk-KZ"/>
        </w:rPr>
        <w:t>13</w:t>
      </w:r>
      <w:r w:rsidR="00B6247F" w:rsidRPr="007D0022">
        <w:rPr>
          <w:rFonts w:ascii="Times New Roman" w:eastAsia="Times New Roman" w:hAnsi="Times New Roman" w:cs="Times New Roman"/>
          <w:sz w:val="28"/>
          <w:szCs w:val="28"/>
          <w:lang w:val="kk-KZ"/>
        </w:rPr>
        <w:t>6</w:t>
      </w:r>
      <w:r w:rsidR="004F2605"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w:t>
      </w:r>
    </w:p>
    <w:p w14:paraId="7EDC5B46" w14:textId="28084DFA" w:rsidR="00016D6D" w:rsidRPr="007D0022" w:rsidRDefault="00016D6D"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Зерттеуші </w:t>
      </w:r>
      <w:bookmarkStart w:id="99" w:name="_Hlk112238526"/>
      <w:r w:rsidR="001A258D" w:rsidRPr="007D0022">
        <w:rPr>
          <w:rFonts w:ascii="Times New Roman" w:hAnsi="Times New Roman" w:cs="Times New Roman"/>
          <w:sz w:val="28"/>
          <w:szCs w:val="28"/>
          <w:lang w:val="kk-KZ"/>
        </w:rPr>
        <w:t>М</w:t>
      </w:r>
      <w:r w:rsidR="00A73744" w:rsidRPr="007D0022">
        <w:rPr>
          <w:rFonts w:ascii="Times New Roman" w:hAnsi="Times New Roman" w:cs="Times New Roman"/>
          <w:sz w:val="28"/>
          <w:szCs w:val="28"/>
          <w:lang w:val="kk-KZ"/>
        </w:rPr>
        <w:t>. </w:t>
      </w:r>
      <w:r w:rsidR="001A258D" w:rsidRPr="007D0022">
        <w:rPr>
          <w:rFonts w:ascii="Times New Roman" w:hAnsi="Times New Roman" w:cs="Times New Roman"/>
          <w:sz w:val="28"/>
          <w:szCs w:val="28"/>
          <w:lang w:val="kk-KZ"/>
        </w:rPr>
        <w:t>Н.</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Скаткин</w:t>
      </w:r>
      <w:bookmarkEnd w:id="99"/>
      <w:r w:rsidR="00A73744" w:rsidRPr="007D0022">
        <w:rPr>
          <w:rFonts w:ascii="Times New Roman" w:hAnsi="Times New Roman" w:cs="Times New Roman"/>
          <w:sz w:val="28"/>
          <w:szCs w:val="28"/>
          <w:lang w:val="kk-KZ"/>
        </w:rPr>
        <w:t> </w:t>
      </w:r>
      <w:r w:rsidR="007A149A" w:rsidRPr="007D0022">
        <w:rPr>
          <w:rFonts w:ascii="Times New Roman" w:hAnsi="Times New Roman" w:cs="Times New Roman"/>
          <w:sz w:val="28"/>
          <w:szCs w:val="28"/>
          <w:lang w:val="kk-KZ"/>
        </w:rPr>
        <w:t>[1</w:t>
      </w:r>
      <w:r w:rsidR="008747E6">
        <w:rPr>
          <w:rFonts w:ascii="Times New Roman" w:hAnsi="Times New Roman" w:cs="Times New Roman"/>
          <w:sz w:val="28"/>
          <w:szCs w:val="28"/>
          <w:lang w:val="kk-KZ"/>
        </w:rPr>
        <w:t>19</w:t>
      </w:r>
      <w:r w:rsidR="007A149A" w:rsidRPr="007D0022">
        <w:rPr>
          <w:rFonts w:ascii="Times New Roman" w:hAnsi="Times New Roman" w:cs="Times New Roman"/>
          <w:sz w:val="28"/>
          <w:szCs w:val="28"/>
          <w:lang w:val="kk-KZ"/>
        </w:rPr>
        <w:t>,</w:t>
      </w:r>
      <w:r w:rsidR="00A73744" w:rsidRPr="007D0022">
        <w:rPr>
          <w:rFonts w:ascii="Times New Roman" w:hAnsi="Times New Roman" w:cs="Times New Roman"/>
          <w:sz w:val="28"/>
          <w:szCs w:val="28"/>
          <w:lang w:val="kk-KZ"/>
        </w:rPr>
        <w:t> </w:t>
      </w:r>
      <w:r w:rsidR="007A149A" w:rsidRPr="007D0022">
        <w:rPr>
          <w:rFonts w:ascii="Times New Roman" w:hAnsi="Times New Roman" w:cs="Times New Roman"/>
          <w:sz w:val="28"/>
          <w:szCs w:val="28"/>
          <w:lang w:val="kk-KZ"/>
        </w:rPr>
        <w:t>б.</w:t>
      </w:r>
      <w:r w:rsidR="00A73744" w:rsidRPr="007D0022">
        <w:rPr>
          <w:rFonts w:ascii="Times New Roman" w:hAnsi="Times New Roman" w:cs="Times New Roman"/>
          <w:sz w:val="28"/>
          <w:szCs w:val="28"/>
          <w:lang w:val="kk-KZ"/>
        </w:rPr>
        <w:t> </w:t>
      </w:r>
      <w:r w:rsidR="007A149A" w:rsidRPr="007D0022">
        <w:rPr>
          <w:rFonts w:ascii="Times New Roman" w:hAnsi="Times New Roman" w:cs="Times New Roman"/>
          <w:sz w:val="28"/>
          <w:szCs w:val="28"/>
          <w:lang w:val="kk-KZ"/>
        </w:rPr>
        <w:t xml:space="preserve">29] </w:t>
      </w:r>
      <w:r w:rsidRPr="007D0022">
        <w:rPr>
          <w:rFonts w:ascii="Times New Roman" w:hAnsi="Times New Roman" w:cs="Times New Roman"/>
          <w:sz w:val="28"/>
          <w:szCs w:val="28"/>
          <w:lang w:val="kk-KZ"/>
        </w:rPr>
        <w:t xml:space="preserve">ғылымилылық </w:t>
      </w:r>
      <w:r w:rsidR="005C7E2A" w:rsidRPr="007D0022">
        <w:rPr>
          <w:rFonts w:ascii="Times New Roman" w:hAnsi="Times New Roman" w:cs="Times New Roman"/>
          <w:sz w:val="28"/>
          <w:szCs w:val="28"/>
          <w:lang w:val="kk-KZ"/>
        </w:rPr>
        <w:t>принцип</w:t>
      </w:r>
      <w:r w:rsidRPr="007D0022">
        <w:rPr>
          <w:rFonts w:ascii="Times New Roman" w:hAnsi="Times New Roman" w:cs="Times New Roman"/>
          <w:sz w:val="28"/>
          <w:szCs w:val="28"/>
          <w:lang w:val="kk-KZ"/>
        </w:rPr>
        <w:t xml:space="preserve"> негізін қалады. Бұл қағида бойынша оқу материалы қазіргі ғылымның, техниканың және осы салалардағы жетістіктердің даму деңгейіне сай келуі керек. </w:t>
      </w:r>
    </w:p>
    <w:p w14:paraId="62770899" w14:textId="53C8A140" w:rsidR="0049413E" w:rsidRPr="007D0022" w:rsidRDefault="0049413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lastRenderedPageBreak/>
        <w:t xml:space="preserve">Қолжетімділік </w:t>
      </w:r>
      <w:r w:rsidR="005C7E2A" w:rsidRPr="007D0022">
        <w:rPr>
          <w:rFonts w:ascii="Times New Roman" w:eastAsia="Times New Roman" w:hAnsi="Times New Roman" w:cs="Times New Roman"/>
          <w:i/>
          <w:iCs/>
          <w:sz w:val="28"/>
          <w:szCs w:val="28"/>
          <w:lang w:val="kk-KZ"/>
        </w:rPr>
        <w:t>принцип</w:t>
      </w:r>
      <w:r w:rsidR="004C23EA">
        <w:rPr>
          <w:rFonts w:ascii="Times New Roman" w:eastAsia="Times New Roman" w:hAnsi="Times New Roman" w:cs="Times New Roman"/>
          <w:i/>
          <w:iCs/>
          <w:sz w:val="28"/>
          <w:szCs w:val="28"/>
          <w:lang w:val="kk-KZ"/>
        </w:rPr>
        <w:t>і.</w:t>
      </w:r>
      <w:r w:rsidR="00CB1727" w:rsidRPr="007D0022">
        <w:rPr>
          <w:rFonts w:ascii="Times New Roman" w:eastAsia="Times New Roman" w:hAnsi="Times New Roman" w:cs="Times New Roman"/>
          <w:i/>
          <w:iCs/>
          <w:sz w:val="28"/>
          <w:szCs w:val="28"/>
          <w:lang w:val="kk-KZ"/>
        </w:rPr>
        <w:t xml:space="preserve"> </w:t>
      </w:r>
      <w:r w:rsidR="004C23EA" w:rsidRPr="007D0022">
        <w:rPr>
          <w:rFonts w:ascii="Times New Roman" w:hAnsi="Times New Roman" w:cs="Times New Roman"/>
          <w:sz w:val="28"/>
          <w:szCs w:val="28"/>
          <w:lang w:val="kk-KZ"/>
        </w:rPr>
        <w:t xml:space="preserve">Оқыту </w:t>
      </w:r>
      <w:r w:rsidRPr="007D0022">
        <w:rPr>
          <w:rFonts w:ascii="Times New Roman" w:hAnsi="Times New Roman" w:cs="Times New Roman"/>
          <w:sz w:val="28"/>
          <w:szCs w:val="28"/>
          <w:lang w:val="kk-KZ"/>
        </w:rPr>
        <w:t xml:space="preserve">мазмұны білім алушылардың жүйелі дамуын қамтамасыз ете отырып, олардың нақты жас және жеке ерекшеліктеріне сәйкес келуі керек. </w:t>
      </w:r>
      <w:bookmarkStart w:id="100" w:name="_Hlk115035465"/>
      <w:bookmarkStart w:id="101" w:name="_Hlk112238538"/>
      <w:r w:rsidRPr="007D0022">
        <w:rPr>
          <w:rFonts w:ascii="Times New Roman" w:hAnsi="Times New Roman" w:cs="Times New Roman"/>
          <w:sz w:val="28"/>
          <w:szCs w:val="28"/>
          <w:lang w:val="kk-KZ"/>
        </w:rPr>
        <w:t>Я.</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Коменский</w:t>
      </w:r>
      <w:r w:rsidR="00A73744" w:rsidRPr="007D0022">
        <w:rPr>
          <w:rFonts w:ascii="Times New Roman" w:hAnsi="Times New Roman" w:cs="Times New Roman"/>
          <w:sz w:val="28"/>
          <w:szCs w:val="28"/>
          <w:lang w:val="kk-KZ"/>
        </w:rPr>
        <w:t> </w:t>
      </w:r>
      <w:r w:rsidR="007A149A" w:rsidRPr="007D0022">
        <w:rPr>
          <w:rFonts w:ascii="Times New Roman" w:hAnsi="Times New Roman" w:cs="Times New Roman"/>
          <w:sz w:val="28"/>
          <w:szCs w:val="28"/>
          <w:lang w:val="kk-KZ"/>
        </w:rPr>
        <w:t>[</w:t>
      </w:r>
      <w:bookmarkEnd w:id="100"/>
      <w:r w:rsidR="007A149A" w:rsidRPr="007D0022">
        <w:rPr>
          <w:rFonts w:ascii="Times New Roman" w:hAnsi="Times New Roman" w:cs="Times New Roman"/>
          <w:sz w:val="28"/>
          <w:szCs w:val="28"/>
          <w:lang w:val="kk-KZ"/>
        </w:rPr>
        <w:t>1</w:t>
      </w:r>
      <w:r w:rsidR="005C105B">
        <w:rPr>
          <w:rFonts w:ascii="Times New Roman" w:hAnsi="Times New Roman" w:cs="Times New Roman"/>
          <w:sz w:val="28"/>
          <w:szCs w:val="28"/>
          <w:lang w:val="kk-KZ"/>
        </w:rPr>
        <w:t>27</w:t>
      </w:r>
      <w:r w:rsidR="006560B5" w:rsidRPr="006560B5">
        <w:rPr>
          <w:rFonts w:ascii="Times New Roman" w:hAnsi="Times New Roman" w:cs="Times New Roman"/>
          <w:sz w:val="28"/>
          <w:szCs w:val="28"/>
          <w:lang w:val="kk-KZ"/>
        </w:rPr>
        <w:t> </w:t>
      </w:r>
      <w:r w:rsidR="006560B5" w:rsidRPr="007D0022">
        <w:rPr>
          <w:rFonts w:ascii="Times New Roman" w:hAnsi="Times New Roman" w:cs="Times New Roman"/>
          <w:sz w:val="28"/>
          <w:szCs w:val="28"/>
          <w:lang w:val="kk-KZ"/>
        </w:rPr>
        <w:t>б. </w:t>
      </w:r>
      <w:r w:rsidR="006560B5" w:rsidRPr="006560B5">
        <w:rPr>
          <w:rFonts w:ascii="Times New Roman" w:hAnsi="Times New Roman" w:cs="Times New Roman"/>
          <w:sz w:val="28"/>
          <w:szCs w:val="28"/>
          <w:lang w:val="kk-KZ"/>
        </w:rPr>
        <w:t>217</w:t>
      </w:r>
      <w:r w:rsidR="007A149A"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bookmarkEnd w:id="101"/>
      <w:r w:rsidRPr="007D0022">
        <w:rPr>
          <w:rFonts w:ascii="Times New Roman" w:hAnsi="Times New Roman" w:cs="Times New Roman"/>
          <w:sz w:val="28"/>
          <w:szCs w:val="28"/>
          <w:lang w:val="kk-KZ"/>
        </w:rPr>
        <w:t>зерттеуінде</w:t>
      </w:r>
      <w:r w:rsidR="004E35E3" w:rsidRPr="007D0022">
        <w:rPr>
          <w:rFonts w:ascii="Times New Roman" w:hAnsi="Times New Roman" w:cs="Times New Roman"/>
          <w:sz w:val="28"/>
          <w:szCs w:val="28"/>
          <w:lang w:val="kk-KZ"/>
        </w:rPr>
        <w:t xml:space="preserve"> қолжетімділік қағидасы ұғымында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оңайдан қиынға</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белгіліден белгісізге</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қарапайымнан күрделіге</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алыстан жақынға</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4E35E3" w:rsidRPr="007D0022">
        <w:rPr>
          <w:rFonts w:ascii="Times New Roman" w:eastAsia="Times New Roman" w:hAnsi="Times New Roman" w:cs="Times New Roman"/>
          <w:sz w:val="28"/>
          <w:szCs w:val="28"/>
          <w:lang w:val="kk-KZ"/>
        </w:rPr>
        <w:t xml:space="preserve">сияқты дәстүрлі ережелер ескеріледі. </w:t>
      </w:r>
    </w:p>
    <w:p w14:paraId="1FF03FC9" w14:textId="660EE8AF" w:rsidR="0049413E" w:rsidRPr="007D0022" w:rsidRDefault="0049413E"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Оқытудың </w:t>
      </w:r>
      <w:r w:rsidR="004A6533" w:rsidRPr="007D0022">
        <w:rPr>
          <w:rFonts w:ascii="Times New Roman" w:eastAsia="Times New Roman" w:hAnsi="Times New Roman" w:cs="Times New Roman"/>
          <w:sz w:val="28"/>
          <w:szCs w:val="28"/>
          <w:lang w:val="kk-KZ"/>
        </w:rPr>
        <w:t>қолжетімділік принципін</w:t>
      </w:r>
      <w:r w:rsidR="004A6533" w:rsidRPr="007D0022">
        <w:rPr>
          <w:rFonts w:ascii="Times New Roman" w:hAnsi="Times New Roman" w:cs="Times New Roman"/>
          <w:sz w:val="28"/>
          <w:szCs w:val="28"/>
          <w:lang w:val="kk-KZ"/>
        </w:rPr>
        <w:t xml:space="preserve"> </w:t>
      </w:r>
      <w:bookmarkStart w:id="102" w:name="_Hlk112238558"/>
      <w:bookmarkStart w:id="103" w:name="_Hlk115035481"/>
      <w:r w:rsidR="001A258D" w:rsidRPr="007D0022">
        <w:rPr>
          <w:rFonts w:ascii="Times New Roman" w:hAnsi="Times New Roman" w:cs="Times New Roman"/>
          <w:sz w:val="28"/>
          <w:szCs w:val="28"/>
          <w:lang w:val="kk-KZ"/>
        </w:rPr>
        <w:t>Я.</w:t>
      </w:r>
      <w:r w:rsidR="00A73744" w:rsidRPr="007D0022">
        <w:rPr>
          <w:rFonts w:ascii="Times New Roman" w:hAnsi="Times New Roman" w:cs="Times New Roman"/>
          <w:sz w:val="28"/>
          <w:szCs w:val="28"/>
          <w:lang w:val="kk-KZ"/>
        </w:rPr>
        <w:t> </w:t>
      </w:r>
      <w:r w:rsidR="001A258D" w:rsidRPr="007D0022">
        <w:rPr>
          <w:rFonts w:ascii="Times New Roman" w:hAnsi="Times New Roman" w:cs="Times New Roman"/>
          <w:sz w:val="28"/>
          <w:szCs w:val="28"/>
          <w:lang w:val="kk-KZ"/>
        </w:rPr>
        <w:t>А.</w:t>
      </w:r>
      <w:r w:rsidR="00A73744" w:rsidRPr="007D0022">
        <w:rPr>
          <w:rFonts w:ascii="Times New Roman" w:hAnsi="Times New Roman" w:cs="Times New Roman"/>
          <w:sz w:val="28"/>
          <w:szCs w:val="28"/>
          <w:lang w:val="kk-KZ"/>
        </w:rPr>
        <w:t> </w:t>
      </w:r>
      <w:r w:rsidR="004A6533" w:rsidRPr="007D0022">
        <w:rPr>
          <w:rFonts w:ascii="Times New Roman" w:hAnsi="Times New Roman" w:cs="Times New Roman"/>
          <w:sz w:val="28"/>
          <w:szCs w:val="28"/>
          <w:lang w:val="kk-KZ"/>
        </w:rPr>
        <w:t xml:space="preserve">Коменский, </w:t>
      </w:r>
      <w:r w:rsidR="001A258D" w:rsidRPr="007D0022">
        <w:rPr>
          <w:rFonts w:ascii="Times New Roman" w:hAnsi="Times New Roman" w:cs="Times New Roman"/>
          <w:sz w:val="28"/>
          <w:szCs w:val="28"/>
          <w:lang w:val="kk-KZ"/>
        </w:rPr>
        <w:t>К.</w:t>
      </w:r>
      <w:r w:rsidR="00A73744" w:rsidRPr="007D0022">
        <w:rPr>
          <w:rFonts w:ascii="Times New Roman" w:hAnsi="Times New Roman" w:cs="Times New Roman"/>
          <w:sz w:val="28"/>
          <w:szCs w:val="28"/>
          <w:lang w:val="kk-KZ"/>
        </w:rPr>
        <w:t> </w:t>
      </w:r>
      <w:r w:rsidR="001A258D" w:rsidRPr="007D0022">
        <w:rPr>
          <w:rFonts w:ascii="Times New Roman" w:hAnsi="Times New Roman" w:cs="Times New Roman"/>
          <w:sz w:val="28"/>
          <w:szCs w:val="28"/>
          <w:lang w:val="kk-KZ"/>
        </w:rPr>
        <w:t>Д.</w:t>
      </w:r>
      <w:r w:rsidR="00A7374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Ушинский</w:t>
      </w:r>
      <w:r w:rsidR="00A73744" w:rsidRPr="007D0022">
        <w:rPr>
          <w:rFonts w:ascii="Times New Roman" w:hAnsi="Times New Roman" w:cs="Times New Roman"/>
          <w:sz w:val="28"/>
          <w:szCs w:val="28"/>
          <w:lang w:val="kk-KZ"/>
        </w:rPr>
        <w:t> </w:t>
      </w:r>
      <w:r w:rsidR="00100695" w:rsidRPr="007D0022">
        <w:rPr>
          <w:rFonts w:ascii="Times New Roman" w:hAnsi="Times New Roman" w:cs="Times New Roman"/>
          <w:sz w:val="28"/>
          <w:szCs w:val="28"/>
          <w:lang w:val="kk-KZ"/>
        </w:rPr>
        <w:t>[13</w:t>
      </w:r>
      <w:r w:rsidR="005C105B">
        <w:rPr>
          <w:rFonts w:ascii="Times New Roman" w:hAnsi="Times New Roman" w:cs="Times New Roman"/>
          <w:sz w:val="28"/>
          <w:szCs w:val="28"/>
          <w:lang w:val="kk-KZ"/>
        </w:rPr>
        <w:t>3</w:t>
      </w:r>
      <w:r w:rsidR="00100695" w:rsidRPr="007D0022">
        <w:rPr>
          <w:rFonts w:ascii="Times New Roman" w:hAnsi="Times New Roman" w:cs="Times New Roman"/>
          <w:sz w:val="28"/>
          <w:szCs w:val="28"/>
          <w:lang w:val="kk-KZ"/>
        </w:rPr>
        <w:t>]</w:t>
      </w:r>
      <w:r w:rsidR="004A6533"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1A258D" w:rsidRPr="007D0022">
        <w:rPr>
          <w:rFonts w:ascii="Times New Roman" w:hAnsi="Times New Roman" w:cs="Times New Roman"/>
          <w:sz w:val="28"/>
          <w:szCs w:val="28"/>
          <w:lang w:val="kk-KZ"/>
        </w:rPr>
        <w:t>М.</w:t>
      </w:r>
      <w:r w:rsidR="00A73744" w:rsidRPr="007D0022">
        <w:rPr>
          <w:rFonts w:ascii="Times New Roman" w:hAnsi="Times New Roman" w:cs="Times New Roman"/>
          <w:sz w:val="28"/>
          <w:szCs w:val="28"/>
          <w:lang w:val="kk-KZ"/>
        </w:rPr>
        <w:t> </w:t>
      </w:r>
      <w:r w:rsidR="001A258D" w:rsidRPr="007D0022">
        <w:rPr>
          <w:rFonts w:ascii="Times New Roman" w:hAnsi="Times New Roman" w:cs="Times New Roman"/>
          <w:sz w:val="28"/>
          <w:szCs w:val="28"/>
          <w:lang w:val="kk-KZ"/>
        </w:rPr>
        <w:t>В.</w:t>
      </w:r>
      <w:r w:rsidR="00A73744" w:rsidRPr="007D0022">
        <w:rPr>
          <w:rFonts w:ascii="Times New Roman" w:hAnsi="Times New Roman" w:cs="Times New Roman"/>
          <w:sz w:val="28"/>
          <w:szCs w:val="28"/>
          <w:lang w:val="kk-KZ"/>
        </w:rPr>
        <w:t> </w:t>
      </w:r>
      <w:r w:rsidR="004A6533" w:rsidRPr="007D0022">
        <w:rPr>
          <w:rFonts w:ascii="Times New Roman" w:hAnsi="Times New Roman" w:cs="Times New Roman"/>
          <w:sz w:val="28"/>
          <w:szCs w:val="28"/>
          <w:lang w:val="kk-KZ"/>
        </w:rPr>
        <w:t>Ломоносов</w:t>
      </w:r>
      <w:r w:rsidR="00A73744" w:rsidRPr="007D0022">
        <w:rPr>
          <w:rFonts w:ascii="Times New Roman" w:hAnsi="Times New Roman" w:cs="Times New Roman"/>
          <w:sz w:val="28"/>
          <w:szCs w:val="28"/>
          <w:lang w:val="kk-KZ"/>
        </w:rPr>
        <w:t> </w:t>
      </w:r>
      <w:r w:rsidR="007A149A" w:rsidRPr="007D0022">
        <w:rPr>
          <w:rFonts w:ascii="Times New Roman" w:hAnsi="Times New Roman" w:cs="Times New Roman"/>
          <w:sz w:val="28"/>
          <w:szCs w:val="28"/>
          <w:lang w:val="kk-KZ"/>
        </w:rPr>
        <w:t>[13</w:t>
      </w:r>
      <w:r w:rsidR="005C105B">
        <w:rPr>
          <w:rFonts w:ascii="Times New Roman" w:hAnsi="Times New Roman" w:cs="Times New Roman"/>
          <w:sz w:val="28"/>
          <w:szCs w:val="28"/>
          <w:lang w:val="kk-KZ"/>
        </w:rPr>
        <w:t>4</w:t>
      </w:r>
      <w:r w:rsidR="007A149A" w:rsidRPr="007D0022">
        <w:rPr>
          <w:rFonts w:ascii="Times New Roman" w:hAnsi="Times New Roman" w:cs="Times New Roman"/>
          <w:sz w:val="28"/>
          <w:szCs w:val="28"/>
          <w:lang w:val="kk-KZ"/>
        </w:rPr>
        <w:t>]</w:t>
      </w:r>
      <w:bookmarkEnd w:id="102"/>
      <w:r w:rsidR="00100695" w:rsidRPr="007D0022">
        <w:rPr>
          <w:rFonts w:ascii="Times New Roman" w:hAnsi="Times New Roman" w:cs="Times New Roman"/>
          <w:sz w:val="28"/>
          <w:szCs w:val="28"/>
          <w:lang w:val="kk-KZ"/>
        </w:rPr>
        <w:t xml:space="preserve"> </w:t>
      </w:r>
      <w:bookmarkEnd w:id="103"/>
      <w:r w:rsidRPr="007D0022">
        <w:rPr>
          <w:rFonts w:ascii="Times New Roman" w:hAnsi="Times New Roman" w:cs="Times New Roman"/>
          <w:sz w:val="28"/>
          <w:szCs w:val="28"/>
          <w:lang w:val="kk-KZ"/>
        </w:rPr>
        <w:t xml:space="preserve">және басқа да ғалымдар ғылыми еңбектерінде </w:t>
      </w:r>
      <w:r w:rsidR="004A6533" w:rsidRPr="007D0022">
        <w:rPr>
          <w:rFonts w:ascii="Times New Roman" w:hAnsi="Times New Roman" w:cs="Times New Roman"/>
          <w:sz w:val="28"/>
          <w:szCs w:val="28"/>
          <w:lang w:val="kk-KZ"/>
        </w:rPr>
        <w:t>зерттеген</w:t>
      </w:r>
      <w:r w:rsidRPr="007D0022">
        <w:rPr>
          <w:rFonts w:ascii="Times New Roman" w:hAnsi="Times New Roman" w:cs="Times New Roman"/>
          <w:sz w:val="28"/>
          <w:szCs w:val="28"/>
          <w:lang w:val="kk-KZ"/>
        </w:rPr>
        <w:t xml:space="preserve">. </w:t>
      </w:r>
    </w:p>
    <w:p w14:paraId="117E1A48" w14:textId="7946B260" w:rsidR="00893727" w:rsidRPr="007D0022" w:rsidRDefault="0050259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Жүйелілік </w:t>
      </w:r>
      <w:r w:rsidR="00F3409A" w:rsidRPr="007D0022">
        <w:rPr>
          <w:rFonts w:ascii="Times New Roman" w:eastAsia="Times New Roman" w:hAnsi="Times New Roman" w:cs="Times New Roman"/>
          <w:i/>
          <w:iCs/>
          <w:sz w:val="28"/>
          <w:szCs w:val="28"/>
          <w:lang w:val="kk-KZ"/>
        </w:rPr>
        <w:t>принцип</w:t>
      </w:r>
      <w:r w:rsidR="00F534A1" w:rsidRPr="007D0022">
        <w:rPr>
          <w:rFonts w:ascii="Times New Roman" w:eastAsia="Times New Roman" w:hAnsi="Times New Roman" w:cs="Times New Roman"/>
          <w:i/>
          <w:iCs/>
          <w:sz w:val="28"/>
          <w:szCs w:val="28"/>
          <w:lang w:val="kk-KZ"/>
        </w:rPr>
        <w:t>.</w:t>
      </w:r>
      <w:r w:rsidRPr="007D0022">
        <w:rPr>
          <w:rFonts w:ascii="Times New Roman" w:eastAsia="Times New Roman" w:hAnsi="Times New Roman" w:cs="Times New Roman"/>
          <w:i/>
          <w:iCs/>
          <w:sz w:val="28"/>
          <w:szCs w:val="28"/>
          <w:lang w:val="kk-KZ"/>
        </w:rPr>
        <w:t xml:space="preserve"> </w:t>
      </w:r>
      <w:r w:rsidR="00893727" w:rsidRPr="007D0022">
        <w:rPr>
          <w:rFonts w:ascii="Times New Roman" w:eastAsia="Times New Roman" w:hAnsi="Times New Roman" w:cs="Times New Roman"/>
          <w:sz w:val="28"/>
          <w:szCs w:val="28"/>
          <w:lang w:val="kk-KZ"/>
        </w:rPr>
        <w:t>Оқу үдерісін о</w:t>
      </w:r>
      <w:r w:rsidR="00F534A1" w:rsidRPr="007D0022">
        <w:rPr>
          <w:rFonts w:ascii="Times New Roman" w:eastAsia="Times New Roman" w:hAnsi="Times New Roman" w:cs="Times New Roman"/>
          <w:sz w:val="28"/>
          <w:szCs w:val="28"/>
          <w:lang w:val="kk-KZ"/>
        </w:rPr>
        <w:t>қушылар</w:t>
      </w:r>
      <w:r w:rsidR="00893727" w:rsidRPr="007D0022">
        <w:rPr>
          <w:rFonts w:ascii="Times New Roman" w:eastAsia="Times New Roman" w:hAnsi="Times New Roman" w:cs="Times New Roman"/>
          <w:sz w:val="28"/>
          <w:szCs w:val="28"/>
          <w:lang w:val="kk-KZ"/>
        </w:rPr>
        <w:t xml:space="preserve">ға </w:t>
      </w:r>
      <w:r w:rsidR="00F534A1" w:rsidRPr="007D0022">
        <w:rPr>
          <w:rFonts w:ascii="Times New Roman" w:eastAsia="Times New Roman" w:hAnsi="Times New Roman" w:cs="Times New Roman"/>
          <w:sz w:val="28"/>
          <w:szCs w:val="28"/>
          <w:lang w:val="kk-KZ"/>
        </w:rPr>
        <w:t xml:space="preserve">белгілі бір педагогикалық негізделген жүйеде </w:t>
      </w:r>
      <w:r w:rsidR="00893727" w:rsidRPr="007D0022">
        <w:rPr>
          <w:rFonts w:ascii="Times New Roman" w:eastAsia="Times New Roman" w:hAnsi="Times New Roman" w:cs="Times New Roman"/>
          <w:sz w:val="28"/>
          <w:szCs w:val="28"/>
          <w:lang w:val="kk-KZ"/>
        </w:rPr>
        <w:t>ұйымдастыру қажет.</w:t>
      </w:r>
      <w:r w:rsidR="00250D7F">
        <w:rPr>
          <w:rFonts w:ascii="Times New Roman" w:eastAsia="Times New Roman" w:hAnsi="Times New Roman" w:cs="Times New Roman"/>
          <w:sz w:val="28"/>
          <w:szCs w:val="28"/>
          <w:lang w:val="kk-KZ"/>
        </w:rPr>
        <w:t xml:space="preserve"> </w:t>
      </w:r>
      <w:r w:rsidR="006B7166" w:rsidRPr="007D0022">
        <w:rPr>
          <w:rFonts w:ascii="Times New Roman" w:eastAsia="Times New Roman" w:hAnsi="Times New Roman" w:cs="Times New Roman"/>
          <w:sz w:val="28"/>
          <w:szCs w:val="28"/>
          <w:lang w:val="kk-KZ"/>
        </w:rPr>
        <w:t>Жүйелілік принципі әр оқу тақырыбын игеру барысында негізгі тақырыптың айналасында маңызды ақпараттың топтаст</w:t>
      </w:r>
      <w:r w:rsidR="009F6736" w:rsidRPr="007D0022">
        <w:rPr>
          <w:rFonts w:ascii="Times New Roman" w:eastAsia="Times New Roman" w:hAnsi="Times New Roman" w:cs="Times New Roman"/>
          <w:sz w:val="28"/>
          <w:szCs w:val="28"/>
          <w:lang w:val="kk-KZ"/>
        </w:rPr>
        <w:t>ыруына</w:t>
      </w:r>
      <w:r w:rsidR="006B7166" w:rsidRPr="007D0022">
        <w:rPr>
          <w:rFonts w:ascii="Times New Roman" w:eastAsia="Times New Roman" w:hAnsi="Times New Roman" w:cs="Times New Roman"/>
          <w:sz w:val="28"/>
          <w:szCs w:val="28"/>
          <w:lang w:val="kk-KZ"/>
        </w:rPr>
        <w:t xml:space="preserve"> ерекше назар аударуды талап етеді.</w:t>
      </w:r>
    </w:p>
    <w:p w14:paraId="4F8843B9" w14:textId="77777777" w:rsidR="0025383D" w:rsidRPr="007D0022" w:rsidRDefault="0025383D"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Ғылыми білімдердің жүйелілігі және курстың тізбектілігі, келесідей жағдайларды қамтиды:</w:t>
      </w:r>
    </w:p>
    <w:p w14:paraId="399ADF68" w14:textId="0A4D20A7" w:rsidR="0025383D" w:rsidRPr="007D0022" w:rsidRDefault="0025383D" w:rsidP="001740A2">
      <w:pPr>
        <w:pStyle w:val="a4"/>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әрбір негізгі ұғым тараудан, сонымен қатар информатика курсындағы ұғымдар жүйесінен арнайы орын алуы тиіс;</w:t>
      </w:r>
    </w:p>
    <w:p w14:paraId="05797266" w14:textId="739B8ACA" w:rsidR="0025383D" w:rsidRPr="007D0022" w:rsidRDefault="0025383D" w:rsidP="001740A2">
      <w:pPr>
        <w:pStyle w:val="a4"/>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кейбір ұғымдар мен үдерістердің аталуында авторлық тәсіл компьютерлік желі және компьютерлік желімен жұмыс істеуді ұйымдастырудың нақты фактілері мен ғылыми принциптерінің жеткілікті жиынтығы қамтылуы тиіс;</w:t>
      </w:r>
    </w:p>
    <w:p w14:paraId="1F266FD3" w14:textId="1C482A9C" w:rsidR="0025383D" w:rsidRPr="007D0022" w:rsidRDefault="0025383D" w:rsidP="001740A2">
      <w:pPr>
        <w:pStyle w:val="a4"/>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материалды берудің логикалық тізбектілігінің болуы</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963029"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35</w:t>
      </w:r>
      <w:r w:rsidRPr="007D0022">
        <w:rPr>
          <w:rFonts w:ascii="Times New Roman" w:eastAsia="Times New Roman" w:hAnsi="Times New Roman" w:cs="Times New Roman"/>
          <w:sz w:val="28"/>
          <w:szCs w:val="28"/>
          <w:lang w:val="kk-KZ"/>
        </w:rPr>
        <w:t>].</w:t>
      </w:r>
    </w:p>
    <w:p w14:paraId="294172B1" w14:textId="62988915" w:rsidR="00AD7BE2" w:rsidRPr="007D0022" w:rsidRDefault="0050259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Тізбектілік</w:t>
      </w:r>
      <w:r w:rsidR="007A0F3D" w:rsidRPr="007D0022">
        <w:rPr>
          <w:rFonts w:ascii="Times New Roman" w:eastAsia="Times New Roman" w:hAnsi="Times New Roman" w:cs="Times New Roman"/>
          <w:i/>
          <w:iCs/>
          <w:sz w:val="28"/>
          <w:szCs w:val="28"/>
          <w:lang w:val="kk-KZ"/>
        </w:rPr>
        <w:t xml:space="preserve"> принципі</w:t>
      </w:r>
      <w:r w:rsidR="00250D7F">
        <w:rPr>
          <w:rFonts w:ascii="Times New Roman" w:eastAsia="Times New Roman" w:hAnsi="Times New Roman" w:cs="Times New Roman"/>
          <w:i/>
          <w:iCs/>
          <w:sz w:val="28"/>
          <w:szCs w:val="28"/>
          <w:lang w:val="kk-KZ"/>
        </w:rPr>
        <w:t>. О</w:t>
      </w:r>
      <w:r w:rsidR="007A0F3D" w:rsidRPr="007D0022">
        <w:rPr>
          <w:rFonts w:ascii="Times New Roman" w:eastAsia="Times New Roman" w:hAnsi="Times New Roman" w:cs="Times New Roman"/>
          <w:sz w:val="28"/>
          <w:szCs w:val="28"/>
          <w:lang w:val="kk-KZ"/>
        </w:rPr>
        <w:t>қу үдерісін белгілі бір ретпен жүзеге асыруды қарастырады.</w:t>
      </w:r>
      <w:r w:rsidR="00AD7BE2" w:rsidRPr="007D0022">
        <w:rPr>
          <w:rFonts w:ascii="Times New Roman" w:eastAsia="Times New Roman" w:hAnsi="Times New Roman" w:cs="Times New Roman"/>
          <w:sz w:val="28"/>
          <w:szCs w:val="28"/>
          <w:lang w:val="kk-KZ"/>
        </w:rPr>
        <w:t xml:space="preserve"> Бұл жағдайда жаңа материалды үйрену үшін бұрын алған біліміңізге сүйену керек, теориялық материалмен толық танысқаннан кейін ғана практикалық сабақтар жүргізілуі қажет.</w:t>
      </w:r>
    </w:p>
    <w:p w14:paraId="123A6519" w14:textId="651F168B" w:rsidR="007A0F3D" w:rsidRPr="007D0022" w:rsidRDefault="007A0F3D"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Тізбектілік принципі</w:t>
      </w:r>
      <w:r w:rsidR="00AD7BE2" w:rsidRPr="007D0022">
        <w:rPr>
          <w:rFonts w:ascii="Times New Roman" w:eastAsia="Times New Roman" w:hAnsi="Times New Roman" w:cs="Times New Roman"/>
          <w:sz w:val="28"/>
          <w:szCs w:val="28"/>
          <w:lang w:val="kk-KZ"/>
        </w:rPr>
        <w:t xml:space="preserve"> төмендегідей </w:t>
      </w:r>
      <w:r w:rsidRPr="007D0022">
        <w:rPr>
          <w:rFonts w:ascii="Times New Roman" w:eastAsia="Times New Roman" w:hAnsi="Times New Roman" w:cs="Times New Roman"/>
          <w:sz w:val="28"/>
          <w:szCs w:val="28"/>
          <w:lang w:val="kk-KZ"/>
        </w:rPr>
        <w:t>дидактикалық ережелер</w:t>
      </w:r>
      <w:r w:rsidR="00AD7BE2" w:rsidRPr="007D0022">
        <w:rPr>
          <w:rFonts w:ascii="Times New Roman" w:eastAsia="Times New Roman" w:hAnsi="Times New Roman" w:cs="Times New Roman"/>
          <w:sz w:val="28"/>
          <w:szCs w:val="28"/>
          <w:lang w:val="kk-KZ"/>
        </w:rPr>
        <w:t>ді қамтиды:</w:t>
      </w:r>
    </w:p>
    <w:p w14:paraId="0AE54B2C" w14:textId="53A946DA" w:rsidR="00250D7F" w:rsidRPr="005C4CF1" w:rsidRDefault="00250D7F" w:rsidP="001740A2">
      <w:pPr>
        <w:pStyle w:val="a4"/>
        <w:numPr>
          <w:ilvl w:val="0"/>
          <w:numId w:val="2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 xml:space="preserve">жаңа </w:t>
      </w:r>
      <w:r w:rsidR="00AD7BE2" w:rsidRPr="005C4CF1">
        <w:rPr>
          <w:rFonts w:ascii="Times New Roman" w:eastAsia="Times New Roman" w:hAnsi="Times New Roman" w:cs="Times New Roman"/>
          <w:sz w:val="28"/>
          <w:szCs w:val="28"/>
          <w:lang w:val="kk-KZ"/>
        </w:rPr>
        <w:t>тақырып</w:t>
      </w:r>
      <w:r w:rsidR="005C1A71" w:rsidRPr="005C4CF1">
        <w:rPr>
          <w:rFonts w:ascii="Times New Roman" w:eastAsia="Times New Roman" w:hAnsi="Times New Roman" w:cs="Times New Roman"/>
          <w:sz w:val="28"/>
          <w:szCs w:val="28"/>
          <w:lang w:val="kk-KZ"/>
        </w:rPr>
        <w:t xml:space="preserve"> бұрын алған</w:t>
      </w:r>
      <w:r w:rsidR="007A0F3D" w:rsidRPr="005C4CF1">
        <w:rPr>
          <w:rFonts w:ascii="Times New Roman" w:eastAsia="Times New Roman" w:hAnsi="Times New Roman" w:cs="Times New Roman"/>
          <w:sz w:val="28"/>
          <w:szCs w:val="28"/>
          <w:lang w:val="kk-KZ"/>
        </w:rPr>
        <w:t xml:space="preserve"> білімдерге, дағдыларға негізделуі керек</w:t>
      </w:r>
      <w:r w:rsidR="005C7E2A" w:rsidRPr="005C4CF1">
        <w:rPr>
          <w:rFonts w:ascii="Times New Roman" w:eastAsia="Times New Roman" w:hAnsi="Times New Roman" w:cs="Times New Roman"/>
          <w:sz w:val="28"/>
          <w:szCs w:val="28"/>
          <w:lang w:val="kk-KZ"/>
        </w:rPr>
        <w:t>;</w:t>
      </w:r>
    </w:p>
    <w:p w14:paraId="68AFAAF7" w14:textId="352803E5" w:rsidR="00250D7F" w:rsidRPr="005C4CF1" w:rsidRDefault="00250D7F" w:rsidP="001740A2">
      <w:pPr>
        <w:pStyle w:val="a4"/>
        <w:numPr>
          <w:ilvl w:val="0"/>
          <w:numId w:val="2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о</w:t>
      </w:r>
      <w:r w:rsidR="007A0F3D" w:rsidRPr="005C4CF1">
        <w:rPr>
          <w:rFonts w:ascii="Times New Roman" w:eastAsia="Times New Roman" w:hAnsi="Times New Roman" w:cs="Times New Roman"/>
          <w:sz w:val="28"/>
          <w:szCs w:val="28"/>
          <w:lang w:val="kk-KZ"/>
        </w:rPr>
        <w:t>қу материалы бөліктерге бөлінуі керек, бір-бірімен</w:t>
      </w:r>
      <w:r w:rsidR="005C1A71" w:rsidRPr="005C4CF1">
        <w:rPr>
          <w:rFonts w:ascii="Times New Roman" w:eastAsia="Times New Roman" w:hAnsi="Times New Roman" w:cs="Times New Roman"/>
          <w:sz w:val="28"/>
          <w:szCs w:val="28"/>
          <w:lang w:val="kk-KZ"/>
        </w:rPr>
        <w:t xml:space="preserve"> логикалық </w:t>
      </w:r>
      <w:r w:rsidR="007A0F3D" w:rsidRPr="005C4CF1">
        <w:rPr>
          <w:rFonts w:ascii="Times New Roman" w:eastAsia="Times New Roman" w:hAnsi="Times New Roman" w:cs="Times New Roman"/>
          <w:sz w:val="28"/>
          <w:szCs w:val="28"/>
          <w:lang w:val="kk-KZ"/>
        </w:rPr>
        <w:t>байланысты</w:t>
      </w:r>
      <w:r w:rsidR="005C1A71" w:rsidRPr="005C4CF1">
        <w:rPr>
          <w:rFonts w:ascii="Times New Roman" w:eastAsia="Times New Roman" w:hAnsi="Times New Roman" w:cs="Times New Roman"/>
          <w:sz w:val="28"/>
          <w:szCs w:val="28"/>
          <w:lang w:val="kk-KZ"/>
        </w:rPr>
        <w:t xml:space="preserve"> болу қажет</w:t>
      </w:r>
      <w:r w:rsidR="005C7E2A" w:rsidRPr="005C4CF1">
        <w:rPr>
          <w:rFonts w:ascii="Times New Roman" w:eastAsia="Times New Roman" w:hAnsi="Times New Roman" w:cs="Times New Roman"/>
          <w:sz w:val="28"/>
          <w:szCs w:val="28"/>
          <w:lang w:val="kk-KZ"/>
        </w:rPr>
        <w:t>;</w:t>
      </w:r>
    </w:p>
    <w:p w14:paraId="54F3D618" w14:textId="194708FF" w:rsidR="00250D7F" w:rsidRPr="005C4CF1" w:rsidRDefault="00250D7F" w:rsidP="001740A2">
      <w:pPr>
        <w:pStyle w:val="a4"/>
        <w:numPr>
          <w:ilvl w:val="0"/>
          <w:numId w:val="2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 xml:space="preserve">жаңа </w:t>
      </w:r>
      <w:r w:rsidR="005C1A71" w:rsidRPr="005C4CF1">
        <w:rPr>
          <w:rFonts w:ascii="Times New Roman" w:eastAsia="Times New Roman" w:hAnsi="Times New Roman" w:cs="Times New Roman"/>
          <w:sz w:val="28"/>
          <w:szCs w:val="28"/>
          <w:lang w:val="kk-KZ"/>
        </w:rPr>
        <w:t>тақырыпты м</w:t>
      </w:r>
      <w:r w:rsidR="007A0F3D" w:rsidRPr="005C4CF1">
        <w:rPr>
          <w:rFonts w:ascii="Times New Roman" w:eastAsia="Times New Roman" w:hAnsi="Times New Roman" w:cs="Times New Roman"/>
          <w:sz w:val="28"/>
          <w:szCs w:val="28"/>
          <w:lang w:val="kk-KZ"/>
        </w:rPr>
        <w:t>еңгеруден кейін қорытынды жаса</w:t>
      </w:r>
      <w:r w:rsidR="005C1A71" w:rsidRPr="005C4CF1">
        <w:rPr>
          <w:rFonts w:ascii="Times New Roman" w:eastAsia="Times New Roman" w:hAnsi="Times New Roman" w:cs="Times New Roman"/>
          <w:sz w:val="28"/>
          <w:szCs w:val="28"/>
          <w:lang w:val="kk-KZ"/>
        </w:rPr>
        <w:t>п,</w:t>
      </w:r>
      <w:r w:rsidR="00887265" w:rsidRPr="005C4CF1">
        <w:rPr>
          <w:rFonts w:ascii="Times New Roman" w:eastAsia="Times New Roman" w:hAnsi="Times New Roman" w:cs="Times New Roman"/>
          <w:sz w:val="28"/>
          <w:szCs w:val="28"/>
          <w:lang w:val="kk-KZ"/>
        </w:rPr>
        <w:t xml:space="preserve"> </w:t>
      </w:r>
      <w:r w:rsidR="005C1A71" w:rsidRPr="005C4CF1">
        <w:rPr>
          <w:rFonts w:ascii="Times New Roman" w:eastAsia="Times New Roman" w:hAnsi="Times New Roman" w:cs="Times New Roman"/>
          <w:sz w:val="28"/>
          <w:szCs w:val="28"/>
          <w:lang w:val="kk-KZ"/>
        </w:rPr>
        <w:t>тәжирибе жүзінде пысықтап</w:t>
      </w:r>
      <w:r w:rsidR="00887265" w:rsidRPr="005C4CF1">
        <w:rPr>
          <w:rFonts w:ascii="Times New Roman" w:eastAsia="Times New Roman" w:hAnsi="Times New Roman" w:cs="Times New Roman"/>
          <w:sz w:val="28"/>
          <w:szCs w:val="28"/>
          <w:lang w:val="kk-KZ"/>
        </w:rPr>
        <w:t xml:space="preserve"> </w:t>
      </w:r>
      <w:r w:rsidR="007A0F3D" w:rsidRPr="005C4CF1">
        <w:rPr>
          <w:rFonts w:ascii="Times New Roman" w:eastAsia="Times New Roman" w:hAnsi="Times New Roman" w:cs="Times New Roman"/>
          <w:sz w:val="28"/>
          <w:szCs w:val="28"/>
          <w:lang w:val="kk-KZ"/>
        </w:rPr>
        <w:t xml:space="preserve">білім жүйесінде бекітілуі </w:t>
      </w:r>
      <w:r w:rsidR="005C7E2A" w:rsidRPr="005C4CF1">
        <w:rPr>
          <w:rFonts w:ascii="Times New Roman" w:eastAsia="Times New Roman" w:hAnsi="Times New Roman" w:cs="Times New Roman"/>
          <w:sz w:val="28"/>
          <w:szCs w:val="28"/>
          <w:lang w:val="kk-KZ"/>
        </w:rPr>
        <w:t>қажет;</w:t>
      </w:r>
    </w:p>
    <w:p w14:paraId="6C9DEF31" w14:textId="39CD91A7" w:rsidR="00250D7F" w:rsidRPr="005C4CF1" w:rsidRDefault="00250D7F" w:rsidP="001740A2">
      <w:pPr>
        <w:pStyle w:val="a4"/>
        <w:numPr>
          <w:ilvl w:val="0"/>
          <w:numId w:val="2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 xml:space="preserve">сабақтың </w:t>
      </w:r>
      <w:r w:rsidR="007A0F3D" w:rsidRPr="005C4CF1">
        <w:rPr>
          <w:rFonts w:ascii="Times New Roman" w:eastAsia="Times New Roman" w:hAnsi="Times New Roman" w:cs="Times New Roman"/>
          <w:sz w:val="28"/>
          <w:szCs w:val="28"/>
          <w:lang w:val="kk-KZ"/>
        </w:rPr>
        <w:t>тақырыбын зерделеу кезінде оқушылардың назарын негізгі мәселелерге, олардың білім жүйесіндегі орнына аудару керек</w:t>
      </w:r>
      <w:r w:rsidR="005C7E2A" w:rsidRPr="005C4CF1">
        <w:rPr>
          <w:rFonts w:ascii="Times New Roman" w:eastAsia="Times New Roman" w:hAnsi="Times New Roman" w:cs="Times New Roman"/>
          <w:sz w:val="28"/>
          <w:szCs w:val="28"/>
          <w:lang w:val="kk-KZ"/>
        </w:rPr>
        <w:t>;</w:t>
      </w:r>
    </w:p>
    <w:p w14:paraId="491DAE79" w14:textId="78C6C0C2" w:rsidR="00250D7F" w:rsidRPr="005C4CF1" w:rsidRDefault="00250D7F" w:rsidP="001740A2">
      <w:pPr>
        <w:pStyle w:val="a4"/>
        <w:numPr>
          <w:ilvl w:val="0"/>
          <w:numId w:val="2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 xml:space="preserve">сабақтың </w:t>
      </w:r>
      <w:r w:rsidR="005C7E2A" w:rsidRPr="005C4CF1">
        <w:rPr>
          <w:rFonts w:ascii="Times New Roman" w:eastAsia="Times New Roman" w:hAnsi="Times New Roman" w:cs="Times New Roman"/>
          <w:sz w:val="28"/>
          <w:szCs w:val="28"/>
          <w:lang w:val="kk-KZ"/>
        </w:rPr>
        <w:t>барысын ж</w:t>
      </w:r>
      <w:r w:rsidR="007A0F3D" w:rsidRPr="005C4CF1">
        <w:rPr>
          <w:rFonts w:ascii="Times New Roman" w:eastAsia="Times New Roman" w:hAnsi="Times New Roman" w:cs="Times New Roman"/>
          <w:sz w:val="28"/>
          <w:szCs w:val="28"/>
          <w:lang w:val="kk-KZ"/>
        </w:rPr>
        <w:t xml:space="preserve">оспарлау кезінде өзара байланысты сабақтар жүйесі </w:t>
      </w:r>
      <w:r w:rsidR="005C7E2A" w:rsidRPr="005C4CF1">
        <w:rPr>
          <w:rFonts w:ascii="Times New Roman" w:eastAsia="Times New Roman" w:hAnsi="Times New Roman" w:cs="Times New Roman"/>
          <w:sz w:val="28"/>
          <w:szCs w:val="28"/>
          <w:lang w:val="kk-KZ"/>
        </w:rPr>
        <w:t>қарастырған жөн;</w:t>
      </w:r>
    </w:p>
    <w:p w14:paraId="4D90A70E" w14:textId="4DA11B42" w:rsidR="007A0F3D" w:rsidRPr="005C4CF1" w:rsidRDefault="00250D7F" w:rsidP="001740A2">
      <w:pPr>
        <w:pStyle w:val="a4"/>
        <w:numPr>
          <w:ilvl w:val="0"/>
          <w:numId w:val="28"/>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 xml:space="preserve">оқу </w:t>
      </w:r>
      <w:r w:rsidR="005C7E2A" w:rsidRPr="005C4CF1">
        <w:rPr>
          <w:rFonts w:ascii="Times New Roman" w:eastAsia="Times New Roman" w:hAnsi="Times New Roman" w:cs="Times New Roman"/>
          <w:sz w:val="28"/>
          <w:szCs w:val="28"/>
          <w:lang w:val="kk-KZ"/>
        </w:rPr>
        <w:t>үдерісінде</w:t>
      </w:r>
      <w:r w:rsidR="007A0F3D" w:rsidRPr="005C4CF1">
        <w:rPr>
          <w:rFonts w:ascii="Times New Roman" w:eastAsia="Times New Roman" w:hAnsi="Times New Roman" w:cs="Times New Roman"/>
          <w:sz w:val="28"/>
          <w:szCs w:val="28"/>
          <w:lang w:val="kk-KZ"/>
        </w:rPr>
        <w:t xml:space="preserve"> пәнаралық байланысты қамтамасыз ету.</w:t>
      </w:r>
    </w:p>
    <w:p w14:paraId="56EF7467" w14:textId="28AC03C2" w:rsidR="000B2FAF" w:rsidRPr="007D0022" w:rsidRDefault="000B2FA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Оқыту теориясын практикамен байланыстыру принципі</w:t>
      </w:r>
      <w:r w:rsidR="00250D7F">
        <w:rPr>
          <w:rFonts w:ascii="Times New Roman" w:eastAsia="Times New Roman" w:hAnsi="Times New Roman" w:cs="Times New Roman"/>
          <w:i/>
          <w:iCs/>
          <w:sz w:val="28"/>
          <w:szCs w:val="28"/>
          <w:lang w:val="kk-KZ"/>
        </w:rPr>
        <w:t>.</w:t>
      </w:r>
      <w:r w:rsidRPr="007D0022">
        <w:rPr>
          <w:rFonts w:ascii="Times New Roman" w:eastAsia="Times New Roman" w:hAnsi="Times New Roman" w:cs="Times New Roman"/>
          <w:sz w:val="28"/>
          <w:szCs w:val="28"/>
          <w:lang w:val="kk-KZ"/>
        </w:rPr>
        <w:t xml:space="preserve"> </w:t>
      </w:r>
      <w:r w:rsidR="00250D7F" w:rsidRPr="007D0022">
        <w:rPr>
          <w:rFonts w:ascii="Times New Roman" w:eastAsia="Times New Roman" w:hAnsi="Times New Roman" w:cs="Times New Roman"/>
          <w:sz w:val="28"/>
          <w:szCs w:val="28"/>
          <w:lang w:val="kk-KZ"/>
        </w:rPr>
        <w:t xml:space="preserve">Студенттердің </w:t>
      </w:r>
      <w:r w:rsidRPr="007D0022">
        <w:rPr>
          <w:rFonts w:ascii="Times New Roman" w:eastAsia="Times New Roman" w:hAnsi="Times New Roman" w:cs="Times New Roman"/>
          <w:sz w:val="28"/>
          <w:szCs w:val="28"/>
          <w:lang w:val="kk-KZ"/>
        </w:rPr>
        <w:t>алған білімдерін практикада қолдануды, өз көзқарастарын тұжырымдауға ұмтылдырумен анықталады</w:t>
      </w:r>
      <w:r w:rsidR="00342527" w:rsidRPr="007D0022">
        <w:rPr>
          <w:rFonts w:ascii="Times New Roman" w:eastAsia="Times New Roman" w:hAnsi="Times New Roman" w:cs="Times New Roman"/>
          <w:sz w:val="28"/>
          <w:szCs w:val="28"/>
          <w:lang w:val="kk-KZ"/>
        </w:rPr>
        <w:t>.</w:t>
      </w:r>
    </w:p>
    <w:p w14:paraId="7748C9C9" w14:textId="1DC15F1A" w:rsidR="00635666" w:rsidRPr="007D0022" w:rsidRDefault="00C73853"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Оқыту теориясын практикамен </w:t>
      </w:r>
      <w:r w:rsidR="00635666" w:rsidRPr="007D0022">
        <w:rPr>
          <w:rFonts w:ascii="Times New Roman" w:eastAsia="Times New Roman" w:hAnsi="Times New Roman" w:cs="Times New Roman"/>
          <w:sz w:val="28"/>
          <w:szCs w:val="28"/>
          <w:lang w:val="kk-KZ"/>
        </w:rPr>
        <w:t>байланысы келесі жағдайларды сипаттайды:</w:t>
      </w:r>
    </w:p>
    <w:p w14:paraId="3E721397" w14:textId="208C446C" w:rsidR="00635666" w:rsidRPr="005C4CF1" w:rsidRDefault="00342527" w:rsidP="001740A2">
      <w:pPr>
        <w:pStyle w:val="a4"/>
        <w:numPr>
          <w:ilvl w:val="0"/>
          <w:numId w:val="2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практикалық тапсырмаларда теор</w:t>
      </w:r>
      <w:r w:rsidR="00250D7F" w:rsidRPr="005C4CF1">
        <w:rPr>
          <w:rFonts w:ascii="Times New Roman" w:eastAsia="Times New Roman" w:hAnsi="Times New Roman" w:cs="Times New Roman"/>
          <w:sz w:val="28"/>
          <w:szCs w:val="28"/>
          <w:lang w:val="kk-KZ"/>
        </w:rPr>
        <w:t>ия</w:t>
      </w:r>
      <w:r w:rsidRPr="005C4CF1">
        <w:rPr>
          <w:rFonts w:ascii="Times New Roman" w:eastAsia="Times New Roman" w:hAnsi="Times New Roman" w:cs="Times New Roman"/>
          <w:sz w:val="28"/>
          <w:szCs w:val="28"/>
          <w:lang w:val="kk-KZ"/>
        </w:rPr>
        <w:t xml:space="preserve">лық оқу материалын </w:t>
      </w:r>
      <w:r w:rsidR="00635666" w:rsidRPr="005C4CF1">
        <w:rPr>
          <w:rFonts w:ascii="Times New Roman" w:eastAsia="Times New Roman" w:hAnsi="Times New Roman" w:cs="Times New Roman"/>
          <w:sz w:val="28"/>
          <w:szCs w:val="28"/>
          <w:lang w:val="kk-KZ"/>
        </w:rPr>
        <w:t>үздіксіз</w:t>
      </w:r>
      <w:r w:rsidRPr="005C4CF1">
        <w:rPr>
          <w:rFonts w:ascii="Times New Roman" w:eastAsia="Times New Roman" w:hAnsi="Times New Roman" w:cs="Times New Roman"/>
          <w:sz w:val="28"/>
          <w:szCs w:val="28"/>
          <w:lang w:val="kk-KZ"/>
        </w:rPr>
        <w:t xml:space="preserve"> пайдалана</w:t>
      </w:r>
      <w:r w:rsidR="00C32CDA" w:rsidRPr="005C4CF1">
        <w:rPr>
          <w:rFonts w:ascii="Times New Roman" w:eastAsia="Times New Roman" w:hAnsi="Times New Roman" w:cs="Times New Roman"/>
          <w:sz w:val="28"/>
          <w:szCs w:val="28"/>
          <w:lang w:val="kk-KZ"/>
        </w:rPr>
        <w:t>ну</w:t>
      </w:r>
      <w:r w:rsidR="00635666" w:rsidRPr="005C4CF1">
        <w:rPr>
          <w:rFonts w:ascii="Times New Roman" w:eastAsia="Times New Roman" w:hAnsi="Times New Roman" w:cs="Times New Roman"/>
          <w:sz w:val="28"/>
          <w:szCs w:val="28"/>
          <w:lang w:val="kk-KZ"/>
        </w:rPr>
        <w:t>;</w:t>
      </w:r>
    </w:p>
    <w:p w14:paraId="39664D2A" w14:textId="6F51BA2A" w:rsidR="00635666" w:rsidRPr="005C4CF1" w:rsidRDefault="00635666" w:rsidP="001740A2">
      <w:pPr>
        <w:pStyle w:val="a4"/>
        <w:numPr>
          <w:ilvl w:val="0"/>
          <w:numId w:val="2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күрделі тапсырмаларды орындау</w:t>
      </w:r>
      <w:r w:rsidR="00342527" w:rsidRPr="005C4CF1">
        <w:rPr>
          <w:rFonts w:ascii="Times New Roman" w:eastAsia="Times New Roman" w:hAnsi="Times New Roman" w:cs="Times New Roman"/>
          <w:sz w:val="28"/>
          <w:szCs w:val="28"/>
          <w:lang w:val="kk-KZ"/>
        </w:rPr>
        <w:t xml:space="preserve"> үшін </w:t>
      </w:r>
      <w:r w:rsidR="00C32CDA" w:rsidRPr="005C4CF1">
        <w:rPr>
          <w:rFonts w:ascii="Times New Roman" w:eastAsia="Times New Roman" w:hAnsi="Times New Roman" w:cs="Times New Roman"/>
          <w:sz w:val="28"/>
          <w:szCs w:val="28"/>
          <w:lang w:val="kk-KZ"/>
        </w:rPr>
        <w:t xml:space="preserve">бұрын алған білімді </w:t>
      </w:r>
      <w:r w:rsidRPr="005C4CF1">
        <w:rPr>
          <w:rFonts w:ascii="Times New Roman" w:eastAsia="Times New Roman" w:hAnsi="Times New Roman" w:cs="Times New Roman"/>
          <w:sz w:val="28"/>
          <w:szCs w:val="28"/>
          <w:lang w:val="kk-KZ"/>
        </w:rPr>
        <w:t>қолдану;</w:t>
      </w:r>
    </w:p>
    <w:p w14:paraId="5B30C188" w14:textId="4CC40CDD" w:rsidR="00C32CDA" w:rsidRPr="005C4CF1" w:rsidRDefault="00C32CDA" w:rsidP="001740A2">
      <w:pPr>
        <w:pStyle w:val="a4"/>
        <w:numPr>
          <w:ilvl w:val="0"/>
          <w:numId w:val="29"/>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оқытуды ұйымдастырудың тиісті нысанын пайдалану.</w:t>
      </w:r>
    </w:p>
    <w:p w14:paraId="477B42B9" w14:textId="3B77BE3D" w:rsidR="003412E1" w:rsidRPr="007D0022" w:rsidRDefault="0063566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Сонымен, ж</w:t>
      </w:r>
      <w:r w:rsidR="003337CC" w:rsidRPr="007D0022">
        <w:rPr>
          <w:rFonts w:ascii="Times New Roman" w:eastAsia="Times New Roman" w:hAnsi="Times New Roman" w:cs="Times New Roman"/>
          <w:sz w:val="28"/>
          <w:szCs w:val="28"/>
          <w:lang w:val="kk-KZ"/>
        </w:rPr>
        <w:t xml:space="preserve">оғарыда көрсетілген дидактикалық принциптер желілерді </w:t>
      </w:r>
      <w:r w:rsidR="00AB1591" w:rsidRPr="007D0022">
        <w:rPr>
          <w:rFonts w:ascii="Times New Roman" w:eastAsia="Times New Roman" w:hAnsi="Times New Roman" w:cs="Times New Roman"/>
          <w:sz w:val="28"/>
          <w:szCs w:val="28"/>
          <w:lang w:val="kk-KZ"/>
        </w:rPr>
        <w:t>модельдеу</w:t>
      </w:r>
      <w:r w:rsidR="003337CC" w:rsidRPr="007D0022">
        <w:rPr>
          <w:rFonts w:ascii="Times New Roman" w:eastAsia="Times New Roman" w:hAnsi="Times New Roman" w:cs="Times New Roman"/>
          <w:sz w:val="28"/>
          <w:szCs w:val="28"/>
          <w:lang w:val="kk-KZ"/>
        </w:rPr>
        <w:t xml:space="preserve"> негізінде компьютерлік желілерді оқытудың мазмұнын іріктеу</w:t>
      </w:r>
      <w:r w:rsidRPr="007D0022">
        <w:rPr>
          <w:rFonts w:ascii="Times New Roman" w:eastAsia="Times New Roman" w:hAnsi="Times New Roman" w:cs="Times New Roman"/>
          <w:sz w:val="28"/>
          <w:szCs w:val="28"/>
          <w:lang w:val="kk-KZ"/>
        </w:rPr>
        <w:t>ге, мазмұнды іріктеу көрсеткіштерді сипаттауға мүмкіндік береді.</w:t>
      </w:r>
    </w:p>
    <w:p w14:paraId="7ED75BE1" w14:textId="08529CA9" w:rsidR="003412E1" w:rsidRDefault="00432A2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Төмендегі суретте </w:t>
      </w:r>
      <w:r w:rsidR="003412E1" w:rsidRPr="007D0022">
        <w:rPr>
          <w:rFonts w:ascii="Times New Roman" w:eastAsia="Times New Roman" w:hAnsi="Times New Roman" w:cs="Times New Roman"/>
          <w:sz w:val="28"/>
          <w:szCs w:val="28"/>
          <w:lang w:val="kk-KZ"/>
        </w:rPr>
        <w:t>дидактикалық принциптерге сәйкес мазмұнды іріктеудің ғылымилық көрсеткіштері</w:t>
      </w:r>
      <w:r w:rsidRPr="007D0022">
        <w:rPr>
          <w:rFonts w:ascii="Times New Roman" w:eastAsia="Times New Roman" w:hAnsi="Times New Roman" w:cs="Times New Roman"/>
          <w:sz w:val="28"/>
          <w:szCs w:val="28"/>
          <w:lang w:val="kk-KZ"/>
        </w:rPr>
        <w:t xml:space="preserve"> көрсетілген</w:t>
      </w:r>
      <w:r w:rsidR="001A258D" w:rsidRPr="007D0022">
        <w:rPr>
          <w:rFonts w:ascii="Times New Roman" w:eastAsia="Times New Roman" w:hAnsi="Times New Roman" w:cs="Times New Roman"/>
          <w:sz w:val="28"/>
          <w:szCs w:val="28"/>
          <w:lang w:val="kk-KZ"/>
        </w:rPr>
        <w:t xml:space="preserve"> (13-сурет)</w:t>
      </w:r>
      <w:r w:rsidRPr="007D0022">
        <w:rPr>
          <w:rFonts w:ascii="Times New Roman" w:eastAsia="Times New Roman" w:hAnsi="Times New Roman" w:cs="Times New Roman"/>
          <w:sz w:val="28"/>
          <w:szCs w:val="28"/>
          <w:lang w:val="kk-KZ"/>
        </w:rPr>
        <w:t>.</w:t>
      </w:r>
    </w:p>
    <w:p w14:paraId="6450A2E9" w14:textId="77777777" w:rsidR="00BC29A6" w:rsidRDefault="00BC29A6" w:rsidP="00BC29A6">
      <w:pPr>
        <w:spacing w:after="0" w:line="240" w:lineRule="auto"/>
        <w:contextualSpacing/>
        <w:jc w:val="both"/>
        <w:rPr>
          <w:rFonts w:ascii="Times New Roman" w:eastAsia="Times New Roman" w:hAnsi="Times New Roman" w:cs="Times New Roman"/>
          <w:sz w:val="28"/>
          <w:szCs w:val="28"/>
          <w:lang w:val="kk-KZ"/>
        </w:rPr>
      </w:pPr>
    </w:p>
    <w:p w14:paraId="16C00B62" w14:textId="0098FDF0" w:rsidR="00BC29A6" w:rsidRPr="007D0022" w:rsidRDefault="00BC29A6" w:rsidP="00BC29A6">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08EF13B3" wp14:editId="7CB9D7CE">
            <wp:extent cx="5426075" cy="2847340"/>
            <wp:effectExtent l="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6075" cy="2847340"/>
                    </a:xfrm>
                    <a:prstGeom prst="rect">
                      <a:avLst/>
                    </a:prstGeom>
                    <a:noFill/>
                  </pic:spPr>
                </pic:pic>
              </a:graphicData>
            </a:graphic>
          </wp:inline>
        </w:drawing>
      </w:r>
    </w:p>
    <w:p w14:paraId="6359E9B0" w14:textId="77777777" w:rsidR="00432A29" w:rsidRPr="007D0022" w:rsidRDefault="00432A29" w:rsidP="000642A9">
      <w:pPr>
        <w:spacing w:after="0" w:line="240" w:lineRule="auto"/>
        <w:ind w:firstLine="709"/>
        <w:contextualSpacing/>
        <w:jc w:val="both"/>
        <w:rPr>
          <w:rFonts w:ascii="Times New Roman" w:eastAsia="Times New Roman" w:hAnsi="Times New Roman" w:cs="Times New Roman"/>
          <w:sz w:val="28"/>
          <w:szCs w:val="28"/>
          <w:lang w:val="kk-KZ"/>
        </w:rPr>
      </w:pPr>
    </w:p>
    <w:p w14:paraId="06C74445" w14:textId="3BC409BE" w:rsidR="00432A29" w:rsidRPr="007D0022" w:rsidRDefault="00A06D6F" w:rsidP="000642A9">
      <w:pPr>
        <w:spacing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1A258D" w:rsidRPr="007D0022">
        <w:rPr>
          <w:rFonts w:ascii="Times New Roman" w:eastAsia="Times New Roman" w:hAnsi="Times New Roman" w:cs="Times New Roman"/>
          <w:sz w:val="28"/>
          <w:szCs w:val="28"/>
          <w:lang w:val="kk-KZ"/>
        </w:rPr>
        <w:t>13</w:t>
      </w:r>
      <w:r w:rsidRPr="007D0022">
        <w:rPr>
          <w:rFonts w:ascii="Times New Roman" w:eastAsia="Times New Roman" w:hAnsi="Times New Roman" w:cs="Times New Roman"/>
          <w:sz w:val="28"/>
          <w:szCs w:val="28"/>
          <w:lang w:val="kk-KZ"/>
        </w:rPr>
        <w:t xml:space="preserve"> –</w:t>
      </w:r>
      <w:r w:rsidR="00250D7F">
        <w:rPr>
          <w:rFonts w:ascii="Times New Roman" w:eastAsia="Times New Roman" w:hAnsi="Times New Roman" w:cs="Times New Roman"/>
          <w:sz w:val="28"/>
          <w:szCs w:val="28"/>
          <w:lang w:val="kk-KZ"/>
        </w:rPr>
        <w:t xml:space="preserve"> </w:t>
      </w:r>
      <w:r w:rsidR="00872B6A" w:rsidRPr="007D0022">
        <w:rPr>
          <w:rFonts w:ascii="Times New Roman" w:eastAsia="Times New Roman" w:hAnsi="Times New Roman" w:cs="Times New Roman"/>
          <w:sz w:val="28"/>
          <w:szCs w:val="28"/>
          <w:lang w:val="kk-KZ"/>
        </w:rPr>
        <w:t xml:space="preserve">Мазмұнды </w:t>
      </w:r>
      <w:r w:rsidRPr="007D0022">
        <w:rPr>
          <w:rFonts w:ascii="Times New Roman" w:eastAsia="Times New Roman" w:hAnsi="Times New Roman" w:cs="Times New Roman"/>
          <w:sz w:val="28"/>
          <w:szCs w:val="28"/>
          <w:lang w:val="kk-KZ"/>
        </w:rPr>
        <w:t>іріктеудің ғылымилық көрсеткіштері</w:t>
      </w:r>
    </w:p>
    <w:p w14:paraId="08E414D6" w14:textId="77777777" w:rsidR="00432A29" w:rsidRPr="007D0022" w:rsidRDefault="00432A29" w:rsidP="000642A9">
      <w:pPr>
        <w:spacing w:after="0" w:line="240" w:lineRule="auto"/>
        <w:ind w:firstLine="709"/>
        <w:contextualSpacing/>
        <w:jc w:val="both"/>
        <w:rPr>
          <w:rFonts w:ascii="Times New Roman" w:eastAsia="Times New Roman" w:hAnsi="Times New Roman" w:cs="Times New Roman"/>
          <w:sz w:val="28"/>
          <w:szCs w:val="28"/>
          <w:lang w:val="kk-KZ"/>
        </w:rPr>
      </w:pPr>
    </w:p>
    <w:p w14:paraId="4CC1FD01" w14:textId="3DC3C270"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Бұл </w:t>
      </w:r>
      <w:r w:rsidR="00872B6A" w:rsidRPr="007D0022">
        <w:rPr>
          <w:rFonts w:ascii="Times New Roman" w:eastAsia="Times New Roman" w:hAnsi="Times New Roman" w:cs="Times New Roman"/>
          <w:sz w:val="28"/>
          <w:szCs w:val="28"/>
          <w:lang w:val="kk-KZ"/>
        </w:rPr>
        <w:t>ғылымилық көрсеткіштерді</w:t>
      </w:r>
      <w:r w:rsidRPr="007D0022">
        <w:rPr>
          <w:rFonts w:ascii="Times New Roman" w:eastAsia="Times New Roman" w:hAnsi="Times New Roman" w:cs="Times New Roman"/>
          <w:sz w:val="28"/>
          <w:szCs w:val="28"/>
          <w:lang w:val="kk-KZ"/>
        </w:rPr>
        <w:t xml:space="preserve"> компьютерлік желілердің мазмұнын іріктеуде </w:t>
      </w:r>
      <w:r w:rsidR="00630271" w:rsidRPr="007D0022">
        <w:rPr>
          <w:rFonts w:ascii="Times New Roman" w:eastAsia="Times New Roman" w:hAnsi="Times New Roman" w:cs="Times New Roman"/>
          <w:sz w:val="28"/>
          <w:szCs w:val="28"/>
          <w:lang w:val="kk-KZ"/>
        </w:rPr>
        <w:t>қолданамыз</w:t>
      </w:r>
      <w:r w:rsidR="00BC29A6">
        <w:rPr>
          <w:rFonts w:ascii="Times New Roman" w:eastAsia="Times New Roman" w:hAnsi="Times New Roman" w:cs="Times New Roman"/>
          <w:sz w:val="28"/>
          <w:szCs w:val="28"/>
          <w:lang w:val="kk-KZ"/>
        </w:rPr>
        <w:t>.</w:t>
      </w:r>
    </w:p>
    <w:p w14:paraId="4913E4A2" w14:textId="335C8F1A"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Осылайша, жоғарыда </w:t>
      </w:r>
      <w:r w:rsidR="00630271" w:rsidRPr="007D0022">
        <w:rPr>
          <w:rFonts w:ascii="Times New Roman" w:eastAsia="Times New Roman" w:hAnsi="Times New Roman" w:cs="Times New Roman"/>
          <w:sz w:val="28"/>
          <w:szCs w:val="28"/>
          <w:lang w:val="kk-KZ"/>
        </w:rPr>
        <w:t>сипатталған</w:t>
      </w:r>
      <w:r w:rsidRPr="007D0022">
        <w:rPr>
          <w:rFonts w:ascii="Times New Roman" w:eastAsia="Times New Roman" w:hAnsi="Times New Roman" w:cs="Times New Roman"/>
          <w:sz w:val="28"/>
          <w:szCs w:val="28"/>
          <w:lang w:val="kk-KZ"/>
        </w:rPr>
        <w:t xml:space="preserve"> дидактикалық принцип</w:t>
      </w:r>
      <w:r w:rsidR="00630271" w:rsidRPr="007D0022">
        <w:rPr>
          <w:rFonts w:ascii="Times New Roman" w:eastAsia="Times New Roman" w:hAnsi="Times New Roman" w:cs="Times New Roman"/>
          <w:sz w:val="28"/>
          <w:szCs w:val="28"/>
          <w:lang w:val="kk-KZ"/>
        </w:rPr>
        <w:t>тер</w:t>
      </w:r>
      <w:r w:rsidRPr="007D0022">
        <w:rPr>
          <w:rFonts w:ascii="Times New Roman" w:eastAsia="Times New Roman" w:hAnsi="Times New Roman" w:cs="Times New Roman"/>
          <w:sz w:val="28"/>
          <w:szCs w:val="28"/>
          <w:lang w:val="kk-KZ"/>
        </w:rPr>
        <w:t xml:space="preserve"> компьютерлік желілерді оқыту үшін сәйкесінше ақпаратты іріктеуге мүмкіндік береді. Осындай іріктеудің ғылымилығына қарамастан, </w:t>
      </w:r>
      <w:bookmarkStart w:id="104" w:name="_Hlk112238645"/>
      <w:r w:rsidRPr="007D0022">
        <w:rPr>
          <w:rFonts w:ascii="Times New Roman" w:eastAsia="Times New Roman" w:hAnsi="Times New Roman" w:cs="Times New Roman"/>
          <w:sz w:val="28"/>
          <w:szCs w:val="28"/>
          <w:lang w:val="kk-KZ"/>
        </w:rPr>
        <w:t>Б.</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С.</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 xml:space="preserve">Гершунский </w:t>
      </w:r>
      <w:bookmarkEnd w:id="104"/>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өзіндік педагогикалық ойлары мен көрсеткіштерін басшылыққа алу керек</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деп жазады</w:t>
      </w:r>
      <w:r w:rsidR="00A73744"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36</w:t>
      </w:r>
      <w:r w:rsidRPr="007D0022">
        <w:rPr>
          <w:rFonts w:ascii="Times New Roman" w:eastAsia="Times New Roman" w:hAnsi="Times New Roman" w:cs="Times New Roman"/>
          <w:sz w:val="28"/>
          <w:szCs w:val="28"/>
          <w:lang w:val="kk-KZ"/>
        </w:rPr>
        <w:t xml:space="preserve">]. Оқытушы педагогикалық тәжірибе мен оқыту тәсілдеріне негізделген жағдайларды ескеруі тиіс: олар тек қана білім алушыларды оқытуда жақсы нәтижелерге жетуге мүмкіндік бермейді, сонымен қатар өзін-өзі жетілдіру мен өздігінен білім алу үдерісіне де жағдай жасайды. </w:t>
      </w:r>
    </w:p>
    <w:p w14:paraId="1B36E974" w14:textId="35885DD8"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Дамытушы компьютерлік технологиялар мен программалық қамтамасыз етуге ұмтылу жоғары оқу орындары информатика оқытушыларының ұсынылатын оқу бағдарламасына мұқият қарауын және оның мазмұнына жаңа міндетті курстар мен арнайы курстарды енгізе отырып, өзгерту негізінде қайта қарауын ұсынады</w:t>
      </w:r>
      <w:r w:rsidR="005C4CF1">
        <w:rPr>
          <w:rFonts w:ascii="Times New Roman" w:eastAsia="Times New Roman" w:hAnsi="Times New Roman" w:cs="Times New Roman"/>
          <w:sz w:val="28"/>
          <w:szCs w:val="28"/>
          <w:lang w:val="kk-KZ"/>
        </w:rPr>
        <w:t> </w:t>
      </w:r>
      <w:r w:rsidR="005653A4" w:rsidRPr="007D0022">
        <w:rPr>
          <w:rFonts w:ascii="Times New Roman" w:eastAsia="Times New Roman" w:hAnsi="Times New Roman" w:cs="Times New Roman"/>
          <w:sz w:val="28"/>
          <w:szCs w:val="28"/>
          <w:lang w:val="kk-KZ"/>
        </w:rPr>
        <w:t>[</w:t>
      </w:r>
      <w:r w:rsidR="002178F1"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36</w:t>
      </w:r>
      <w:r w:rsidR="002178F1" w:rsidRPr="007D0022">
        <w:rPr>
          <w:rFonts w:ascii="Times New Roman" w:eastAsia="Times New Roman" w:hAnsi="Times New Roman" w:cs="Times New Roman"/>
          <w:sz w:val="28"/>
          <w:szCs w:val="28"/>
          <w:lang w:val="kk-KZ"/>
        </w:rPr>
        <w:t>,</w:t>
      </w:r>
      <w:r w:rsidR="00273087" w:rsidRPr="007D0022">
        <w:rPr>
          <w:rFonts w:ascii="Times New Roman" w:eastAsia="Times New Roman" w:hAnsi="Times New Roman" w:cs="Times New Roman"/>
          <w:sz w:val="28"/>
          <w:szCs w:val="28"/>
          <w:lang w:val="kk-KZ"/>
        </w:rPr>
        <w:t> </w:t>
      </w:r>
      <w:r w:rsidR="002178F1" w:rsidRPr="007D0022">
        <w:rPr>
          <w:rFonts w:ascii="Times New Roman" w:eastAsia="Times New Roman" w:hAnsi="Times New Roman" w:cs="Times New Roman"/>
          <w:sz w:val="28"/>
          <w:szCs w:val="28"/>
          <w:lang w:val="kk-KZ"/>
        </w:rPr>
        <w:t>б.</w:t>
      </w:r>
      <w:r w:rsidR="00273087" w:rsidRPr="007D0022">
        <w:rPr>
          <w:rFonts w:ascii="Times New Roman" w:eastAsia="Times New Roman" w:hAnsi="Times New Roman" w:cs="Times New Roman"/>
          <w:sz w:val="28"/>
          <w:szCs w:val="28"/>
          <w:lang w:val="kk-KZ"/>
        </w:rPr>
        <w:t> </w:t>
      </w:r>
      <w:r w:rsidR="002178F1" w:rsidRPr="007D0022">
        <w:rPr>
          <w:rFonts w:ascii="Times New Roman" w:eastAsia="Times New Roman" w:hAnsi="Times New Roman" w:cs="Times New Roman"/>
          <w:sz w:val="28"/>
          <w:szCs w:val="28"/>
          <w:lang w:val="kk-KZ"/>
        </w:rPr>
        <w:t>373</w:t>
      </w:r>
      <w:r w:rsidR="005653A4" w:rsidRPr="007D0022">
        <w:rPr>
          <w:rFonts w:ascii="Times New Roman" w:eastAsia="Times New Roman" w:hAnsi="Times New Roman" w:cs="Times New Roman"/>
          <w:sz w:val="28"/>
          <w:szCs w:val="28"/>
          <w:lang w:val="kk-KZ"/>
        </w:rPr>
        <w:t>].</w:t>
      </w:r>
    </w:p>
    <w:p w14:paraId="784543B7" w14:textId="01D09389" w:rsidR="00C73853" w:rsidRPr="007D0022" w:rsidRDefault="00C73853"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Қазіргі таңда</w:t>
      </w:r>
      <w:r w:rsidR="0088726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компьютерлік желілерді оқытуды зерттеген ғалымдардың еңбектері көп, алайда зерттеушілердің жұмыстарында орта мектепте немесе жоғарғы оқу орнында компьютерлік желілерді оқыту тізбектілік пен жүйелілік тәсіл</w:t>
      </w:r>
      <w:r w:rsidR="0088726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негізге </w:t>
      </w:r>
      <w:r w:rsidR="00764A99" w:rsidRPr="007D0022">
        <w:rPr>
          <w:rFonts w:ascii="Times New Roman" w:eastAsia="Times New Roman" w:hAnsi="Times New Roman" w:cs="Times New Roman"/>
          <w:sz w:val="28"/>
          <w:szCs w:val="28"/>
          <w:lang w:val="kk-KZ"/>
        </w:rPr>
        <w:t>алынбайды</w:t>
      </w:r>
      <w:r w:rsidRPr="007D0022">
        <w:rPr>
          <w:rFonts w:ascii="Times New Roman" w:eastAsia="Times New Roman" w:hAnsi="Times New Roman" w:cs="Times New Roman"/>
          <w:sz w:val="28"/>
          <w:szCs w:val="28"/>
          <w:lang w:val="kk-KZ"/>
        </w:rPr>
        <w:t>.</w:t>
      </w:r>
    </w:p>
    <w:p w14:paraId="74AA48E2" w14:textId="6DCB0571" w:rsidR="00C73853" w:rsidRPr="007D0022" w:rsidRDefault="00C73853"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Оқу пәні бағдарламасын</w:t>
      </w:r>
      <w:r w:rsidR="00CA6BA4">
        <w:rPr>
          <w:rFonts w:ascii="Times New Roman" w:eastAsia="Times New Roman" w:hAnsi="Times New Roman" w:cs="Times New Roman"/>
          <w:sz w:val="28"/>
          <w:szCs w:val="28"/>
          <w:lang w:val="kk-KZ"/>
        </w:rPr>
        <w:t>да</w:t>
      </w:r>
      <w:r w:rsidRPr="007D0022">
        <w:rPr>
          <w:rFonts w:ascii="Times New Roman" w:eastAsia="Times New Roman" w:hAnsi="Times New Roman" w:cs="Times New Roman"/>
          <w:sz w:val="28"/>
          <w:szCs w:val="28"/>
          <w:lang w:val="kk-KZ"/>
        </w:rPr>
        <w:t xml:space="preserve"> ұсынылатын оқу материалының құрылымында жүзеге асырылатын арнайы идеялар мен сәйкесінше білім саласының даму тенденциясы, оқу материалын игеру үдерісінде танымдық іс-әрекетті қалыптастыру технологиясы туралы педагогтың зерттеуші іс-әрекетінің стратегиясы ретінде анықтауға болады.</w:t>
      </w:r>
    </w:p>
    <w:p w14:paraId="01A3CB77" w14:textId="274ED000" w:rsidR="00946447" w:rsidRPr="007D0022" w:rsidRDefault="00FF5EE1"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Оқу пәндерін құрастыруға арналған зерттеулерді талдай келе, біз</w:t>
      </w:r>
      <w:r w:rsidR="0088726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болашақ информатика мұғалімдеріне арналған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Компьютерлік желілер</w:t>
      </w:r>
      <w:r w:rsidR="00CA6BA4">
        <w:rPr>
          <w:rFonts w:ascii="Times New Roman" w:eastAsia="Times New Roman" w:hAnsi="Times New Roman" w:cs="Times New Roman"/>
          <w:sz w:val="28"/>
          <w:szCs w:val="28"/>
          <w:lang w:val="kk-KZ"/>
        </w:rPr>
        <w:t xml:space="preserve"> және </w:t>
      </w:r>
      <w:r w:rsidR="006F4A6C" w:rsidRPr="006F4A6C">
        <w:rPr>
          <w:rFonts w:ascii="Times New Roman" w:eastAsia="Times New Roman" w:hAnsi="Times New Roman" w:cs="Times New Roman"/>
          <w:sz w:val="28"/>
          <w:szCs w:val="28"/>
          <w:lang w:val="kk-KZ"/>
        </w:rPr>
        <w:t>w</w:t>
      </w:r>
      <w:r w:rsidR="00CA6BA4" w:rsidRPr="00CA6BA4">
        <w:rPr>
          <w:rFonts w:ascii="Times New Roman" w:eastAsia="Times New Roman" w:hAnsi="Times New Roman" w:cs="Times New Roman"/>
          <w:sz w:val="28"/>
          <w:szCs w:val="28"/>
          <w:lang w:val="kk-KZ"/>
        </w:rPr>
        <w:t>eb-</w:t>
      </w:r>
      <w:r w:rsidR="00CA6BA4">
        <w:rPr>
          <w:rFonts w:ascii="Times New Roman" w:eastAsia="Times New Roman" w:hAnsi="Times New Roman" w:cs="Times New Roman"/>
          <w:sz w:val="28"/>
          <w:szCs w:val="28"/>
          <w:lang w:val="kk-KZ"/>
        </w:rPr>
        <w:t>технологиялар</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пәнін </w:t>
      </w:r>
      <w:r w:rsidR="00CA6BA4">
        <w:rPr>
          <w:rFonts w:ascii="Times New Roman" w:eastAsia="Times New Roman" w:hAnsi="Times New Roman" w:cs="Times New Roman"/>
          <w:sz w:val="28"/>
          <w:szCs w:val="28"/>
          <w:lang w:val="kk-KZ"/>
        </w:rPr>
        <w:t xml:space="preserve">мазмұнын </w:t>
      </w:r>
      <w:r w:rsidRPr="007D0022">
        <w:rPr>
          <w:rFonts w:ascii="Times New Roman" w:eastAsia="Times New Roman" w:hAnsi="Times New Roman" w:cs="Times New Roman"/>
          <w:sz w:val="28"/>
          <w:szCs w:val="28"/>
          <w:lang w:val="kk-KZ"/>
        </w:rPr>
        <w:t>құрастыруд</w:t>
      </w:r>
      <w:r w:rsidR="00CA6BA4">
        <w:rPr>
          <w:rFonts w:ascii="Times New Roman" w:eastAsia="Times New Roman" w:hAnsi="Times New Roman" w:cs="Times New Roman"/>
          <w:sz w:val="28"/>
          <w:szCs w:val="28"/>
          <w:lang w:val="kk-KZ"/>
        </w:rPr>
        <w:t>ың</w:t>
      </w:r>
      <w:r w:rsidRPr="007D0022">
        <w:rPr>
          <w:rFonts w:ascii="Times New Roman" w:eastAsia="Times New Roman" w:hAnsi="Times New Roman" w:cs="Times New Roman"/>
          <w:sz w:val="28"/>
          <w:szCs w:val="28"/>
          <w:lang w:val="kk-KZ"/>
        </w:rPr>
        <w:t xml:space="preserve"> үш кезеңін </w:t>
      </w:r>
      <w:r w:rsidR="0010632F" w:rsidRPr="007D0022">
        <w:rPr>
          <w:rFonts w:ascii="Times New Roman" w:eastAsia="Times New Roman" w:hAnsi="Times New Roman" w:cs="Times New Roman"/>
          <w:sz w:val="28"/>
          <w:szCs w:val="28"/>
          <w:lang w:val="kk-KZ"/>
        </w:rPr>
        <w:t>ерекшелейміз</w:t>
      </w:r>
      <w:r w:rsidRPr="007D0022">
        <w:rPr>
          <w:rFonts w:ascii="Times New Roman" w:eastAsia="Times New Roman" w:hAnsi="Times New Roman" w:cs="Times New Roman"/>
          <w:sz w:val="28"/>
          <w:szCs w:val="28"/>
          <w:lang w:val="kk-KZ"/>
        </w:rPr>
        <w:t xml:space="preserve">. </w:t>
      </w:r>
      <w:r w:rsidR="003D67FA">
        <w:rPr>
          <w:rFonts w:ascii="Times New Roman" w:eastAsia="Times New Roman" w:hAnsi="Times New Roman" w:cs="Times New Roman"/>
          <w:sz w:val="28"/>
          <w:szCs w:val="28"/>
          <w:lang w:val="kk-KZ"/>
        </w:rPr>
        <w:t>«</w:t>
      </w:r>
      <w:r w:rsidR="00CA6BA4" w:rsidRPr="007D0022">
        <w:rPr>
          <w:rFonts w:ascii="Times New Roman" w:eastAsia="Times New Roman" w:hAnsi="Times New Roman" w:cs="Times New Roman"/>
          <w:sz w:val="28"/>
          <w:szCs w:val="28"/>
          <w:lang w:val="kk-KZ"/>
        </w:rPr>
        <w:t>Компьютерлік желілер</w:t>
      </w:r>
      <w:r w:rsidR="00CA6BA4">
        <w:rPr>
          <w:rFonts w:ascii="Times New Roman" w:eastAsia="Times New Roman" w:hAnsi="Times New Roman" w:cs="Times New Roman"/>
          <w:sz w:val="28"/>
          <w:szCs w:val="28"/>
          <w:lang w:val="kk-KZ"/>
        </w:rPr>
        <w:t xml:space="preserve"> және </w:t>
      </w:r>
      <w:r w:rsidR="006F4A6C" w:rsidRPr="006F4A6C">
        <w:rPr>
          <w:rFonts w:ascii="Times New Roman" w:eastAsia="Times New Roman" w:hAnsi="Times New Roman" w:cs="Times New Roman"/>
          <w:sz w:val="28"/>
          <w:szCs w:val="28"/>
          <w:lang w:val="kk-KZ"/>
        </w:rPr>
        <w:t>w</w:t>
      </w:r>
      <w:r w:rsidR="00CA6BA4" w:rsidRPr="00CA6BA4">
        <w:rPr>
          <w:rFonts w:ascii="Times New Roman" w:eastAsia="Times New Roman" w:hAnsi="Times New Roman" w:cs="Times New Roman"/>
          <w:sz w:val="28"/>
          <w:szCs w:val="28"/>
          <w:lang w:val="kk-KZ"/>
        </w:rPr>
        <w:t>eb-</w:t>
      </w:r>
      <w:r w:rsidR="00CA6BA4">
        <w:rPr>
          <w:rFonts w:ascii="Times New Roman" w:eastAsia="Times New Roman" w:hAnsi="Times New Roman" w:cs="Times New Roman"/>
          <w:sz w:val="28"/>
          <w:szCs w:val="28"/>
          <w:lang w:val="kk-KZ"/>
        </w:rPr>
        <w:t>технологиялар</w:t>
      </w:r>
      <w:r w:rsidR="003D67FA">
        <w:rPr>
          <w:rFonts w:ascii="Times New Roman" w:eastAsia="Times New Roman" w:hAnsi="Times New Roman" w:cs="Times New Roman"/>
          <w:sz w:val="28"/>
          <w:szCs w:val="28"/>
          <w:lang w:val="kk-KZ"/>
        </w:rPr>
        <w:t>»</w:t>
      </w:r>
      <w:r w:rsidR="00CA6BA4" w:rsidRPr="007D0022">
        <w:rPr>
          <w:rFonts w:ascii="Times New Roman" w:eastAsia="Times New Roman" w:hAnsi="Times New Roman" w:cs="Times New Roman"/>
          <w:sz w:val="28"/>
          <w:szCs w:val="28"/>
          <w:lang w:val="kk-KZ"/>
        </w:rPr>
        <w:t xml:space="preserve"> пәнін </w:t>
      </w:r>
      <w:r w:rsidR="00A2622D" w:rsidRPr="007D0022">
        <w:rPr>
          <w:rFonts w:ascii="Times New Roman" w:eastAsia="Times New Roman" w:hAnsi="Times New Roman" w:cs="Times New Roman"/>
          <w:sz w:val="28"/>
          <w:szCs w:val="28"/>
          <w:lang w:val="kk-KZ"/>
        </w:rPr>
        <w:t>мазмұнын құрастыру кезеңдері төмендегі суретте</w:t>
      </w:r>
      <w:r w:rsidR="0085565C" w:rsidRPr="007D0022">
        <w:rPr>
          <w:rFonts w:ascii="Times New Roman" w:eastAsia="Times New Roman" w:hAnsi="Times New Roman" w:cs="Times New Roman"/>
          <w:sz w:val="28"/>
          <w:szCs w:val="28"/>
          <w:lang w:val="kk-KZ"/>
        </w:rPr>
        <w:t xml:space="preserve"> көрсетілген</w:t>
      </w:r>
      <w:r w:rsidR="001F0F21" w:rsidRPr="007D0022">
        <w:rPr>
          <w:rFonts w:ascii="Times New Roman" w:eastAsia="Times New Roman" w:hAnsi="Times New Roman" w:cs="Times New Roman"/>
          <w:sz w:val="28"/>
          <w:szCs w:val="28"/>
          <w:lang w:val="kk-KZ"/>
        </w:rPr>
        <w:t xml:space="preserve"> (14-сурет)</w:t>
      </w:r>
      <w:r w:rsidR="00A2622D" w:rsidRPr="007D0022">
        <w:rPr>
          <w:rFonts w:ascii="Times New Roman" w:eastAsia="Times New Roman" w:hAnsi="Times New Roman" w:cs="Times New Roman"/>
          <w:sz w:val="28"/>
          <w:szCs w:val="28"/>
          <w:lang w:val="kk-KZ"/>
        </w:rPr>
        <w:t>.</w:t>
      </w:r>
    </w:p>
    <w:p w14:paraId="63ADE82D" w14:textId="77777777" w:rsidR="00946447" w:rsidRDefault="00946447" w:rsidP="000642A9">
      <w:pPr>
        <w:spacing w:after="0" w:line="240" w:lineRule="auto"/>
        <w:ind w:firstLine="709"/>
        <w:contextualSpacing/>
        <w:jc w:val="both"/>
        <w:rPr>
          <w:rFonts w:ascii="Times New Roman" w:eastAsia="Times New Roman" w:hAnsi="Times New Roman" w:cs="Times New Roman"/>
          <w:sz w:val="28"/>
          <w:szCs w:val="28"/>
          <w:lang w:val="kk-KZ"/>
        </w:rPr>
      </w:pPr>
    </w:p>
    <w:p w14:paraId="5330749F" w14:textId="0D199DD8" w:rsidR="00BC29A6" w:rsidRPr="007D0022" w:rsidRDefault="00BC29A6" w:rsidP="00BC29A6">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4DA15E2C" wp14:editId="6DE1DE4A">
            <wp:extent cx="5596890" cy="3340735"/>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890" cy="3340735"/>
                    </a:xfrm>
                    <a:prstGeom prst="rect">
                      <a:avLst/>
                    </a:prstGeom>
                    <a:noFill/>
                  </pic:spPr>
                </pic:pic>
              </a:graphicData>
            </a:graphic>
          </wp:inline>
        </w:drawing>
      </w:r>
    </w:p>
    <w:p w14:paraId="26E3D38C" w14:textId="77777777" w:rsidR="00477306" w:rsidRDefault="00477306" w:rsidP="000642A9">
      <w:pPr>
        <w:spacing w:after="0" w:line="240" w:lineRule="auto"/>
        <w:ind w:firstLine="709"/>
        <w:contextualSpacing/>
        <w:jc w:val="center"/>
        <w:rPr>
          <w:rFonts w:ascii="Times New Roman" w:eastAsia="Times New Roman" w:hAnsi="Times New Roman" w:cs="Times New Roman"/>
          <w:sz w:val="28"/>
          <w:szCs w:val="28"/>
          <w:lang w:val="kk-KZ"/>
        </w:rPr>
      </w:pPr>
    </w:p>
    <w:p w14:paraId="575FEABD" w14:textId="20E0C809" w:rsidR="0010632F" w:rsidRPr="007D0022" w:rsidRDefault="00DA25AE" w:rsidP="00BC29A6">
      <w:pPr>
        <w:spacing w:after="0" w:line="240" w:lineRule="auto"/>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1F0F21" w:rsidRPr="007D0022">
        <w:rPr>
          <w:rFonts w:ascii="Times New Roman" w:eastAsia="Times New Roman" w:hAnsi="Times New Roman" w:cs="Times New Roman"/>
          <w:sz w:val="28"/>
          <w:szCs w:val="28"/>
          <w:lang w:val="kk-KZ"/>
        </w:rPr>
        <w:t>14</w:t>
      </w:r>
      <w:r w:rsidRPr="007D0022">
        <w:rPr>
          <w:rFonts w:ascii="Times New Roman" w:eastAsia="Times New Roman" w:hAnsi="Times New Roman" w:cs="Times New Roman"/>
          <w:sz w:val="28"/>
          <w:szCs w:val="28"/>
          <w:lang w:val="kk-KZ"/>
        </w:rPr>
        <w:t xml:space="preserve"> – Компьютерлік желілер</w:t>
      </w:r>
      <w:r w:rsidR="006F4A6C">
        <w:rPr>
          <w:rFonts w:ascii="Times New Roman" w:eastAsia="Times New Roman" w:hAnsi="Times New Roman" w:cs="Times New Roman"/>
          <w:sz w:val="28"/>
          <w:szCs w:val="28"/>
          <w:lang w:val="kk-KZ"/>
        </w:rPr>
        <w:t xml:space="preserve"> және</w:t>
      </w:r>
      <w:r w:rsidR="006F4A6C" w:rsidRPr="006F4A6C">
        <w:rPr>
          <w:rFonts w:ascii="Times New Roman" w:eastAsia="Times New Roman" w:hAnsi="Times New Roman" w:cs="Times New Roman"/>
          <w:sz w:val="28"/>
          <w:szCs w:val="28"/>
          <w:lang w:val="kk-KZ"/>
        </w:rPr>
        <w:t xml:space="preserve"> w</w:t>
      </w:r>
      <w:r w:rsidR="006F4A6C" w:rsidRPr="00CA6BA4">
        <w:rPr>
          <w:rFonts w:ascii="Times New Roman" w:eastAsia="Times New Roman" w:hAnsi="Times New Roman" w:cs="Times New Roman"/>
          <w:sz w:val="28"/>
          <w:szCs w:val="28"/>
          <w:lang w:val="kk-KZ"/>
        </w:rPr>
        <w:t>eb-</w:t>
      </w:r>
      <w:r w:rsidR="006F4A6C">
        <w:rPr>
          <w:rFonts w:ascii="Times New Roman" w:eastAsia="Times New Roman" w:hAnsi="Times New Roman" w:cs="Times New Roman"/>
          <w:sz w:val="28"/>
          <w:szCs w:val="28"/>
          <w:lang w:val="kk-KZ"/>
        </w:rPr>
        <w:t>технологиялар</w:t>
      </w:r>
      <w:r w:rsidRPr="007D0022">
        <w:rPr>
          <w:rFonts w:ascii="Times New Roman" w:eastAsia="Times New Roman" w:hAnsi="Times New Roman" w:cs="Times New Roman"/>
          <w:sz w:val="28"/>
          <w:szCs w:val="28"/>
          <w:lang w:val="kk-KZ"/>
        </w:rPr>
        <w:t xml:space="preserve"> пәнін</w:t>
      </w:r>
      <w:r w:rsidR="006F4A6C">
        <w:rPr>
          <w:rFonts w:ascii="Times New Roman" w:eastAsia="Times New Roman" w:hAnsi="Times New Roman" w:cs="Times New Roman"/>
          <w:sz w:val="28"/>
          <w:szCs w:val="28"/>
          <w:lang w:val="kk-KZ"/>
        </w:rPr>
        <w:t>ің мазмұнын</w:t>
      </w:r>
      <w:r w:rsidRPr="007D0022">
        <w:rPr>
          <w:rFonts w:ascii="Times New Roman" w:eastAsia="Times New Roman" w:hAnsi="Times New Roman" w:cs="Times New Roman"/>
          <w:sz w:val="28"/>
          <w:szCs w:val="28"/>
          <w:lang w:val="kk-KZ"/>
        </w:rPr>
        <w:t xml:space="preserve"> құрастыру кезеңдері</w:t>
      </w:r>
    </w:p>
    <w:p w14:paraId="7CDB00B0" w14:textId="77777777" w:rsidR="00D87C63" w:rsidRDefault="00D87C63" w:rsidP="000642A9">
      <w:pPr>
        <w:spacing w:after="0" w:line="240" w:lineRule="auto"/>
        <w:ind w:firstLine="709"/>
        <w:contextualSpacing/>
        <w:jc w:val="both"/>
        <w:rPr>
          <w:rFonts w:ascii="Times New Roman" w:eastAsia="Times New Roman" w:hAnsi="Times New Roman" w:cs="Times New Roman"/>
          <w:sz w:val="28"/>
          <w:szCs w:val="28"/>
          <w:lang w:val="kk-KZ"/>
        </w:rPr>
      </w:pPr>
    </w:p>
    <w:p w14:paraId="08738384" w14:textId="55752B4C" w:rsidR="006974A6" w:rsidRPr="007D0022" w:rsidRDefault="002D5421"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Бұл </w:t>
      </w:r>
      <w:r w:rsidR="006974A6" w:rsidRPr="007D0022">
        <w:rPr>
          <w:rFonts w:ascii="Times New Roman" w:eastAsia="Times New Roman" w:hAnsi="Times New Roman" w:cs="Times New Roman"/>
          <w:sz w:val="28"/>
          <w:szCs w:val="28"/>
          <w:lang w:val="kk-KZ"/>
        </w:rPr>
        <w:t>кезең</w:t>
      </w:r>
      <w:r w:rsidRPr="007D0022">
        <w:rPr>
          <w:rFonts w:ascii="Times New Roman" w:eastAsia="Times New Roman" w:hAnsi="Times New Roman" w:cs="Times New Roman"/>
          <w:sz w:val="28"/>
          <w:szCs w:val="28"/>
          <w:lang w:val="kk-KZ"/>
        </w:rPr>
        <w:t>дер</w:t>
      </w:r>
      <w:r w:rsidR="006974A6" w:rsidRPr="007D0022">
        <w:rPr>
          <w:rFonts w:ascii="Times New Roman" w:eastAsia="Times New Roman" w:hAnsi="Times New Roman" w:cs="Times New Roman"/>
          <w:sz w:val="28"/>
          <w:szCs w:val="28"/>
          <w:lang w:val="kk-KZ"/>
        </w:rPr>
        <w:t xml:space="preserve"> пәндік материал мен зерттеу әдістері арқылы анықталатын </w:t>
      </w:r>
      <w:r w:rsidR="00D87C63" w:rsidRPr="007D0022">
        <w:rPr>
          <w:rFonts w:ascii="Times New Roman" w:eastAsia="Times New Roman" w:hAnsi="Times New Roman" w:cs="Times New Roman"/>
          <w:sz w:val="28"/>
          <w:szCs w:val="28"/>
          <w:lang w:val="kk-KZ"/>
        </w:rPr>
        <w:t xml:space="preserve">компьютерлік </w:t>
      </w:r>
      <w:r w:rsidR="00F45E01" w:rsidRPr="007D0022">
        <w:rPr>
          <w:rFonts w:ascii="Times New Roman" w:eastAsia="Times New Roman" w:hAnsi="Times New Roman" w:cs="Times New Roman"/>
          <w:sz w:val="28"/>
          <w:szCs w:val="28"/>
          <w:lang w:val="kk-KZ"/>
        </w:rPr>
        <w:t xml:space="preserve">желілердің </w:t>
      </w:r>
      <w:r w:rsidR="006974A6" w:rsidRPr="007D0022">
        <w:rPr>
          <w:rFonts w:ascii="Times New Roman" w:eastAsia="Times New Roman" w:hAnsi="Times New Roman" w:cs="Times New Roman"/>
          <w:sz w:val="28"/>
          <w:szCs w:val="28"/>
          <w:lang w:val="kk-KZ"/>
        </w:rPr>
        <w:t>мағыналық негізін сипаттайды.</w:t>
      </w:r>
    </w:p>
    <w:p w14:paraId="52891E57" w14:textId="460A28C1"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Компьютерлік желілер курсын жасақтауда сүйенетін жалпы </w:t>
      </w:r>
      <w:r w:rsidR="002D5421" w:rsidRPr="007D0022">
        <w:rPr>
          <w:rFonts w:ascii="Times New Roman" w:eastAsia="Times New Roman" w:hAnsi="Times New Roman" w:cs="Times New Roman"/>
          <w:sz w:val="28"/>
          <w:szCs w:val="28"/>
          <w:lang w:val="kk-KZ"/>
        </w:rPr>
        <w:t>тақырыптарды</w:t>
      </w:r>
      <w:r w:rsidRPr="007D0022">
        <w:rPr>
          <w:rFonts w:ascii="Times New Roman" w:eastAsia="Times New Roman" w:hAnsi="Times New Roman" w:cs="Times New Roman"/>
          <w:sz w:val="28"/>
          <w:szCs w:val="28"/>
          <w:lang w:val="kk-KZ"/>
        </w:rPr>
        <w:t xml:space="preserve"> тұжырымдайық</w:t>
      </w:r>
      <w:r w:rsidR="002D5421" w:rsidRPr="007D0022">
        <w:rPr>
          <w:rFonts w:ascii="Times New Roman" w:eastAsia="Times New Roman" w:hAnsi="Times New Roman" w:cs="Times New Roman"/>
          <w:sz w:val="28"/>
          <w:szCs w:val="28"/>
          <w:lang w:val="kk-KZ"/>
        </w:rPr>
        <w:t>:</w:t>
      </w:r>
    </w:p>
    <w:p w14:paraId="715DE311" w14:textId="0B0AF57A" w:rsidR="006974A6" w:rsidRPr="007D0022" w:rsidRDefault="006974A6"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1.</w:t>
      </w:r>
      <w:r w:rsidRPr="007D0022">
        <w:rPr>
          <w:rFonts w:ascii="Times New Roman" w:eastAsia="Times New Roman" w:hAnsi="Times New Roman" w:cs="Times New Roman"/>
          <w:sz w:val="28"/>
          <w:szCs w:val="28"/>
          <w:lang w:val="kk-KZ"/>
        </w:rPr>
        <w:tab/>
      </w:r>
      <w:bookmarkStart w:id="105" w:name="_Hlk111289251"/>
      <w:r w:rsidRPr="007D0022">
        <w:rPr>
          <w:rFonts w:ascii="Times New Roman" w:eastAsia="Times New Roman" w:hAnsi="Times New Roman" w:cs="Times New Roman"/>
          <w:sz w:val="28"/>
          <w:szCs w:val="28"/>
          <w:lang w:val="kk-KZ"/>
        </w:rPr>
        <w:t>Желі топологиясы және кабельдік жүйе</w:t>
      </w:r>
      <w:r w:rsidR="00D87C63">
        <w:rPr>
          <w:rFonts w:ascii="Times New Roman" w:eastAsia="Times New Roman" w:hAnsi="Times New Roman" w:cs="Times New Roman"/>
          <w:sz w:val="28"/>
          <w:szCs w:val="28"/>
          <w:lang w:val="kk-KZ"/>
        </w:rPr>
        <w:t>.</w:t>
      </w:r>
    </w:p>
    <w:bookmarkEnd w:id="105"/>
    <w:p w14:paraId="39DCFFDB" w14:textId="3E780E41" w:rsidR="006974A6" w:rsidRPr="007D0022" w:rsidRDefault="006974A6"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2.</w:t>
      </w:r>
      <w:r w:rsidRPr="007D0022">
        <w:rPr>
          <w:rFonts w:ascii="Times New Roman" w:eastAsia="Times New Roman" w:hAnsi="Times New Roman" w:cs="Times New Roman"/>
          <w:sz w:val="28"/>
          <w:szCs w:val="28"/>
          <w:lang w:val="kk-KZ"/>
        </w:rPr>
        <w:tab/>
        <w:t>Жалпы пайдаланымдағы желілер</w:t>
      </w:r>
      <w:r w:rsidR="00D87C63">
        <w:rPr>
          <w:rFonts w:ascii="Times New Roman" w:eastAsia="Times New Roman" w:hAnsi="Times New Roman" w:cs="Times New Roman"/>
          <w:sz w:val="28"/>
          <w:szCs w:val="28"/>
          <w:lang w:val="kk-KZ"/>
        </w:rPr>
        <w:t>.</w:t>
      </w:r>
    </w:p>
    <w:p w14:paraId="6E5057FC" w14:textId="1EC7B1A7" w:rsidR="006974A6" w:rsidRPr="007D0022" w:rsidRDefault="006974A6"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3.</w:t>
      </w:r>
      <w:r w:rsidRPr="007D0022">
        <w:rPr>
          <w:rFonts w:ascii="Times New Roman" w:eastAsia="Times New Roman" w:hAnsi="Times New Roman" w:cs="Times New Roman"/>
          <w:sz w:val="28"/>
          <w:szCs w:val="28"/>
          <w:lang w:val="kk-KZ"/>
        </w:rPr>
        <w:tab/>
      </w:r>
      <w:r w:rsidR="00464B05" w:rsidRPr="007D0022">
        <w:rPr>
          <w:rFonts w:ascii="Times New Roman" w:eastAsia="Times New Roman" w:hAnsi="Times New Roman" w:cs="Times New Roman"/>
          <w:sz w:val="28"/>
          <w:szCs w:val="28"/>
          <w:lang w:val="kk-KZ"/>
        </w:rPr>
        <w:t>Б</w:t>
      </w:r>
      <w:r w:rsidRPr="007D0022">
        <w:rPr>
          <w:rFonts w:ascii="Times New Roman" w:eastAsia="Times New Roman" w:hAnsi="Times New Roman" w:cs="Times New Roman"/>
          <w:sz w:val="28"/>
          <w:szCs w:val="28"/>
          <w:lang w:val="kk-KZ"/>
        </w:rPr>
        <w:t>азалық модельдер, желілік құрылғылар</w:t>
      </w:r>
      <w:r w:rsidR="00D87C63">
        <w:rPr>
          <w:rFonts w:ascii="Times New Roman" w:eastAsia="Times New Roman" w:hAnsi="Times New Roman" w:cs="Times New Roman"/>
          <w:sz w:val="28"/>
          <w:szCs w:val="28"/>
          <w:lang w:val="kk-KZ"/>
        </w:rPr>
        <w:t>.</w:t>
      </w:r>
    </w:p>
    <w:p w14:paraId="1B4C602D" w14:textId="6DF70591" w:rsidR="006974A6" w:rsidRPr="007D0022" w:rsidRDefault="006974A6"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4.</w:t>
      </w:r>
      <w:r w:rsidRPr="007D0022">
        <w:rPr>
          <w:rFonts w:ascii="Times New Roman" w:eastAsia="Times New Roman" w:hAnsi="Times New Roman" w:cs="Times New Roman"/>
          <w:sz w:val="28"/>
          <w:szCs w:val="28"/>
          <w:lang w:val="kk-KZ"/>
        </w:rPr>
        <w:tab/>
        <w:t>Адрестеу</w:t>
      </w:r>
      <w:r w:rsidR="00D87C63">
        <w:rPr>
          <w:rFonts w:ascii="Times New Roman" w:eastAsia="Times New Roman" w:hAnsi="Times New Roman" w:cs="Times New Roman"/>
          <w:sz w:val="28"/>
          <w:szCs w:val="28"/>
          <w:lang w:val="kk-KZ"/>
        </w:rPr>
        <w:t>.</w:t>
      </w:r>
    </w:p>
    <w:p w14:paraId="5C125B1D" w14:textId="389D8AD4" w:rsidR="006974A6" w:rsidRPr="007D0022" w:rsidRDefault="006974A6"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5.</w:t>
      </w:r>
      <w:r w:rsidRPr="007D0022">
        <w:rPr>
          <w:rFonts w:ascii="Times New Roman" w:eastAsia="Times New Roman" w:hAnsi="Times New Roman" w:cs="Times New Roman"/>
          <w:sz w:val="28"/>
          <w:szCs w:val="28"/>
          <w:lang w:val="kk-KZ"/>
        </w:rPr>
        <w:tab/>
        <w:t>Желі жұмысының хаттамалары</w:t>
      </w:r>
      <w:r w:rsidR="00D87C63">
        <w:rPr>
          <w:rFonts w:ascii="Times New Roman" w:eastAsia="Times New Roman" w:hAnsi="Times New Roman" w:cs="Times New Roman"/>
          <w:sz w:val="28"/>
          <w:szCs w:val="28"/>
          <w:lang w:val="kk-KZ"/>
        </w:rPr>
        <w:t>.</w:t>
      </w:r>
    </w:p>
    <w:p w14:paraId="3C27DCFC" w14:textId="04B2EB42" w:rsidR="006974A6" w:rsidRPr="007D0022" w:rsidRDefault="00D87C63"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6974A6" w:rsidRPr="007D0022">
        <w:rPr>
          <w:rFonts w:ascii="Times New Roman" w:eastAsia="Times New Roman" w:hAnsi="Times New Roman" w:cs="Times New Roman"/>
          <w:sz w:val="28"/>
          <w:szCs w:val="28"/>
          <w:lang w:val="kk-KZ"/>
        </w:rPr>
        <w:t>.</w:t>
      </w:r>
      <w:r w:rsidR="006974A6" w:rsidRPr="007D0022">
        <w:rPr>
          <w:rFonts w:ascii="Times New Roman" w:eastAsia="Times New Roman" w:hAnsi="Times New Roman" w:cs="Times New Roman"/>
          <w:sz w:val="28"/>
          <w:szCs w:val="28"/>
          <w:lang w:val="kk-KZ"/>
        </w:rPr>
        <w:tab/>
        <w:t>Деректерді беру технологиясы</w:t>
      </w:r>
      <w:r>
        <w:rPr>
          <w:rFonts w:ascii="Times New Roman" w:eastAsia="Times New Roman" w:hAnsi="Times New Roman" w:cs="Times New Roman"/>
          <w:sz w:val="28"/>
          <w:szCs w:val="28"/>
          <w:lang w:val="kk-KZ"/>
        </w:rPr>
        <w:t>.</w:t>
      </w:r>
    </w:p>
    <w:p w14:paraId="605585DD" w14:textId="67946A62" w:rsidR="006974A6" w:rsidRPr="007D0022" w:rsidRDefault="00D87C63" w:rsidP="005C4CF1">
      <w:pPr>
        <w:tabs>
          <w:tab w:val="left" w:pos="1134"/>
        </w:tabs>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7</w:t>
      </w:r>
      <w:r w:rsidR="006974A6" w:rsidRPr="007D0022">
        <w:rPr>
          <w:rFonts w:ascii="Times New Roman" w:eastAsia="Times New Roman" w:hAnsi="Times New Roman" w:cs="Times New Roman"/>
          <w:sz w:val="28"/>
          <w:szCs w:val="28"/>
          <w:lang w:val="kk-KZ"/>
        </w:rPr>
        <w:t>.</w:t>
      </w:r>
      <w:r w:rsidR="006974A6" w:rsidRPr="007D0022">
        <w:rPr>
          <w:rFonts w:ascii="Times New Roman" w:eastAsia="Times New Roman" w:hAnsi="Times New Roman" w:cs="Times New Roman"/>
          <w:sz w:val="28"/>
          <w:szCs w:val="28"/>
          <w:lang w:val="kk-KZ"/>
        </w:rPr>
        <w:tab/>
        <w:t>Желілік басқару</w:t>
      </w:r>
      <w:r>
        <w:rPr>
          <w:rFonts w:ascii="Times New Roman" w:eastAsia="Times New Roman" w:hAnsi="Times New Roman" w:cs="Times New Roman"/>
          <w:sz w:val="28"/>
          <w:szCs w:val="28"/>
          <w:lang w:val="kk-KZ"/>
        </w:rPr>
        <w:t>.</w:t>
      </w:r>
    </w:p>
    <w:p w14:paraId="01BAC402" w14:textId="77777777" w:rsidR="00D87C63" w:rsidRDefault="002D5421"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Сонымен қатар</w:t>
      </w:r>
      <w:r w:rsidR="006974A6" w:rsidRPr="007D0022">
        <w:rPr>
          <w:rFonts w:ascii="Times New Roman" w:eastAsia="Times New Roman" w:hAnsi="Times New Roman" w:cs="Times New Roman"/>
          <w:sz w:val="28"/>
          <w:szCs w:val="28"/>
          <w:lang w:val="kk-KZ"/>
        </w:rPr>
        <w:t>, оқыту үдерісіндегі компьютерлік желілер келесі қызметтерді жүзеге асырады:</w:t>
      </w:r>
    </w:p>
    <w:p w14:paraId="505B11BE" w14:textId="3C6A0C44" w:rsidR="006974A6" w:rsidRPr="005C4CF1" w:rsidRDefault="00D87C63" w:rsidP="001740A2">
      <w:pPr>
        <w:pStyle w:val="a4"/>
        <w:numPr>
          <w:ilvl w:val="0"/>
          <w:numId w:val="30"/>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п</w:t>
      </w:r>
      <w:r w:rsidR="006974A6" w:rsidRPr="005C4CF1">
        <w:rPr>
          <w:rFonts w:ascii="Times New Roman" w:eastAsia="Times New Roman" w:hAnsi="Times New Roman" w:cs="Times New Roman"/>
          <w:sz w:val="28"/>
          <w:szCs w:val="28"/>
          <w:lang w:val="kk-KZ"/>
        </w:rPr>
        <w:t>рограммалаудың әртүрлі тәсілдерінің арасындағы байланысты жүзеге асырады</w:t>
      </w:r>
      <w:r w:rsidRPr="005C4CF1">
        <w:rPr>
          <w:rFonts w:ascii="Times New Roman" w:eastAsia="Times New Roman" w:hAnsi="Times New Roman" w:cs="Times New Roman"/>
          <w:sz w:val="28"/>
          <w:szCs w:val="28"/>
          <w:lang w:val="kk-KZ"/>
        </w:rPr>
        <w:t>;</w:t>
      </w:r>
    </w:p>
    <w:p w14:paraId="3A01C9C7" w14:textId="176FC657" w:rsidR="00D87C63" w:rsidRPr="005C4CF1" w:rsidRDefault="00D87C63" w:rsidP="001740A2">
      <w:pPr>
        <w:pStyle w:val="a4"/>
        <w:numPr>
          <w:ilvl w:val="0"/>
          <w:numId w:val="30"/>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м</w:t>
      </w:r>
      <w:r w:rsidR="006974A6" w:rsidRPr="005C4CF1">
        <w:rPr>
          <w:rFonts w:ascii="Times New Roman" w:eastAsia="Times New Roman" w:hAnsi="Times New Roman" w:cs="Times New Roman"/>
          <w:sz w:val="28"/>
          <w:szCs w:val="28"/>
          <w:lang w:val="kk-KZ"/>
        </w:rPr>
        <w:t xml:space="preserve">ектептегі информатика курсының </w:t>
      </w:r>
      <w:r w:rsidR="003D67FA" w:rsidRPr="005C4CF1">
        <w:rPr>
          <w:rFonts w:ascii="Times New Roman" w:eastAsia="Times New Roman" w:hAnsi="Times New Roman" w:cs="Times New Roman"/>
          <w:sz w:val="28"/>
          <w:szCs w:val="28"/>
          <w:lang w:val="kk-KZ"/>
        </w:rPr>
        <w:t>«</w:t>
      </w:r>
      <w:r w:rsidR="00FD1047" w:rsidRPr="005C4CF1">
        <w:rPr>
          <w:rFonts w:ascii="Times New Roman" w:eastAsia="Times New Roman" w:hAnsi="Times New Roman" w:cs="Times New Roman"/>
          <w:sz w:val="28"/>
          <w:szCs w:val="28"/>
          <w:lang w:val="kk-KZ"/>
        </w:rPr>
        <w:t>Компьютерлік желілер</w:t>
      </w:r>
      <w:r w:rsidR="003D67FA" w:rsidRPr="005C4CF1">
        <w:rPr>
          <w:rFonts w:ascii="Times New Roman" w:eastAsia="Times New Roman" w:hAnsi="Times New Roman" w:cs="Times New Roman"/>
          <w:sz w:val="28"/>
          <w:szCs w:val="28"/>
          <w:lang w:val="kk-KZ"/>
        </w:rPr>
        <w:t>»</w:t>
      </w:r>
      <w:r w:rsidR="00FD1047" w:rsidRPr="005C4CF1">
        <w:rPr>
          <w:rFonts w:ascii="Times New Roman" w:eastAsia="Times New Roman" w:hAnsi="Times New Roman" w:cs="Times New Roman"/>
          <w:sz w:val="28"/>
          <w:szCs w:val="28"/>
          <w:lang w:val="kk-KZ"/>
        </w:rPr>
        <w:t xml:space="preserve"> бөлімін</w:t>
      </w:r>
      <w:r w:rsidR="006974A6" w:rsidRPr="005C4CF1">
        <w:rPr>
          <w:rFonts w:ascii="Times New Roman" w:eastAsia="Times New Roman" w:hAnsi="Times New Roman" w:cs="Times New Roman"/>
          <w:sz w:val="28"/>
          <w:szCs w:val="28"/>
          <w:lang w:val="kk-KZ"/>
        </w:rPr>
        <w:t xml:space="preserve"> оқыту жағдайында </w:t>
      </w:r>
      <w:r w:rsidR="00FD1047" w:rsidRPr="005C4CF1">
        <w:rPr>
          <w:rFonts w:ascii="Times New Roman" w:eastAsia="Times New Roman" w:hAnsi="Times New Roman" w:cs="Times New Roman"/>
          <w:sz w:val="28"/>
          <w:szCs w:val="28"/>
          <w:lang w:val="kk-KZ"/>
        </w:rPr>
        <w:t>ж</w:t>
      </w:r>
      <w:r w:rsidR="00DD1B9C" w:rsidRPr="005C4CF1">
        <w:rPr>
          <w:rFonts w:ascii="Times New Roman" w:eastAsia="Times New Roman" w:hAnsi="Times New Roman" w:cs="Times New Roman"/>
          <w:sz w:val="28"/>
          <w:szCs w:val="28"/>
          <w:lang w:val="kk-KZ"/>
        </w:rPr>
        <w:t>елі топологиясы және кабельдік жүйе</w:t>
      </w:r>
      <w:r w:rsidR="002C00A2" w:rsidRPr="005C4CF1">
        <w:rPr>
          <w:rFonts w:ascii="Times New Roman" w:eastAsia="Times New Roman" w:hAnsi="Times New Roman" w:cs="Times New Roman"/>
          <w:sz w:val="28"/>
          <w:szCs w:val="28"/>
          <w:lang w:val="kk-KZ"/>
        </w:rPr>
        <w:t xml:space="preserve"> </w:t>
      </w:r>
      <w:r w:rsidR="006974A6" w:rsidRPr="005C4CF1">
        <w:rPr>
          <w:rFonts w:ascii="Times New Roman" w:eastAsia="Times New Roman" w:hAnsi="Times New Roman" w:cs="Times New Roman"/>
          <w:sz w:val="28"/>
          <w:szCs w:val="28"/>
          <w:lang w:val="kk-KZ"/>
        </w:rPr>
        <w:t>пайдаланушы жүйесін жобалау сұрақтарына қатысты білім, білік және дағдылар жүйесін қалыптастырады</w:t>
      </w:r>
      <w:r w:rsidRPr="005C4CF1">
        <w:rPr>
          <w:rFonts w:ascii="Times New Roman" w:eastAsia="Times New Roman" w:hAnsi="Times New Roman" w:cs="Times New Roman"/>
          <w:sz w:val="28"/>
          <w:szCs w:val="28"/>
          <w:lang w:val="kk-KZ"/>
        </w:rPr>
        <w:t>;</w:t>
      </w:r>
    </w:p>
    <w:p w14:paraId="1EC8C32E" w14:textId="1E3B2312" w:rsidR="006974A6" w:rsidRPr="005C4CF1" w:rsidRDefault="00D87C63" w:rsidP="001740A2">
      <w:pPr>
        <w:pStyle w:val="a4"/>
        <w:numPr>
          <w:ilvl w:val="0"/>
          <w:numId w:val="30"/>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б</w:t>
      </w:r>
      <w:r w:rsidR="00DD1B9C" w:rsidRPr="005C4CF1">
        <w:rPr>
          <w:rFonts w:ascii="Times New Roman" w:eastAsia="Times New Roman" w:hAnsi="Times New Roman" w:cs="Times New Roman"/>
          <w:sz w:val="28"/>
          <w:szCs w:val="28"/>
          <w:lang w:val="kk-KZ"/>
        </w:rPr>
        <w:t>азалық модельдер, желілік құрылғылар</w:t>
      </w:r>
      <w:r w:rsidRPr="005C4CF1">
        <w:rPr>
          <w:rFonts w:ascii="Times New Roman" w:eastAsia="Times New Roman" w:hAnsi="Times New Roman" w:cs="Times New Roman"/>
          <w:sz w:val="28"/>
          <w:szCs w:val="28"/>
          <w:lang w:val="kk-KZ"/>
        </w:rPr>
        <w:t>ды</w:t>
      </w:r>
      <w:r w:rsidR="00DD1B9C" w:rsidRPr="005C4CF1">
        <w:rPr>
          <w:rFonts w:ascii="Times New Roman" w:eastAsia="Times New Roman" w:hAnsi="Times New Roman" w:cs="Times New Roman"/>
          <w:sz w:val="28"/>
          <w:szCs w:val="28"/>
          <w:lang w:val="kk-KZ"/>
        </w:rPr>
        <w:t xml:space="preserve"> </w:t>
      </w:r>
      <w:r w:rsidR="006974A6" w:rsidRPr="005C4CF1">
        <w:rPr>
          <w:rFonts w:ascii="Times New Roman" w:eastAsia="Times New Roman" w:hAnsi="Times New Roman" w:cs="Times New Roman"/>
          <w:sz w:val="28"/>
          <w:szCs w:val="28"/>
          <w:lang w:val="kk-KZ"/>
        </w:rPr>
        <w:t>игерудегі тәсілдерін дайындауда біліктерін жетілдіруге мүмкіндік береді.</w:t>
      </w:r>
    </w:p>
    <w:p w14:paraId="771E832F" w14:textId="501439FB" w:rsidR="006974A6" w:rsidRPr="007D0022" w:rsidRDefault="006974A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Жоғарыда сипатталған мазмұнды іріктеу принциптері мен көрсеткіштеріне сәйкес, </w:t>
      </w:r>
      <w:r w:rsidR="001E40F5" w:rsidRPr="007D0022">
        <w:rPr>
          <w:rFonts w:ascii="Times New Roman" w:eastAsia="Times New Roman" w:hAnsi="Times New Roman" w:cs="Times New Roman"/>
          <w:sz w:val="28"/>
          <w:szCs w:val="28"/>
          <w:lang w:val="kk-KZ"/>
        </w:rPr>
        <w:t xml:space="preserve">компьютерлік желілерді оқыту </w:t>
      </w:r>
      <w:r w:rsidRPr="007D0022">
        <w:rPr>
          <w:rFonts w:ascii="Times New Roman" w:eastAsia="Times New Roman" w:hAnsi="Times New Roman" w:cs="Times New Roman"/>
          <w:sz w:val="28"/>
          <w:szCs w:val="28"/>
          <w:lang w:val="kk-KZ"/>
        </w:rPr>
        <w:t>мазмұнын қамтитын келесі негізгі ұғымдарды ерекшелейміз</w:t>
      </w:r>
      <w:r w:rsidR="001F0F21" w:rsidRPr="007D0022">
        <w:rPr>
          <w:rFonts w:ascii="Times New Roman" w:eastAsia="Times New Roman" w:hAnsi="Times New Roman" w:cs="Times New Roman"/>
          <w:sz w:val="28"/>
          <w:szCs w:val="28"/>
          <w:lang w:val="kk-KZ"/>
        </w:rPr>
        <w:t xml:space="preserve"> (15-сурет)</w:t>
      </w:r>
      <w:r w:rsidRPr="007D0022">
        <w:rPr>
          <w:rFonts w:ascii="Times New Roman" w:eastAsia="Times New Roman" w:hAnsi="Times New Roman" w:cs="Times New Roman"/>
          <w:sz w:val="28"/>
          <w:szCs w:val="28"/>
          <w:lang w:val="kk-KZ"/>
        </w:rPr>
        <w:t>:</w:t>
      </w:r>
    </w:p>
    <w:p w14:paraId="33013159" w14:textId="77777777" w:rsidR="00A207D3" w:rsidRDefault="00A207D3" w:rsidP="000642A9">
      <w:pPr>
        <w:spacing w:after="0" w:line="240" w:lineRule="auto"/>
        <w:ind w:firstLine="709"/>
        <w:contextualSpacing/>
        <w:jc w:val="both"/>
        <w:rPr>
          <w:rFonts w:ascii="Times New Roman" w:eastAsia="Times New Roman" w:hAnsi="Times New Roman" w:cs="Times New Roman"/>
          <w:sz w:val="28"/>
          <w:szCs w:val="28"/>
          <w:lang w:val="kk-KZ"/>
        </w:rPr>
      </w:pPr>
    </w:p>
    <w:p w14:paraId="1711D31C" w14:textId="5311981A" w:rsidR="00DA2C16" w:rsidRDefault="00BC29A6" w:rsidP="00BC29A6">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190415D0" wp14:editId="652DC3DF">
            <wp:extent cx="5774829" cy="2683823"/>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b="4642"/>
                    <a:stretch/>
                  </pic:blipFill>
                  <pic:spPr bwMode="auto">
                    <a:xfrm>
                      <a:off x="0" y="0"/>
                      <a:ext cx="5779770" cy="2686119"/>
                    </a:xfrm>
                    <a:prstGeom prst="rect">
                      <a:avLst/>
                    </a:prstGeom>
                    <a:noFill/>
                    <a:ln>
                      <a:noFill/>
                    </a:ln>
                    <a:extLst>
                      <a:ext uri="{53640926-AAD7-44D8-BBD7-CCE9431645EC}">
                        <a14:shadowObscured xmlns:a14="http://schemas.microsoft.com/office/drawing/2010/main"/>
                      </a:ext>
                    </a:extLst>
                  </pic:spPr>
                </pic:pic>
              </a:graphicData>
            </a:graphic>
          </wp:inline>
        </w:drawing>
      </w:r>
    </w:p>
    <w:p w14:paraId="27C02704" w14:textId="77777777" w:rsidR="00B417C0" w:rsidRPr="0025724A" w:rsidRDefault="00B417C0" w:rsidP="00BC29A6">
      <w:pPr>
        <w:spacing w:after="0" w:line="240" w:lineRule="auto"/>
        <w:ind w:firstLine="709"/>
        <w:contextualSpacing/>
        <w:jc w:val="both"/>
        <w:rPr>
          <w:rFonts w:ascii="Times New Roman" w:eastAsia="Times New Roman" w:hAnsi="Times New Roman" w:cs="Times New Roman"/>
          <w:sz w:val="28"/>
          <w:szCs w:val="28"/>
          <w:lang w:val="kk-KZ"/>
        </w:rPr>
      </w:pPr>
    </w:p>
    <w:p w14:paraId="00E50E37" w14:textId="6244BF6F" w:rsidR="00932FE6" w:rsidRPr="007D0022" w:rsidRDefault="00F202A1" w:rsidP="00FD4258">
      <w:pPr>
        <w:spacing w:after="0" w:line="240" w:lineRule="auto"/>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1F0F21" w:rsidRPr="007D0022">
        <w:rPr>
          <w:rFonts w:ascii="Times New Roman" w:eastAsia="Times New Roman" w:hAnsi="Times New Roman" w:cs="Times New Roman"/>
          <w:sz w:val="28"/>
          <w:szCs w:val="28"/>
          <w:lang w:val="kk-KZ"/>
        </w:rPr>
        <w:t>15</w:t>
      </w:r>
      <w:r w:rsidRPr="007D0022">
        <w:rPr>
          <w:rFonts w:ascii="Times New Roman" w:eastAsia="Times New Roman" w:hAnsi="Times New Roman" w:cs="Times New Roman"/>
          <w:sz w:val="28"/>
          <w:szCs w:val="28"/>
          <w:lang w:val="kk-KZ"/>
        </w:rPr>
        <w:t xml:space="preserve"> – Компьютерлік желілерді оқыту мазмұнын</w:t>
      </w:r>
      <w:r w:rsidR="00D87C63">
        <w:rPr>
          <w:rFonts w:ascii="Times New Roman" w:eastAsia="Times New Roman" w:hAnsi="Times New Roman" w:cs="Times New Roman"/>
          <w:sz w:val="28"/>
          <w:szCs w:val="28"/>
          <w:lang w:val="kk-KZ"/>
        </w:rPr>
        <w:t>ың</w:t>
      </w:r>
      <w:r w:rsidRPr="007D0022">
        <w:rPr>
          <w:rFonts w:ascii="Times New Roman" w:eastAsia="Times New Roman" w:hAnsi="Times New Roman" w:cs="Times New Roman"/>
          <w:sz w:val="28"/>
          <w:szCs w:val="28"/>
          <w:lang w:val="kk-KZ"/>
        </w:rPr>
        <w:t xml:space="preserve"> негізгі ұғымдары</w:t>
      </w:r>
    </w:p>
    <w:p w14:paraId="24999327" w14:textId="32AEFD96" w:rsidR="00DA2C16" w:rsidRPr="007D0022" w:rsidRDefault="00DA2C16" w:rsidP="000642A9">
      <w:pPr>
        <w:spacing w:after="0" w:line="240" w:lineRule="auto"/>
        <w:ind w:firstLine="709"/>
        <w:contextualSpacing/>
        <w:jc w:val="both"/>
        <w:rPr>
          <w:rFonts w:ascii="Times New Roman" w:eastAsia="Times New Roman" w:hAnsi="Times New Roman" w:cs="Times New Roman"/>
          <w:sz w:val="28"/>
          <w:szCs w:val="28"/>
          <w:lang w:val="kk-KZ"/>
        </w:rPr>
      </w:pPr>
    </w:p>
    <w:p w14:paraId="367C463B" w14:textId="30E68391" w:rsidR="006974A6" w:rsidRPr="007D0022" w:rsidRDefault="00FB2F5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Сонымен</w:t>
      </w:r>
      <w:r w:rsidR="006974A6" w:rsidRPr="007D0022">
        <w:rPr>
          <w:rFonts w:ascii="Times New Roman" w:eastAsia="Times New Roman" w:hAnsi="Times New Roman" w:cs="Times New Roman"/>
          <w:sz w:val="28"/>
          <w:szCs w:val="28"/>
          <w:lang w:val="kk-KZ"/>
        </w:rPr>
        <w:t>, компьютерлік желілерінің мазмұны келесідей болуы тиіс екенін белгілеу қажет:</w:t>
      </w:r>
    </w:p>
    <w:p w14:paraId="589F099E" w14:textId="1367FE48" w:rsidR="006974A6" w:rsidRPr="00B417C0" w:rsidRDefault="006974A6" w:rsidP="001740A2">
      <w:pPr>
        <w:pStyle w:val="a4"/>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B417C0">
        <w:rPr>
          <w:rFonts w:ascii="Times New Roman" w:eastAsia="Times New Roman" w:hAnsi="Times New Roman" w:cs="Times New Roman"/>
          <w:sz w:val="28"/>
          <w:szCs w:val="28"/>
          <w:lang w:val="kk-KZ"/>
        </w:rPr>
        <w:t>қажетті сипаттамалары мен нұсқаулары бар лабораториялық-практикалық жұмыстарды орындау бойынша оқу-әдістемелік құралдармен сүйемелденуі;</w:t>
      </w:r>
    </w:p>
    <w:p w14:paraId="6840D779" w14:textId="06FF42D0" w:rsidR="006974A6" w:rsidRPr="00B417C0" w:rsidRDefault="006974A6" w:rsidP="001740A2">
      <w:pPr>
        <w:pStyle w:val="a4"/>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B417C0">
        <w:rPr>
          <w:rFonts w:ascii="Times New Roman" w:eastAsia="Times New Roman" w:hAnsi="Times New Roman" w:cs="Times New Roman"/>
          <w:sz w:val="28"/>
          <w:szCs w:val="28"/>
          <w:lang w:val="kk-KZ"/>
        </w:rPr>
        <w:t xml:space="preserve">идеялар жиынтығын қалыптастыруы, </w:t>
      </w:r>
      <w:r w:rsidR="008035F5" w:rsidRPr="00B417C0">
        <w:rPr>
          <w:rFonts w:ascii="Times New Roman" w:eastAsia="Times New Roman" w:hAnsi="Times New Roman" w:cs="Times New Roman"/>
          <w:sz w:val="28"/>
          <w:szCs w:val="28"/>
          <w:lang w:val="kk-KZ"/>
        </w:rPr>
        <w:t xml:space="preserve">компьютерлік </w:t>
      </w:r>
      <w:r w:rsidR="00FB2F58" w:rsidRPr="00B417C0">
        <w:rPr>
          <w:rFonts w:ascii="Times New Roman" w:eastAsia="Times New Roman" w:hAnsi="Times New Roman" w:cs="Times New Roman"/>
          <w:sz w:val="28"/>
          <w:szCs w:val="28"/>
          <w:lang w:val="kk-KZ"/>
        </w:rPr>
        <w:t>желі</w:t>
      </w:r>
      <w:r w:rsidRPr="00B417C0">
        <w:rPr>
          <w:rFonts w:ascii="Times New Roman" w:eastAsia="Times New Roman" w:hAnsi="Times New Roman" w:cs="Times New Roman"/>
          <w:sz w:val="28"/>
          <w:szCs w:val="28"/>
          <w:lang w:val="kk-KZ"/>
        </w:rPr>
        <w:t xml:space="preserve"> жұмыс барысында қажетті, модельденген және пайдаланушы тәсілдерін, әдістер, заңдылықтары, ұғымдар және құралдарды қолдануды қамтамасыз етуі;</w:t>
      </w:r>
    </w:p>
    <w:p w14:paraId="1A973E70" w14:textId="6E97E744" w:rsidR="006974A6" w:rsidRPr="00B417C0" w:rsidRDefault="006974A6" w:rsidP="001740A2">
      <w:pPr>
        <w:pStyle w:val="a4"/>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B417C0">
        <w:rPr>
          <w:rFonts w:ascii="Times New Roman" w:eastAsia="Times New Roman" w:hAnsi="Times New Roman" w:cs="Times New Roman"/>
          <w:sz w:val="28"/>
          <w:szCs w:val="28"/>
          <w:lang w:val="kk-KZ"/>
        </w:rPr>
        <w:t>педагогтардың ақпараттық мәдениетіне, олардың арнайы және әдістемелік дайындығына, үздіксіз білім беруіне қойылатын жоғары талаптарды ұсынуы.</w:t>
      </w:r>
    </w:p>
    <w:p w14:paraId="0D9A3CA8" w14:textId="53FD071F" w:rsidR="003F27D4" w:rsidRPr="007D0022" w:rsidRDefault="003F27D4"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106" w:name="_Hlk111908699"/>
      <w:r w:rsidRPr="007D0022">
        <w:rPr>
          <w:rFonts w:ascii="Times New Roman" w:eastAsia="Times New Roman" w:hAnsi="Times New Roman" w:cs="Times New Roman"/>
          <w:sz w:val="28"/>
          <w:szCs w:val="28"/>
          <w:lang w:val="kk-KZ"/>
        </w:rPr>
        <w:t>Абай атындағы Қаз</w:t>
      </w:r>
      <w:r w:rsidR="001855AE" w:rsidRPr="007D0022">
        <w:rPr>
          <w:rFonts w:ascii="Times New Roman" w:eastAsia="Times New Roman" w:hAnsi="Times New Roman" w:cs="Times New Roman"/>
          <w:sz w:val="28"/>
          <w:szCs w:val="28"/>
          <w:lang w:val="kk-KZ"/>
        </w:rPr>
        <w:t>ақ ұлттық педагогикалық университетінде</w:t>
      </w:r>
      <w:bookmarkEnd w:id="106"/>
      <w:r w:rsidRPr="007D0022">
        <w:rPr>
          <w:rFonts w:ascii="Times New Roman" w:eastAsia="Times New Roman" w:hAnsi="Times New Roman" w:cs="Times New Roman"/>
          <w:sz w:val="28"/>
          <w:szCs w:val="28"/>
          <w:lang w:val="kk-KZ"/>
        </w:rPr>
        <w:t xml:space="preserve"> информатика пәні мұғалімдерін даярлау үшін мемлекеттік жалпыға міндетті білім беру </w:t>
      </w:r>
      <w:r w:rsidRPr="007D0022">
        <w:rPr>
          <w:rFonts w:ascii="Times New Roman" w:eastAsia="Times New Roman" w:hAnsi="Times New Roman" w:cs="Times New Roman"/>
          <w:sz w:val="28"/>
          <w:szCs w:val="28"/>
          <w:lang w:val="kk-KZ"/>
        </w:rPr>
        <w:lastRenderedPageBreak/>
        <w:t>стандартына сәйкес университеттік компонент бойынша</w:t>
      </w:r>
      <w:r w:rsidR="000C5EAB" w:rsidRPr="007D0022">
        <w:rPr>
          <w:rFonts w:ascii="Times New Roman" w:eastAsia="Times New Roman" w:hAnsi="Times New Roman" w:cs="Times New Roman"/>
          <w:sz w:val="28"/>
          <w:szCs w:val="28"/>
          <w:lang w:val="kk-KZ"/>
        </w:rPr>
        <w:t xml:space="preserve"> элективті</w:t>
      </w:r>
      <w:r w:rsidRPr="007D0022">
        <w:rPr>
          <w:rFonts w:ascii="Times New Roman" w:eastAsia="Times New Roman" w:hAnsi="Times New Roman" w:cs="Times New Roman"/>
          <w:sz w:val="28"/>
          <w:szCs w:val="28"/>
          <w:lang w:val="kk-KZ"/>
        </w:rPr>
        <w:t xml:space="preserve"> пәндер циклінде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Компьютерлік желілер және web-технологиялар</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пәні қарастырылған</w:t>
      </w:r>
      <w:r w:rsidR="008035F5"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2178F1"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36</w:t>
      </w:r>
      <w:r w:rsidR="002178F1" w:rsidRPr="007D0022">
        <w:rPr>
          <w:rFonts w:ascii="Times New Roman" w:eastAsia="Times New Roman" w:hAnsi="Times New Roman" w:cs="Times New Roman"/>
          <w:sz w:val="28"/>
          <w:szCs w:val="28"/>
          <w:lang w:val="kk-KZ"/>
        </w:rPr>
        <w:t>,</w:t>
      </w:r>
      <w:r w:rsidR="00273087" w:rsidRPr="007D0022">
        <w:rPr>
          <w:rFonts w:ascii="Times New Roman" w:eastAsia="Times New Roman" w:hAnsi="Times New Roman" w:cs="Times New Roman"/>
          <w:sz w:val="28"/>
          <w:szCs w:val="28"/>
          <w:lang w:val="kk-KZ"/>
        </w:rPr>
        <w:t> </w:t>
      </w:r>
      <w:r w:rsidR="002178F1" w:rsidRPr="007D0022">
        <w:rPr>
          <w:rFonts w:ascii="Times New Roman" w:eastAsia="Times New Roman" w:hAnsi="Times New Roman" w:cs="Times New Roman"/>
          <w:sz w:val="28"/>
          <w:szCs w:val="28"/>
          <w:lang w:val="kk-KZ"/>
        </w:rPr>
        <w:t>б.374</w:t>
      </w:r>
      <w:r w:rsidRPr="007D0022">
        <w:rPr>
          <w:rFonts w:ascii="Times New Roman" w:eastAsia="Times New Roman" w:hAnsi="Times New Roman" w:cs="Times New Roman"/>
          <w:sz w:val="28"/>
          <w:szCs w:val="28"/>
          <w:lang w:val="kk-KZ"/>
        </w:rPr>
        <w:t>].</w:t>
      </w:r>
    </w:p>
    <w:p w14:paraId="28DA0A60" w14:textId="234FCA3C" w:rsidR="008227E0" w:rsidRPr="007D0022" w:rsidRDefault="008227E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желілер аппараттық және ақпараттық ресурстарды ұтымды бөлуді, дәстүрлі сандық және жаңа ақпарат түрлерімен графикалық, бейне және дыбыстық әртүрлі біріктірілген формаларда жылдам ақпарат алмасуды қамтамасыз етеді. Ресурстарды бөлу арқылы Компьютерлік желілер жеке компьютерлердің есептеу өнімділігін арттырады; электрондық пошта, іскери хат алмасу планетаның кез-келген аймағынан кең ақпаратқа жедел қол жетімділікті қамтамасыз етеді.</w:t>
      </w:r>
    </w:p>
    <w:p w14:paraId="6F086024" w14:textId="4340FC2A" w:rsidR="008227E0" w:rsidRPr="007D0022" w:rsidRDefault="008227E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Ethernet, Token Ring сияқты стандартты желілік технологиялардың пайда болуы компьютерлік желілерді дамытудағы маңызды жеті деңгейлі OSI моделіне негізделген. Стандартты желілік технология жоғары тиімділікпен, сенімділікпен, жылдамдықпен сипатталады және әртүрлі типтегі компьютерлерді жергілікті желіге біріктіруге мүмкіндік береді.</w:t>
      </w:r>
      <w:r w:rsidR="001855AE"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Бүк</w:t>
      </w:r>
      <w:r w:rsidR="001855AE" w:rsidRPr="007D0022">
        <w:rPr>
          <w:rFonts w:ascii="Times New Roman" w:eastAsia="Times New Roman" w:hAnsi="Times New Roman" w:cs="Times New Roman"/>
          <w:sz w:val="28"/>
          <w:szCs w:val="28"/>
          <w:lang w:val="kk-KZ"/>
        </w:rPr>
        <w:t>і</w:t>
      </w:r>
      <w:r w:rsidRPr="007D0022">
        <w:rPr>
          <w:rFonts w:ascii="Times New Roman" w:eastAsia="Times New Roman" w:hAnsi="Times New Roman" w:cs="Times New Roman"/>
          <w:sz w:val="28"/>
          <w:szCs w:val="28"/>
          <w:lang w:val="kk-KZ"/>
        </w:rPr>
        <w:t>л әлемге әйгілі ғаламдық Интернет</w:t>
      </w:r>
      <w:r w:rsidR="001855AE"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w:t>
      </w:r>
      <w:r w:rsidR="001855AE"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бұл жер шарындағы кез-келген бұрышында қол жетімді ақпараттың үлкен қоймасы. Интернет қызметтерін, атап айтқанда </w:t>
      </w:r>
      <w:r w:rsidR="004C536B" w:rsidRPr="007D0022">
        <w:rPr>
          <w:rFonts w:ascii="Times New Roman" w:eastAsia="Times New Roman" w:hAnsi="Times New Roman" w:cs="Times New Roman"/>
          <w:sz w:val="28"/>
          <w:szCs w:val="28"/>
          <w:lang w:val="kk-KZ"/>
        </w:rPr>
        <w:t>ақпаратттарды тас</w:t>
      </w:r>
      <w:r w:rsidR="00733A5B">
        <w:rPr>
          <w:rFonts w:ascii="Times New Roman" w:eastAsia="Times New Roman" w:hAnsi="Times New Roman" w:cs="Times New Roman"/>
          <w:sz w:val="28"/>
          <w:szCs w:val="28"/>
          <w:lang w:val="kk-KZ"/>
        </w:rPr>
        <w:t>ы</w:t>
      </w:r>
      <w:r w:rsidR="004C536B" w:rsidRPr="007D0022">
        <w:rPr>
          <w:rFonts w:ascii="Times New Roman" w:eastAsia="Times New Roman" w:hAnsi="Times New Roman" w:cs="Times New Roman"/>
          <w:sz w:val="28"/>
          <w:szCs w:val="28"/>
          <w:lang w:val="kk-KZ"/>
        </w:rPr>
        <w:t>малдау</w:t>
      </w:r>
      <w:r w:rsidRPr="007D0022">
        <w:rPr>
          <w:rFonts w:ascii="Times New Roman" w:eastAsia="Times New Roman" w:hAnsi="Times New Roman" w:cs="Times New Roman"/>
          <w:sz w:val="28"/>
          <w:szCs w:val="28"/>
          <w:lang w:val="kk-KZ"/>
        </w:rPr>
        <w:t xml:space="preserve"> қызметтерін пайдалану жеке корпоративті желілерді </w:t>
      </w:r>
      <w:r w:rsidR="004C536B" w:rsidRPr="007D0022">
        <w:rPr>
          <w:rFonts w:ascii="Times New Roman" w:eastAsia="Times New Roman" w:hAnsi="Times New Roman" w:cs="Times New Roman"/>
          <w:sz w:val="28"/>
          <w:szCs w:val="28"/>
          <w:lang w:val="kk-KZ"/>
        </w:rPr>
        <w:t>б</w:t>
      </w:r>
      <w:r w:rsidRPr="007D0022">
        <w:rPr>
          <w:rFonts w:ascii="Times New Roman" w:eastAsia="Times New Roman" w:hAnsi="Times New Roman" w:cs="Times New Roman"/>
          <w:sz w:val="28"/>
          <w:szCs w:val="28"/>
          <w:lang w:val="kk-KZ"/>
        </w:rPr>
        <w:t>ірыңғай есептеу жүйесіне қосуға мүмкіндік беретін жаңа Intranet технологиясын тудырды.</w:t>
      </w:r>
    </w:p>
    <w:p w14:paraId="70B9A2F4" w14:textId="0AA3D700" w:rsidR="004C536B" w:rsidRPr="007D0022" w:rsidRDefault="003D67FA"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0C5E3E">
        <w:rPr>
          <w:rFonts w:ascii="Times New Roman" w:eastAsia="Times New Roman" w:hAnsi="Times New Roman" w:cs="Times New Roman"/>
          <w:sz w:val="28"/>
          <w:szCs w:val="28"/>
          <w:lang w:val="kk-KZ"/>
        </w:rPr>
        <w:t>Компьютерлік желілер және web-технологиялар</w:t>
      </w:r>
      <w:r>
        <w:rPr>
          <w:rFonts w:ascii="Times New Roman" w:eastAsia="Times New Roman" w:hAnsi="Times New Roman" w:cs="Times New Roman"/>
          <w:sz w:val="28"/>
          <w:szCs w:val="28"/>
          <w:lang w:val="kk-KZ"/>
        </w:rPr>
        <w:t>»</w:t>
      </w:r>
      <w:r w:rsidR="004C536B" w:rsidRPr="007D0022">
        <w:rPr>
          <w:rFonts w:ascii="Times New Roman" w:eastAsia="Times New Roman" w:hAnsi="Times New Roman" w:cs="Times New Roman"/>
          <w:sz w:val="28"/>
          <w:szCs w:val="28"/>
          <w:lang w:val="kk-KZ"/>
        </w:rPr>
        <w:t xml:space="preserve"> курсының мақсаты</w:t>
      </w:r>
      <w:r w:rsidR="00733A5B">
        <w:rPr>
          <w:rFonts w:ascii="Times New Roman" w:eastAsia="Times New Roman" w:hAnsi="Times New Roman" w:cs="Times New Roman"/>
          <w:sz w:val="28"/>
          <w:szCs w:val="28"/>
          <w:lang w:val="kk-KZ"/>
        </w:rPr>
        <w:t xml:space="preserve"> – </w:t>
      </w:r>
      <w:r w:rsidR="004C536B" w:rsidRPr="007D0022">
        <w:rPr>
          <w:rFonts w:ascii="Times New Roman" w:eastAsia="Times New Roman" w:hAnsi="Times New Roman" w:cs="Times New Roman"/>
          <w:sz w:val="28"/>
          <w:szCs w:val="28"/>
          <w:lang w:val="kk-KZ"/>
        </w:rPr>
        <w:t xml:space="preserve">қазіргі заманғы компьютерлік желілердің негізін құрайтын желілік компоненттерді, халықаралық стандарттар мен тұжырымдамаларды, компьютерлік желілерді құру принциптерін </w:t>
      </w:r>
      <w:r w:rsidR="00E3569E" w:rsidRPr="007D0022">
        <w:rPr>
          <w:rFonts w:ascii="Times New Roman" w:eastAsia="Times New Roman" w:hAnsi="Times New Roman" w:cs="Times New Roman"/>
          <w:sz w:val="28"/>
          <w:szCs w:val="28"/>
          <w:lang w:val="kk-KZ"/>
        </w:rPr>
        <w:t xml:space="preserve">оқыту </w:t>
      </w:r>
      <w:r w:rsidR="00E3569E" w:rsidRPr="001A6072">
        <w:rPr>
          <w:rFonts w:ascii="Times New Roman" w:eastAsia="Times New Roman" w:hAnsi="Times New Roman" w:cs="Times New Roman"/>
          <w:sz w:val="28"/>
          <w:szCs w:val="28"/>
          <w:lang w:val="kk-KZ"/>
        </w:rPr>
        <w:t>және дағды</w:t>
      </w:r>
      <w:r w:rsidR="00733A5B" w:rsidRPr="001A6072">
        <w:rPr>
          <w:rFonts w:ascii="Times New Roman" w:eastAsia="Times New Roman" w:hAnsi="Times New Roman" w:cs="Times New Roman"/>
          <w:sz w:val="28"/>
          <w:szCs w:val="28"/>
          <w:lang w:val="kk-KZ"/>
        </w:rPr>
        <w:t>ларын</w:t>
      </w:r>
      <w:r w:rsidR="00E3569E" w:rsidRPr="007D0022">
        <w:rPr>
          <w:rFonts w:ascii="Times New Roman" w:eastAsia="Times New Roman" w:hAnsi="Times New Roman" w:cs="Times New Roman"/>
          <w:sz w:val="28"/>
          <w:szCs w:val="28"/>
          <w:lang w:val="kk-KZ"/>
        </w:rPr>
        <w:t xml:space="preserve"> қалыптастыру</w:t>
      </w:r>
      <w:r w:rsidR="004C536B" w:rsidRPr="007D0022">
        <w:rPr>
          <w:rFonts w:ascii="Times New Roman" w:eastAsia="Times New Roman" w:hAnsi="Times New Roman" w:cs="Times New Roman"/>
          <w:sz w:val="28"/>
          <w:szCs w:val="28"/>
          <w:lang w:val="kk-KZ"/>
        </w:rPr>
        <w:t xml:space="preserve">. </w:t>
      </w:r>
    </w:p>
    <w:p w14:paraId="439EB140" w14:textId="149803E1" w:rsidR="003F27D4" w:rsidRPr="007D0022" w:rsidRDefault="004C536B"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Теориялық білім студенттерге жергілікті желіні орнатуға, конфигурациялауға және желілік ортада жұмыс істеуге</w:t>
      </w:r>
      <w:r w:rsidR="003B4C5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ақпараттық </w:t>
      </w:r>
      <w:r w:rsidR="00F246C2" w:rsidRPr="007D0022">
        <w:rPr>
          <w:rFonts w:ascii="Times New Roman" w:eastAsia="Times New Roman" w:hAnsi="Times New Roman" w:cs="Times New Roman"/>
          <w:sz w:val="28"/>
          <w:szCs w:val="28"/>
          <w:lang w:val="kk-KZ"/>
        </w:rPr>
        <w:t>қауіпсіздік мәселелерін қараудың маңыздылығы туралы білімді қалыптастыруға мүмкіндік береді</w:t>
      </w:r>
      <w:r w:rsidR="00733A5B">
        <w:rPr>
          <w:rFonts w:ascii="Times New Roman" w:eastAsia="Times New Roman" w:hAnsi="Times New Roman" w:cs="Times New Roman"/>
          <w:sz w:val="28"/>
          <w:szCs w:val="28"/>
          <w:lang w:val="kk-KZ"/>
        </w:rPr>
        <w:t>.</w:t>
      </w:r>
    </w:p>
    <w:p w14:paraId="3EF9EA82" w14:textId="5673B4B5" w:rsidR="00733A5B" w:rsidRDefault="003D67FA" w:rsidP="00733A5B">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D2278" w:rsidRPr="007D0022">
        <w:rPr>
          <w:rFonts w:ascii="Times New Roman" w:eastAsia="Times New Roman" w:hAnsi="Times New Roman" w:cs="Times New Roman"/>
          <w:sz w:val="28"/>
          <w:szCs w:val="28"/>
          <w:lang w:val="kk-KZ"/>
        </w:rPr>
        <w:t>Компьютерлік желілер және web-технологиялар</w:t>
      </w:r>
      <w:r>
        <w:rPr>
          <w:rFonts w:ascii="Times New Roman" w:eastAsia="Times New Roman" w:hAnsi="Times New Roman" w:cs="Times New Roman"/>
          <w:sz w:val="28"/>
          <w:szCs w:val="28"/>
          <w:lang w:val="kk-KZ"/>
        </w:rPr>
        <w:t>»</w:t>
      </w:r>
      <w:r w:rsidR="00ED2278" w:rsidRPr="007D0022">
        <w:rPr>
          <w:rFonts w:ascii="Times New Roman" w:eastAsia="Times New Roman" w:hAnsi="Times New Roman" w:cs="Times New Roman"/>
          <w:sz w:val="28"/>
          <w:szCs w:val="28"/>
          <w:lang w:val="kk-KZ"/>
        </w:rPr>
        <w:t xml:space="preserve"> пәні</w:t>
      </w:r>
      <w:r w:rsidR="003F27D4" w:rsidRPr="007D0022">
        <w:rPr>
          <w:rFonts w:ascii="Times New Roman" w:eastAsia="Times New Roman" w:hAnsi="Times New Roman" w:cs="Times New Roman"/>
          <w:sz w:val="28"/>
          <w:szCs w:val="28"/>
          <w:lang w:val="kk-KZ"/>
        </w:rPr>
        <w:t xml:space="preserve"> бойынша күтілетін нәтижелер</w:t>
      </w:r>
      <w:r w:rsidR="000364A1" w:rsidRPr="007D0022">
        <w:rPr>
          <w:rFonts w:ascii="Times New Roman" w:eastAsia="Times New Roman" w:hAnsi="Times New Roman" w:cs="Times New Roman"/>
          <w:sz w:val="28"/>
          <w:szCs w:val="28"/>
          <w:lang w:val="kk-KZ"/>
        </w:rPr>
        <w:t>:</w:t>
      </w:r>
    </w:p>
    <w:p w14:paraId="74A55620" w14:textId="4BAAAD95" w:rsidR="00733A5B" w:rsidRPr="005C4CF1" w:rsidRDefault="000364A1"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желілерді құру принциптерін білу;</w:t>
      </w:r>
    </w:p>
    <w:p w14:paraId="7DC14A37" w14:textId="14836CEF" w:rsidR="00733A5B" w:rsidRPr="005C4CF1" w:rsidRDefault="000364A1"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желілер топологиясы</w:t>
      </w:r>
      <w:r w:rsidR="0064163B" w:rsidRPr="005C4CF1">
        <w:rPr>
          <w:rFonts w:ascii="Times New Roman" w:eastAsia="Times New Roman" w:hAnsi="Times New Roman" w:cs="Times New Roman"/>
          <w:sz w:val="28"/>
          <w:szCs w:val="28"/>
          <w:lang w:val="kk-KZ"/>
        </w:rPr>
        <w:t>н</w:t>
      </w:r>
      <w:r w:rsidRPr="005C4CF1">
        <w:rPr>
          <w:rFonts w:ascii="Times New Roman" w:eastAsia="Times New Roman" w:hAnsi="Times New Roman" w:cs="Times New Roman"/>
          <w:sz w:val="28"/>
          <w:szCs w:val="28"/>
          <w:lang w:val="kk-KZ"/>
        </w:rPr>
        <w:t xml:space="preserve"> білу және құру;</w:t>
      </w:r>
    </w:p>
    <w:p w14:paraId="13FAAE38" w14:textId="0D8EB3F3" w:rsidR="00733A5B" w:rsidRPr="005C4CF1" w:rsidRDefault="000364A1"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желілік құрылғылардың мақсаты мен параметрлерін, сондай-ақ негізгі жұмыс принциптерін білу;</w:t>
      </w:r>
    </w:p>
    <w:p w14:paraId="7A29D3C3" w14:textId="7946CF29" w:rsidR="00733A5B" w:rsidRPr="005C4CF1" w:rsidRDefault="000364A1"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желілік құрылғылардың өзара әрекеттесу құралдарының деңгейлері;</w:t>
      </w:r>
    </w:p>
    <w:p w14:paraId="6FBFB7CF" w14:textId="27C5D43C" w:rsidR="00733A5B" w:rsidRPr="005C4CF1" w:rsidRDefault="000364A1"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компьютерлік желілерде адрестеуді білу және бағыттау;</w:t>
      </w:r>
    </w:p>
    <w:p w14:paraId="30AB81C9" w14:textId="29946372" w:rsidR="00733A5B" w:rsidRPr="005C4CF1" w:rsidRDefault="00ED2278"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веб, DNS, DHCP серверлерін пайдалану;</w:t>
      </w:r>
    </w:p>
    <w:p w14:paraId="08B86492" w14:textId="1F59DC94" w:rsidR="00733A5B" w:rsidRPr="005C4CF1" w:rsidRDefault="00ED2278"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компьютерлік желілер жұмысының ақпараттық қауіпсіздігін білу;</w:t>
      </w:r>
    </w:p>
    <w:p w14:paraId="29FDE4D4" w14:textId="36FA10D8" w:rsidR="00ED2278" w:rsidRPr="005C4CF1" w:rsidRDefault="00ED2278" w:rsidP="001740A2">
      <w:pPr>
        <w:pStyle w:val="a4"/>
        <w:numPr>
          <w:ilvl w:val="0"/>
          <w:numId w:val="31"/>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C4CF1">
        <w:rPr>
          <w:rFonts w:ascii="Times New Roman" w:eastAsia="Times New Roman" w:hAnsi="Times New Roman" w:cs="Times New Roman"/>
          <w:sz w:val="28"/>
          <w:szCs w:val="28"/>
          <w:lang w:val="kk-KZ"/>
        </w:rPr>
        <w:t>сымсыз желілердің жұмыс принциптерін білу және және кәсіби іс-әрекетінде қолдана алу.</w:t>
      </w:r>
    </w:p>
    <w:p w14:paraId="5C4EFA3B" w14:textId="37C4546F" w:rsidR="00ED2278" w:rsidRPr="007D0022" w:rsidRDefault="003F27D4" w:rsidP="000642A9">
      <w:pPr>
        <w:pStyle w:val="a4"/>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Болашақ информатика мұғалімдеріне арналған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Компьютерлік желі</w:t>
      </w:r>
      <w:r w:rsidR="006F4A6C">
        <w:rPr>
          <w:rFonts w:ascii="Times New Roman" w:eastAsia="Times New Roman" w:hAnsi="Times New Roman" w:cs="Times New Roman"/>
          <w:sz w:val="28"/>
          <w:szCs w:val="28"/>
          <w:lang w:val="kk-KZ"/>
        </w:rPr>
        <w:t>лер</w:t>
      </w:r>
      <w:r w:rsidRPr="007D0022">
        <w:rPr>
          <w:rFonts w:ascii="Times New Roman" w:eastAsia="Times New Roman" w:hAnsi="Times New Roman" w:cs="Times New Roman"/>
          <w:sz w:val="28"/>
          <w:szCs w:val="28"/>
          <w:lang w:val="kk-KZ"/>
        </w:rPr>
        <w:t xml:space="preserve"> және </w:t>
      </w:r>
      <w:r w:rsidR="0001714B" w:rsidRPr="0001714B">
        <w:rPr>
          <w:rFonts w:ascii="Times New Roman" w:eastAsia="Times New Roman" w:hAnsi="Times New Roman" w:cs="Times New Roman"/>
          <w:sz w:val="28"/>
          <w:szCs w:val="28"/>
          <w:lang w:val="kk-KZ"/>
        </w:rPr>
        <w:t>web</w:t>
      </w:r>
      <w:r w:rsidR="005C4CF1">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технология</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пәнінің құрылымын келтіреміз.</w:t>
      </w:r>
      <w:r w:rsidR="00F246C2" w:rsidRPr="007D0022">
        <w:rPr>
          <w:rFonts w:ascii="Times New Roman" w:eastAsia="Times New Roman" w:hAnsi="Times New Roman" w:cs="Times New Roman"/>
          <w:sz w:val="28"/>
          <w:szCs w:val="28"/>
          <w:lang w:val="kk-KZ"/>
        </w:rPr>
        <w:t xml:space="preserve"> </w:t>
      </w:r>
    </w:p>
    <w:p w14:paraId="6B865B7B" w14:textId="468C82F9" w:rsidR="00F756CB" w:rsidRPr="007D0022" w:rsidRDefault="006F4A6C" w:rsidP="000642A9">
      <w:pPr>
        <w:pStyle w:val="a4"/>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16-</w:t>
      </w:r>
      <w:r w:rsidR="00F756CB" w:rsidRPr="007D0022">
        <w:rPr>
          <w:rFonts w:ascii="Times New Roman" w:eastAsia="Times New Roman" w:hAnsi="Times New Roman" w:cs="Times New Roman"/>
          <w:sz w:val="28"/>
          <w:szCs w:val="28"/>
          <w:lang w:val="kk-KZ"/>
        </w:rPr>
        <w:t>суретте компьютерлік желі</w:t>
      </w:r>
      <w:r>
        <w:rPr>
          <w:rFonts w:ascii="Times New Roman" w:eastAsia="Times New Roman" w:hAnsi="Times New Roman" w:cs="Times New Roman"/>
          <w:sz w:val="28"/>
          <w:szCs w:val="28"/>
          <w:lang w:val="kk-KZ"/>
        </w:rPr>
        <w:t xml:space="preserve">лер және </w:t>
      </w:r>
      <w:r w:rsidRPr="006F4A6C">
        <w:rPr>
          <w:rFonts w:ascii="Times New Roman" w:eastAsia="Times New Roman" w:hAnsi="Times New Roman" w:cs="Times New Roman"/>
          <w:sz w:val="28"/>
          <w:szCs w:val="28"/>
          <w:lang w:val="kk-KZ"/>
        </w:rPr>
        <w:t>w</w:t>
      </w:r>
      <w:r w:rsidRPr="00CA6BA4">
        <w:rPr>
          <w:rFonts w:ascii="Times New Roman" w:eastAsia="Times New Roman" w:hAnsi="Times New Roman" w:cs="Times New Roman"/>
          <w:sz w:val="28"/>
          <w:szCs w:val="28"/>
          <w:lang w:val="kk-KZ"/>
        </w:rPr>
        <w:t>eb-</w:t>
      </w:r>
      <w:r>
        <w:rPr>
          <w:rFonts w:ascii="Times New Roman" w:eastAsia="Times New Roman" w:hAnsi="Times New Roman" w:cs="Times New Roman"/>
          <w:sz w:val="28"/>
          <w:szCs w:val="28"/>
          <w:lang w:val="kk-KZ"/>
        </w:rPr>
        <w:t>технологиялар</w:t>
      </w:r>
      <w:r w:rsidR="00F756CB" w:rsidRPr="007D002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пәні</w:t>
      </w:r>
      <w:r w:rsidR="00F756CB" w:rsidRPr="007D0022">
        <w:rPr>
          <w:rFonts w:ascii="Times New Roman" w:eastAsia="Times New Roman" w:hAnsi="Times New Roman" w:cs="Times New Roman"/>
          <w:sz w:val="28"/>
          <w:szCs w:val="28"/>
          <w:lang w:val="kk-KZ"/>
        </w:rPr>
        <w:t xml:space="preserve"> бойынша тақырыптар блогы келтірілген.</w:t>
      </w:r>
      <w:r w:rsidR="0064163B">
        <w:rPr>
          <w:rFonts w:ascii="Times New Roman" w:eastAsia="Times New Roman" w:hAnsi="Times New Roman" w:cs="Times New Roman"/>
          <w:sz w:val="28"/>
          <w:szCs w:val="28"/>
          <w:lang w:val="kk-KZ"/>
        </w:rPr>
        <w:t xml:space="preserve"> </w:t>
      </w:r>
      <w:r w:rsidR="00F756CB" w:rsidRPr="007D0022">
        <w:rPr>
          <w:rFonts w:ascii="Times New Roman" w:eastAsia="Times New Roman" w:hAnsi="Times New Roman" w:cs="Times New Roman"/>
          <w:sz w:val="28"/>
          <w:szCs w:val="28"/>
          <w:lang w:val="kk-KZ"/>
        </w:rPr>
        <w:t xml:space="preserve">Сонымен қатар, желілерді </w:t>
      </w:r>
      <w:r w:rsidR="00AB1591" w:rsidRPr="007D0022">
        <w:rPr>
          <w:rFonts w:ascii="Times New Roman" w:eastAsia="Times New Roman" w:hAnsi="Times New Roman" w:cs="Times New Roman"/>
          <w:sz w:val="28"/>
          <w:szCs w:val="28"/>
          <w:lang w:val="kk-KZ"/>
        </w:rPr>
        <w:t>модельдеу</w:t>
      </w:r>
      <w:r w:rsidR="00F756CB" w:rsidRPr="007D0022">
        <w:rPr>
          <w:rFonts w:ascii="Times New Roman" w:eastAsia="Times New Roman" w:hAnsi="Times New Roman" w:cs="Times New Roman"/>
          <w:sz w:val="28"/>
          <w:szCs w:val="28"/>
          <w:lang w:val="kk-KZ"/>
        </w:rPr>
        <w:t xml:space="preserve"> негізінде </w:t>
      </w:r>
      <w:r w:rsidR="003D5C93" w:rsidRPr="007D0022">
        <w:rPr>
          <w:rFonts w:ascii="Times New Roman" w:eastAsia="Times New Roman" w:hAnsi="Times New Roman" w:cs="Times New Roman"/>
          <w:sz w:val="28"/>
          <w:szCs w:val="28"/>
          <w:lang w:val="kk-KZ"/>
        </w:rPr>
        <w:t>компьютерлік желілерді</w:t>
      </w:r>
      <w:r w:rsidR="00F756CB" w:rsidRPr="007D0022">
        <w:rPr>
          <w:rFonts w:ascii="Times New Roman" w:eastAsia="Times New Roman" w:hAnsi="Times New Roman" w:cs="Times New Roman"/>
          <w:sz w:val="28"/>
          <w:szCs w:val="28"/>
          <w:lang w:val="kk-KZ"/>
        </w:rPr>
        <w:t xml:space="preserve"> оқытуда келесі зертханалық сабақтардың мазмұнын келтіреміз:</w:t>
      </w:r>
    </w:p>
    <w:p w14:paraId="6FE15A5F" w14:textId="1789553D" w:rsidR="00F756CB" w:rsidRPr="007D0022" w:rsidRDefault="00F756CB" w:rsidP="000642A9">
      <w:pPr>
        <w:pStyle w:val="a4"/>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1) </w:t>
      </w:r>
      <w:r w:rsidR="006F4A6C" w:rsidRPr="007D0022">
        <w:rPr>
          <w:rFonts w:ascii="Times New Roman" w:eastAsia="Times New Roman" w:hAnsi="Times New Roman" w:cs="Times New Roman"/>
          <w:sz w:val="28"/>
          <w:szCs w:val="28"/>
          <w:lang w:val="kk-KZ"/>
        </w:rPr>
        <w:t xml:space="preserve">желіні </w:t>
      </w:r>
      <w:r w:rsidRPr="007D0022">
        <w:rPr>
          <w:rFonts w:ascii="Times New Roman" w:eastAsia="Times New Roman" w:hAnsi="Times New Roman" w:cs="Times New Roman"/>
          <w:sz w:val="28"/>
          <w:szCs w:val="28"/>
          <w:lang w:val="kk-KZ"/>
        </w:rPr>
        <w:t>модельдеуге арналған программалық құралмен танысу;</w:t>
      </w:r>
    </w:p>
    <w:p w14:paraId="718D5E25" w14:textId="0A97C348" w:rsidR="00F756CB" w:rsidRPr="007D0022" w:rsidRDefault="00F756CB" w:rsidP="000642A9">
      <w:pPr>
        <w:pStyle w:val="a4"/>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2) </w:t>
      </w:r>
      <w:r w:rsidR="006F4A6C" w:rsidRPr="007D0022">
        <w:rPr>
          <w:rFonts w:ascii="Times New Roman" w:eastAsia="Times New Roman" w:hAnsi="Times New Roman" w:cs="Times New Roman"/>
          <w:sz w:val="28"/>
          <w:szCs w:val="28"/>
          <w:lang w:val="kk-KZ"/>
        </w:rPr>
        <w:t xml:space="preserve">коммутаторлар </w:t>
      </w:r>
      <w:r w:rsidRPr="007D0022">
        <w:rPr>
          <w:rFonts w:ascii="Times New Roman" w:eastAsia="Times New Roman" w:hAnsi="Times New Roman" w:cs="Times New Roman"/>
          <w:sz w:val="28"/>
          <w:szCs w:val="28"/>
          <w:lang w:val="kk-KZ"/>
        </w:rPr>
        <w:t>негізіндегі жергілікті желілер</w:t>
      </w:r>
      <w:r w:rsidR="0064163B">
        <w:rPr>
          <w:rFonts w:ascii="Times New Roman" w:eastAsia="Times New Roman" w:hAnsi="Times New Roman" w:cs="Times New Roman"/>
          <w:sz w:val="28"/>
          <w:szCs w:val="28"/>
          <w:lang w:val="kk-KZ"/>
        </w:rPr>
        <w:t>;</w:t>
      </w:r>
    </w:p>
    <w:p w14:paraId="7C4CE6DA" w14:textId="7B2B4485" w:rsidR="00F756CB" w:rsidRPr="007D0022" w:rsidRDefault="00F756CB" w:rsidP="000642A9">
      <w:pPr>
        <w:pStyle w:val="a4"/>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3) </w:t>
      </w:r>
      <w:r w:rsidR="006F4A6C" w:rsidRPr="007D0022">
        <w:rPr>
          <w:rFonts w:ascii="Times New Roman" w:eastAsia="Times New Roman" w:hAnsi="Times New Roman" w:cs="Times New Roman"/>
          <w:sz w:val="28"/>
          <w:szCs w:val="28"/>
          <w:lang w:val="kk-KZ"/>
        </w:rPr>
        <w:t xml:space="preserve">маршрутизатор </w:t>
      </w:r>
      <w:r w:rsidRPr="007D0022">
        <w:rPr>
          <w:rFonts w:ascii="Times New Roman" w:eastAsia="Times New Roman" w:hAnsi="Times New Roman" w:cs="Times New Roman"/>
          <w:sz w:val="28"/>
          <w:szCs w:val="28"/>
          <w:lang w:val="kk-KZ"/>
        </w:rPr>
        <w:t>параметрлерін орнату</w:t>
      </w:r>
      <w:r w:rsidR="0064163B">
        <w:rPr>
          <w:rFonts w:ascii="Times New Roman" w:eastAsia="Times New Roman" w:hAnsi="Times New Roman" w:cs="Times New Roman"/>
          <w:sz w:val="28"/>
          <w:szCs w:val="28"/>
          <w:lang w:val="kk-KZ"/>
        </w:rPr>
        <w:t>;</w:t>
      </w:r>
    </w:p>
    <w:p w14:paraId="6E62466B" w14:textId="45F09854" w:rsidR="00F756CB" w:rsidRPr="007D0022" w:rsidRDefault="00F756CB" w:rsidP="000642A9">
      <w:pPr>
        <w:pStyle w:val="a4"/>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4) TCP</w:t>
      </w:r>
      <w:r w:rsidR="005C4CF1">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IP желісінде адрестеу</w:t>
      </w:r>
      <w:r w:rsidR="0064163B">
        <w:rPr>
          <w:rFonts w:ascii="Times New Roman" w:eastAsia="Times New Roman" w:hAnsi="Times New Roman" w:cs="Times New Roman"/>
          <w:sz w:val="28"/>
          <w:szCs w:val="28"/>
          <w:lang w:val="kk-KZ"/>
        </w:rPr>
        <w:t>;</w:t>
      </w:r>
    </w:p>
    <w:p w14:paraId="72C642C7" w14:textId="3A10ABA7" w:rsidR="00F756CB" w:rsidRDefault="00F756CB" w:rsidP="000642A9">
      <w:pPr>
        <w:pStyle w:val="a4"/>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5) </w:t>
      </w:r>
      <w:r w:rsidR="006F4A6C" w:rsidRPr="007D0022">
        <w:rPr>
          <w:rFonts w:ascii="Times New Roman" w:eastAsia="Times New Roman" w:hAnsi="Times New Roman" w:cs="Times New Roman"/>
          <w:sz w:val="28"/>
          <w:szCs w:val="28"/>
          <w:lang w:val="kk-KZ"/>
        </w:rPr>
        <w:t xml:space="preserve">домен </w:t>
      </w:r>
      <w:r w:rsidRPr="007D0022">
        <w:rPr>
          <w:rFonts w:ascii="Times New Roman" w:eastAsia="Times New Roman" w:hAnsi="Times New Roman" w:cs="Times New Roman"/>
          <w:sz w:val="28"/>
          <w:szCs w:val="28"/>
          <w:lang w:val="kk-KZ"/>
        </w:rPr>
        <w:t>құрылымы. DNS және DHCP параметрлерін баптау</w:t>
      </w:r>
      <w:r w:rsidR="0064163B">
        <w:rPr>
          <w:rFonts w:ascii="Times New Roman" w:eastAsia="Times New Roman" w:hAnsi="Times New Roman" w:cs="Times New Roman"/>
          <w:sz w:val="28"/>
          <w:szCs w:val="28"/>
          <w:lang w:val="kk-KZ"/>
        </w:rPr>
        <w:t>.</w:t>
      </w:r>
    </w:p>
    <w:p w14:paraId="14571EE5" w14:textId="2DEF8DEC" w:rsidR="00B417C0" w:rsidRPr="007D0022" w:rsidRDefault="00B417C0" w:rsidP="00B417C0">
      <w:pPr>
        <w:pStyle w:val="a4"/>
        <w:spacing w:after="0" w:line="240" w:lineRule="auto"/>
        <w:ind w:left="0" w:firstLine="709"/>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7AC28D69" wp14:editId="3EBE9944">
            <wp:extent cx="5319256" cy="600297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809" cy="6002472"/>
                    </a:xfrm>
                    <a:prstGeom prst="rect">
                      <a:avLst/>
                    </a:prstGeom>
                    <a:noFill/>
                  </pic:spPr>
                </pic:pic>
              </a:graphicData>
            </a:graphic>
          </wp:inline>
        </w:drawing>
      </w:r>
    </w:p>
    <w:p w14:paraId="07DFE77E" w14:textId="77777777" w:rsidR="00FD4258" w:rsidRDefault="00FD4258" w:rsidP="000642A9">
      <w:pPr>
        <w:spacing w:after="0" w:line="240" w:lineRule="auto"/>
        <w:ind w:firstLine="709"/>
        <w:contextualSpacing/>
        <w:jc w:val="center"/>
        <w:rPr>
          <w:rFonts w:ascii="Times New Roman" w:eastAsia="Times New Roman" w:hAnsi="Times New Roman" w:cs="Times New Roman"/>
          <w:bCs/>
          <w:sz w:val="28"/>
          <w:szCs w:val="28"/>
          <w:lang w:val="kk-KZ"/>
        </w:rPr>
      </w:pPr>
    </w:p>
    <w:p w14:paraId="607C0F27" w14:textId="289C1143" w:rsidR="003539F5" w:rsidRPr="007D0022" w:rsidRDefault="003539F5" w:rsidP="000642A9">
      <w:pPr>
        <w:spacing w:after="0" w:line="240" w:lineRule="auto"/>
        <w:ind w:firstLine="709"/>
        <w:contextualSpacing/>
        <w:jc w:val="center"/>
        <w:rPr>
          <w:rFonts w:ascii="Times New Roman" w:eastAsia="Times New Roman" w:hAnsi="Times New Roman" w:cs="Times New Roman"/>
          <w:bCs/>
          <w:sz w:val="28"/>
          <w:szCs w:val="28"/>
          <w:lang w:val="kk-KZ"/>
        </w:rPr>
      </w:pPr>
      <w:r w:rsidRPr="007D0022">
        <w:rPr>
          <w:rFonts w:ascii="Times New Roman" w:eastAsia="Times New Roman" w:hAnsi="Times New Roman" w:cs="Times New Roman"/>
          <w:bCs/>
          <w:sz w:val="28"/>
          <w:szCs w:val="28"/>
          <w:lang w:val="kk-KZ"/>
        </w:rPr>
        <w:t xml:space="preserve">Сурет </w:t>
      </w:r>
      <w:r w:rsidR="001F0F21" w:rsidRPr="007D0022">
        <w:rPr>
          <w:rFonts w:ascii="Times New Roman" w:eastAsia="Times New Roman" w:hAnsi="Times New Roman" w:cs="Times New Roman"/>
          <w:bCs/>
          <w:sz w:val="28"/>
          <w:szCs w:val="28"/>
          <w:lang w:val="kk-KZ"/>
        </w:rPr>
        <w:t>16</w:t>
      </w:r>
      <w:r w:rsidRPr="007D0022">
        <w:rPr>
          <w:rFonts w:ascii="Times New Roman" w:eastAsia="Times New Roman" w:hAnsi="Times New Roman" w:cs="Times New Roman"/>
          <w:bCs/>
          <w:sz w:val="28"/>
          <w:szCs w:val="28"/>
          <w:lang w:val="kk-KZ"/>
        </w:rPr>
        <w:t xml:space="preserve"> – Компьютерлік желі</w:t>
      </w:r>
      <w:r w:rsidR="006F4A6C">
        <w:rPr>
          <w:rFonts w:ascii="Times New Roman" w:eastAsia="Times New Roman" w:hAnsi="Times New Roman" w:cs="Times New Roman"/>
          <w:bCs/>
          <w:sz w:val="28"/>
          <w:szCs w:val="28"/>
          <w:lang w:val="kk-KZ"/>
        </w:rPr>
        <w:t>лер және</w:t>
      </w:r>
      <w:r w:rsidRPr="007D0022">
        <w:rPr>
          <w:rFonts w:ascii="Times New Roman" w:eastAsia="Times New Roman" w:hAnsi="Times New Roman" w:cs="Times New Roman"/>
          <w:bCs/>
          <w:sz w:val="28"/>
          <w:szCs w:val="28"/>
          <w:lang w:val="kk-KZ"/>
        </w:rPr>
        <w:t xml:space="preserve"> </w:t>
      </w:r>
      <w:r w:rsidR="006F4A6C" w:rsidRPr="006F4A6C">
        <w:rPr>
          <w:rFonts w:ascii="Times New Roman" w:eastAsia="Times New Roman" w:hAnsi="Times New Roman" w:cs="Times New Roman"/>
          <w:sz w:val="28"/>
          <w:szCs w:val="28"/>
          <w:lang w:val="kk-KZ"/>
        </w:rPr>
        <w:t>w</w:t>
      </w:r>
      <w:r w:rsidR="006F4A6C" w:rsidRPr="00CA6BA4">
        <w:rPr>
          <w:rFonts w:ascii="Times New Roman" w:eastAsia="Times New Roman" w:hAnsi="Times New Roman" w:cs="Times New Roman"/>
          <w:sz w:val="28"/>
          <w:szCs w:val="28"/>
          <w:lang w:val="kk-KZ"/>
        </w:rPr>
        <w:t>eb-</w:t>
      </w:r>
      <w:r w:rsidR="006F4A6C">
        <w:rPr>
          <w:rFonts w:ascii="Times New Roman" w:eastAsia="Times New Roman" w:hAnsi="Times New Roman" w:cs="Times New Roman"/>
          <w:sz w:val="28"/>
          <w:szCs w:val="28"/>
          <w:lang w:val="kk-KZ"/>
        </w:rPr>
        <w:t>технологиялар</w:t>
      </w:r>
      <w:r w:rsidR="006F4A6C" w:rsidRPr="007D0022">
        <w:rPr>
          <w:rFonts w:ascii="Times New Roman" w:eastAsia="Times New Roman" w:hAnsi="Times New Roman" w:cs="Times New Roman"/>
          <w:bCs/>
          <w:sz w:val="28"/>
          <w:szCs w:val="28"/>
          <w:lang w:val="kk-KZ"/>
        </w:rPr>
        <w:t xml:space="preserve"> </w:t>
      </w:r>
      <w:r w:rsidR="006F4A6C">
        <w:rPr>
          <w:rFonts w:ascii="Times New Roman" w:eastAsia="Times New Roman" w:hAnsi="Times New Roman" w:cs="Times New Roman"/>
          <w:bCs/>
          <w:sz w:val="28"/>
          <w:szCs w:val="28"/>
          <w:lang w:val="kk-KZ"/>
        </w:rPr>
        <w:t>пәні</w:t>
      </w:r>
      <w:r w:rsidRPr="007D0022">
        <w:rPr>
          <w:rFonts w:ascii="Times New Roman" w:eastAsia="Times New Roman" w:hAnsi="Times New Roman" w:cs="Times New Roman"/>
          <w:bCs/>
          <w:sz w:val="28"/>
          <w:szCs w:val="28"/>
          <w:lang w:val="kk-KZ"/>
        </w:rPr>
        <w:t xml:space="preserve"> бойынша тақырыптар блогы</w:t>
      </w:r>
    </w:p>
    <w:p w14:paraId="15D7EAF2" w14:textId="7DE91275" w:rsidR="00EE5266" w:rsidRPr="007D0022" w:rsidRDefault="00EE5266"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Төмендегі кестеде (</w:t>
      </w:r>
      <w:r w:rsidR="00A207D3" w:rsidRPr="007D0022">
        <w:rPr>
          <w:rFonts w:ascii="Times New Roman" w:hAnsi="Times New Roman" w:cs="Times New Roman"/>
          <w:sz w:val="28"/>
          <w:szCs w:val="28"/>
          <w:lang w:val="kk-KZ"/>
        </w:rPr>
        <w:t>7</w:t>
      </w:r>
      <w:r w:rsidR="003103B9"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кесте) </w:t>
      </w:r>
      <w:r w:rsidR="003D67FA">
        <w:rPr>
          <w:rFonts w:ascii="Times New Roman" w:hAnsi="Times New Roman" w:cs="Times New Roman"/>
          <w:sz w:val="28"/>
          <w:szCs w:val="28"/>
          <w:lang w:val="kk-KZ"/>
        </w:rPr>
        <w:t>«</w:t>
      </w:r>
      <w:r w:rsidR="000C5E3E">
        <w:rPr>
          <w:rFonts w:ascii="Times New Roman" w:hAnsi="Times New Roman" w:cs="Times New Roman"/>
          <w:sz w:val="28"/>
          <w:szCs w:val="28"/>
          <w:lang w:val="kk-KZ"/>
        </w:rPr>
        <w:t>Компьютерлік желілер және web-технологиялар</w:t>
      </w:r>
      <w:r w:rsidR="003D67FA">
        <w:rPr>
          <w:rFonts w:ascii="Times New Roman" w:hAnsi="Times New Roman" w:cs="Times New Roman"/>
          <w:sz w:val="28"/>
          <w:szCs w:val="28"/>
          <w:lang w:val="kk-KZ"/>
        </w:rPr>
        <w:t>»</w:t>
      </w:r>
      <w:r w:rsidR="003B4C55" w:rsidRPr="007D0022">
        <w:rPr>
          <w:rFonts w:ascii="Times New Roman" w:hAnsi="Times New Roman" w:cs="Times New Roman"/>
          <w:sz w:val="28"/>
          <w:szCs w:val="28"/>
          <w:lang w:val="kk-KZ"/>
        </w:rPr>
        <w:t xml:space="preserve"> </w:t>
      </w:r>
      <w:r w:rsidR="0025724A">
        <w:rPr>
          <w:rFonts w:ascii="Times New Roman" w:hAnsi="Times New Roman" w:cs="Times New Roman"/>
          <w:sz w:val="28"/>
          <w:szCs w:val="28"/>
          <w:lang w:val="kk-KZ"/>
        </w:rPr>
        <w:t>пәні</w:t>
      </w:r>
      <w:r w:rsidRPr="007D0022">
        <w:rPr>
          <w:rFonts w:ascii="Times New Roman" w:hAnsi="Times New Roman" w:cs="Times New Roman"/>
          <w:sz w:val="28"/>
          <w:szCs w:val="28"/>
          <w:lang w:val="kk-KZ"/>
        </w:rPr>
        <w:t xml:space="preserve"> бойынша күнтізбелік-тақырыптық жоспарлау келтірілген.</w:t>
      </w:r>
    </w:p>
    <w:p w14:paraId="72C94275" w14:textId="77777777" w:rsidR="00B83AC3" w:rsidRPr="007D0022" w:rsidRDefault="00B83AC3" w:rsidP="000642A9">
      <w:pPr>
        <w:spacing w:after="0" w:line="240" w:lineRule="auto"/>
        <w:ind w:firstLine="709"/>
        <w:contextualSpacing/>
        <w:jc w:val="both"/>
        <w:rPr>
          <w:rFonts w:ascii="Times New Roman" w:hAnsi="Times New Roman" w:cs="Times New Roman"/>
          <w:sz w:val="28"/>
          <w:szCs w:val="28"/>
          <w:lang w:val="kk-KZ"/>
        </w:rPr>
      </w:pPr>
    </w:p>
    <w:p w14:paraId="09B80EBC" w14:textId="3075B00F" w:rsidR="00A055FF" w:rsidRDefault="00A055FF" w:rsidP="00413F85">
      <w:pPr>
        <w:spacing w:after="0" w:line="240" w:lineRule="auto"/>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К</w:t>
      </w:r>
      <w:proofErr w:type="spellStart"/>
      <w:r w:rsidRPr="007D0022">
        <w:rPr>
          <w:rFonts w:ascii="Times New Roman" w:hAnsi="Times New Roman" w:cs="Times New Roman"/>
          <w:sz w:val="28"/>
          <w:szCs w:val="28"/>
        </w:rPr>
        <w:t>есте</w:t>
      </w:r>
      <w:proofErr w:type="spellEnd"/>
      <w:r w:rsidRPr="007D0022">
        <w:rPr>
          <w:rFonts w:ascii="Times New Roman" w:hAnsi="Times New Roman" w:cs="Times New Roman"/>
          <w:sz w:val="28"/>
          <w:szCs w:val="28"/>
          <w:lang w:val="kk-KZ"/>
        </w:rPr>
        <w:t xml:space="preserve"> </w:t>
      </w:r>
      <w:r w:rsidR="00413F85" w:rsidRPr="007D0022">
        <w:rPr>
          <w:rFonts w:ascii="Times New Roman" w:hAnsi="Times New Roman" w:cs="Times New Roman"/>
          <w:sz w:val="28"/>
          <w:szCs w:val="28"/>
        </w:rPr>
        <w:t>7</w:t>
      </w:r>
      <w:r w:rsidRPr="007D0022">
        <w:rPr>
          <w:rFonts w:ascii="Times New Roman" w:hAnsi="Times New Roman" w:cs="Times New Roman"/>
          <w:sz w:val="28"/>
          <w:szCs w:val="28"/>
          <w:lang w:val="kk-KZ"/>
        </w:rPr>
        <w:t xml:space="preserve"> – К</w:t>
      </w:r>
      <w:proofErr w:type="spellStart"/>
      <w:r w:rsidRPr="007D0022">
        <w:rPr>
          <w:rFonts w:ascii="Times New Roman" w:hAnsi="Times New Roman" w:cs="Times New Roman"/>
          <w:sz w:val="28"/>
          <w:szCs w:val="28"/>
        </w:rPr>
        <w:t>үнтізбелік-тақырыптық</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rPr>
        <w:t>жоспарлау</w:t>
      </w:r>
      <w:proofErr w:type="spellEnd"/>
    </w:p>
    <w:p w14:paraId="3C90B3D7" w14:textId="51D87ACE" w:rsidR="0043005E" w:rsidRDefault="00B417C0" w:rsidP="00B417C0">
      <w:pPr>
        <w:spacing w:after="0" w:line="240" w:lineRule="auto"/>
        <w:contextualSpacing/>
        <w:jc w:val="both"/>
        <w:rPr>
          <w:lang w:val="kk-KZ"/>
        </w:rPr>
      </w:pPr>
      <w:r w:rsidRPr="00B417C0">
        <w:rPr>
          <w:rFonts w:ascii="Times New Roman" w:hAnsi="Times New Roman" w:cs="Times New Roman"/>
          <w:noProof/>
          <w:sz w:val="28"/>
          <w:szCs w:val="28"/>
          <w:lang w:val="ru-RU" w:eastAsia="ru-RU"/>
        </w:rPr>
        <w:drawing>
          <wp:inline distT="0" distB="0" distL="0" distR="0" wp14:anchorId="13CADB11" wp14:editId="2A09C7E4">
            <wp:extent cx="6204857" cy="7587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09830" cy="7593567"/>
                    </a:xfrm>
                    <a:prstGeom prst="rect">
                      <a:avLst/>
                    </a:prstGeom>
                  </pic:spPr>
                </pic:pic>
              </a:graphicData>
            </a:graphic>
          </wp:inline>
        </w:drawing>
      </w:r>
    </w:p>
    <w:p w14:paraId="54463165" w14:textId="77777777" w:rsidR="00B417C0" w:rsidRPr="00B417C0" w:rsidRDefault="00B417C0" w:rsidP="00B417C0">
      <w:pPr>
        <w:spacing w:after="0" w:line="240" w:lineRule="auto"/>
        <w:contextualSpacing/>
        <w:jc w:val="both"/>
        <w:rPr>
          <w:lang w:val="kk-KZ"/>
        </w:rPr>
      </w:pPr>
    </w:p>
    <w:p w14:paraId="7573AB1B" w14:textId="4FDEEF70" w:rsidR="0043005E" w:rsidRDefault="00A207D3" w:rsidP="00D7278F">
      <w:pPr>
        <w:rPr>
          <w:rFonts w:ascii="Times New Roman" w:hAnsi="Times New Roman" w:cs="Times New Roman"/>
          <w:sz w:val="28"/>
          <w:szCs w:val="28"/>
          <w:lang w:val="kk-KZ"/>
        </w:rPr>
      </w:pPr>
      <w:r w:rsidRPr="007D0022">
        <w:rPr>
          <w:rFonts w:ascii="Times New Roman" w:hAnsi="Times New Roman" w:cs="Times New Roman"/>
          <w:sz w:val="28"/>
          <w:szCs w:val="28"/>
        </w:rPr>
        <w:lastRenderedPageBreak/>
        <w:t>7</w:t>
      </w:r>
      <w:r w:rsidR="0043005E" w:rsidRPr="007D0022">
        <w:rPr>
          <w:rFonts w:ascii="Times New Roman" w:hAnsi="Times New Roman" w:cs="Times New Roman"/>
          <w:sz w:val="28"/>
          <w:szCs w:val="28"/>
        </w:rPr>
        <w:t xml:space="preserve">-кестенің </w:t>
      </w:r>
      <w:proofErr w:type="spellStart"/>
      <w:r w:rsidR="0043005E" w:rsidRPr="007D0022">
        <w:rPr>
          <w:rFonts w:ascii="Times New Roman" w:hAnsi="Times New Roman" w:cs="Times New Roman"/>
          <w:sz w:val="28"/>
          <w:szCs w:val="28"/>
        </w:rPr>
        <w:t>жалғасы</w:t>
      </w:r>
      <w:proofErr w:type="spellEnd"/>
    </w:p>
    <w:p w14:paraId="11586101" w14:textId="2F212664" w:rsidR="00B417C0" w:rsidRPr="00B417C0" w:rsidRDefault="00B417C0" w:rsidP="00D7278F">
      <w:pPr>
        <w:rPr>
          <w:rFonts w:ascii="Times New Roman" w:hAnsi="Times New Roman" w:cs="Times New Roman"/>
          <w:sz w:val="28"/>
          <w:szCs w:val="28"/>
          <w:lang w:val="kk-KZ"/>
        </w:rPr>
      </w:pPr>
      <w:r w:rsidRPr="00B417C0">
        <w:rPr>
          <w:rFonts w:ascii="Times New Roman" w:hAnsi="Times New Roman" w:cs="Times New Roman"/>
          <w:noProof/>
          <w:sz w:val="28"/>
          <w:szCs w:val="28"/>
          <w:lang w:val="ru-RU" w:eastAsia="ru-RU"/>
        </w:rPr>
        <w:drawing>
          <wp:inline distT="0" distB="0" distL="0" distR="0" wp14:anchorId="25CA89CB" wp14:editId="4123FCE3">
            <wp:extent cx="6192981" cy="5189649"/>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3743"/>
                    <a:stretch/>
                  </pic:blipFill>
                  <pic:spPr bwMode="auto">
                    <a:xfrm>
                      <a:off x="0" y="0"/>
                      <a:ext cx="6194104" cy="5190590"/>
                    </a:xfrm>
                    <a:prstGeom prst="rect">
                      <a:avLst/>
                    </a:prstGeom>
                    <a:ln>
                      <a:noFill/>
                    </a:ln>
                    <a:extLst>
                      <a:ext uri="{53640926-AAD7-44D8-BBD7-CCE9431645EC}">
                        <a14:shadowObscured xmlns:a14="http://schemas.microsoft.com/office/drawing/2010/main"/>
                      </a:ext>
                    </a:extLst>
                  </pic:spPr>
                </pic:pic>
              </a:graphicData>
            </a:graphic>
          </wp:inline>
        </w:drawing>
      </w:r>
    </w:p>
    <w:p w14:paraId="18B9F672" w14:textId="2F678FC3" w:rsidR="00DA34C3" w:rsidRPr="007D0022" w:rsidRDefault="00B0425E" w:rsidP="000642A9">
      <w:pPr>
        <w:pStyle w:val="a9"/>
        <w:ind w:firstLine="709"/>
        <w:jc w:val="both"/>
        <w:rPr>
          <w:bCs/>
          <w:sz w:val="28"/>
          <w:szCs w:val="28"/>
        </w:rPr>
      </w:pPr>
      <w:r w:rsidRPr="007D0022">
        <w:rPr>
          <w:bCs/>
          <w:sz w:val="28"/>
          <w:szCs w:val="28"/>
        </w:rPr>
        <w:tab/>
      </w:r>
      <w:r w:rsidR="0005333D" w:rsidRPr="007D0022">
        <w:rPr>
          <w:bCs/>
          <w:sz w:val="28"/>
          <w:szCs w:val="28"/>
        </w:rPr>
        <w:t>Бұл мәселелерді зерттеу компьютерлік желілерді игеруге, желіні модельдеуге, компьютерлі</w:t>
      </w:r>
      <w:r w:rsidR="00DE30AE" w:rsidRPr="007D0022">
        <w:rPr>
          <w:bCs/>
          <w:sz w:val="28"/>
          <w:szCs w:val="28"/>
        </w:rPr>
        <w:t>к</w:t>
      </w:r>
      <w:r w:rsidR="0005333D" w:rsidRPr="007D0022">
        <w:rPr>
          <w:bCs/>
          <w:sz w:val="28"/>
          <w:szCs w:val="28"/>
        </w:rPr>
        <w:t xml:space="preserve"> желілер функциясын, желілер топологиясын, </w:t>
      </w:r>
      <w:r w:rsidR="003563CC" w:rsidRPr="007D0022">
        <w:rPr>
          <w:sz w:val="28"/>
          <w:szCs w:val="28"/>
        </w:rPr>
        <w:t>ж</w:t>
      </w:r>
      <w:r w:rsidR="00DE30AE" w:rsidRPr="007D0022">
        <w:rPr>
          <w:sz w:val="28"/>
          <w:szCs w:val="28"/>
        </w:rPr>
        <w:t xml:space="preserve">елілік адрестерді трансляциялауды, </w:t>
      </w:r>
      <w:r w:rsidR="003563CC" w:rsidRPr="007D0022">
        <w:rPr>
          <w:sz w:val="28"/>
          <w:szCs w:val="28"/>
        </w:rPr>
        <w:t xml:space="preserve">домен құрылымын, DNS және DHCP параметрлерін баптау, World Wide Web құрылымын, Интернет қызметтерін, Intranet технологиясын, </w:t>
      </w:r>
      <w:r w:rsidR="00DE30AE" w:rsidRPr="007D0022">
        <w:rPr>
          <w:bCs/>
          <w:sz w:val="28"/>
          <w:szCs w:val="28"/>
        </w:rPr>
        <w:t xml:space="preserve">мәліметтерді тасымалдау протоколдарын, желілік құрылғыларды, желі түрлерін, заттар интернетінің негізгі жұмыс істеу қағидаларын білуге </w:t>
      </w:r>
      <w:r w:rsidR="0005333D" w:rsidRPr="007D0022">
        <w:rPr>
          <w:bCs/>
          <w:sz w:val="28"/>
          <w:szCs w:val="28"/>
        </w:rPr>
        <w:t>және оларды</w:t>
      </w:r>
      <w:r w:rsidR="003563CC" w:rsidRPr="007D0022">
        <w:rPr>
          <w:bCs/>
          <w:sz w:val="28"/>
          <w:szCs w:val="28"/>
        </w:rPr>
        <w:t xml:space="preserve"> тәжирибеде болашақ кәсіби қызметте</w:t>
      </w:r>
      <w:r w:rsidR="0005333D" w:rsidRPr="007D0022">
        <w:rPr>
          <w:bCs/>
          <w:sz w:val="28"/>
          <w:szCs w:val="28"/>
        </w:rPr>
        <w:t xml:space="preserve"> қолдана білуге ықпал етеді.</w:t>
      </w:r>
    </w:p>
    <w:p w14:paraId="4E0D6108" w14:textId="05D63FDC" w:rsidR="005A52C8" w:rsidRDefault="005A52C8" w:rsidP="000642A9">
      <w:pPr>
        <w:spacing w:after="0" w:line="240" w:lineRule="auto"/>
        <w:ind w:firstLine="709"/>
        <w:jc w:val="both"/>
        <w:rPr>
          <w:rFonts w:ascii="Times New Roman" w:hAnsi="Times New Roman" w:cs="Times New Roman"/>
          <w:b/>
          <w:sz w:val="28"/>
          <w:szCs w:val="28"/>
          <w:lang w:val="kk-KZ"/>
        </w:rPr>
      </w:pPr>
    </w:p>
    <w:p w14:paraId="075C8A0E" w14:textId="77777777" w:rsidR="000306AF" w:rsidRPr="007D0022" w:rsidRDefault="000306AF" w:rsidP="000642A9">
      <w:pPr>
        <w:spacing w:after="0" w:line="240" w:lineRule="auto"/>
        <w:ind w:firstLine="709"/>
        <w:jc w:val="both"/>
        <w:rPr>
          <w:rFonts w:ascii="Times New Roman" w:hAnsi="Times New Roman" w:cs="Times New Roman"/>
          <w:b/>
          <w:sz w:val="28"/>
          <w:szCs w:val="28"/>
          <w:lang w:val="kk-KZ"/>
        </w:rPr>
      </w:pPr>
    </w:p>
    <w:p w14:paraId="7DBC0F0C" w14:textId="35A2AFC5" w:rsidR="00A03CA9" w:rsidRPr="007D0022" w:rsidRDefault="00A03CA9" w:rsidP="000642A9">
      <w:pPr>
        <w:spacing w:after="0" w:line="240" w:lineRule="auto"/>
        <w:ind w:firstLine="709"/>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 xml:space="preserve">2.2 Болашак информатика мұғалімдерін желілерді модельдеу негізінде оқытудың </w:t>
      </w:r>
      <w:r w:rsidR="00D72D7F" w:rsidRPr="007D0022">
        <w:rPr>
          <w:rFonts w:ascii="Times New Roman" w:hAnsi="Times New Roman" w:cs="Times New Roman"/>
          <w:b/>
          <w:sz w:val="28"/>
          <w:szCs w:val="28"/>
          <w:lang w:val="kk-KZ"/>
        </w:rPr>
        <w:t>құ</w:t>
      </w:r>
      <w:r w:rsidRPr="007D0022">
        <w:rPr>
          <w:rFonts w:ascii="Times New Roman" w:hAnsi="Times New Roman" w:cs="Times New Roman"/>
          <w:b/>
          <w:sz w:val="28"/>
          <w:szCs w:val="28"/>
          <w:lang w:val="kk-KZ"/>
        </w:rPr>
        <w:t>ралдарын жасау</w:t>
      </w:r>
    </w:p>
    <w:p w14:paraId="55EB961B" w14:textId="77777777" w:rsidR="00374D4D" w:rsidRPr="007D0022" w:rsidRDefault="00374D4D" w:rsidP="000642A9">
      <w:pPr>
        <w:spacing w:after="0" w:line="240" w:lineRule="auto"/>
        <w:ind w:firstLine="709"/>
        <w:jc w:val="both"/>
        <w:rPr>
          <w:rFonts w:ascii="Times New Roman" w:hAnsi="Times New Roman" w:cs="Times New Roman"/>
          <w:b/>
          <w:sz w:val="28"/>
          <w:szCs w:val="28"/>
          <w:lang w:val="kk-KZ"/>
        </w:rPr>
      </w:pPr>
    </w:p>
    <w:p w14:paraId="6499110F" w14:textId="0428F83B" w:rsidR="00A03CA9" w:rsidRPr="007D0022" w:rsidRDefault="00AF7142" w:rsidP="000642A9">
      <w:pPr>
        <w:spacing w:after="0" w:line="240" w:lineRule="auto"/>
        <w:ind w:firstLine="709"/>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 xml:space="preserve">Қазіргі қоғамның өзекті мәселелерінің бірі - мұғалімнің еліміздегі жүргізіліп жатқан білім беру саясатындағы және әлемдік білім кеңістігіндегі оқытудың </w:t>
      </w:r>
      <w:r w:rsidRPr="007D0022">
        <w:rPr>
          <w:rFonts w:ascii="Times New Roman" w:hAnsi="Times New Roman" w:cs="Times New Roman"/>
          <w:bCs/>
          <w:sz w:val="28"/>
          <w:szCs w:val="28"/>
          <w:lang w:val="kk-KZ"/>
        </w:rPr>
        <w:lastRenderedPageBreak/>
        <w:t>заманауи құралдарын өз тәжірибесіне ықпалдастыру арқылы оқыту сапасын арттыруға бағдарланғаны.</w:t>
      </w:r>
    </w:p>
    <w:p w14:paraId="2842640E" w14:textId="45C7B477" w:rsidR="000C1CA0" w:rsidRPr="007D0022" w:rsidRDefault="00212ACC" w:rsidP="000642A9">
      <w:pPr>
        <w:spacing w:after="0" w:line="240" w:lineRule="auto"/>
        <w:ind w:firstLine="709"/>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Құрал –</w:t>
      </w:r>
      <w:r w:rsidR="00512919">
        <w:rPr>
          <w:rFonts w:ascii="Times New Roman" w:hAnsi="Times New Roman" w:cs="Times New Roman"/>
          <w:bCs/>
          <w:sz w:val="28"/>
          <w:szCs w:val="28"/>
          <w:lang w:val="kk-KZ"/>
        </w:rPr>
        <w:t xml:space="preserve"> </w:t>
      </w:r>
      <w:r w:rsidRPr="007D0022">
        <w:rPr>
          <w:rFonts w:ascii="Times New Roman" w:hAnsi="Times New Roman" w:cs="Times New Roman"/>
          <w:bCs/>
          <w:sz w:val="28"/>
          <w:szCs w:val="28"/>
          <w:lang w:val="kk-KZ"/>
        </w:rPr>
        <w:t xml:space="preserve">мақсаттан шын нәтижеге жететін біртұтас үдеріс. </w:t>
      </w:r>
      <w:r w:rsidR="00AF7142" w:rsidRPr="007D0022">
        <w:rPr>
          <w:rFonts w:ascii="Times New Roman" w:hAnsi="Times New Roman" w:cs="Times New Roman"/>
          <w:bCs/>
          <w:sz w:val="28"/>
          <w:szCs w:val="28"/>
          <w:lang w:val="kk-KZ"/>
        </w:rPr>
        <w:t>Құрал – дидактикада дербес терминологиялық мәні бар сөз. Мысалы, дидактикада қолданатын құралдар оқыту жабдықтары, оқыту ақпаратының көздері (оқытудың техникалық құралдары, оқулықтар</w:t>
      </w:r>
      <w:r w:rsidR="00B448B8" w:rsidRPr="007D0022">
        <w:rPr>
          <w:rFonts w:ascii="Times New Roman" w:hAnsi="Times New Roman" w:cs="Times New Roman"/>
          <w:bCs/>
          <w:sz w:val="28"/>
          <w:szCs w:val="28"/>
          <w:lang w:val="kk-KZ"/>
        </w:rPr>
        <w:t>, оқу құралдары, көрнекі құралдар және т.б.</w:t>
      </w:r>
      <w:r w:rsidR="00AF7142" w:rsidRPr="007D0022">
        <w:rPr>
          <w:rFonts w:ascii="Times New Roman" w:hAnsi="Times New Roman" w:cs="Times New Roman"/>
          <w:bCs/>
          <w:sz w:val="28"/>
          <w:szCs w:val="28"/>
          <w:lang w:val="kk-KZ"/>
        </w:rPr>
        <w:t>)</w:t>
      </w:r>
      <w:r w:rsidR="00B448B8" w:rsidRPr="007D0022">
        <w:rPr>
          <w:rFonts w:ascii="Times New Roman" w:hAnsi="Times New Roman" w:cs="Times New Roman"/>
          <w:bCs/>
          <w:sz w:val="28"/>
          <w:szCs w:val="28"/>
          <w:lang w:val="kk-KZ"/>
        </w:rPr>
        <w:t>.</w:t>
      </w:r>
      <w:r w:rsidR="00392DF3" w:rsidRPr="007D0022">
        <w:rPr>
          <w:rFonts w:ascii="Times New Roman" w:hAnsi="Times New Roman" w:cs="Times New Roman"/>
          <w:bCs/>
          <w:sz w:val="28"/>
          <w:szCs w:val="28"/>
          <w:lang w:val="kk-KZ"/>
        </w:rPr>
        <w:t xml:space="preserve"> Оқыту құрал оқушыға оқу материалын тереңірек түсінуіне, олардың практикалық дағдыларын қалыптастыруға мүмкіндік береді. </w:t>
      </w:r>
    </w:p>
    <w:p w14:paraId="7419FEAA" w14:textId="722FF621" w:rsidR="00B41103" w:rsidRPr="007D0022" w:rsidRDefault="00B41103" w:rsidP="000642A9">
      <w:pPr>
        <w:spacing w:after="0" w:line="240" w:lineRule="auto"/>
        <w:ind w:firstLine="709"/>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Н.</w:t>
      </w:r>
      <w:r w:rsidR="00273087" w:rsidRPr="007D0022">
        <w:rPr>
          <w:rFonts w:ascii="Times New Roman" w:hAnsi="Times New Roman" w:cs="Times New Roman"/>
          <w:bCs/>
          <w:sz w:val="28"/>
          <w:szCs w:val="28"/>
          <w:lang w:val="kk-KZ"/>
        </w:rPr>
        <w:t> </w:t>
      </w:r>
      <w:r w:rsidRPr="007D0022">
        <w:rPr>
          <w:rFonts w:ascii="Times New Roman" w:hAnsi="Times New Roman" w:cs="Times New Roman"/>
          <w:bCs/>
          <w:sz w:val="28"/>
          <w:szCs w:val="28"/>
          <w:lang w:val="kk-KZ"/>
        </w:rPr>
        <w:t>Т.</w:t>
      </w:r>
      <w:r w:rsidR="00273087" w:rsidRPr="007D0022">
        <w:rPr>
          <w:rFonts w:ascii="Times New Roman" w:hAnsi="Times New Roman" w:cs="Times New Roman"/>
          <w:bCs/>
          <w:sz w:val="28"/>
          <w:szCs w:val="28"/>
          <w:lang w:val="kk-KZ"/>
        </w:rPr>
        <w:t> </w:t>
      </w:r>
      <w:r w:rsidRPr="007D0022">
        <w:rPr>
          <w:rFonts w:ascii="Times New Roman" w:hAnsi="Times New Roman" w:cs="Times New Roman"/>
          <w:bCs/>
          <w:sz w:val="28"/>
          <w:szCs w:val="28"/>
          <w:lang w:val="kk-KZ"/>
        </w:rPr>
        <w:t xml:space="preserve">Ошанова зерттеуінде </w:t>
      </w:r>
      <w:r w:rsidR="003D67FA">
        <w:rPr>
          <w:rFonts w:ascii="Times New Roman" w:hAnsi="Times New Roman" w:cs="Times New Roman"/>
          <w:bCs/>
          <w:sz w:val="28"/>
          <w:szCs w:val="28"/>
          <w:lang w:val="kk-KZ"/>
        </w:rPr>
        <w:t>«</w:t>
      </w:r>
      <w:r w:rsidRPr="007D0022">
        <w:rPr>
          <w:rFonts w:ascii="Times New Roman" w:hAnsi="Times New Roman" w:cs="Times New Roman"/>
          <w:bCs/>
          <w:sz w:val="28"/>
          <w:szCs w:val="28"/>
          <w:lang w:val="kk-KZ"/>
        </w:rPr>
        <w:t xml:space="preserve">Құралдар оқушылардың дүниетанымдық қабілеттерінің дамуына мүмкіндік туғыза отырып, оқушылардың ойын дамытады, өз бетінше ізденіп жаңа білімді игеруге ықпал жасайды. Негізінде оқыту құралдары мен әдістері ғылыми таным әдістеріне байланысты, өйткені оқушылардың оқытуда ең бастысы оқушылардың танымдық іс-әрекеті. Оқыту құралдарын пайдалану, </w:t>
      </w:r>
      <w:r w:rsidR="00AF6F3C" w:rsidRPr="007D0022">
        <w:rPr>
          <w:rFonts w:ascii="Times New Roman" w:hAnsi="Times New Roman" w:cs="Times New Roman"/>
          <w:bCs/>
          <w:sz w:val="28"/>
          <w:szCs w:val="28"/>
          <w:lang w:val="kk-KZ"/>
        </w:rPr>
        <w:t>зертханалық сабақ</w:t>
      </w:r>
      <w:r w:rsidRPr="007D0022">
        <w:rPr>
          <w:rFonts w:ascii="Times New Roman" w:hAnsi="Times New Roman" w:cs="Times New Roman"/>
          <w:bCs/>
          <w:sz w:val="28"/>
          <w:szCs w:val="28"/>
          <w:lang w:val="kk-KZ"/>
        </w:rPr>
        <w:t xml:space="preserve"> пен теориялық сабақты жақындастыру оқушылар көзқарасының қалыптасынуының, таным  қабілеттерінің  дамуының негізі  болады</w:t>
      </w:r>
      <w:r w:rsidR="003D67FA">
        <w:rPr>
          <w:rFonts w:ascii="Times New Roman" w:hAnsi="Times New Roman" w:cs="Times New Roman"/>
          <w:bCs/>
          <w:sz w:val="28"/>
          <w:szCs w:val="28"/>
          <w:lang w:val="kk-KZ"/>
        </w:rPr>
        <w:t>»</w:t>
      </w:r>
      <w:r w:rsidRPr="007D0022">
        <w:rPr>
          <w:rFonts w:ascii="Times New Roman" w:hAnsi="Times New Roman" w:cs="Times New Roman"/>
          <w:bCs/>
          <w:sz w:val="28"/>
          <w:szCs w:val="28"/>
          <w:lang w:val="kk-KZ"/>
        </w:rPr>
        <w:t xml:space="preserve"> </w:t>
      </w:r>
      <w:r w:rsidR="00383DD0" w:rsidRPr="007D0022">
        <w:rPr>
          <w:rFonts w:ascii="Times New Roman" w:hAnsi="Times New Roman" w:cs="Times New Roman"/>
          <w:bCs/>
          <w:sz w:val="28"/>
          <w:szCs w:val="28"/>
          <w:lang w:val="kk-KZ"/>
        </w:rPr>
        <w:t>[10, б. 23]</w:t>
      </w:r>
      <w:r w:rsidR="000306AF">
        <w:rPr>
          <w:rFonts w:ascii="Times New Roman" w:hAnsi="Times New Roman" w:cs="Times New Roman"/>
          <w:bCs/>
          <w:sz w:val="28"/>
          <w:szCs w:val="28"/>
          <w:lang w:val="kk-KZ"/>
        </w:rPr>
        <w:t xml:space="preserve"> </w:t>
      </w:r>
      <w:r w:rsidRPr="007D0022">
        <w:rPr>
          <w:rFonts w:ascii="Times New Roman" w:hAnsi="Times New Roman" w:cs="Times New Roman"/>
          <w:bCs/>
          <w:sz w:val="28"/>
          <w:szCs w:val="28"/>
          <w:lang w:val="kk-KZ"/>
        </w:rPr>
        <w:t>деп көрсеткен.</w:t>
      </w:r>
    </w:p>
    <w:p w14:paraId="3C81B96D" w14:textId="179B8FE9" w:rsidR="00212ACC" w:rsidRPr="007D0022" w:rsidRDefault="006C4CC1" w:rsidP="000642A9">
      <w:pPr>
        <w:spacing w:after="0" w:line="240" w:lineRule="auto"/>
        <w:ind w:firstLine="709"/>
        <w:jc w:val="both"/>
        <w:rPr>
          <w:rFonts w:ascii="Times New Roman" w:hAnsi="Times New Roman" w:cs="Times New Roman"/>
          <w:bCs/>
          <w:sz w:val="28"/>
          <w:szCs w:val="28"/>
          <w:lang w:val="kk-KZ"/>
        </w:rPr>
      </w:pPr>
      <w:r w:rsidRPr="007D0022">
        <w:rPr>
          <w:rFonts w:ascii="Times New Roman" w:hAnsi="Times New Roman" w:cs="Times New Roman"/>
          <w:bCs/>
          <w:sz w:val="28"/>
          <w:szCs w:val="28"/>
          <w:lang w:val="kk-KZ"/>
        </w:rPr>
        <w:t xml:space="preserve">Болашак информатика мұғалімдерін желілерді модельдеу негізінде оқытудың </w:t>
      </w:r>
      <w:r w:rsidR="00D72D7F" w:rsidRPr="007D0022">
        <w:rPr>
          <w:rFonts w:ascii="Times New Roman" w:hAnsi="Times New Roman" w:cs="Times New Roman"/>
          <w:bCs/>
          <w:sz w:val="28"/>
          <w:szCs w:val="28"/>
          <w:lang w:val="kk-KZ"/>
        </w:rPr>
        <w:t>құ</w:t>
      </w:r>
      <w:r w:rsidRPr="007D0022">
        <w:rPr>
          <w:rFonts w:ascii="Times New Roman" w:hAnsi="Times New Roman" w:cs="Times New Roman"/>
          <w:bCs/>
          <w:sz w:val="28"/>
          <w:szCs w:val="28"/>
          <w:lang w:val="kk-KZ"/>
        </w:rPr>
        <w:t xml:space="preserve">ралдары ретінде </w:t>
      </w:r>
      <w:r w:rsidR="00976D51" w:rsidRPr="007D0022">
        <w:rPr>
          <w:rFonts w:ascii="Times New Roman" w:hAnsi="Times New Roman" w:cs="Times New Roman"/>
          <w:bCs/>
          <w:sz w:val="28"/>
          <w:szCs w:val="28"/>
          <w:lang w:val="kk-KZ"/>
        </w:rPr>
        <w:t>толықтырылған шынайықты, CiscoPacketTracer және NetEmul желілерді модельдейтін орталарды ұсынамыз.</w:t>
      </w:r>
    </w:p>
    <w:p w14:paraId="68EBF480" w14:textId="6BC1AF09" w:rsidR="00BC7545" w:rsidRPr="007D0022" w:rsidRDefault="00BC7545"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bCs/>
          <w:sz w:val="28"/>
          <w:szCs w:val="28"/>
          <w:lang w:val="kk-KZ"/>
        </w:rPr>
        <w:t>Оқыту құрал</w:t>
      </w:r>
      <w:r w:rsidRPr="007D0022">
        <w:rPr>
          <w:rFonts w:ascii="Times New Roman" w:eastAsia="Times New Roman" w:hAnsi="Times New Roman" w:cs="Times New Roman"/>
          <w:sz w:val="28"/>
          <w:szCs w:val="28"/>
          <w:lang w:val="kk-KZ"/>
        </w:rPr>
        <w:t xml:space="preserve">дарын пайдалану </w:t>
      </w:r>
      <w:r w:rsidR="00AF6F3C" w:rsidRPr="007D0022">
        <w:rPr>
          <w:rFonts w:ascii="Times New Roman" w:eastAsia="Times New Roman" w:hAnsi="Times New Roman" w:cs="Times New Roman"/>
          <w:sz w:val="28"/>
          <w:szCs w:val="28"/>
          <w:lang w:val="kk-KZ"/>
        </w:rPr>
        <w:t>зертханалық сабақ</w:t>
      </w:r>
      <w:r w:rsidRPr="007D0022">
        <w:rPr>
          <w:rFonts w:ascii="Times New Roman" w:eastAsia="Times New Roman" w:hAnsi="Times New Roman" w:cs="Times New Roman"/>
          <w:sz w:val="28"/>
          <w:szCs w:val="28"/>
          <w:lang w:val="kk-KZ"/>
        </w:rPr>
        <w:t xml:space="preserve"> пен теориялық сабақты </w:t>
      </w:r>
      <w:r w:rsidR="0083034D" w:rsidRPr="007D0022">
        <w:rPr>
          <w:rFonts w:ascii="Times New Roman" w:eastAsia="Times New Roman" w:hAnsi="Times New Roman" w:cs="Times New Roman"/>
          <w:sz w:val="28"/>
          <w:szCs w:val="28"/>
          <w:lang w:val="kk-KZ"/>
        </w:rPr>
        <w:t>жақындастыру</w:t>
      </w:r>
      <w:r w:rsidR="00976D51"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AR объектілерін білім беру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 xml:space="preserve">іне қосу оқу материалын физикалық объектілерді, құбылыстар мен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терді визуализациялайтын, бейнелі қабылдауды дамытатын, зерттелетін материалға деген қызығушылықты арттыратын виртуалды объектілермен толықтыруға мүмкіндік береді.</w:t>
      </w:r>
    </w:p>
    <w:p w14:paraId="1AD87262" w14:textId="1464EEF4" w:rsidR="001269A9" w:rsidRPr="007D0022" w:rsidRDefault="001269A9" w:rsidP="000642A9">
      <w:pPr>
        <w:spacing w:after="0"/>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w:t>
      </w:r>
      <w:r w:rsidR="00EF3599" w:rsidRPr="007D0022">
        <w:rPr>
          <w:rFonts w:ascii="Times New Roman" w:hAnsi="Times New Roman" w:cs="Times New Roman"/>
          <w:sz w:val="28"/>
          <w:szCs w:val="28"/>
          <w:lang w:val="kk-KZ"/>
        </w:rPr>
        <w:t xml:space="preserve">, </w:t>
      </w:r>
      <w:r w:rsidR="00EF3599" w:rsidRPr="007D0022">
        <w:rPr>
          <w:rFonts w:ascii="Times New Roman" w:hAnsi="Times New Roman" w:cs="Times New Roman"/>
          <w:bCs/>
          <w:sz w:val="28"/>
          <w:szCs w:val="28"/>
          <w:lang w:val="kk-KZ"/>
        </w:rPr>
        <w:t>CiscoPacketTracer және NetEmul</w:t>
      </w:r>
      <w:r w:rsidRPr="007D0022">
        <w:rPr>
          <w:rFonts w:ascii="Times New Roman" w:hAnsi="Times New Roman" w:cs="Times New Roman"/>
          <w:sz w:val="28"/>
          <w:szCs w:val="28"/>
          <w:lang w:val="kk-KZ"/>
        </w:rPr>
        <w:t xml:space="preserve"> компьютерлік желілерді оқытуда қолдануға болатын құрал</w:t>
      </w:r>
      <w:r w:rsidR="00EF3599" w:rsidRPr="007D0022">
        <w:rPr>
          <w:rFonts w:ascii="Times New Roman" w:hAnsi="Times New Roman" w:cs="Times New Roman"/>
          <w:sz w:val="28"/>
          <w:szCs w:val="28"/>
          <w:lang w:val="kk-KZ"/>
        </w:rPr>
        <w:t>дар</w:t>
      </w:r>
      <w:r w:rsidRPr="007D0022">
        <w:rPr>
          <w:rFonts w:ascii="Times New Roman" w:hAnsi="Times New Roman" w:cs="Times New Roman"/>
          <w:sz w:val="28"/>
          <w:szCs w:val="28"/>
          <w:lang w:val="kk-KZ"/>
        </w:rPr>
        <w:t>.</w:t>
      </w:r>
      <w:r w:rsidR="00EF3599" w:rsidRPr="007D0022">
        <w:rPr>
          <w:rFonts w:ascii="Times New Roman" w:hAnsi="Times New Roman" w:cs="Times New Roman"/>
          <w:sz w:val="28"/>
          <w:szCs w:val="28"/>
          <w:lang w:val="kk-KZ"/>
        </w:rPr>
        <w:t xml:space="preserve"> </w:t>
      </w:r>
    </w:p>
    <w:p w14:paraId="20D8B52E" w14:textId="3592F276" w:rsidR="00392DF3" w:rsidRPr="007D0022" w:rsidRDefault="00392DF3" w:rsidP="000642A9">
      <w:pPr>
        <w:tabs>
          <w:tab w:val="left" w:pos="567"/>
        </w:tabs>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Толықтырылған шынайылық типтік жүйесі келесідей: компьютер бейнекамераны пайдаланып, айналадағы кеңістікті талдайды, жүйе өзіне таныс нақты әлем объекттілерін табуға тырысады. Техникалық іске асырудың қарапайымдылығы үшін объектілер көбінесе маркер деп аталатын қарама-қарсы үлгімен ерекшеленеді. Жүйе физикалық объектіні танығаннан кейін, ол компьютер экранына белгілі бір сандық ақпаратты (виртуалды объект) шығарады, әдетте бұл нақты әлем объектісіне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қабаттасатын</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3D моделі түрінде болады. Жүйе виртуалды объектіні нақты объектіге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байланыстырады</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және нақты объектімен физикалық өзара әрекеттесу кезінде (мысалы, оны айналдыру немесе жылжыту кезінде) пайдаланушы бірден виртуалды объектімен өзара әрекеттеседі (ол айналады немесе қозғалады). Бұл жағдайда компьютер экранына қараған пайдаланушы виртуалды объектіні </w:t>
      </w:r>
      <w:r w:rsidR="000306AF">
        <w:rPr>
          <w:rFonts w:ascii="Times New Roman" w:eastAsia="Times New Roman" w:hAnsi="Times New Roman" w:cs="Times New Roman"/>
          <w:sz w:val="28"/>
          <w:szCs w:val="28"/>
          <w:lang w:val="kk-KZ"/>
        </w:rPr>
        <w:t>шынайы</w:t>
      </w:r>
      <w:r w:rsidRPr="007D0022">
        <w:rPr>
          <w:rFonts w:ascii="Times New Roman" w:eastAsia="Times New Roman" w:hAnsi="Times New Roman" w:cs="Times New Roman"/>
          <w:sz w:val="28"/>
          <w:szCs w:val="28"/>
          <w:lang w:val="kk-KZ"/>
        </w:rPr>
        <w:t xml:space="preserve"> әлемде тұрғандай сезімде болады. Нақты және виртуалды объектілерді толықтырылған шынайылық объектісі ретінде біріктіру мысалы суретте көрсетілген</w:t>
      </w:r>
      <w:r w:rsidR="000306AF">
        <w:rPr>
          <w:rFonts w:ascii="Times New Roman" w:eastAsia="Times New Roman" w:hAnsi="Times New Roman" w:cs="Times New Roman"/>
          <w:sz w:val="28"/>
          <w:szCs w:val="28"/>
          <w:lang w:val="kk-KZ"/>
        </w:rPr>
        <w:t xml:space="preserve"> </w:t>
      </w:r>
      <w:r w:rsidR="000306AF" w:rsidRPr="007D0022">
        <w:rPr>
          <w:rFonts w:ascii="Times New Roman" w:eastAsia="Times New Roman" w:hAnsi="Times New Roman" w:cs="Times New Roman"/>
          <w:sz w:val="28"/>
          <w:szCs w:val="28"/>
          <w:lang w:val="kk-KZ"/>
        </w:rPr>
        <w:t>(1</w:t>
      </w:r>
      <w:r w:rsidR="000306AF">
        <w:rPr>
          <w:rFonts w:ascii="Times New Roman" w:eastAsia="Times New Roman" w:hAnsi="Times New Roman" w:cs="Times New Roman"/>
          <w:sz w:val="28"/>
          <w:szCs w:val="28"/>
          <w:lang w:val="kk-KZ"/>
        </w:rPr>
        <w:t>7</w:t>
      </w:r>
      <w:r w:rsidR="000306AF" w:rsidRPr="007D0022">
        <w:rPr>
          <w:rFonts w:ascii="Times New Roman" w:eastAsia="Times New Roman" w:hAnsi="Times New Roman" w:cs="Times New Roman"/>
          <w:sz w:val="28"/>
          <w:szCs w:val="28"/>
          <w:lang w:val="kk-KZ"/>
        </w:rPr>
        <w:t>-сурет).</w:t>
      </w:r>
    </w:p>
    <w:p w14:paraId="5CB83E8B" w14:textId="77777777" w:rsidR="00EF3599" w:rsidRPr="007D0022" w:rsidRDefault="00EF3599" w:rsidP="000642A9">
      <w:pPr>
        <w:spacing w:after="0"/>
        <w:ind w:firstLine="709"/>
        <w:jc w:val="both"/>
        <w:rPr>
          <w:rFonts w:ascii="Times New Roman" w:hAnsi="Times New Roman" w:cs="Times New Roman"/>
          <w:sz w:val="28"/>
          <w:szCs w:val="28"/>
          <w:lang w:val="kk-KZ"/>
        </w:rPr>
      </w:pPr>
    </w:p>
    <w:p w14:paraId="63C7B0CB" w14:textId="06C005C7" w:rsidR="00EF3599" w:rsidRPr="007D0022" w:rsidRDefault="00AC365A" w:rsidP="002B546B">
      <w:pPr>
        <w:spacing w:after="0"/>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lastRenderedPageBreak/>
        <w:drawing>
          <wp:inline distT="0" distB="0" distL="0" distR="0" wp14:anchorId="473B989E" wp14:editId="5C606628">
            <wp:extent cx="3600000" cy="2700000"/>
            <wp:effectExtent l="0" t="0" r="635"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p w14:paraId="115E2AA7" w14:textId="77777777" w:rsidR="00477306" w:rsidRDefault="00477306" w:rsidP="000642A9">
      <w:pPr>
        <w:spacing w:after="0"/>
        <w:ind w:firstLine="709"/>
        <w:jc w:val="center"/>
        <w:rPr>
          <w:rFonts w:ascii="Times New Roman" w:hAnsi="Times New Roman" w:cs="Times New Roman"/>
          <w:sz w:val="28"/>
          <w:szCs w:val="28"/>
          <w:lang w:val="kk-KZ"/>
        </w:rPr>
      </w:pPr>
    </w:p>
    <w:p w14:paraId="0A0E9F20" w14:textId="2397CB47" w:rsidR="00EF3599" w:rsidRPr="007D0022" w:rsidRDefault="00EF3599" w:rsidP="002B546B">
      <w:pPr>
        <w:spacing w:after="0"/>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sidR="005C36A7" w:rsidRPr="007D0022">
        <w:rPr>
          <w:rFonts w:ascii="Times New Roman" w:hAnsi="Times New Roman" w:cs="Times New Roman"/>
          <w:sz w:val="28"/>
          <w:szCs w:val="28"/>
          <w:lang w:val="kk-KZ"/>
        </w:rPr>
        <w:t>1</w:t>
      </w:r>
      <w:r w:rsidR="000306AF">
        <w:rPr>
          <w:rFonts w:ascii="Times New Roman" w:hAnsi="Times New Roman" w:cs="Times New Roman"/>
          <w:sz w:val="28"/>
          <w:szCs w:val="28"/>
          <w:lang w:val="kk-KZ"/>
        </w:rPr>
        <w:t>7</w:t>
      </w:r>
      <w:r w:rsidRPr="007D0022">
        <w:rPr>
          <w:rFonts w:ascii="Times New Roman" w:hAnsi="Times New Roman" w:cs="Times New Roman"/>
          <w:sz w:val="28"/>
          <w:szCs w:val="28"/>
          <w:lang w:val="kk-KZ"/>
        </w:rPr>
        <w:t xml:space="preserve"> - </w:t>
      </w:r>
      <w:r w:rsidR="002509BA" w:rsidRPr="007D0022">
        <w:rPr>
          <w:rFonts w:ascii="Times New Roman" w:eastAsia="Times New Roman" w:hAnsi="Times New Roman" w:cs="Times New Roman"/>
          <w:sz w:val="28"/>
          <w:szCs w:val="28"/>
          <w:lang w:val="kk-KZ"/>
        </w:rPr>
        <w:t>Нақты және виртуалды объектілерді толықтырылған шынайылық объектісі ретінде біріктіру</w:t>
      </w:r>
    </w:p>
    <w:p w14:paraId="711CE9E6" w14:textId="77777777" w:rsidR="00AC365A" w:rsidRPr="007D0022" w:rsidRDefault="00AC365A" w:rsidP="000642A9">
      <w:pPr>
        <w:spacing w:after="0"/>
        <w:ind w:firstLine="709"/>
        <w:jc w:val="both"/>
        <w:rPr>
          <w:rFonts w:ascii="Times New Roman" w:hAnsi="Times New Roman" w:cs="Times New Roman"/>
          <w:sz w:val="28"/>
          <w:szCs w:val="28"/>
          <w:lang w:val="kk-KZ"/>
        </w:rPr>
      </w:pPr>
    </w:p>
    <w:p w14:paraId="2DABAB0D" w14:textId="76B05E2A" w:rsidR="00392DF3" w:rsidRPr="007D0022" w:rsidRDefault="00392DF3" w:rsidP="000642A9">
      <w:pPr>
        <w:spacing w:after="0"/>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Жоғарыда келтірілген сипаттамада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нақты объект</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және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виртуалды объект</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терминдері бар, бірақ нақты анықтамалар жоқ. Бұл ұғымдар көп мағыналы және оларды түсіндіру қолдану саласына байланысты.</w:t>
      </w:r>
    </w:p>
    <w:p w14:paraId="2B1C6900" w14:textId="77777777" w:rsidR="0025724A" w:rsidRDefault="00392DF3" w:rsidP="0025724A">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Толықтырылған шынайылық (Augmented Reality, AR) – адам дисплей арқылы нақты әлемге қарағанда, кейбір виртуалды объектілерді дисплейде көрсететін технология. Мұндай жүйе объектінің шектеулі қасиеттерін ғана біледі. Мысалы, жүйеде объектінің қай жерде болуы керектігі туралы ақпарат бар, бірақ жүйеде объектінің сыртқы түрі туралы ақпарат жоқ; навигация жүйесі осылай жұмыс істей алады. Мүмкін, керісінше, жүйеде объектінің қандай болуы керектігі туралы ақпарат бар, бірақ жүйенің қай жерде екендігі белгісіз. Бұл жағдайда нақты әлемге виртуалды объектіні сол ортаға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байланыстыру</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үшін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маркер</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қажет, бұл модельдің белгісіздігін азайтады. Мұндай технологияны іске асырудың мысалы суретте көрсетілген. Жүйеде 3D моделінің көрінісі туралы ақпарат бар, бірақ оны қай жерде көрсету керектігін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білмейді</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ал нақты әлемдегі үстел үстіндегі маркер мұндай белгісіздікті жояды.</w:t>
      </w:r>
      <w:r w:rsidR="00477306">
        <w:rPr>
          <w:rFonts w:ascii="Times New Roman" w:hAnsi="Times New Roman" w:cs="Times New Roman"/>
          <w:sz w:val="28"/>
          <w:szCs w:val="28"/>
          <w:lang w:val="kk-KZ"/>
        </w:rPr>
        <w:t xml:space="preserve"> Төмендегі суретте </w:t>
      </w:r>
      <w:r w:rsidR="00477306" w:rsidRPr="007D0022">
        <w:rPr>
          <w:rFonts w:ascii="Times New Roman" w:hAnsi="Times New Roman" w:cs="Times New Roman"/>
          <w:sz w:val="28"/>
          <w:szCs w:val="28"/>
          <w:lang w:val="kk-KZ"/>
        </w:rPr>
        <w:t>желілік карта 3D моделінің көрінісі</w:t>
      </w:r>
      <w:r w:rsidR="00477306">
        <w:rPr>
          <w:rFonts w:ascii="Times New Roman" w:hAnsi="Times New Roman" w:cs="Times New Roman"/>
          <w:sz w:val="28"/>
          <w:szCs w:val="28"/>
          <w:lang w:val="kk-KZ"/>
        </w:rPr>
        <w:t xml:space="preserve"> көрсетілген </w:t>
      </w:r>
      <w:r w:rsidR="00477306" w:rsidRPr="007D0022">
        <w:rPr>
          <w:rFonts w:ascii="Times New Roman" w:eastAsia="Times New Roman" w:hAnsi="Times New Roman" w:cs="Times New Roman"/>
          <w:sz w:val="28"/>
          <w:szCs w:val="28"/>
          <w:lang w:val="kk-KZ"/>
        </w:rPr>
        <w:t>(1</w:t>
      </w:r>
      <w:r w:rsidR="00477306">
        <w:rPr>
          <w:rFonts w:ascii="Times New Roman" w:eastAsia="Times New Roman" w:hAnsi="Times New Roman" w:cs="Times New Roman"/>
          <w:sz w:val="28"/>
          <w:szCs w:val="28"/>
          <w:lang w:val="kk-KZ"/>
        </w:rPr>
        <w:t>8</w:t>
      </w:r>
      <w:r w:rsidR="00477306" w:rsidRPr="007D0022">
        <w:rPr>
          <w:rFonts w:ascii="Times New Roman" w:eastAsia="Times New Roman" w:hAnsi="Times New Roman" w:cs="Times New Roman"/>
          <w:sz w:val="28"/>
          <w:szCs w:val="28"/>
          <w:lang w:val="kk-KZ"/>
        </w:rPr>
        <w:t>-сурет).</w:t>
      </w:r>
      <w:r w:rsidR="0025724A" w:rsidRPr="0025724A">
        <w:rPr>
          <w:rFonts w:ascii="Times New Roman" w:hAnsi="Times New Roman" w:cs="Times New Roman"/>
          <w:sz w:val="28"/>
          <w:szCs w:val="28"/>
          <w:lang w:val="kk-KZ"/>
        </w:rPr>
        <w:t xml:space="preserve"> </w:t>
      </w:r>
    </w:p>
    <w:p w14:paraId="07BCF53F" w14:textId="104E68F0" w:rsidR="0025724A" w:rsidRPr="007D0022" w:rsidRDefault="0025724A" w:rsidP="0025724A">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 технологиясы – адамға көрінетін үш өлшемді кеңістік құруға мүмкіндік береді, онда виртуалды объектілер адамның айналасындағы нақты кеңістікті толықтырады және бақылау бұрышы өзгерген кезде виртуалды объектілер де өзгереді, соның арқасында олар нақты кеңістіктің элементтері ретінде қабылданады.</w:t>
      </w:r>
    </w:p>
    <w:p w14:paraId="2DCDCA85" w14:textId="77193518" w:rsidR="00392DF3" w:rsidRPr="007D0022" w:rsidRDefault="00392DF3" w:rsidP="000642A9">
      <w:pPr>
        <w:spacing w:after="0"/>
        <w:ind w:firstLine="709"/>
        <w:jc w:val="both"/>
        <w:rPr>
          <w:rFonts w:ascii="Times New Roman" w:hAnsi="Times New Roman" w:cs="Times New Roman"/>
          <w:sz w:val="28"/>
          <w:szCs w:val="28"/>
          <w:lang w:val="kk-KZ"/>
        </w:rPr>
      </w:pPr>
    </w:p>
    <w:p w14:paraId="2712987C" w14:textId="1549789C" w:rsidR="00B24D7B" w:rsidRPr="007D0022" w:rsidRDefault="00AC365A" w:rsidP="002B546B">
      <w:pPr>
        <w:spacing w:after="0"/>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lastRenderedPageBreak/>
        <w:drawing>
          <wp:inline distT="0" distB="0" distL="0" distR="0" wp14:anchorId="4F044BC1" wp14:editId="44C557CE">
            <wp:extent cx="3600000" cy="2651665"/>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928" t="7612"/>
                    <a:stretch/>
                  </pic:blipFill>
                  <pic:spPr bwMode="auto">
                    <a:xfrm>
                      <a:off x="0" y="0"/>
                      <a:ext cx="3600000" cy="2651665"/>
                    </a:xfrm>
                    <a:prstGeom prst="rect">
                      <a:avLst/>
                    </a:prstGeom>
                    <a:noFill/>
                    <a:ln>
                      <a:noFill/>
                    </a:ln>
                    <a:extLst>
                      <a:ext uri="{53640926-AAD7-44D8-BBD7-CCE9431645EC}">
                        <a14:shadowObscured xmlns:a14="http://schemas.microsoft.com/office/drawing/2010/main"/>
                      </a:ext>
                    </a:extLst>
                  </pic:spPr>
                </pic:pic>
              </a:graphicData>
            </a:graphic>
          </wp:inline>
        </w:drawing>
      </w:r>
    </w:p>
    <w:p w14:paraId="246075E6" w14:textId="77777777" w:rsidR="00477306" w:rsidRDefault="00477306" w:rsidP="000642A9">
      <w:pPr>
        <w:spacing w:after="0"/>
        <w:ind w:firstLine="709"/>
        <w:jc w:val="center"/>
        <w:rPr>
          <w:rFonts w:ascii="Times New Roman" w:hAnsi="Times New Roman" w:cs="Times New Roman"/>
          <w:sz w:val="28"/>
          <w:szCs w:val="28"/>
          <w:lang w:val="kk-KZ"/>
        </w:rPr>
      </w:pPr>
    </w:p>
    <w:p w14:paraId="37BFDE30" w14:textId="0D377A6E" w:rsidR="00AC365A" w:rsidRPr="007D0022" w:rsidRDefault="00AC365A" w:rsidP="002B546B">
      <w:pPr>
        <w:spacing w:after="0"/>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sidR="005C36A7" w:rsidRPr="007D0022">
        <w:rPr>
          <w:rFonts w:ascii="Times New Roman" w:hAnsi="Times New Roman" w:cs="Times New Roman"/>
          <w:sz w:val="28"/>
          <w:szCs w:val="28"/>
          <w:lang w:val="kk-KZ"/>
        </w:rPr>
        <w:t>1</w:t>
      </w:r>
      <w:r w:rsidR="00477306">
        <w:rPr>
          <w:rFonts w:ascii="Times New Roman" w:hAnsi="Times New Roman" w:cs="Times New Roman"/>
          <w:sz w:val="28"/>
          <w:szCs w:val="28"/>
          <w:lang w:val="kk-KZ"/>
        </w:rPr>
        <w:t>8</w:t>
      </w:r>
      <w:r w:rsidRPr="007D0022">
        <w:rPr>
          <w:rFonts w:ascii="Times New Roman" w:hAnsi="Times New Roman" w:cs="Times New Roman"/>
          <w:sz w:val="28"/>
          <w:szCs w:val="28"/>
          <w:lang w:val="kk-KZ"/>
        </w:rPr>
        <w:t xml:space="preserve"> </w:t>
      </w:r>
      <w:r w:rsidR="002509BA"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2509BA" w:rsidRPr="007D0022">
        <w:rPr>
          <w:rFonts w:ascii="Times New Roman" w:hAnsi="Times New Roman" w:cs="Times New Roman"/>
          <w:sz w:val="28"/>
          <w:szCs w:val="28"/>
          <w:lang w:val="kk-KZ"/>
        </w:rPr>
        <w:t>Желілік карта 3D моделінің көрінісі</w:t>
      </w:r>
    </w:p>
    <w:p w14:paraId="24ABE372" w14:textId="77777777" w:rsidR="00AC365A" w:rsidRPr="007D0022" w:rsidRDefault="00AC365A" w:rsidP="000642A9">
      <w:pPr>
        <w:spacing w:after="0" w:line="240" w:lineRule="auto"/>
        <w:ind w:firstLine="709"/>
        <w:jc w:val="both"/>
        <w:rPr>
          <w:rFonts w:ascii="Times New Roman" w:hAnsi="Times New Roman" w:cs="Times New Roman"/>
          <w:sz w:val="28"/>
          <w:szCs w:val="28"/>
          <w:lang w:val="kk-KZ"/>
        </w:rPr>
      </w:pPr>
    </w:p>
    <w:p w14:paraId="6C8F6727" w14:textId="77777777" w:rsidR="00392DF3" w:rsidRPr="007D0022" w:rsidRDefault="00392DF3" w:rsidP="000642A9">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 технологиясының шеңберіндегі виртуалды объектілер компьютерлік технологияның көмегімен жасалған және визуализацияланған объектілердің модельдері болуы мүмкін.</w:t>
      </w:r>
    </w:p>
    <w:p w14:paraId="54752BFE" w14:textId="77777777" w:rsidR="00392DF3" w:rsidRPr="007D0022" w:rsidRDefault="00392DF3" w:rsidP="000642A9">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 технологиясын оқыту және қолдану үшін маңызды аспектісі бар. Толықтырылған шынайылық қосымшаларын жасау үшін, ең алдымен, виртуалды бөлігі (3D моделі) және прогаммалау орталары қажет.</w:t>
      </w:r>
    </w:p>
    <w:p w14:paraId="71B66772" w14:textId="77777777" w:rsidR="00392DF3" w:rsidRPr="007D0022" w:rsidRDefault="00392DF3" w:rsidP="000642A9">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Қазіргі уақытта Ar қосымшаларын құруға арналған жеткілікті платформалар (AR кітапханалары) бар. Олардың ішінде Unity, ARToolKit, Kudan, Catchoom, Augment, HPReveal, WikiTude, LayAR, Blippar, EONReality, InfinityAR және басқалары бар.</w:t>
      </w:r>
    </w:p>
    <w:p w14:paraId="7DAB6F14" w14:textId="6497038F" w:rsidR="00392DF3" w:rsidRPr="007D0022" w:rsidRDefault="00392DF3"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Біздің мысалдарымыз Unity ортасында жасалды.</w:t>
      </w:r>
    </w:p>
    <w:p w14:paraId="5EF94475" w14:textId="5FEFC32B" w:rsidR="00392DF3" w:rsidRPr="007D0022" w:rsidRDefault="00392DF3" w:rsidP="000642A9">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i/>
          <w:iCs/>
          <w:sz w:val="28"/>
          <w:szCs w:val="28"/>
          <w:lang w:val="kk-KZ"/>
        </w:rPr>
        <w:t xml:space="preserve">Unity </w:t>
      </w:r>
      <w:r w:rsidR="00512919">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бағдарламалық қамтамасыз етудің бірнеше аппараттық платформалармен немесе операциялық жүйелермен жұмыс істеу мүмкіндігі бар, ойын әзірлеуге арналған орта. Unity әртүрлі операциялық жүйелерде, дербес компьютерлерді қоса алғанда, ойын консолінде, мобильді құрылғыларда, интернет-қосымшаларда және т.б. жұмыс істейтін қолданбалы қосымшаларды жасауға мүмкіндік береді. Unity ортасында толықтырылған шынайылық (AR) қосымшаларын жасауға болады. Unity плагині өте қуатты және біріктіру оңай.</w:t>
      </w:r>
    </w:p>
    <w:p w14:paraId="0EB90FEA" w14:textId="77777777" w:rsidR="0025724A" w:rsidRDefault="00477306" w:rsidP="0025724A">
      <w:pPr>
        <w:spacing w:after="0"/>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Төмендегі суретте </w:t>
      </w:r>
      <w:r w:rsidRPr="007D0022">
        <w:rPr>
          <w:rFonts w:ascii="Times New Roman" w:hAnsi="Times New Roman" w:cs="Times New Roman"/>
          <w:sz w:val="28"/>
          <w:szCs w:val="28"/>
          <w:lang w:val="kk-KZ"/>
        </w:rPr>
        <w:t>Unity ортасында</w:t>
      </w:r>
      <w:r>
        <w:rPr>
          <w:rFonts w:ascii="Times New Roman" w:hAnsi="Times New Roman" w:cs="Times New Roman"/>
          <w:sz w:val="28"/>
          <w:szCs w:val="28"/>
          <w:lang w:val="kk-KZ"/>
        </w:rPr>
        <w:t xml:space="preserve"> жасалған </w:t>
      </w:r>
      <w:r w:rsidRPr="007D0022">
        <w:rPr>
          <w:rFonts w:ascii="Times New Roman" w:hAnsi="Times New Roman" w:cs="Times New Roman"/>
          <w:sz w:val="28"/>
          <w:szCs w:val="28"/>
          <w:lang w:val="kk-KZ"/>
        </w:rPr>
        <w:t>желілік карта маркері</w:t>
      </w:r>
      <w:r>
        <w:rPr>
          <w:rFonts w:ascii="Times New Roman" w:hAnsi="Times New Roman" w:cs="Times New Roman"/>
          <w:sz w:val="28"/>
          <w:szCs w:val="28"/>
          <w:lang w:val="kk-KZ"/>
        </w:rPr>
        <w:t xml:space="preserve"> көрсетілген </w:t>
      </w:r>
      <w:r w:rsidRPr="007D0022">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9</w:t>
      </w:r>
      <w:r w:rsidRPr="007D0022">
        <w:rPr>
          <w:rFonts w:ascii="Times New Roman" w:eastAsia="Times New Roman" w:hAnsi="Times New Roman" w:cs="Times New Roman"/>
          <w:sz w:val="28"/>
          <w:szCs w:val="28"/>
          <w:lang w:val="kk-KZ"/>
        </w:rPr>
        <w:t>-сурет).</w:t>
      </w:r>
      <w:r w:rsidR="0025724A" w:rsidRPr="0025724A">
        <w:rPr>
          <w:rFonts w:ascii="Times New Roman" w:hAnsi="Times New Roman" w:cs="Times New Roman"/>
          <w:sz w:val="28"/>
          <w:szCs w:val="28"/>
          <w:lang w:val="kk-KZ"/>
        </w:rPr>
        <w:t xml:space="preserve"> </w:t>
      </w:r>
    </w:p>
    <w:p w14:paraId="058CD6EC" w14:textId="279809B4" w:rsidR="0025724A" w:rsidRPr="007D0022" w:rsidRDefault="0025724A" w:rsidP="0025724A">
      <w:pPr>
        <w:spacing w:after="0"/>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Болашақ информатика мұғалімдерін</w:t>
      </w:r>
      <w:r>
        <w:rPr>
          <w:rFonts w:ascii="Times New Roman" w:hAnsi="Times New Roman" w:cs="Times New Roman"/>
          <w:sz w:val="28"/>
          <w:szCs w:val="28"/>
          <w:lang w:val="kk-KZ"/>
        </w:rPr>
        <w:t>е</w:t>
      </w:r>
      <w:r w:rsidRPr="007D0022">
        <w:rPr>
          <w:rFonts w:ascii="Times New Roman" w:hAnsi="Times New Roman" w:cs="Times New Roman"/>
          <w:sz w:val="28"/>
          <w:szCs w:val="28"/>
          <w:lang w:val="kk-KZ"/>
        </w:rPr>
        <w:t xml:space="preserve"> компьютерлік желілерді оқытуда толықтырылған шындайылық технологиясын көрнекі қосымшалар негізінде жүзеге асырылуы мүмкін.</w:t>
      </w:r>
      <w:r w:rsidRPr="007B53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Төмендегі суретте </w:t>
      </w:r>
      <w:r w:rsidRPr="007D0022">
        <w:rPr>
          <w:rFonts w:ascii="Times New Roman" w:hAnsi="Times New Roman" w:cs="Times New Roman"/>
          <w:sz w:val="28"/>
          <w:szCs w:val="28"/>
          <w:lang w:val="kk-KZ"/>
        </w:rPr>
        <w:t>Unity ортасында</w:t>
      </w:r>
      <w:r w:rsidRPr="007D0022">
        <w:rPr>
          <w:rFonts w:ascii="Times New Roman" w:hAnsi="Times New Roman" w:cs="Times New Roman"/>
          <w:i/>
          <w:iCs/>
          <w:sz w:val="28"/>
          <w:szCs w:val="28"/>
          <w:lang w:val="kk-KZ"/>
        </w:rPr>
        <w:t xml:space="preserve"> </w:t>
      </w:r>
      <w:r w:rsidRPr="007D0022">
        <w:rPr>
          <w:rFonts w:ascii="Times New Roman" w:hAnsi="Times New Roman" w:cs="Times New Roman"/>
          <w:sz w:val="28"/>
          <w:szCs w:val="28"/>
          <w:lang w:val="kk-KZ"/>
        </w:rPr>
        <w:t xml:space="preserve">AR </w:t>
      </w:r>
      <w:r>
        <w:rPr>
          <w:rFonts w:ascii="Times New Roman" w:hAnsi="Times New Roman" w:cs="Times New Roman"/>
          <w:sz w:val="28"/>
          <w:szCs w:val="28"/>
          <w:lang w:val="kk-KZ"/>
        </w:rPr>
        <w:t>программалық</w:t>
      </w:r>
      <w:r w:rsidRPr="007D0022">
        <w:rPr>
          <w:rFonts w:ascii="Times New Roman" w:hAnsi="Times New Roman" w:cs="Times New Roman"/>
          <w:sz w:val="28"/>
          <w:szCs w:val="28"/>
          <w:lang w:val="kk-KZ"/>
        </w:rPr>
        <w:t xml:space="preserve"> жасақтамасын әзірлеу</w:t>
      </w:r>
      <w:r w:rsidRPr="007B53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кезі көрсетілген </w:t>
      </w:r>
      <w:r w:rsidRPr="007D002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20, 21</w:t>
      </w:r>
      <w:r w:rsidRPr="007D0022">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lang w:val="kk-KZ"/>
        </w:rPr>
        <w:t>тер</w:t>
      </w:r>
      <w:r w:rsidRPr="007D0022">
        <w:rPr>
          <w:rFonts w:ascii="Times New Roman" w:eastAsia="Times New Roman" w:hAnsi="Times New Roman" w:cs="Times New Roman"/>
          <w:sz w:val="28"/>
          <w:szCs w:val="28"/>
          <w:lang w:val="kk-KZ"/>
        </w:rPr>
        <w:t>).</w:t>
      </w:r>
    </w:p>
    <w:p w14:paraId="1CD338B1" w14:textId="071DC087" w:rsidR="003D11F0" w:rsidRPr="007D0022" w:rsidRDefault="003D11F0" w:rsidP="000642A9">
      <w:pPr>
        <w:spacing w:after="0"/>
        <w:ind w:firstLine="709"/>
        <w:contextualSpacing/>
        <w:jc w:val="both"/>
        <w:rPr>
          <w:rFonts w:ascii="Times New Roman" w:hAnsi="Times New Roman" w:cs="Times New Roman"/>
          <w:sz w:val="28"/>
          <w:szCs w:val="28"/>
          <w:lang w:val="kk-KZ"/>
        </w:rPr>
      </w:pPr>
    </w:p>
    <w:p w14:paraId="32C9D796" w14:textId="640E853D" w:rsidR="003D11F0" w:rsidRPr="007D0022" w:rsidRDefault="003D11F0" w:rsidP="002B546B">
      <w:pPr>
        <w:spacing w:after="0"/>
        <w:contextualSpacing/>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lastRenderedPageBreak/>
        <w:drawing>
          <wp:inline distT="0" distB="0" distL="0" distR="0" wp14:anchorId="508F9567" wp14:editId="36619B14">
            <wp:extent cx="4120841" cy="218440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622" t="16387" r="18433" b="17698"/>
                    <a:stretch/>
                  </pic:blipFill>
                  <pic:spPr bwMode="auto">
                    <a:xfrm>
                      <a:off x="0" y="0"/>
                      <a:ext cx="4161603" cy="2206007"/>
                    </a:xfrm>
                    <a:prstGeom prst="rect">
                      <a:avLst/>
                    </a:prstGeom>
                    <a:noFill/>
                    <a:ln>
                      <a:noFill/>
                    </a:ln>
                    <a:extLst>
                      <a:ext uri="{53640926-AAD7-44D8-BBD7-CCE9431645EC}">
                        <a14:shadowObscured xmlns:a14="http://schemas.microsoft.com/office/drawing/2010/main"/>
                      </a:ext>
                    </a:extLst>
                  </pic:spPr>
                </pic:pic>
              </a:graphicData>
            </a:graphic>
          </wp:inline>
        </w:drawing>
      </w:r>
    </w:p>
    <w:p w14:paraId="1C1A6687" w14:textId="77777777" w:rsidR="00D7278F" w:rsidRPr="007D0022" w:rsidRDefault="00D7278F" w:rsidP="000642A9">
      <w:pPr>
        <w:spacing w:after="0"/>
        <w:ind w:firstLine="709"/>
        <w:contextualSpacing/>
        <w:jc w:val="center"/>
        <w:rPr>
          <w:rFonts w:ascii="Times New Roman" w:hAnsi="Times New Roman" w:cs="Times New Roman"/>
          <w:sz w:val="28"/>
          <w:szCs w:val="28"/>
          <w:lang w:val="kk-KZ"/>
        </w:rPr>
      </w:pPr>
    </w:p>
    <w:p w14:paraId="08C2D90C" w14:textId="0F475AAA" w:rsidR="007102DC" w:rsidRPr="007D0022" w:rsidRDefault="007102DC" w:rsidP="002B546B">
      <w:pPr>
        <w:spacing w:after="0"/>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sidR="005C36A7" w:rsidRPr="007D0022">
        <w:rPr>
          <w:rFonts w:ascii="Times New Roman" w:hAnsi="Times New Roman" w:cs="Times New Roman"/>
          <w:sz w:val="28"/>
          <w:szCs w:val="28"/>
          <w:lang w:val="kk-KZ"/>
        </w:rPr>
        <w:t>1</w:t>
      </w:r>
      <w:r w:rsidR="00477306">
        <w:rPr>
          <w:rFonts w:ascii="Times New Roman" w:hAnsi="Times New Roman" w:cs="Times New Roman"/>
          <w:sz w:val="28"/>
          <w:szCs w:val="28"/>
          <w:lang w:val="kk-KZ"/>
        </w:rPr>
        <w:t>9</w:t>
      </w:r>
      <w:r w:rsidRPr="007D0022">
        <w:rPr>
          <w:rFonts w:ascii="Times New Roman" w:hAnsi="Times New Roman" w:cs="Times New Roman"/>
          <w:sz w:val="28"/>
          <w:szCs w:val="28"/>
          <w:lang w:val="kk-KZ"/>
        </w:rPr>
        <w:t xml:space="preserve"> </w:t>
      </w:r>
      <w:r w:rsidR="00C76A8B"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C76A8B" w:rsidRPr="007D0022">
        <w:rPr>
          <w:rFonts w:ascii="Times New Roman" w:hAnsi="Times New Roman" w:cs="Times New Roman"/>
          <w:sz w:val="28"/>
          <w:szCs w:val="28"/>
          <w:lang w:val="kk-KZ"/>
        </w:rPr>
        <w:t>Желілік карта маркері</w:t>
      </w:r>
    </w:p>
    <w:p w14:paraId="408D0648" w14:textId="77777777" w:rsidR="003D11F0" w:rsidRPr="007D0022" w:rsidRDefault="003D11F0" w:rsidP="000642A9">
      <w:pPr>
        <w:spacing w:after="0" w:line="240" w:lineRule="auto"/>
        <w:ind w:firstLine="709"/>
        <w:contextualSpacing/>
        <w:jc w:val="center"/>
        <w:rPr>
          <w:rFonts w:ascii="Times New Roman" w:hAnsi="Times New Roman" w:cs="Times New Roman"/>
          <w:sz w:val="28"/>
          <w:szCs w:val="28"/>
          <w:lang w:val="kk-KZ"/>
        </w:rPr>
      </w:pPr>
    </w:p>
    <w:p w14:paraId="541214D1" w14:textId="77777777" w:rsidR="007102DC" w:rsidRPr="007D0022" w:rsidRDefault="007102DC" w:rsidP="000642A9">
      <w:pPr>
        <w:spacing w:after="0"/>
        <w:ind w:firstLine="709"/>
        <w:contextualSpacing/>
        <w:jc w:val="both"/>
        <w:rPr>
          <w:rFonts w:ascii="Times New Roman" w:hAnsi="Times New Roman" w:cs="Times New Roman"/>
          <w:sz w:val="28"/>
          <w:szCs w:val="28"/>
          <w:lang w:val="kk-KZ"/>
        </w:rPr>
      </w:pPr>
    </w:p>
    <w:p w14:paraId="6D9C03A9" w14:textId="5D304991" w:rsidR="007102DC" w:rsidRPr="007D0022" w:rsidRDefault="007102DC" w:rsidP="002B546B">
      <w:pPr>
        <w:spacing w:after="0"/>
        <w:contextualSpacing/>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drawing>
          <wp:inline distT="0" distB="0" distL="0" distR="0" wp14:anchorId="279963BC" wp14:editId="7337D0A1">
            <wp:extent cx="4360690" cy="2452888"/>
            <wp:effectExtent l="0" t="0" r="1905"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5334" cy="2472375"/>
                    </a:xfrm>
                    <a:prstGeom prst="rect">
                      <a:avLst/>
                    </a:prstGeom>
                    <a:noFill/>
                  </pic:spPr>
                </pic:pic>
              </a:graphicData>
            </a:graphic>
          </wp:inline>
        </w:drawing>
      </w:r>
    </w:p>
    <w:p w14:paraId="2083317E" w14:textId="77777777" w:rsidR="00D7278F" w:rsidRPr="007D0022" w:rsidRDefault="00D7278F" w:rsidP="000642A9">
      <w:pPr>
        <w:spacing w:after="0"/>
        <w:ind w:firstLine="709"/>
        <w:contextualSpacing/>
        <w:jc w:val="center"/>
        <w:rPr>
          <w:rFonts w:ascii="Times New Roman" w:hAnsi="Times New Roman" w:cs="Times New Roman"/>
          <w:sz w:val="28"/>
          <w:szCs w:val="28"/>
          <w:lang w:val="kk-KZ"/>
        </w:rPr>
      </w:pPr>
    </w:p>
    <w:p w14:paraId="360D5BF4" w14:textId="4800F674" w:rsidR="007102DC" w:rsidRPr="007D0022" w:rsidRDefault="007102DC" w:rsidP="002B546B">
      <w:pPr>
        <w:spacing w:after="0"/>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sidR="00477306">
        <w:rPr>
          <w:rFonts w:ascii="Times New Roman" w:hAnsi="Times New Roman" w:cs="Times New Roman"/>
          <w:sz w:val="28"/>
          <w:szCs w:val="28"/>
          <w:lang w:val="kk-KZ"/>
        </w:rPr>
        <w:t>20</w:t>
      </w:r>
      <w:r w:rsidR="007B5324">
        <w:rPr>
          <w:rFonts w:ascii="Times New Roman" w:hAnsi="Times New Roman" w:cs="Times New Roman"/>
          <w:sz w:val="28"/>
          <w:szCs w:val="28"/>
          <w:lang w:val="kk-KZ"/>
        </w:rPr>
        <w:t xml:space="preserve"> </w:t>
      </w:r>
      <w:r w:rsidR="00C76A8B"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C76A8B" w:rsidRPr="007D0022">
        <w:rPr>
          <w:rFonts w:ascii="Times New Roman" w:hAnsi="Times New Roman" w:cs="Times New Roman"/>
          <w:sz w:val="28"/>
          <w:szCs w:val="28"/>
          <w:lang w:val="kk-KZ"/>
        </w:rPr>
        <w:t>Unity ортасында</w:t>
      </w:r>
      <w:r w:rsidR="00C76A8B" w:rsidRPr="007D0022">
        <w:rPr>
          <w:rFonts w:ascii="Times New Roman" w:hAnsi="Times New Roman" w:cs="Times New Roman"/>
          <w:i/>
          <w:iCs/>
          <w:sz w:val="28"/>
          <w:szCs w:val="28"/>
          <w:lang w:val="kk-KZ"/>
        </w:rPr>
        <w:t xml:space="preserve"> </w:t>
      </w:r>
      <w:r w:rsidR="00C76A8B" w:rsidRPr="007D0022">
        <w:rPr>
          <w:rFonts w:ascii="Times New Roman" w:hAnsi="Times New Roman" w:cs="Times New Roman"/>
          <w:sz w:val="28"/>
          <w:szCs w:val="28"/>
          <w:lang w:val="kk-KZ"/>
        </w:rPr>
        <w:t xml:space="preserve">AR </w:t>
      </w:r>
      <w:r w:rsidR="007B5324">
        <w:rPr>
          <w:rFonts w:ascii="Times New Roman" w:hAnsi="Times New Roman" w:cs="Times New Roman"/>
          <w:sz w:val="28"/>
          <w:szCs w:val="28"/>
          <w:lang w:val="kk-KZ"/>
        </w:rPr>
        <w:t>программалық</w:t>
      </w:r>
      <w:r w:rsidR="00C76A8B" w:rsidRPr="007D0022">
        <w:rPr>
          <w:rFonts w:ascii="Times New Roman" w:hAnsi="Times New Roman" w:cs="Times New Roman"/>
          <w:sz w:val="28"/>
          <w:szCs w:val="28"/>
          <w:lang w:val="kk-KZ"/>
        </w:rPr>
        <w:t xml:space="preserve"> жасақтамасын әзірлеу</w:t>
      </w:r>
    </w:p>
    <w:p w14:paraId="56DFFB5F" w14:textId="77777777" w:rsidR="007102DC" w:rsidRPr="007D0022" w:rsidRDefault="007102DC" w:rsidP="000642A9">
      <w:pPr>
        <w:spacing w:after="0"/>
        <w:ind w:firstLine="709"/>
        <w:contextualSpacing/>
        <w:jc w:val="center"/>
        <w:rPr>
          <w:rFonts w:ascii="Times New Roman" w:hAnsi="Times New Roman" w:cs="Times New Roman"/>
          <w:sz w:val="28"/>
          <w:szCs w:val="28"/>
          <w:lang w:val="kk-KZ"/>
        </w:rPr>
      </w:pPr>
    </w:p>
    <w:p w14:paraId="6452E0AC" w14:textId="77777777" w:rsidR="0025724A" w:rsidRDefault="00392DF3" w:rsidP="0025724A">
      <w:pPr>
        <w:spacing w:after="0"/>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Ең алдымен, толықтырылған шынайылық көрнекі қосымшасы туралы айтатын болсақ, адамның көру арқылы әсер ететін қосымшалар кешенін </w:t>
      </w:r>
      <w:r w:rsidR="00512919">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статикалық және динамикалық 2D және 3D модельдерін, ақпараттық қабаттардың үлгілерін, толықтырылған шынайылық маркерлерін қалыптастыру туралы айту керек. </w:t>
      </w:r>
    </w:p>
    <w:p w14:paraId="6F0E00FE" w14:textId="144CE0A5" w:rsidR="0025724A" w:rsidRPr="007D0022" w:rsidRDefault="0025724A" w:rsidP="0025724A">
      <w:pPr>
        <w:spacing w:after="0"/>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Толықтырылған шынайылық технологиясының білім беруде бірнеше қолдану тәлілдері бар</w:t>
      </w:r>
      <w:r>
        <w:rPr>
          <w:rFonts w:ascii="Times New Roman" w:hAnsi="Times New Roman" w:cs="Times New Roman"/>
          <w:sz w:val="28"/>
          <w:szCs w:val="28"/>
          <w:lang w:val="kk-KZ"/>
        </w:rPr>
        <w:t xml:space="preserve">. Олар төмендегі суретте көрсетілген </w:t>
      </w:r>
      <w:r w:rsidRPr="007D002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22</w:t>
      </w:r>
      <w:r w:rsidRPr="007D0022">
        <w:rPr>
          <w:rFonts w:ascii="Times New Roman" w:eastAsia="Times New Roman" w:hAnsi="Times New Roman" w:cs="Times New Roman"/>
          <w:sz w:val="28"/>
          <w:szCs w:val="28"/>
          <w:lang w:val="kk-KZ"/>
        </w:rPr>
        <w:t>-сурет).</w:t>
      </w:r>
    </w:p>
    <w:p w14:paraId="667EE826" w14:textId="0748F0DC" w:rsidR="003B7BD4" w:rsidRPr="007D0022" w:rsidRDefault="003B7BD4" w:rsidP="000642A9">
      <w:pPr>
        <w:spacing w:after="0"/>
        <w:ind w:firstLine="709"/>
        <w:contextualSpacing/>
        <w:jc w:val="both"/>
        <w:rPr>
          <w:rFonts w:ascii="Times New Roman" w:hAnsi="Times New Roman" w:cs="Times New Roman"/>
          <w:sz w:val="28"/>
          <w:szCs w:val="28"/>
          <w:lang w:val="kk-KZ"/>
        </w:rPr>
      </w:pPr>
    </w:p>
    <w:p w14:paraId="5344F911" w14:textId="0E00D60C" w:rsidR="007102DC" w:rsidRPr="007D0022" w:rsidRDefault="007102DC" w:rsidP="002B546B">
      <w:pPr>
        <w:spacing w:after="0"/>
        <w:contextualSpacing/>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lastRenderedPageBreak/>
        <w:drawing>
          <wp:inline distT="0" distB="0" distL="0" distR="0" wp14:anchorId="14F8170B" wp14:editId="47E69B24">
            <wp:extent cx="4301283" cy="2419472"/>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4159" cy="2437965"/>
                    </a:xfrm>
                    <a:prstGeom prst="rect">
                      <a:avLst/>
                    </a:prstGeom>
                    <a:noFill/>
                  </pic:spPr>
                </pic:pic>
              </a:graphicData>
            </a:graphic>
          </wp:inline>
        </w:drawing>
      </w:r>
    </w:p>
    <w:p w14:paraId="51203F7C" w14:textId="77777777" w:rsidR="00D7278F" w:rsidRPr="007D0022" w:rsidRDefault="00D7278F" w:rsidP="002B546B">
      <w:pPr>
        <w:spacing w:after="0"/>
        <w:contextualSpacing/>
        <w:jc w:val="center"/>
        <w:rPr>
          <w:rFonts w:ascii="Times New Roman" w:hAnsi="Times New Roman" w:cs="Times New Roman"/>
          <w:sz w:val="28"/>
          <w:szCs w:val="28"/>
          <w:lang w:val="kk-KZ"/>
        </w:rPr>
      </w:pPr>
    </w:p>
    <w:p w14:paraId="398D7B21" w14:textId="3CC87D4E" w:rsidR="007102DC" w:rsidRPr="007D0022" w:rsidRDefault="007102DC" w:rsidP="002B546B">
      <w:pPr>
        <w:spacing w:after="0"/>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sidR="007B5324">
        <w:rPr>
          <w:rFonts w:ascii="Times New Roman" w:hAnsi="Times New Roman" w:cs="Times New Roman"/>
          <w:sz w:val="28"/>
          <w:szCs w:val="28"/>
          <w:lang w:val="kk-KZ"/>
        </w:rPr>
        <w:t>21</w:t>
      </w:r>
      <w:r w:rsidRPr="007D0022">
        <w:rPr>
          <w:rFonts w:ascii="Times New Roman" w:hAnsi="Times New Roman" w:cs="Times New Roman"/>
          <w:sz w:val="28"/>
          <w:szCs w:val="28"/>
          <w:lang w:val="kk-KZ"/>
        </w:rPr>
        <w:t xml:space="preserve">– </w:t>
      </w:r>
      <w:r w:rsidR="00C76A8B" w:rsidRPr="007D0022">
        <w:rPr>
          <w:rFonts w:ascii="Times New Roman" w:hAnsi="Times New Roman" w:cs="Times New Roman"/>
          <w:sz w:val="28"/>
          <w:szCs w:val="28"/>
          <w:lang w:val="kk-KZ"/>
        </w:rPr>
        <w:t>Visual Studio</w:t>
      </w:r>
      <w:r w:rsidRPr="007D0022">
        <w:rPr>
          <w:rFonts w:ascii="Times New Roman" w:hAnsi="Times New Roman" w:cs="Times New Roman"/>
          <w:sz w:val="28"/>
          <w:szCs w:val="28"/>
          <w:lang w:val="kk-KZ"/>
        </w:rPr>
        <w:t xml:space="preserve"> платформасының код жазған терезесі</w:t>
      </w:r>
    </w:p>
    <w:p w14:paraId="0282BF84" w14:textId="77777777" w:rsidR="007102DC" w:rsidRPr="007D0022" w:rsidRDefault="007102DC" w:rsidP="000642A9">
      <w:pPr>
        <w:spacing w:after="0"/>
        <w:ind w:firstLine="709"/>
        <w:contextualSpacing/>
        <w:jc w:val="center"/>
        <w:rPr>
          <w:rFonts w:ascii="Times New Roman" w:hAnsi="Times New Roman" w:cs="Times New Roman"/>
          <w:sz w:val="28"/>
          <w:szCs w:val="28"/>
          <w:lang w:val="kk-KZ"/>
        </w:rPr>
      </w:pPr>
    </w:p>
    <w:p w14:paraId="762A956D" w14:textId="6131321E" w:rsidR="00392DF3" w:rsidRDefault="00392DF3" w:rsidP="000642A9">
      <w:pPr>
        <w:spacing w:after="0"/>
        <w:ind w:firstLine="709"/>
        <w:contextualSpacing/>
        <w:jc w:val="both"/>
        <w:rPr>
          <w:rFonts w:ascii="Times New Roman" w:hAnsi="Times New Roman" w:cs="Times New Roman"/>
          <w:sz w:val="28"/>
          <w:szCs w:val="28"/>
          <w:lang w:val="kk-KZ"/>
        </w:rPr>
      </w:pPr>
    </w:p>
    <w:p w14:paraId="3C320CAF" w14:textId="1EBDBA91" w:rsidR="00B417C0" w:rsidRDefault="00B417C0" w:rsidP="000642A9">
      <w:pPr>
        <w:spacing w:after="0"/>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060C02A7" wp14:editId="52443BFA">
            <wp:extent cx="5487035" cy="32131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3213100"/>
                    </a:xfrm>
                    <a:prstGeom prst="rect">
                      <a:avLst/>
                    </a:prstGeom>
                    <a:noFill/>
                  </pic:spPr>
                </pic:pic>
              </a:graphicData>
            </a:graphic>
          </wp:inline>
        </w:drawing>
      </w:r>
    </w:p>
    <w:p w14:paraId="3DF9D6DC" w14:textId="6F7BFB34" w:rsidR="007B5324" w:rsidRDefault="007B5324" w:rsidP="000642A9">
      <w:pPr>
        <w:spacing w:after="0"/>
        <w:ind w:firstLine="709"/>
        <w:contextualSpacing/>
        <w:jc w:val="both"/>
        <w:rPr>
          <w:rFonts w:ascii="Times New Roman" w:hAnsi="Times New Roman" w:cs="Times New Roman"/>
          <w:sz w:val="28"/>
          <w:szCs w:val="28"/>
          <w:lang w:val="kk-KZ"/>
        </w:rPr>
      </w:pPr>
    </w:p>
    <w:p w14:paraId="0260E8F0" w14:textId="3B0DDCD0" w:rsidR="007B5324" w:rsidRPr="007D0022" w:rsidRDefault="007B5324" w:rsidP="001152F2">
      <w:pPr>
        <w:spacing w:after="0" w:line="240" w:lineRule="auto"/>
        <w:ind w:firstLine="709"/>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22</w:t>
      </w:r>
      <w:r w:rsidRPr="007D0022">
        <w:rPr>
          <w:rFonts w:ascii="Times New Roman" w:hAnsi="Times New Roman" w:cs="Times New Roman"/>
          <w:sz w:val="28"/>
          <w:szCs w:val="28"/>
          <w:lang w:val="kk-KZ"/>
        </w:rPr>
        <w:t xml:space="preserve">– </w:t>
      </w:r>
      <w:r w:rsidR="001152F2" w:rsidRPr="007D0022">
        <w:rPr>
          <w:rFonts w:ascii="Times New Roman" w:hAnsi="Times New Roman" w:cs="Times New Roman"/>
          <w:sz w:val="28"/>
          <w:szCs w:val="28"/>
          <w:lang w:val="kk-KZ"/>
        </w:rPr>
        <w:t>AR</w:t>
      </w:r>
      <w:r w:rsidR="001152F2">
        <w:rPr>
          <w:rFonts w:ascii="Times New Roman" w:hAnsi="Times New Roman" w:cs="Times New Roman"/>
          <w:sz w:val="28"/>
          <w:szCs w:val="28"/>
          <w:lang w:val="kk-KZ"/>
        </w:rPr>
        <w:t xml:space="preserve"> </w:t>
      </w:r>
      <w:r w:rsidR="001152F2" w:rsidRPr="007D0022">
        <w:rPr>
          <w:rFonts w:ascii="Times New Roman" w:hAnsi="Times New Roman" w:cs="Times New Roman"/>
          <w:sz w:val="28"/>
          <w:szCs w:val="28"/>
          <w:lang w:val="kk-KZ"/>
        </w:rPr>
        <w:t>білім беруде</w:t>
      </w:r>
      <w:r w:rsidR="001152F2">
        <w:rPr>
          <w:rFonts w:ascii="Times New Roman" w:hAnsi="Times New Roman" w:cs="Times New Roman"/>
          <w:sz w:val="28"/>
          <w:szCs w:val="28"/>
          <w:lang w:val="kk-KZ"/>
        </w:rPr>
        <w:t>гі тәсілдері</w:t>
      </w:r>
    </w:p>
    <w:p w14:paraId="1EB5F144" w14:textId="77777777" w:rsidR="001152F2" w:rsidRDefault="001152F2" w:rsidP="001152F2">
      <w:pPr>
        <w:spacing w:line="240" w:lineRule="auto"/>
        <w:ind w:firstLine="709"/>
        <w:contextualSpacing/>
        <w:jc w:val="both"/>
        <w:rPr>
          <w:rFonts w:ascii="Times New Roman" w:hAnsi="Times New Roman" w:cs="Times New Roman"/>
          <w:i/>
          <w:sz w:val="28"/>
          <w:szCs w:val="28"/>
          <w:lang w:val="kk-KZ"/>
        </w:rPr>
      </w:pPr>
    </w:p>
    <w:p w14:paraId="2E778F89" w14:textId="11E1B719" w:rsidR="00392DF3" w:rsidRPr="007D0022" w:rsidRDefault="00392DF3" w:rsidP="001152F2">
      <w:pPr>
        <w:spacing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i/>
          <w:sz w:val="28"/>
          <w:szCs w:val="28"/>
          <w:lang w:val="kk-KZ"/>
        </w:rPr>
        <w:t>Виртуалды объектілерді нақты объектілермен ауыстыру.</w:t>
      </w:r>
      <w:r w:rsidRPr="007D0022">
        <w:rPr>
          <w:rFonts w:ascii="Times New Roman" w:hAnsi="Times New Roman" w:cs="Times New Roman"/>
          <w:sz w:val="28"/>
          <w:szCs w:val="28"/>
          <w:lang w:val="kk-KZ"/>
        </w:rPr>
        <w:t xml:space="preserve"> Бұл тәсілдің ерекшелігі</w:t>
      </w:r>
      <w:r w:rsidR="001152F2">
        <w:rPr>
          <w:rFonts w:ascii="Times New Roman" w:hAnsi="Times New Roman" w:cs="Times New Roman"/>
          <w:sz w:val="28"/>
          <w:szCs w:val="28"/>
          <w:lang w:val="kk-KZ"/>
        </w:rPr>
        <w:t xml:space="preserve"> </w:t>
      </w:r>
      <w:r w:rsidR="00512919">
        <w:rPr>
          <w:rFonts w:ascii="Times New Roman" w:hAnsi="Times New Roman" w:cs="Times New Roman"/>
          <w:sz w:val="28"/>
          <w:szCs w:val="28"/>
          <w:lang w:val="kk-KZ"/>
        </w:rPr>
        <w:t>–</w:t>
      </w:r>
      <w:r w:rsidR="001152F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ол екі кезеңге бөлінеді. Басында, компьютерлік желілерді оқыту кезінде студент тапсырманың бір бөлігін толықтырылған шынайылық қосымшасын қолдана отырып, көрінетін виртуалды объектілерді басқару негізінде жұмыс тәртібі мен қажетті элементтерді зерттей отырып орындайды. Практикалық дағдыларды дамыту үшін толықтырылған шынайылық қосымшасында берілген </w:t>
      </w:r>
      <w:r w:rsidRPr="007D0022">
        <w:rPr>
          <w:rFonts w:ascii="Times New Roman" w:hAnsi="Times New Roman" w:cs="Times New Roman"/>
          <w:sz w:val="28"/>
          <w:szCs w:val="28"/>
          <w:lang w:val="kk-KZ"/>
        </w:rPr>
        <w:lastRenderedPageBreak/>
        <w:t>әрекеттерді орындағаннан кейін студент нақты объектілерде тапсырманы орындауға жіберіледі.</w:t>
      </w:r>
    </w:p>
    <w:p w14:paraId="3BCA4DF1" w14:textId="56CE5C0C" w:rsidR="00392DF3" w:rsidRPr="007D0022" w:rsidRDefault="00392DF3" w:rsidP="000642A9">
      <w:pPr>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Студенттер үшін тиісті тапсырмалардың мысалы – IP-адрестеу тақырыбын зерттеу кезінде адрестерді дұрыс құрастыру қажет. Студенттер толықтырылған шынайылық қосымшасын қосып, оқытушы алдын-ала дайындалған маркерлерді сканерлеу арқылы IP-адресті тиісті орындарға дұрыс орналастыру қажет. Егер бәрі дұрыс жиналса, онда маршрутизатордың моделі интернетке қосылуын көрсетеді. Осындай дайындықтан кейін студенттер нақты маршрутизаторда IP-адрестерді орнатады. Сонымен қатар, олар берілген сандар бойынша IP-адресті анықтайды. Осының көмегімен студенттер желіні немесе ішкі желі маскасын оңай және жылдам түсінеді және есептей алады</w:t>
      </w:r>
      <w:r w:rsidR="001152F2">
        <w:rPr>
          <w:rFonts w:ascii="Times New Roman" w:hAnsi="Times New Roman" w:cs="Times New Roman"/>
          <w:sz w:val="28"/>
          <w:szCs w:val="28"/>
          <w:lang w:val="kk-KZ"/>
        </w:rPr>
        <w:t xml:space="preserve"> </w:t>
      </w:r>
      <w:r w:rsidR="001152F2" w:rsidRPr="007D0022">
        <w:rPr>
          <w:rFonts w:ascii="Times New Roman" w:eastAsia="Times New Roman" w:hAnsi="Times New Roman" w:cs="Times New Roman"/>
          <w:sz w:val="28"/>
          <w:szCs w:val="28"/>
          <w:lang w:val="kk-KZ"/>
        </w:rPr>
        <w:t>(</w:t>
      </w:r>
      <w:r w:rsidR="001152F2">
        <w:rPr>
          <w:rFonts w:ascii="Times New Roman" w:eastAsia="Times New Roman" w:hAnsi="Times New Roman" w:cs="Times New Roman"/>
          <w:sz w:val="28"/>
          <w:szCs w:val="28"/>
          <w:lang w:val="kk-KZ"/>
        </w:rPr>
        <w:t>23</w:t>
      </w:r>
      <w:r w:rsidR="001152F2" w:rsidRPr="007D0022">
        <w:rPr>
          <w:rFonts w:ascii="Times New Roman" w:eastAsia="Times New Roman" w:hAnsi="Times New Roman" w:cs="Times New Roman"/>
          <w:sz w:val="28"/>
          <w:szCs w:val="28"/>
          <w:lang w:val="kk-KZ"/>
        </w:rPr>
        <w:t>-сурет).</w:t>
      </w:r>
    </w:p>
    <w:p w14:paraId="5B1CE1DA" w14:textId="18950813" w:rsidR="00392DF3" w:rsidRPr="007D0022" w:rsidRDefault="00D7278F" w:rsidP="002B546B">
      <w:pPr>
        <w:ind w:firstLine="284"/>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kk-KZ" w:eastAsia="ru-RU"/>
        </w:rPr>
        <w:t xml:space="preserve"> </w:t>
      </w:r>
      <w:r w:rsidR="00392DF3" w:rsidRPr="007D0022">
        <w:rPr>
          <w:rFonts w:ascii="Times New Roman" w:hAnsi="Times New Roman" w:cs="Times New Roman"/>
          <w:noProof/>
          <w:sz w:val="28"/>
          <w:szCs w:val="28"/>
          <w:lang w:val="ru-RU" w:eastAsia="ru-RU"/>
        </w:rPr>
        <w:drawing>
          <wp:inline distT="0" distB="0" distL="0" distR="0" wp14:anchorId="3CC5EBC4" wp14:editId="72843EA7">
            <wp:extent cx="2952000" cy="2213921"/>
            <wp:effectExtent l="0" t="0" r="127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9-18 at 15.00.40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000" cy="2213921"/>
                    </a:xfrm>
                    <a:prstGeom prst="rect">
                      <a:avLst/>
                    </a:prstGeom>
                  </pic:spPr>
                </pic:pic>
              </a:graphicData>
            </a:graphic>
          </wp:inline>
        </w:drawing>
      </w:r>
      <w:r w:rsidRPr="007D0022">
        <w:rPr>
          <w:rFonts w:ascii="Times New Roman" w:hAnsi="Times New Roman" w:cs="Times New Roman"/>
          <w:noProof/>
          <w:sz w:val="28"/>
          <w:szCs w:val="28"/>
          <w:lang w:val="kk-KZ" w:eastAsia="ru-RU"/>
        </w:rPr>
        <w:t xml:space="preserve">  </w:t>
      </w:r>
      <w:r w:rsidR="00392DF3" w:rsidRPr="007D0022">
        <w:rPr>
          <w:rFonts w:ascii="Times New Roman" w:hAnsi="Times New Roman" w:cs="Times New Roman"/>
          <w:noProof/>
          <w:sz w:val="28"/>
          <w:szCs w:val="28"/>
          <w:lang w:val="ru-RU" w:eastAsia="ru-RU"/>
        </w:rPr>
        <w:drawing>
          <wp:inline distT="0" distB="0" distL="0" distR="0" wp14:anchorId="6A57DD4D" wp14:editId="61A54921">
            <wp:extent cx="2952000" cy="2213921"/>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9-18 at 15.00.4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2000" cy="2213921"/>
                    </a:xfrm>
                    <a:prstGeom prst="rect">
                      <a:avLst/>
                    </a:prstGeom>
                  </pic:spPr>
                </pic:pic>
              </a:graphicData>
            </a:graphic>
          </wp:inline>
        </w:drawing>
      </w:r>
    </w:p>
    <w:p w14:paraId="19032646" w14:textId="5B17257A" w:rsidR="00D7278F" w:rsidRPr="007D0022" w:rsidRDefault="00D7278F" w:rsidP="001152F2">
      <w:pPr>
        <w:spacing w:after="0" w:line="240" w:lineRule="auto"/>
        <w:ind w:firstLine="709"/>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Сурет 2</w:t>
      </w:r>
      <w:r w:rsidR="001152F2">
        <w:rPr>
          <w:rFonts w:ascii="Times New Roman" w:hAnsi="Times New Roman" w:cs="Times New Roman"/>
          <w:sz w:val="28"/>
          <w:szCs w:val="28"/>
          <w:lang w:val="kk-KZ"/>
        </w:rPr>
        <w:t xml:space="preserve">3 </w:t>
      </w:r>
      <w:r w:rsidRPr="007D0022">
        <w:rPr>
          <w:rFonts w:ascii="Times New Roman" w:hAnsi="Times New Roman" w:cs="Times New Roman"/>
          <w:sz w:val="28"/>
          <w:szCs w:val="28"/>
          <w:lang w:val="kk-KZ"/>
        </w:rPr>
        <w:t>– IP-адрестеу тақырыбын зерттеу кезінде адрестерді дұрыс құрастыру</w:t>
      </w:r>
    </w:p>
    <w:p w14:paraId="6C73554C" w14:textId="77777777" w:rsidR="001152F2" w:rsidRDefault="001152F2" w:rsidP="001152F2">
      <w:pPr>
        <w:spacing w:after="0" w:line="240" w:lineRule="auto"/>
        <w:ind w:firstLine="709"/>
        <w:contextualSpacing/>
        <w:jc w:val="both"/>
        <w:rPr>
          <w:rFonts w:ascii="Times New Roman" w:hAnsi="Times New Roman" w:cs="Times New Roman"/>
          <w:i/>
          <w:sz w:val="28"/>
          <w:szCs w:val="28"/>
          <w:lang w:val="kk-KZ"/>
        </w:rPr>
      </w:pPr>
    </w:p>
    <w:p w14:paraId="7E115716" w14:textId="5A048AA0" w:rsidR="00392DF3" w:rsidRPr="007D0022" w:rsidRDefault="00392DF3" w:rsidP="001152F2">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i/>
          <w:sz w:val="28"/>
          <w:szCs w:val="28"/>
          <w:lang w:val="kk-KZ"/>
        </w:rPr>
        <w:t>Нақты объектілерді виртуалды объект</w:t>
      </w:r>
      <w:r w:rsidR="001152F2">
        <w:rPr>
          <w:rFonts w:ascii="Times New Roman" w:hAnsi="Times New Roman" w:cs="Times New Roman"/>
          <w:i/>
          <w:sz w:val="28"/>
          <w:szCs w:val="28"/>
          <w:lang w:val="kk-KZ"/>
        </w:rPr>
        <w:t>іге</w:t>
      </w:r>
      <w:r w:rsidRPr="007D0022">
        <w:rPr>
          <w:rFonts w:ascii="Times New Roman" w:hAnsi="Times New Roman" w:cs="Times New Roman"/>
          <w:i/>
          <w:sz w:val="28"/>
          <w:szCs w:val="28"/>
          <w:lang w:val="kk-KZ"/>
        </w:rPr>
        <w:t xml:space="preserve"> ауыстыру.</w:t>
      </w:r>
      <w:r w:rsidRPr="007D0022">
        <w:rPr>
          <w:rFonts w:ascii="Times New Roman" w:hAnsi="Times New Roman" w:cs="Times New Roman"/>
          <w:sz w:val="28"/>
          <w:szCs w:val="28"/>
          <w:lang w:val="kk-KZ"/>
        </w:rPr>
        <w:t xml:space="preserve"> Іске асырудың ең оңай жолы. Толықтырылған шынайылық жүйесінің алдын-ала жобаланған көрнекі объектілерінің көмегімен оқушы маркердің орнына кез келген виртуалды моделін көре алады. Сонымен қатар, мұндай екі немесе үш өлшемді визуалды объект болуы мүмкін және интерактивті өзара әрекеттесу мүмкіндігіне ие болады. Бұл тәсілдің басты артықшылығы – компьютерлік желілерді оқыту кезінде кез келген 3D объектілерді қолдануға болады, бұл көп жағдайда толықтырылған шынайылық технологиясын қолданбай жасау мүмкін емес. Қарапайым компьютерлік модельдермен жұмыс істеуден айырмашылығы, толықтырылған шынайылық технологиясының көмегімен зерттелетін объектілерді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көрсету</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физикалық маркерлермен қозғалту арқылы орындалатын жұмысты нақты жағдайларға жақындатуға болады.</w:t>
      </w:r>
    </w:p>
    <w:p w14:paraId="0C23464C" w14:textId="66566E08" w:rsidR="00392DF3" w:rsidRDefault="00392DF3" w:rsidP="001152F2">
      <w:pPr>
        <w:spacing w:after="0"/>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kk-KZ"/>
        </w:rPr>
        <w:t>Мысалы</w:t>
      </w:r>
      <w:r w:rsidR="001152F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компьютерлік желілер курсында желілік құрылғыларды көрсету кезінде берілген маркерді сканерлеу арқылы коммутатор құрылғысының 3D моделін егжей-тегжейлі зерттеуге, ішкі құрылысын көруге және модельді </w:t>
      </w:r>
      <w:r w:rsidR="001152F2">
        <w:rPr>
          <w:rFonts w:ascii="Times New Roman" w:hAnsi="Times New Roman" w:cs="Times New Roman"/>
          <w:sz w:val="28"/>
          <w:szCs w:val="28"/>
          <w:lang w:val="kk-KZ"/>
        </w:rPr>
        <w:t>жан</w:t>
      </w:r>
      <w:r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lastRenderedPageBreak/>
        <w:t xml:space="preserve">жағынан қарауға, көлемін өзгертуге болады. Осы зерттеу аясында желілік құрылғыларды демонстрациялау компьютерлік желілерді оқытуда жүргізілді </w:t>
      </w:r>
      <w:r w:rsidR="001152F2" w:rsidRPr="007D0022">
        <w:rPr>
          <w:rFonts w:ascii="Times New Roman" w:eastAsia="Times New Roman" w:hAnsi="Times New Roman" w:cs="Times New Roman"/>
          <w:sz w:val="28"/>
          <w:szCs w:val="28"/>
          <w:lang w:val="kk-KZ"/>
        </w:rPr>
        <w:t>(</w:t>
      </w:r>
      <w:r w:rsidR="001152F2">
        <w:rPr>
          <w:rFonts w:ascii="Times New Roman" w:eastAsia="Times New Roman" w:hAnsi="Times New Roman" w:cs="Times New Roman"/>
          <w:sz w:val="28"/>
          <w:szCs w:val="28"/>
          <w:lang w:val="kk-KZ"/>
        </w:rPr>
        <w:t>24</w:t>
      </w:r>
      <w:r w:rsidR="001152F2" w:rsidRPr="007D0022">
        <w:rPr>
          <w:rFonts w:ascii="Times New Roman" w:eastAsia="Times New Roman" w:hAnsi="Times New Roman" w:cs="Times New Roman"/>
          <w:sz w:val="28"/>
          <w:szCs w:val="28"/>
          <w:lang w:val="kk-KZ"/>
        </w:rPr>
        <w:t>-сурет).</w:t>
      </w:r>
    </w:p>
    <w:p w14:paraId="1CC80572" w14:textId="77777777" w:rsidR="002B546B" w:rsidRPr="007D0022" w:rsidRDefault="002B546B" w:rsidP="001152F2">
      <w:pPr>
        <w:spacing w:after="0"/>
        <w:ind w:firstLine="709"/>
        <w:contextualSpacing/>
        <w:jc w:val="both"/>
        <w:rPr>
          <w:rFonts w:ascii="Times New Roman" w:hAnsi="Times New Roman" w:cs="Times New Roman"/>
          <w:sz w:val="28"/>
          <w:szCs w:val="28"/>
          <w:lang w:val="kk-KZ"/>
        </w:rPr>
      </w:pPr>
    </w:p>
    <w:p w14:paraId="404C76B3" w14:textId="6E364A97" w:rsidR="00392DF3" w:rsidRPr="007D0022" w:rsidRDefault="00392DF3" w:rsidP="008C5AAC">
      <w:pPr>
        <w:jc w:val="center"/>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ru-RU" w:eastAsia="ru-RU"/>
        </w:rPr>
        <w:drawing>
          <wp:inline distT="0" distB="0" distL="0" distR="0" wp14:anchorId="5618489B" wp14:editId="2F44998D">
            <wp:extent cx="2895700" cy="2171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9-18 at 15.00.37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7698" cy="2173199"/>
                    </a:xfrm>
                    <a:prstGeom prst="rect">
                      <a:avLst/>
                    </a:prstGeom>
                  </pic:spPr>
                </pic:pic>
              </a:graphicData>
            </a:graphic>
          </wp:inline>
        </w:drawing>
      </w:r>
      <w:r w:rsidR="008C5AAC" w:rsidRPr="007D0022">
        <w:rPr>
          <w:rFonts w:ascii="Times New Roman" w:hAnsi="Times New Roman" w:cs="Times New Roman"/>
          <w:noProof/>
          <w:sz w:val="28"/>
          <w:szCs w:val="28"/>
          <w:lang w:val="kk-KZ" w:eastAsia="ru-RU"/>
        </w:rPr>
        <w:t xml:space="preserve">    </w:t>
      </w:r>
      <w:r w:rsidRPr="007D0022">
        <w:rPr>
          <w:rFonts w:ascii="Times New Roman" w:hAnsi="Times New Roman" w:cs="Times New Roman"/>
          <w:noProof/>
          <w:sz w:val="28"/>
          <w:szCs w:val="28"/>
          <w:lang w:val="ru-RU" w:eastAsia="ru-RU"/>
        </w:rPr>
        <w:drawing>
          <wp:inline distT="0" distB="0" distL="0" distR="0" wp14:anchorId="13CDE7E8" wp14:editId="4577D8D3">
            <wp:extent cx="2893704" cy="2170202"/>
            <wp:effectExtent l="0" t="0" r="1905"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9-18 at 15.00.3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1403" cy="2175976"/>
                    </a:xfrm>
                    <a:prstGeom prst="rect">
                      <a:avLst/>
                    </a:prstGeom>
                  </pic:spPr>
                </pic:pic>
              </a:graphicData>
            </a:graphic>
          </wp:inline>
        </w:drawing>
      </w:r>
    </w:p>
    <w:p w14:paraId="26D17CC2" w14:textId="50090EAE" w:rsidR="003B7BD4" w:rsidRPr="001152F2" w:rsidRDefault="00D7278F" w:rsidP="001152F2">
      <w:pPr>
        <w:spacing w:line="240" w:lineRule="auto"/>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Сурет 2</w:t>
      </w:r>
      <w:r w:rsidR="001152F2">
        <w:rPr>
          <w:rFonts w:ascii="Times New Roman" w:hAnsi="Times New Roman" w:cs="Times New Roman"/>
          <w:sz w:val="28"/>
          <w:szCs w:val="28"/>
          <w:lang w:val="kk-KZ"/>
        </w:rPr>
        <w:t xml:space="preserve">4 </w:t>
      </w:r>
      <w:r w:rsidRPr="007D0022">
        <w:rPr>
          <w:rFonts w:ascii="Times New Roman" w:hAnsi="Times New Roman" w:cs="Times New Roman"/>
          <w:sz w:val="28"/>
          <w:szCs w:val="28"/>
          <w:lang w:val="kk-KZ"/>
        </w:rPr>
        <w:t xml:space="preserve">– </w:t>
      </w:r>
      <w:r w:rsidR="001152F2" w:rsidRPr="007D0022">
        <w:rPr>
          <w:rFonts w:ascii="Times New Roman" w:hAnsi="Times New Roman" w:cs="Times New Roman"/>
          <w:sz w:val="28"/>
          <w:szCs w:val="28"/>
          <w:lang w:val="kk-KZ"/>
        </w:rPr>
        <w:t xml:space="preserve">Коммутатор </w:t>
      </w:r>
      <w:r w:rsidRPr="007D0022">
        <w:rPr>
          <w:rFonts w:ascii="Times New Roman" w:hAnsi="Times New Roman" w:cs="Times New Roman"/>
          <w:sz w:val="28"/>
          <w:szCs w:val="28"/>
          <w:lang w:val="kk-KZ"/>
        </w:rPr>
        <w:t>құрылғысының 3D моделі</w:t>
      </w:r>
    </w:p>
    <w:p w14:paraId="0E9A7011" w14:textId="77777777" w:rsidR="001152F2" w:rsidRDefault="001152F2" w:rsidP="001152F2">
      <w:pPr>
        <w:spacing w:after="0" w:line="240" w:lineRule="auto"/>
        <w:ind w:firstLine="709"/>
        <w:contextualSpacing/>
        <w:jc w:val="both"/>
        <w:rPr>
          <w:rFonts w:ascii="Times New Roman" w:hAnsi="Times New Roman" w:cs="Times New Roman"/>
          <w:i/>
          <w:sz w:val="28"/>
          <w:szCs w:val="28"/>
          <w:lang w:val="kk-KZ"/>
        </w:rPr>
      </w:pPr>
    </w:p>
    <w:p w14:paraId="54C4DE24" w14:textId="5C9F85EC" w:rsidR="00392DF3" w:rsidRPr="007D0022" w:rsidRDefault="00392DF3" w:rsidP="001152F2">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i/>
          <w:sz w:val="28"/>
          <w:szCs w:val="28"/>
          <w:lang w:val="kk-KZ"/>
        </w:rPr>
        <w:t>Нақты және виртуалды объектілерді аралас пайдалану</w:t>
      </w:r>
      <w:r w:rsidRPr="007D0022">
        <w:rPr>
          <w:rFonts w:ascii="Times New Roman" w:hAnsi="Times New Roman" w:cs="Times New Roman"/>
          <w:sz w:val="28"/>
          <w:szCs w:val="28"/>
          <w:lang w:val="kk-KZ"/>
        </w:rPr>
        <w:t xml:space="preserve"> алдыңғы екі тәсілдің қосындысы болып табылады. Бұл ең тиімді және индикативті тәсіл, бірақ жүзеге асыру ең қиын тәсіл. Бұл тәсілдің бөлігі ретінде нақты объектілерде, диаграммаларды, жұмыс принциптерін және нұсқауларды бейнелейтін қосымша ақпараттық қабаттар көрсетіледі. Сәйкес тапсырмаларды құрудың күрделілігі нақты зерттеу объектісіне (немесе оның физикалық үлгісіне) ие болу және қосымша нақты объектіге толықтырылған шынайылық жүйесін бейімдеу қажет екендігінде. Сонымен қатар, мұндай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бейімдеу</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жеткілікті дәл болуы керек. Бұған қоса, кеңейтілген шынайылық қосымшасын құруда маркерді жасау қиын. Дегенмен, бұл әдіс әлдеқайда егжей-тегжейлі ақпарат бере алады және жанасу арқылы оқытуды сапалы жаңа деңгейге шығара алады, өйткені негіз ретінде нақты объект алынады. </w:t>
      </w:r>
    </w:p>
    <w:p w14:paraId="1F8ADE1A" w14:textId="57DB7A1E" w:rsidR="00392DF3" w:rsidRDefault="001152F2" w:rsidP="000642A9">
      <w:pPr>
        <w:spacing w:after="0"/>
        <w:ind w:firstLine="709"/>
        <w:contextualSpacing/>
        <w:jc w:val="both"/>
        <w:rPr>
          <w:rFonts w:ascii="Times New Roman" w:hAnsi="Times New Roman" w:cs="Times New Roman"/>
          <w:sz w:val="28"/>
          <w:szCs w:val="28"/>
          <w:lang w:val="kk-KZ"/>
        </w:rPr>
      </w:pPr>
      <w:r w:rsidRPr="001152F2">
        <w:rPr>
          <w:rFonts w:ascii="Times New Roman" w:hAnsi="Times New Roman" w:cs="Times New Roman"/>
          <w:sz w:val="28"/>
          <w:szCs w:val="28"/>
          <w:lang w:val="kk-KZ"/>
        </w:rPr>
        <w:t xml:space="preserve">Нақты және виртуалды объектілерді аралас пайдалану </w:t>
      </w:r>
      <w:r w:rsidR="00392DF3" w:rsidRPr="007D0022">
        <w:rPr>
          <w:rFonts w:ascii="Times New Roman" w:hAnsi="Times New Roman" w:cs="Times New Roman"/>
          <w:sz w:val="28"/>
          <w:szCs w:val="28"/>
          <w:lang w:val="kk-KZ"/>
        </w:rPr>
        <w:t xml:space="preserve">тәсілге компьютерлік желілер курсына арналған тапсырмалардың мысалы </w:t>
      </w:r>
      <w:r>
        <w:rPr>
          <w:rFonts w:ascii="Times New Roman" w:hAnsi="Times New Roman" w:cs="Times New Roman"/>
          <w:sz w:val="28"/>
          <w:szCs w:val="28"/>
          <w:lang w:val="kk-KZ"/>
        </w:rPr>
        <w:t xml:space="preserve">ретінде </w:t>
      </w:r>
      <w:r w:rsidR="00392DF3" w:rsidRPr="007D0022">
        <w:rPr>
          <w:rFonts w:ascii="Times New Roman" w:hAnsi="Times New Roman" w:cs="Times New Roman"/>
          <w:sz w:val="28"/>
          <w:szCs w:val="28"/>
          <w:lang w:val="kk-KZ"/>
        </w:rPr>
        <w:t>компьютердің желілік тақтасы</w:t>
      </w:r>
      <w:r>
        <w:rPr>
          <w:rFonts w:ascii="Times New Roman" w:hAnsi="Times New Roman" w:cs="Times New Roman"/>
          <w:sz w:val="28"/>
          <w:szCs w:val="28"/>
          <w:lang w:val="kk-KZ"/>
        </w:rPr>
        <w:t>н айтуға болады</w:t>
      </w:r>
      <w:r w:rsidR="00392DF3" w:rsidRPr="007D0022">
        <w:rPr>
          <w:rFonts w:ascii="Times New Roman" w:hAnsi="Times New Roman" w:cs="Times New Roman"/>
          <w:sz w:val="28"/>
          <w:szCs w:val="28"/>
          <w:lang w:val="kk-KZ"/>
        </w:rPr>
        <w:t>. Қолына шынайы тақтаны ұстаған студент толықтырылған шынайылық қосымшалар көмегімен желілік тақтаның сыртқы түріне қарап қана қоймай, онда әртүрлі элементтердің қалай орналасқанын және олардың бір-бірімен байланысын көре алады</w:t>
      </w:r>
      <w:r w:rsidR="00A207D3" w:rsidRPr="007D0022">
        <w:rPr>
          <w:rFonts w:ascii="Times New Roman" w:hAnsi="Times New Roman" w:cs="Times New Roman"/>
          <w:sz w:val="28"/>
          <w:szCs w:val="28"/>
          <w:lang w:val="kk-KZ"/>
        </w:rPr>
        <w:t xml:space="preserve"> (сурет-2</w:t>
      </w:r>
      <w:r>
        <w:rPr>
          <w:rFonts w:ascii="Times New Roman" w:hAnsi="Times New Roman" w:cs="Times New Roman"/>
          <w:sz w:val="28"/>
          <w:szCs w:val="28"/>
          <w:lang w:val="kk-KZ"/>
        </w:rPr>
        <w:t>5</w:t>
      </w:r>
      <w:r w:rsidR="00A207D3" w:rsidRPr="007D0022">
        <w:rPr>
          <w:rFonts w:ascii="Times New Roman" w:hAnsi="Times New Roman" w:cs="Times New Roman"/>
          <w:sz w:val="28"/>
          <w:szCs w:val="28"/>
          <w:lang w:val="kk-KZ"/>
        </w:rPr>
        <w:t>).</w:t>
      </w:r>
    </w:p>
    <w:p w14:paraId="58F727D8" w14:textId="26D46BDD" w:rsidR="001152F2" w:rsidRPr="007D0022" w:rsidRDefault="0025724A" w:rsidP="000642A9">
      <w:pPr>
        <w:spacing w:after="0"/>
        <w:ind w:firstLine="709"/>
        <w:contextualSpacing/>
        <w:jc w:val="both"/>
        <w:rPr>
          <w:rFonts w:ascii="Times New Roman" w:hAnsi="Times New Roman" w:cs="Times New Roman"/>
          <w:sz w:val="28"/>
          <w:szCs w:val="28"/>
          <w:lang w:val="kk-KZ"/>
        </w:rPr>
      </w:pPr>
      <w:r w:rsidRPr="007D0022">
        <w:rPr>
          <w:rFonts w:ascii="Times New Roman" w:hAnsi="Times New Roman" w:cs="Times New Roman"/>
          <w:i/>
          <w:sz w:val="28"/>
          <w:szCs w:val="28"/>
          <w:lang w:val="kk-KZ"/>
        </w:rPr>
        <w:t>Динамикалық маркерлерді қолдану</w:t>
      </w:r>
      <w:r>
        <w:rPr>
          <w:rFonts w:ascii="Times New Roman" w:hAnsi="Times New Roman" w:cs="Times New Roman"/>
          <w:i/>
          <w:sz w:val="28"/>
          <w:szCs w:val="28"/>
          <w:lang w:val="kk-KZ"/>
        </w:rPr>
        <w:t>.</w:t>
      </w:r>
      <w:r w:rsidRPr="007D0022">
        <w:rPr>
          <w:rFonts w:ascii="Times New Roman" w:hAnsi="Times New Roman" w:cs="Times New Roman"/>
          <w:i/>
          <w:sz w:val="28"/>
          <w:szCs w:val="28"/>
          <w:lang w:val="kk-KZ"/>
        </w:rPr>
        <w:t xml:space="preserve"> </w:t>
      </w:r>
      <w:r w:rsidRPr="007D0022">
        <w:rPr>
          <w:rFonts w:ascii="Times New Roman" w:hAnsi="Times New Roman" w:cs="Times New Roman"/>
          <w:sz w:val="28"/>
          <w:szCs w:val="28"/>
          <w:lang w:val="kk-KZ"/>
        </w:rPr>
        <w:t>Бұл тәсіл арқылы толықтырылған шынайылық қосымшасы арқылы маркерлерді сканерлеу кезінде модельдер құрылғының экранында көрсетіледі және қолданушы әрекетіне байланысты өзгереді.</w:t>
      </w:r>
      <w:r w:rsidRPr="0025724A">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Өз кезегінде, толықтырылған шынайылық қосымшасы бұл өзгерістерді ескереді.</w:t>
      </w:r>
    </w:p>
    <w:p w14:paraId="2D7748D0" w14:textId="4E67AF1C" w:rsidR="00392DF3" w:rsidRPr="007D0022" w:rsidRDefault="00392DF3" w:rsidP="00D7278F">
      <w:pPr>
        <w:jc w:val="center"/>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ru-RU" w:eastAsia="ru-RU"/>
        </w:rPr>
        <w:lastRenderedPageBreak/>
        <w:drawing>
          <wp:inline distT="0" distB="0" distL="0" distR="0" wp14:anchorId="70F3F663" wp14:editId="58B819DB">
            <wp:extent cx="2400084" cy="1800000"/>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9-18 at 15.00.38.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084" cy="1800000"/>
                    </a:xfrm>
                    <a:prstGeom prst="rect">
                      <a:avLst/>
                    </a:prstGeom>
                  </pic:spPr>
                </pic:pic>
              </a:graphicData>
            </a:graphic>
          </wp:inline>
        </w:drawing>
      </w:r>
      <w:r w:rsidR="00D7278F" w:rsidRPr="007D0022">
        <w:rPr>
          <w:rFonts w:ascii="Times New Roman" w:hAnsi="Times New Roman" w:cs="Times New Roman"/>
          <w:noProof/>
          <w:sz w:val="28"/>
          <w:szCs w:val="28"/>
          <w:lang w:val="kk-KZ" w:eastAsia="ru-RU"/>
        </w:rPr>
        <w:t xml:space="preserve">    </w:t>
      </w:r>
      <w:r w:rsidRPr="007D0022">
        <w:rPr>
          <w:rFonts w:ascii="Times New Roman" w:hAnsi="Times New Roman" w:cs="Times New Roman"/>
          <w:noProof/>
          <w:sz w:val="28"/>
          <w:szCs w:val="28"/>
          <w:lang w:val="ru-RU" w:eastAsia="ru-RU"/>
        </w:rPr>
        <w:drawing>
          <wp:inline distT="0" distB="0" distL="0" distR="0" wp14:anchorId="697D85A1" wp14:editId="2DD58DCB">
            <wp:extent cx="2400085" cy="180000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9-18 at 15.00.3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0085" cy="1800000"/>
                    </a:xfrm>
                    <a:prstGeom prst="rect">
                      <a:avLst/>
                    </a:prstGeom>
                  </pic:spPr>
                </pic:pic>
              </a:graphicData>
            </a:graphic>
          </wp:inline>
        </w:drawing>
      </w:r>
    </w:p>
    <w:p w14:paraId="171E3179" w14:textId="32BC62B1" w:rsidR="00D7278F" w:rsidRPr="007D0022" w:rsidRDefault="00D7278F" w:rsidP="00A9575A">
      <w:pPr>
        <w:spacing w:line="240" w:lineRule="auto"/>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Сурет 2</w:t>
      </w:r>
      <w:r w:rsidR="001152F2">
        <w:rPr>
          <w:rFonts w:ascii="Times New Roman" w:hAnsi="Times New Roman" w:cs="Times New Roman"/>
          <w:sz w:val="28"/>
          <w:szCs w:val="28"/>
          <w:lang w:val="kk-KZ"/>
        </w:rPr>
        <w:t>5</w:t>
      </w:r>
      <w:r w:rsidRPr="007D0022">
        <w:rPr>
          <w:rFonts w:ascii="Times New Roman" w:hAnsi="Times New Roman" w:cs="Times New Roman"/>
          <w:sz w:val="28"/>
          <w:szCs w:val="28"/>
          <w:lang w:val="kk-KZ"/>
        </w:rPr>
        <w:t>– желілік тақтаның 3D моделі</w:t>
      </w:r>
    </w:p>
    <w:p w14:paraId="18AD1DD6" w14:textId="77777777" w:rsidR="00D7278F" w:rsidRPr="007D0022" w:rsidRDefault="00D7278F" w:rsidP="00A9575A">
      <w:pPr>
        <w:spacing w:line="240" w:lineRule="auto"/>
        <w:contextualSpacing/>
        <w:jc w:val="both"/>
        <w:rPr>
          <w:rFonts w:ascii="Times New Roman" w:hAnsi="Times New Roman" w:cs="Times New Roman"/>
          <w:sz w:val="28"/>
          <w:szCs w:val="28"/>
          <w:lang w:val="kk-KZ"/>
        </w:rPr>
      </w:pPr>
    </w:p>
    <w:p w14:paraId="7C4BC9BC" w14:textId="75D11000" w:rsidR="00392DF3" w:rsidRPr="007D0022" w:rsidRDefault="00392DF3" w:rsidP="00A9575A">
      <w:pPr>
        <w:spacing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Бұл әдіс динамикалық үдерістерді объектілердің интерактивтілігінің қажетті деңгейін алуға мүмкіндік береді. Динамикалық маркердің әртүрлі күйлері болуы мүмкін, ол әртүрлі басқарылатын құрылғыларды имитациялай алады. Бұл әдіс жиынтықтан бір объектіні таңдау қажет болған жағдайда да қолайлы. Бұл модельдеуді нақты әрекетке жақындатуға, сондай-ақ оқытуға қажетті ресурстар тізімін азайтуға қол жеткізеді.</w:t>
      </w:r>
    </w:p>
    <w:p w14:paraId="3C476379" w14:textId="3498ED79" w:rsidR="00A207D3" w:rsidRPr="007D0022" w:rsidRDefault="00392DF3" w:rsidP="00A207D3">
      <w:pPr>
        <w:spacing w:after="0"/>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Мысалы</w:t>
      </w:r>
      <w:r w:rsidR="00A9575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компьютердің және желілік құрылғылардың арасындағы байланысты, пакеттердің жіберілуі және осы пакеттер қандайда күштердің әсерінен жоғалуын толықтырылған шынайылық құралының көмегімен демонстрациялау арқылы көре алады</w:t>
      </w:r>
      <w:r w:rsidR="00092D05" w:rsidRPr="007D0022">
        <w:rPr>
          <w:rFonts w:ascii="Times New Roman" w:hAnsi="Times New Roman" w:cs="Times New Roman"/>
          <w:sz w:val="28"/>
          <w:szCs w:val="28"/>
          <w:lang w:val="kk-KZ"/>
        </w:rPr>
        <w:t xml:space="preserve"> </w:t>
      </w:r>
      <w:r w:rsidR="00A207D3" w:rsidRPr="007D0022">
        <w:rPr>
          <w:rFonts w:ascii="Times New Roman" w:hAnsi="Times New Roman" w:cs="Times New Roman"/>
          <w:sz w:val="28"/>
          <w:szCs w:val="28"/>
          <w:lang w:val="kk-KZ"/>
        </w:rPr>
        <w:t>(сурет-2</w:t>
      </w:r>
      <w:r w:rsidR="00A9575A">
        <w:rPr>
          <w:rFonts w:ascii="Times New Roman" w:hAnsi="Times New Roman" w:cs="Times New Roman"/>
          <w:sz w:val="28"/>
          <w:szCs w:val="28"/>
          <w:lang w:val="kk-KZ"/>
        </w:rPr>
        <w:t>6</w:t>
      </w:r>
      <w:r w:rsidR="00A207D3" w:rsidRPr="007D0022">
        <w:rPr>
          <w:rFonts w:ascii="Times New Roman" w:hAnsi="Times New Roman" w:cs="Times New Roman"/>
          <w:sz w:val="28"/>
          <w:szCs w:val="28"/>
          <w:lang w:val="kk-KZ"/>
        </w:rPr>
        <w:t>).</w:t>
      </w:r>
    </w:p>
    <w:p w14:paraId="176EAE14" w14:textId="77777777" w:rsidR="00392DF3" w:rsidRPr="007D0022" w:rsidRDefault="00392DF3" w:rsidP="000642A9">
      <w:pPr>
        <w:spacing w:after="0" w:line="240" w:lineRule="auto"/>
        <w:ind w:firstLine="709"/>
        <w:contextualSpacing/>
        <w:jc w:val="both"/>
        <w:rPr>
          <w:rFonts w:ascii="Times New Roman" w:hAnsi="Times New Roman" w:cs="Times New Roman"/>
          <w:sz w:val="28"/>
          <w:szCs w:val="28"/>
          <w:lang w:val="kk-KZ"/>
        </w:rPr>
      </w:pPr>
    </w:p>
    <w:p w14:paraId="0C190525" w14:textId="726599DF" w:rsidR="00392DF3" w:rsidRPr="007D0022" w:rsidRDefault="00392DF3" w:rsidP="00D7278F">
      <w:pPr>
        <w:spacing w:after="0" w:line="240" w:lineRule="auto"/>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drawing>
          <wp:inline distT="0" distB="0" distL="0" distR="0" wp14:anchorId="3025F2E2" wp14:editId="444A3C51">
            <wp:extent cx="1950720" cy="1980440"/>
            <wp:effectExtent l="0" t="0" r="0" b="1270"/>
            <wp:docPr id="65" name="Рисунок 65" descr="C:\Users\Ермахан\Downloads\WhatsApp Image 2021-05-07 at 12.1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рмахан\Downloads\WhatsApp Image 2021-05-07 at 12.18.48.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81" t="22051" r="370" b="28290"/>
                    <a:stretch/>
                  </pic:blipFill>
                  <pic:spPr bwMode="auto">
                    <a:xfrm>
                      <a:off x="0" y="0"/>
                      <a:ext cx="1986966" cy="2017238"/>
                    </a:xfrm>
                    <a:prstGeom prst="rect">
                      <a:avLst/>
                    </a:prstGeom>
                    <a:noFill/>
                    <a:ln>
                      <a:noFill/>
                    </a:ln>
                    <a:extLst>
                      <a:ext uri="{53640926-AAD7-44D8-BBD7-CCE9431645EC}">
                        <a14:shadowObscured xmlns:a14="http://schemas.microsoft.com/office/drawing/2010/main"/>
                      </a:ext>
                    </a:extLst>
                  </pic:spPr>
                </pic:pic>
              </a:graphicData>
            </a:graphic>
          </wp:inline>
        </w:drawing>
      </w:r>
      <w:r w:rsidR="003B7BD4" w:rsidRPr="007D0022">
        <w:rPr>
          <w:rFonts w:ascii="Times New Roman" w:hAnsi="Times New Roman" w:cs="Times New Roman"/>
          <w:noProof/>
          <w:sz w:val="28"/>
          <w:szCs w:val="28"/>
          <w:lang w:val="kk-KZ" w:eastAsia="ru-RU"/>
        </w:rPr>
        <w:t xml:space="preserve">            </w:t>
      </w:r>
      <w:r w:rsidRPr="007D0022">
        <w:rPr>
          <w:rFonts w:ascii="Times New Roman" w:hAnsi="Times New Roman" w:cs="Times New Roman"/>
          <w:noProof/>
          <w:sz w:val="28"/>
          <w:szCs w:val="28"/>
          <w:lang w:val="ru-RU" w:eastAsia="ru-RU"/>
        </w:rPr>
        <w:drawing>
          <wp:inline distT="0" distB="0" distL="0" distR="0" wp14:anchorId="4A7D8413" wp14:editId="62511886">
            <wp:extent cx="1834343" cy="1980000"/>
            <wp:effectExtent l="0" t="0" r="0" b="1270"/>
            <wp:docPr id="66" name="Рисунок 66" descr="C:\Users\Ермахан\Downloads\WhatsApp Image 2021-05-07 at 12.1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рмахан\Downloads\WhatsApp Image 2021-05-07 at 12.18.47.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795" b="18119"/>
                    <a:stretch/>
                  </pic:blipFill>
                  <pic:spPr bwMode="auto">
                    <a:xfrm>
                      <a:off x="0" y="0"/>
                      <a:ext cx="1834343"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36E718AF" w14:textId="77777777" w:rsidR="00392DF3" w:rsidRPr="007D0022" w:rsidRDefault="00392DF3" w:rsidP="000642A9">
      <w:pPr>
        <w:spacing w:after="0" w:line="240" w:lineRule="auto"/>
        <w:ind w:firstLine="709"/>
        <w:jc w:val="center"/>
        <w:rPr>
          <w:rFonts w:ascii="Times New Roman" w:hAnsi="Times New Roman" w:cs="Times New Roman"/>
          <w:sz w:val="28"/>
          <w:szCs w:val="28"/>
          <w:lang w:val="kk-KZ"/>
        </w:rPr>
      </w:pPr>
    </w:p>
    <w:p w14:paraId="5AAACCE9" w14:textId="154C4130" w:rsidR="00392DF3" w:rsidRPr="007D0022" w:rsidRDefault="00392DF3" w:rsidP="000642A9">
      <w:pPr>
        <w:spacing w:after="0" w:line="240" w:lineRule="auto"/>
        <w:ind w:firstLine="709"/>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Сурет 2</w:t>
      </w:r>
      <w:r w:rsidR="00A9575A">
        <w:rPr>
          <w:rFonts w:ascii="Times New Roman" w:hAnsi="Times New Roman" w:cs="Times New Roman"/>
          <w:sz w:val="28"/>
          <w:szCs w:val="28"/>
          <w:lang w:val="kk-KZ"/>
        </w:rPr>
        <w:t>6</w:t>
      </w:r>
      <w:r w:rsidRPr="007D0022">
        <w:rPr>
          <w:rFonts w:ascii="Times New Roman" w:hAnsi="Times New Roman" w:cs="Times New Roman"/>
          <w:sz w:val="28"/>
          <w:szCs w:val="28"/>
          <w:lang w:val="kk-KZ"/>
        </w:rPr>
        <w:t xml:space="preserve"> – Желілік құрылғыларды қосу</w:t>
      </w:r>
    </w:p>
    <w:p w14:paraId="6583F097" w14:textId="77777777" w:rsidR="00392DF3" w:rsidRPr="007D0022" w:rsidRDefault="00392DF3" w:rsidP="000642A9">
      <w:pPr>
        <w:spacing w:after="0" w:line="240" w:lineRule="auto"/>
        <w:ind w:firstLine="709"/>
        <w:contextualSpacing/>
        <w:jc w:val="center"/>
        <w:rPr>
          <w:rFonts w:ascii="Times New Roman" w:hAnsi="Times New Roman" w:cs="Times New Roman"/>
          <w:sz w:val="28"/>
          <w:szCs w:val="28"/>
          <w:lang w:val="kk-KZ"/>
        </w:rPr>
      </w:pPr>
    </w:p>
    <w:p w14:paraId="11B1CAEB" w14:textId="77777777" w:rsidR="00392DF3" w:rsidRPr="007D0022" w:rsidRDefault="00392DF3" w:rsidP="000642A9">
      <w:pPr>
        <w:spacing w:after="0" w:line="240" w:lineRule="auto"/>
        <w:ind w:firstLine="709"/>
        <w:contextualSpacing/>
        <w:jc w:val="both"/>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kk-KZ" w:eastAsia="ru-RU"/>
        </w:rPr>
        <w:t>Толықтырылған шынайылық қосымшасын қолдану студенттерге есулі жұп кабелі арқылы желілік құрылғыларды қосуды өте жақсы көрсетеді. Егер қашықтық 100 метрден асса, құрылғылар арасында байланыс жоғалатынын анық көруге мүмкіндік береді.</w:t>
      </w:r>
    </w:p>
    <w:p w14:paraId="1A71B897" w14:textId="77777777" w:rsidR="00392DF3" w:rsidRPr="007D0022" w:rsidRDefault="00392DF3" w:rsidP="000642A9">
      <w:pPr>
        <w:spacing w:after="0" w:line="240" w:lineRule="auto"/>
        <w:ind w:firstLine="709"/>
        <w:contextualSpacing/>
        <w:jc w:val="both"/>
        <w:rPr>
          <w:rFonts w:ascii="Times New Roman" w:hAnsi="Times New Roman" w:cs="Times New Roman"/>
          <w:noProof/>
          <w:sz w:val="28"/>
          <w:szCs w:val="28"/>
          <w:lang w:val="kk-KZ" w:eastAsia="ru-RU"/>
        </w:rPr>
      </w:pPr>
      <w:r w:rsidRPr="00A9575A">
        <w:rPr>
          <w:rFonts w:ascii="Times New Roman" w:hAnsi="Times New Roman" w:cs="Times New Roman"/>
          <w:i/>
          <w:iCs/>
          <w:noProof/>
          <w:sz w:val="28"/>
          <w:szCs w:val="28"/>
          <w:lang w:val="kk-KZ" w:eastAsia="ru-RU"/>
        </w:rPr>
        <w:t>Cisco Packet Tracer</w:t>
      </w:r>
      <w:r w:rsidRPr="007D0022">
        <w:rPr>
          <w:rFonts w:ascii="Times New Roman" w:hAnsi="Times New Roman" w:cs="Times New Roman"/>
          <w:noProof/>
          <w:sz w:val="28"/>
          <w:szCs w:val="28"/>
          <w:lang w:val="kk-KZ" w:eastAsia="ru-RU"/>
        </w:rPr>
        <w:t xml:space="preserve"> – желілерді зерттеуге арналған программалық орта. Cisco Packet Tracer компьютерлік желілерде қолданылатын технологиялар мен </w:t>
      </w:r>
      <w:r w:rsidRPr="007D0022">
        <w:rPr>
          <w:rFonts w:ascii="Times New Roman" w:hAnsi="Times New Roman" w:cs="Times New Roman"/>
          <w:noProof/>
          <w:sz w:val="28"/>
          <w:szCs w:val="28"/>
          <w:lang w:val="kk-KZ" w:eastAsia="ru-RU"/>
        </w:rPr>
        <w:lastRenderedPageBreak/>
        <w:t>хаттамалардың үдерістерін имитациялауға және компьютер экранында көрсетуге, сонымен қатар нәтижені автоматты түрде тексеруге, зертханалық жұмыстарды орындауға мүмкіндік береді. Cisco Packet Tracer программалық ортасында желі арқылы бірнеше қолданушылармен бірлесіп жұмыс істеуге де болады.</w:t>
      </w:r>
    </w:p>
    <w:p w14:paraId="39541ED7" w14:textId="20EA39F4" w:rsidR="00392DF3" w:rsidRPr="007D0022" w:rsidRDefault="00392DF3" w:rsidP="000642A9">
      <w:pPr>
        <w:spacing w:after="0" w:line="240" w:lineRule="auto"/>
        <w:ind w:firstLine="709"/>
        <w:contextualSpacing/>
        <w:jc w:val="both"/>
        <w:rPr>
          <w:rFonts w:ascii="Times New Roman" w:hAnsi="Times New Roman" w:cs="Times New Roman"/>
          <w:noProof/>
          <w:sz w:val="28"/>
          <w:szCs w:val="28"/>
          <w:lang w:val="kk-KZ" w:eastAsia="ru-RU"/>
        </w:rPr>
      </w:pPr>
      <w:r w:rsidRPr="00A9575A">
        <w:rPr>
          <w:rFonts w:ascii="Times New Roman" w:hAnsi="Times New Roman" w:cs="Times New Roman"/>
          <w:i/>
          <w:iCs/>
          <w:noProof/>
          <w:sz w:val="28"/>
          <w:szCs w:val="28"/>
          <w:lang w:val="kk-KZ" w:eastAsia="ru-RU"/>
        </w:rPr>
        <w:t>Physical Tab.</w:t>
      </w:r>
      <w:r w:rsidRPr="007D0022">
        <w:rPr>
          <w:rFonts w:ascii="Times New Roman" w:hAnsi="Times New Roman" w:cs="Times New Roman"/>
          <w:noProof/>
          <w:sz w:val="28"/>
          <w:szCs w:val="28"/>
          <w:lang w:val="kk-KZ" w:eastAsia="ru-RU"/>
        </w:rPr>
        <w:t xml:space="preserve"> Физикалық қойындысы құрылғыны қосу немесе өшіру немесе сымсыз желі интерфейсі картасы (NIC) сияқты әртүрлі модульдерді орнатуды қоса алғанда, құрылғымен өзара әрекеттесу үшін интерфейсті қамтамасыз етеді</w:t>
      </w:r>
      <w:r w:rsidR="00A9575A">
        <w:rPr>
          <w:rFonts w:ascii="Times New Roman" w:hAnsi="Times New Roman" w:cs="Times New Roman"/>
          <w:noProof/>
          <w:sz w:val="28"/>
          <w:szCs w:val="28"/>
          <w:lang w:val="kk-KZ" w:eastAsia="ru-RU"/>
        </w:rPr>
        <w:t xml:space="preserve"> </w:t>
      </w:r>
      <w:r w:rsidR="00A9575A" w:rsidRPr="007D0022">
        <w:rPr>
          <w:rFonts w:ascii="Times New Roman" w:hAnsi="Times New Roman" w:cs="Times New Roman"/>
          <w:sz w:val="28"/>
          <w:szCs w:val="28"/>
          <w:lang w:val="kk-KZ"/>
        </w:rPr>
        <w:t>(сурет-2</w:t>
      </w:r>
      <w:r w:rsidR="00A9575A">
        <w:rPr>
          <w:rFonts w:ascii="Times New Roman" w:hAnsi="Times New Roman" w:cs="Times New Roman"/>
          <w:sz w:val="28"/>
          <w:szCs w:val="28"/>
          <w:lang w:val="kk-KZ"/>
        </w:rPr>
        <w:t>7</w:t>
      </w:r>
      <w:r w:rsidR="00A9575A" w:rsidRPr="007D0022">
        <w:rPr>
          <w:rFonts w:ascii="Times New Roman" w:hAnsi="Times New Roman" w:cs="Times New Roman"/>
          <w:sz w:val="28"/>
          <w:szCs w:val="28"/>
          <w:lang w:val="kk-KZ"/>
        </w:rPr>
        <w:t>)</w:t>
      </w:r>
      <w:r w:rsidRPr="007D0022">
        <w:rPr>
          <w:rFonts w:ascii="Times New Roman" w:hAnsi="Times New Roman" w:cs="Times New Roman"/>
          <w:noProof/>
          <w:sz w:val="28"/>
          <w:szCs w:val="28"/>
          <w:lang w:val="kk-KZ" w:eastAsia="ru-RU"/>
        </w:rPr>
        <w:t>.</w:t>
      </w:r>
    </w:p>
    <w:p w14:paraId="6C8563B9" w14:textId="77777777" w:rsidR="003B7BD4" w:rsidRPr="007D0022" w:rsidRDefault="003B7BD4" w:rsidP="000642A9">
      <w:pPr>
        <w:spacing w:after="0" w:line="240" w:lineRule="auto"/>
        <w:ind w:firstLine="709"/>
        <w:contextualSpacing/>
        <w:jc w:val="both"/>
        <w:rPr>
          <w:rFonts w:ascii="Times New Roman" w:hAnsi="Times New Roman" w:cs="Times New Roman"/>
          <w:noProof/>
          <w:sz w:val="28"/>
          <w:szCs w:val="28"/>
          <w:lang w:val="kk-KZ" w:eastAsia="ru-RU"/>
        </w:rPr>
      </w:pPr>
    </w:p>
    <w:p w14:paraId="6B2FEBA7" w14:textId="71684317" w:rsidR="00392DF3" w:rsidRPr="007D0022" w:rsidRDefault="00392DF3" w:rsidP="000642A9">
      <w:pPr>
        <w:spacing w:after="0" w:line="240" w:lineRule="auto"/>
        <w:ind w:firstLine="709"/>
        <w:contextualSpacing/>
        <w:jc w:val="center"/>
        <w:rPr>
          <w:rFonts w:ascii="Times New Roman" w:hAnsi="Times New Roman" w:cs="Times New Roman"/>
          <w:noProof/>
          <w:sz w:val="28"/>
          <w:szCs w:val="28"/>
          <w:lang w:val="kk-KZ" w:eastAsia="ru-RU"/>
        </w:rPr>
      </w:pPr>
      <w:r w:rsidRPr="007D0022">
        <w:rPr>
          <w:noProof/>
          <w:lang w:val="ru-RU" w:eastAsia="ru-RU"/>
        </w:rPr>
        <w:drawing>
          <wp:inline distT="0" distB="0" distL="0" distR="0" wp14:anchorId="688E6A14" wp14:editId="20ABC981">
            <wp:extent cx="2628000" cy="2071328"/>
            <wp:effectExtent l="0" t="0" r="127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874" t="31369" r="51576" b="23004"/>
                    <a:stretch/>
                  </pic:blipFill>
                  <pic:spPr bwMode="auto">
                    <a:xfrm>
                      <a:off x="0" y="0"/>
                      <a:ext cx="2628000" cy="2071328"/>
                    </a:xfrm>
                    <a:prstGeom prst="rect">
                      <a:avLst/>
                    </a:prstGeom>
                    <a:ln>
                      <a:noFill/>
                    </a:ln>
                    <a:extLst>
                      <a:ext uri="{53640926-AAD7-44D8-BBD7-CCE9431645EC}">
                        <a14:shadowObscured xmlns:a14="http://schemas.microsoft.com/office/drawing/2010/main"/>
                      </a:ext>
                    </a:extLst>
                  </pic:spPr>
                </pic:pic>
              </a:graphicData>
            </a:graphic>
          </wp:inline>
        </w:drawing>
      </w:r>
    </w:p>
    <w:p w14:paraId="47E2C463" w14:textId="6194EDB1" w:rsidR="00092D05" w:rsidRPr="007D0022" w:rsidRDefault="00092D05" w:rsidP="000642A9">
      <w:pPr>
        <w:spacing w:after="0" w:line="240" w:lineRule="auto"/>
        <w:ind w:firstLine="709"/>
        <w:contextualSpacing/>
        <w:jc w:val="center"/>
        <w:rPr>
          <w:rFonts w:ascii="Times New Roman" w:hAnsi="Times New Roman" w:cs="Times New Roman"/>
          <w:noProof/>
          <w:sz w:val="28"/>
          <w:szCs w:val="28"/>
          <w:lang w:val="kk-KZ" w:eastAsia="ru-RU"/>
        </w:rPr>
      </w:pPr>
    </w:p>
    <w:p w14:paraId="296F9670" w14:textId="60FC36C9" w:rsidR="00092D05" w:rsidRPr="007D0022" w:rsidRDefault="00092D05" w:rsidP="000642A9">
      <w:pPr>
        <w:spacing w:after="0" w:line="240" w:lineRule="auto"/>
        <w:ind w:firstLine="709"/>
        <w:contextualSpacing/>
        <w:jc w:val="center"/>
        <w:rPr>
          <w:rFonts w:ascii="Times New Roman" w:hAnsi="Times New Roman" w:cs="Times New Roman"/>
          <w:noProof/>
          <w:sz w:val="28"/>
          <w:szCs w:val="28"/>
          <w:lang w:val="kk-KZ" w:eastAsia="ru-RU"/>
        </w:rPr>
      </w:pPr>
      <w:r w:rsidRPr="007D0022">
        <w:rPr>
          <w:rFonts w:ascii="Times New Roman" w:hAnsi="Times New Roman" w:cs="Times New Roman"/>
          <w:sz w:val="28"/>
          <w:szCs w:val="28"/>
          <w:lang w:val="kk-KZ"/>
        </w:rPr>
        <w:t>Сурет 2</w:t>
      </w:r>
      <w:r w:rsidR="00A9575A">
        <w:rPr>
          <w:rFonts w:ascii="Times New Roman" w:hAnsi="Times New Roman" w:cs="Times New Roman"/>
          <w:sz w:val="28"/>
          <w:szCs w:val="28"/>
          <w:lang w:val="kk-KZ"/>
        </w:rPr>
        <w:t>7</w:t>
      </w:r>
      <w:r w:rsidRPr="007D0022">
        <w:rPr>
          <w:rFonts w:ascii="Times New Roman" w:hAnsi="Times New Roman" w:cs="Times New Roman"/>
          <w:sz w:val="28"/>
          <w:szCs w:val="28"/>
          <w:lang w:val="kk-KZ"/>
        </w:rPr>
        <w:t xml:space="preserve"> </w:t>
      </w:r>
      <w:r w:rsidR="00A9575A" w:rsidRPr="007D0022">
        <w:rPr>
          <w:rFonts w:ascii="Times New Roman" w:hAnsi="Times New Roman" w:cs="Times New Roman"/>
          <w:sz w:val="28"/>
          <w:szCs w:val="28"/>
          <w:lang w:val="kk-KZ"/>
        </w:rPr>
        <w:t>–</w:t>
      </w:r>
      <w:r w:rsidR="00A9575A">
        <w:rPr>
          <w:rFonts w:ascii="Times New Roman" w:hAnsi="Times New Roman" w:cs="Times New Roman"/>
          <w:sz w:val="28"/>
          <w:szCs w:val="28"/>
          <w:lang w:val="kk-KZ"/>
        </w:rPr>
        <w:t xml:space="preserve"> </w:t>
      </w:r>
      <w:r w:rsidRPr="007D0022">
        <w:rPr>
          <w:rFonts w:ascii="Times New Roman" w:hAnsi="Times New Roman" w:cs="Times New Roman"/>
          <w:noProof/>
          <w:sz w:val="28"/>
          <w:szCs w:val="28"/>
          <w:lang w:val="kk-KZ" w:eastAsia="ru-RU"/>
        </w:rPr>
        <w:t>Physical Tab</w:t>
      </w:r>
      <w:r w:rsidR="00A9575A">
        <w:rPr>
          <w:rFonts w:ascii="Times New Roman" w:hAnsi="Times New Roman" w:cs="Times New Roman"/>
          <w:noProof/>
          <w:sz w:val="28"/>
          <w:szCs w:val="28"/>
          <w:lang w:val="kk-KZ" w:eastAsia="ru-RU"/>
        </w:rPr>
        <w:t xml:space="preserve"> терезесі</w:t>
      </w:r>
    </w:p>
    <w:p w14:paraId="287065CC" w14:textId="77777777" w:rsidR="00392DF3" w:rsidRPr="007D0022" w:rsidRDefault="00392DF3" w:rsidP="000642A9">
      <w:pPr>
        <w:spacing w:after="0" w:line="240" w:lineRule="auto"/>
        <w:ind w:firstLine="709"/>
        <w:contextualSpacing/>
        <w:jc w:val="both"/>
        <w:rPr>
          <w:rFonts w:ascii="Times New Roman" w:hAnsi="Times New Roman" w:cs="Times New Roman"/>
          <w:noProof/>
          <w:sz w:val="28"/>
          <w:szCs w:val="28"/>
          <w:lang w:val="kk-KZ" w:eastAsia="ru-RU"/>
        </w:rPr>
      </w:pPr>
    </w:p>
    <w:p w14:paraId="7AFE0DF6" w14:textId="495AFBD7" w:rsidR="00392DF3" w:rsidRPr="007D0022" w:rsidRDefault="00392DF3" w:rsidP="000642A9">
      <w:pPr>
        <w:spacing w:after="0" w:line="240" w:lineRule="auto"/>
        <w:ind w:firstLine="709"/>
        <w:contextualSpacing/>
        <w:jc w:val="both"/>
        <w:rPr>
          <w:rFonts w:ascii="Times New Roman" w:hAnsi="Times New Roman" w:cs="Times New Roman"/>
          <w:noProof/>
          <w:sz w:val="28"/>
          <w:szCs w:val="28"/>
          <w:lang w:val="kk-KZ" w:eastAsia="ru-RU"/>
        </w:rPr>
      </w:pPr>
      <w:r w:rsidRPr="00A9575A">
        <w:rPr>
          <w:rFonts w:ascii="Times New Roman" w:hAnsi="Times New Roman" w:cs="Times New Roman"/>
          <w:i/>
          <w:iCs/>
          <w:noProof/>
          <w:sz w:val="28"/>
          <w:szCs w:val="28"/>
          <w:lang w:val="kk-KZ" w:eastAsia="ru-RU"/>
        </w:rPr>
        <w:t>Desktop Tab.</w:t>
      </w:r>
      <w:r w:rsidRPr="007D0022">
        <w:rPr>
          <w:rFonts w:ascii="Times New Roman" w:hAnsi="Times New Roman" w:cs="Times New Roman"/>
          <w:noProof/>
          <w:sz w:val="28"/>
          <w:szCs w:val="28"/>
          <w:lang w:val="kk-KZ" w:eastAsia="ru-RU"/>
        </w:rPr>
        <w:t xml:space="preserve"> Компьютерлер мен ноутбуктер үшін IP конфигурациясына, сымсыз желі конфигурациясына, терминал жолына, веб-браузерге және басқа қолданбаларға қол жеткізуге мүмкіндік беретін жұмыс үстелі интерфейсі</w:t>
      </w:r>
      <w:r w:rsidR="00A9575A">
        <w:rPr>
          <w:rFonts w:ascii="Times New Roman" w:hAnsi="Times New Roman" w:cs="Times New Roman"/>
          <w:noProof/>
          <w:sz w:val="28"/>
          <w:szCs w:val="28"/>
          <w:lang w:val="kk-KZ" w:eastAsia="ru-RU"/>
        </w:rPr>
        <w:t xml:space="preserve"> </w:t>
      </w:r>
      <w:r w:rsidR="00A9575A" w:rsidRPr="007D0022">
        <w:rPr>
          <w:rFonts w:ascii="Times New Roman" w:hAnsi="Times New Roman" w:cs="Times New Roman"/>
          <w:sz w:val="28"/>
          <w:szCs w:val="28"/>
          <w:lang w:val="kk-KZ"/>
        </w:rPr>
        <w:t>(сурет-2</w:t>
      </w:r>
      <w:r w:rsidR="00A9575A">
        <w:rPr>
          <w:rFonts w:ascii="Times New Roman" w:hAnsi="Times New Roman" w:cs="Times New Roman"/>
          <w:sz w:val="28"/>
          <w:szCs w:val="28"/>
          <w:lang w:val="kk-KZ"/>
        </w:rPr>
        <w:t>8</w:t>
      </w:r>
      <w:r w:rsidR="00A9575A" w:rsidRPr="007D0022">
        <w:rPr>
          <w:rFonts w:ascii="Times New Roman" w:hAnsi="Times New Roman" w:cs="Times New Roman"/>
          <w:sz w:val="28"/>
          <w:szCs w:val="28"/>
          <w:lang w:val="kk-KZ"/>
        </w:rPr>
        <w:t>)</w:t>
      </w:r>
      <w:r w:rsidRPr="007D0022">
        <w:rPr>
          <w:rFonts w:ascii="Times New Roman" w:hAnsi="Times New Roman" w:cs="Times New Roman"/>
          <w:noProof/>
          <w:sz w:val="28"/>
          <w:szCs w:val="28"/>
          <w:lang w:val="kk-KZ" w:eastAsia="ru-RU"/>
        </w:rPr>
        <w:t>.</w:t>
      </w:r>
    </w:p>
    <w:p w14:paraId="6C592D0E" w14:textId="77777777" w:rsidR="0014698C" w:rsidRPr="007D0022" w:rsidRDefault="0014698C" w:rsidP="000642A9">
      <w:pPr>
        <w:spacing w:after="0" w:line="240" w:lineRule="auto"/>
        <w:ind w:firstLine="709"/>
        <w:contextualSpacing/>
        <w:jc w:val="both"/>
        <w:rPr>
          <w:rFonts w:ascii="Times New Roman" w:hAnsi="Times New Roman" w:cs="Times New Roman"/>
          <w:noProof/>
          <w:sz w:val="28"/>
          <w:szCs w:val="28"/>
          <w:lang w:val="kk-KZ" w:eastAsia="ru-RU"/>
        </w:rPr>
      </w:pPr>
    </w:p>
    <w:p w14:paraId="7F6A81D0" w14:textId="4B8D5CA9" w:rsidR="00392DF3" w:rsidRPr="007D0022" w:rsidRDefault="00392DF3" w:rsidP="000642A9">
      <w:pPr>
        <w:spacing w:after="0" w:line="240" w:lineRule="auto"/>
        <w:ind w:firstLine="709"/>
        <w:contextualSpacing/>
        <w:jc w:val="center"/>
        <w:rPr>
          <w:rFonts w:ascii="Times New Roman" w:hAnsi="Times New Roman" w:cs="Times New Roman"/>
          <w:noProof/>
          <w:sz w:val="28"/>
          <w:szCs w:val="28"/>
          <w:lang w:val="kk-KZ" w:eastAsia="ru-RU"/>
        </w:rPr>
      </w:pPr>
      <w:r w:rsidRPr="007D0022">
        <w:rPr>
          <w:noProof/>
          <w:lang w:val="ru-RU" w:eastAsia="ru-RU"/>
        </w:rPr>
        <w:drawing>
          <wp:inline distT="0" distB="0" distL="0" distR="0" wp14:anchorId="20FE543A" wp14:editId="384FCC47">
            <wp:extent cx="2628000" cy="1811978"/>
            <wp:effectExtent l="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8000" cy="1811978"/>
                    </a:xfrm>
                    <a:prstGeom prst="rect">
                      <a:avLst/>
                    </a:prstGeom>
                  </pic:spPr>
                </pic:pic>
              </a:graphicData>
            </a:graphic>
          </wp:inline>
        </w:drawing>
      </w:r>
    </w:p>
    <w:p w14:paraId="09289078" w14:textId="55E47AC5" w:rsidR="005A4D23" w:rsidRPr="007D0022" w:rsidRDefault="005A4D23" w:rsidP="000642A9">
      <w:pPr>
        <w:spacing w:after="0" w:line="240" w:lineRule="auto"/>
        <w:ind w:firstLine="709"/>
        <w:contextualSpacing/>
        <w:jc w:val="center"/>
        <w:rPr>
          <w:rFonts w:ascii="Times New Roman" w:hAnsi="Times New Roman" w:cs="Times New Roman"/>
          <w:noProof/>
          <w:sz w:val="28"/>
          <w:szCs w:val="28"/>
          <w:lang w:val="kk-KZ" w:eastAsia="ru-RU"/>
        </w:rPr>
      </w:pPr>
    </w:p>
    <w:p w14:paraId="68E56AE1" w14:textId="633EA638" w:rsidR="00092D05" w:rsidRPr="007D0022" w:rsidRDefault="00092D05" w:rsidP="00092D05">
      <w:pPr>
        <w:spacing w:after="0" w:line="240" w:lineRule="auto"/>
        <w:ind w:firstLine="709"/>
        <w:contextualSpacing/>
        <w:jc w:val="center"/>
        <w:rPr>
          <w:rFonts w:ascii="Times New Roman" w:hAnsi="Times New Roman" w:cs="Times New Roman"/>
          <w:noProof/>
          <w:sz w:val="28"/>
          <w:szCs w:val="28"/>
          <w:lang w:val="kk-KZ" w:eastAsia="ru-RU"/>
        </w:rPr>
      </w:pPr>
      <w:r w:rsidRPr="007D0022">
        <w:rPr>
          <w:rFonts w:ascii="Times New Roman" w:hAnsi="Times New Roman" w:cs="Times New Roman"/>
          <w:sz w:val="28"/>
          <w:szCs w:val="28"/>
          <w:lang w:val="kk-KZ"/>
        </w:rPr>
        <w:t>Сурет 2</w:t>
      </w:r>
      <w:r w:rsidR="00A9575A">
        <w:rPr>
          <w:rFonts w:ascii="Times New Roman" w:hAnsi="Times New Roman" w:cs="Times New Roman"/>
          <w:sz w:val="28"/>
          <w:szCs w:val="28"/>
          <w:lang w:val="kk-KZ"/>
        </w:rPr>
        <w:t xml:space="preserve">8 </w:t>
      </w:r>
      <w:r w:rsidR="00A9575A"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Pr="007D0022">
        <w:rPr>
          <w:rFonts w:ascii="Times New Roman" w:hAnsi="Times New Roman" w:cs="Times New Roman"/>
          <w:noProof/>
          <w:sz w:val="28"/>
          <w:szCs w:val="28"/>
          <w:lang w:val="kk-KZ" w:eastAsia="ru-RU"/>
        </w:rPr>
        <w:t>Desktop Tab</w:t>
      </w:r>
      <w:r w:rsidR="00A9575A">
        <w:rPr>
          <w:rFonts w:ascii="Times New Roman" w:hAnsi="Times New Roman" w:cs="Times New Roman"/>
          <w:noProof/>
          <w:sz w:val="28"/>
          <w:szCs w:val="28"/>
          <w:lang w:val="kk-KZ" w:eastAsia="ru-RU"/>
        </w:rPr>
        <w:t xml:space="preserve"> терезесі</w:t>
      </w:r>
    </w:p>
    <w:p w14:paraId="3946B6F3" w14:textId="77777777" w:rsidR="00092D05" w:rsidRPr="007D0022" w:rsidRDefault="00092D05" w:rsidP="000642A9">
      <w:pPr>
        <w:spacing w:after="0" w:line="240" w:lineRule="auto"/>
        <w:ind w:firstLine="709"/>
        <w:contextualSpacing/>
        <w:jc w:val="center"/>
        <w:rPr>
          <w:rFonts w:ascii="Times New Roman" w:hAnsi="Times New Roman" w:cs="Times New Roman"/>
          <w:noProof/>
          <w:sz w:val="28"/>
          <w:szCs w:val="28"/>
          <w:lang w:val="kk-KZ" w:eastAsia="ru-RU"/>
        </w:rPr>
      </w:pPr>
    </w:p>
    <w:p w14:paraId="3402F4AF" w14:textId="5F3BD26D" w:rsidR="00392DF3" w:rsidRPr="007D0022" w:rsidRDefault="00392DF3" w:rsidP="000642A9">
      <w:pPr>
        <w:spacing w:after="0" w:line="240" w:lineRule="auto"/>
        <w:ind w:firstLine="709"/>
        <w:contextualSpacing/>
        <w:jc w:val="both"/>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kk-KZ" w:eastAsia="ru-RU"/>
        </w:rPr>
        <w:tab/>
      </w:r>
      <w:r w:rsidRPr="00A9575A">
        <w:rPr>
          <w:rFonts w:ascii="Times New Roman" w:hAnsi="Times New Roman" w:cs="Times New Roman"/>
          <w:i/>
          <w:iCs/>
          <w:noProof/>
          <w:sz w:val="28"/>
          <w:szCs w:val="28"/>
          <w:lang w:val="kk-KZ" w:eastAsia="ru-RU"/>
        </w:rPr>
        <w:t>Services Tab.</w:t>
      </w:r>
      <w:r w:rsidRPr="007D0022">
        <w:rPr>
          <w:rFonts w:ascii="Times New Roman" w:hAnsi="Times New Roman" w:cs="Times New Roman"/>
          <w:noProof/>
          <w:sz w:val="28"/>
          <w:szCs w:val="28"/>
          <w:lang w:val="kk-KZ" w:eastAsia="ru-RU"/>
        </w:rPr>
        <w:t xml:space="preserve"> Серверде тағы бір қойынды, Services Tab қосылған хосттың барлық функциялары бар. Бұл қойынды серверді суретте көрсетілгендей HTTP, </w:t>
      </w:r>
      <w:r w:rsidRPr="007D0022">
        <w:rPr>
          <w:rFonts w:ascii="Times New Roman" w:hAnsi="Times New Roman" w:cs="Times New Roman"/>
          <w:noProof/>
          <w:sz w:val="28"/>
          <w:szCs w:val="28"/>
          <w:lang w:val="kk-KZ" w:eastAsia="ru-RU"/>
        </w:rPr>
        <w:lastRenderedPageBreak/>
        <w:t>DHCP, DNS немесе басқа қызметтер сияқты жалпы сервер процестерімен конфигурациялауға мүмкіндік береді</w:t>
      </w:r>
      <w:r w:rsidR="00A9575A">
        <w:rPr>
          <w:rFonts w:ascii="Times New Roman" w:hAnsi="Times New Roman" w:cs="Times New Roman"/>
          <w:noProof/>
          <w:sz w:val="28"/>
          <w:szCs w:val="28"/>
          <w:lang w:val="kk-KZ" w:eastAsia="ru-RU"/>
        </w:rPr>
        <w:t xml:space="preserve"> </w:t>
      </w:r>
      <w:r w:rsidR="00A9575A" w:rsidRPr="007D0022">
        <w:rPr>
          <w:rFonts w:ascii="Times New Roman" w:hAnsi="Times New Roman" w:cs="Times New Roman"/>
          <w:sz w:val="28"/>
          <w:szCs w:val="28"/>
          <w:lang w:val="kk-KZ"/>
        </w:rPr>
        <w:t>(сурет-2</w:t>
      </w:r>
      <w:r w:rsidR="00A9575A">
        <w:rPr>
          <w:rFonts w:ascii="Times New Roman" w:hAnsi="Times New Roman" w:cs="Times New Roman"/>
          <w:sz w:val="28"/>
          <w:szCs w:val="28"/>
          <w:lang w:val="kk-KZ"/>
        </w:rPr>
        <w:t>9</w:t>
      </w:r>
      <w:r w:rsidR="00A9575A" w:rsidRPr="007D0022">
        <w:rPr>
          <w:rFonts w:ascii="Times New Roman" w:hAnsi="Times New Roman" w:cs="Times New Roman"/>
          <w:sz w:val="28"/>
          <w:szCs w:val="28"/>
          <w:lang w:val="kk-KZ"/>
        </w:rPr>
        <w:t>)</w:t>
      </w:r>
      <w:r w:rsidRPr="007D0022">
        <w:rPr>
          <w:rFonts w:ascii="Times New Roman" w:hAnsi="Times New Roman" w:cs="Times New Roman"/>
          <w:noProof/>
          <w:sz w:val="28"/>
          <w:szCs w:val="28"/>
          <w:lang w:val="kk-KZ" w:eastAsia="ru-RU"/>
        </w:rPr>
        <w:t>.</w:t>
      </w:r>
    </w:p>
    <w:p w14:paraId="532EF582" w14:textId="77777777" w:rsidR="005A4D23" w:rsidRPr="007D0022" w:rsidRDefault="005A4D23" w:rsidP="000642A9">
      <w:pPr>
        <w:spacing w:after="0" w:line="240" w:lineRule="auto"/>
        <w:ind w:firstLine="709"/>
        <w:contextualSpacing/>
        <w:jc w:val="both"/>
        <w:rPr>
          <w:rFonts w:ascii="Times New Roman" w:hAnsi="Times New Roman" w:cs="Times New Roman"/>
          <w:noProof/>
          <w:sz w:val="28"/>
          <w:szCs w:val="28"/>
          <w:lang w:val="kk-KZ" w:eastAsia="ru-RU"/>
        </w:rPr>
      </w:pPr>
    </w:p>
    <w:p w14:paraId="7071BB9B" w14:textId="6C03CF3F" w:rsidR="00392DF3" w:rsidRPr="007D0022" w:rsidRDefault="00392DF3" w:rsidP="000642A9">
      <w:pPr>
        <w:spacing w:after="0" w:line="240" w:lineRule="auto"/>
        <w:ind w:firstLine="709"/>
        <w:contextualSpacing/>
        <w:jc w:val="center"/>
        <w:rPr>
          <w:rFonts w:ascii="Times New Roman" w:hAnsi="Times New Roman" w:cs="Times New Roman"/>
          <w:noProof/>
          <w:sz w:val="28"/>
          <w:szCs w:val="28"/>
          <w:lang w:val="kk-KZ" w:eastAsia="ru-RU"/>
        </w:rPr>
      </w:pPr>
      <w:r w:rsidRPr="007D0022">
        <w:rPr>
          <w:noProof/>
          <w:lang w:val="ru-RU" w:eastAsia="ru-RU"/>
        </w:rPr>
        <w:drawing>
          <wp:inline distT="0" distB="0" distL="0" distR="0" wp14:anchorId="77F16354" wp14:editId="40F6A61E">
            <wp:extent cx="2808000" cy="2698142"/>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8000" cy="2698142"/>
                    </a:xfrm>
                    <a:prstGeom prst="rect">
                      <a:avLst/>
                    </a:prstGeom>
                  </pic:spPr>
                </pic:pic>
              </a:graphicData>
            </a:graphic>
          </wp:inline>
        </w:drawing>
      </w:r>
    </w:p>
    <w:p w14:paraId="693283DE" w14:textId="51F9CFB6" w:rsidR="00092D05" w:rsidRPr="007D0022" w:rsidRDefault="00092D05" w:rsidP="000642A9">
      <w:pPr>
        <w:spacing w:after="0" w:line="240" w:lineRule="auto"/>
        <w:ind w:firstLine="709"/>
        <w:contextualSpacing/>
        <w:jc w:val="center"/>
        <w:rPr>
          <w:rFonts w:ascii="Times New Roman" w:hAnsi="Times New Roman" w:cs="Times New Roman"/>
          <w:noProof/>
          <w:sz w:val="28"/>
          <w:szCs w:val="28"/>
          <w:lang w:val="kk-KZ" w:eastAsia="ru-RU"/>
        </w:rPr>
      </w:pPr>
    </w:p>
    <w:p w14:paraId="3B4017C5" w14:textId="6A42F1DF" w:rsidR="00092D05" w:rsidRPr="007D0022" w:rsidRDefault="00092D05" w:rsidP="00092D05">
      <w:pPr>
        <w:spacing w:after="0" w:line="240" w:lineRule="auto"/>
        <w:ind w:firstLine="709"/>
        <w:contextualSpacing/>
        <w:jc w:val="center"/>
        <w:rPr>
          <w:rFonts w:ascii="Times New Roman" w:hAnsi="Times New Roman" w:cs="Times New Roman"/>
          <w:noProof/>
          <w:sz w:val="28"/>
          <w:szCs w:val="28"/>
          <w:lang w:val="kk-KZ" w:eastAsia="ru-RU"/>
        </w:rPr>
      </w:pPr>
      <w:r w:rsidRPr="007D0022">
        <w:rPr>
          <w:rFonts w:ascii="Times New Roman" w:hAnsi="Times New Roman" w:cs="Times New Roman"/>
          <w:sz w:val="28"/>
          <w:szCs w:val="28"/>
          <w:lang w:val="kk-KZ"/>
        </w:rPr>
        <w:t>Сурет 2</w:t>
      </w:r>
      <w:r w:rsidR="00A9575A">
        <w:rPr>
          <w:rFonts w:ascii="Times New Roman" w:hAnsi="Times New Roman" w:cs="Times New Roman"/>
          <w:sz w:val="28"/>
          <w:szCs w:val="28"/>
          <w:lang w:val="kk-KZ"/>
        </w:rPr>
        <w:t xml:space="preserve">9 </w:t>
      </w:r>
      <w:r w:rsidR="00A9575A"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Pr="007D0022">
        <w:rPr>
          <w:rFonts w:ascii="Times New Roman" w:hAnsi="Times New Roman" w:cs="Times New Roman"/>
          <w:noProof/>
          <w:sz w:val="28"/>
          <w:szCs w:val="28"/>
          <w:lang w:val="kk-KZ" w:eastAsia="ru-RU"/>
        </w:rPr>
        <w:t>Services Tab</w:t>
      </w:r>
      <w:r w:rsidR="00A9575A">
        <w:rPr>
          <w:rFonts w:ascii="Times New Roman" w:hAnsi="Times New Roman" w:cs="Times New Roman"/>
          <w:noProof/>
          <w:sz w:val="28"/>
          <w:szCs w:val="28"/>
          <w:lang w:val="kk-KZ" w:eastAsia="ru-RU"/>
        </w:rPr>
        <w:t xml:space="preserve"> терезесі</w:t>
      </w:r>
    </w:p>
    <w:p w14:paraId="1C017622" w14:textId="64ABCD79" w:rsidR="00374D4D" w:rsidRDefault="00374D4D" w:rsidP="000642A9">
      <w:pPr>
        <w:spacing w:after="0" w:line="240" w:lineRule="auto"/>
        <w:ind w:firstLine="709"/>
        <w:jc w:val="both"/>
        <w:rPr>
          <w:rFonts w:ascii="Times New Roman" w:hAnsi="Times New Roman" w:cs="Times New Roman"/>
          <w:bCs/>
          <w:sz w:val="28"/>
          <w:szCs w:val="28"/>
          <w:lang w:val="kk-KZ"/>
        </w:rPr>
      </w:pPr>
    </w:p>
    <w:p w14:paraId="66863E44" w14:textId="25F863CC" w:rsidR="008F4910" w:rsidRDefault="008F4910" w:rsidP="008F4910">
      <w:pPr>
        <w:spacing w:after="0" w:line="240" w:lineRule="auto"/>
        <w:ind w:firstLine="567"/>
        <w:jc w:val="both"/>
        <w:rPr>
          <w:rFonts w:ascii="Times New Roman" w:hAnsi="Times New Roman" w:cs="Times New Roman"/>
          <w:sz w:val="28"/>
          <w:szCs w:val="28"/>
          <w:lang w:val="kk-KZ"/>
        </w:rPr>
      </w:pPr>
      <w:r w:rsidRPr="005A7287">
        <w:rPr>
          <w:rFonts w:ascii="Times New Roman" w:hAnsi="Times New Roman" w:cs="Times New Roman"/>
          <w:sz w:val="28"/>
          <w:szCs w:val="28"/>
          <w:lang w:val="kk-KZ"/>
        </w:rPr>
        <w:t xml:space="preserve">Информатика мамандығында оқитын студенттерге </w:t>
      </w:r>
      <w:r w:rsidR="003D67FA">
        <w:rPr>
          <w:rFonts w:ascii="Times New Roman" w:hAnsi="Times New Roman" w:cs="Times New Roman"/>
          <w:sz w:val="28"/>
          <w:szCs w:val="28"/>
          <w:lang w:val="kk-KZ"/>
        </w:rPr>
        <w:t>«</w:t>
      </w:r>
      <w:r w:rsidRPr="005A7287">
        <w:rPr>
          <w:rFonts w:ascii="Times New Roman" w:hAnsi="Times New Roman" w:cs="Times New Roman"/>
          <w:sz w:val="28"/>
          <w:szCs w:val="28"/>
          <w:lang w:val="kk-KZ"/>
        </w:rPr>
        <w:t xml:space="preserve">Компьютерлік желілер және </w:t>
      </w:r>
      <w:r w:rsidR="0001714B">
        <w:rPr>
          <w:rFonts w:ascii="Times New Roman" w:hAnsi="Times New Roman" w:cs="Times New Roman"/>
          <w:sz w:val="28"/>
          <w:szCs w:val="28"/>
          <w:lang w:val="kk-KZ"/>
        </w:rPr>
        <w:t>web-технологиялар</w:t>
      </w:r>
      <w:r w:rsidR="003D67FA">
        <w:rPr>
          <w:rFonts w:ascii="Times New Roman" w:hAnsi="Times New Roman" w:cs="Times New Roman"/>
          <w:sz w:val="28"/>
          <w:szCs w:val="28"/>
          <w:lang w:val="kk-KZ"/>
        </w:rPr>
        <w:t>»</w:t>
      </w:r>
      <w:r w:rsidRPr="005A7287">
        <w:rPr>
          <w:rFonts w:ascii="Times New Roman" w:hAnsi="Times New Roman" w:cs="Times New Roman"/>
          <w:sz w:val="28"/>
          <w:szCs w:val="28"/>
          <w:lang w:val="kk-KZ"/>
        </w:rPr>
        <w:t xml:space="preserve"> пәнінен электрондық құрал жасалды. </w:t>
      </w:r>
      <w:r>
        <w:rPr>
          <w:rFonts w:ascii="Times New Roman" w:hAnsi="Times New Roman" w:cs="Times New Roman"/>
          <w:sz w:val="28"/>
          <w:szCs w:val="28"/>
          <w:lang w:val="kk-KZ"/>
        </w:rPr>
        <w:t xml:space="preserve">Электрондық құрал пән бойынша зертханалық тапсырмалардан тұрады. Келесі суретте электрондық құралдың алғашқы беті </w:t>
      </w:r>
      <w:r w:rsidRPr="008F4910">
        <w:rPr>
          <w:rFonts w:ascii="Times New Roman" w:hAnsi="Times New Roman" w:cs="Times New Roman"/>
          <w:sz w:val="28"/>
          <w:szCs w:val="28"/>
          <w:lang w:val="kk-KZ"/>
        </w:rPr>
        <w:t>келтірілген (сурет-30).</w:t>
      </w:r>
    </w:p>
    <w:p w14:paraId="470FA3F3" w14:textId="77777777" w:rsidR="008F4910" w:rsidRPr="005A7287" w:rsidRDefault="008F4910" w:rsidP="008F4910">
      <w:pPr>
        <w:spacing w:after="0" w:line="240" w:lineRule="auto"/>
        <w:ind w:firstLine="567"/>
        <w:jc w:val="both"/>
        <w:rPr>
          <w:rFonts w:ascii="Times New Roman" w:hAnsi="Times New Roman" w:cs="Times New Roman"/>
          <w:sz w:val="28"/>
          <w:szCs w:val="28"/>
          <w:lang w:val="kk-KZ"/>
        </w:rPr>
      </w:pPr>
    </w:p>
    <w:p w14:paraId="3E1174AC" w14:textId="77777777" w:rsidR="008F4910" w:rsidRDefault="008F4910" w:rsidP="008F4910">
      <w:pPr>
        <w:jc w:val="center"/>
        <w:rPr>
          <w:lang w:val="kk-KZ"/>
        </w:rPr>
      </w:pPr>
      <w:r>
        <w:rPr>
          <w:noProof/>
          <w:lang w:val="ru-RU" w:eastAsia="ru-RU"/>
        </w:rPr>
        <w:drawing>
          <wp:inline distT="0" distB="0" distL="0" distR="0" wp14:anchorId="1A748052" wp14:editId="026B84B0">
            <wp:extent cx="4343400" cy="24155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921" t="10483" r="20001" b="17262"/>
                    <a:stretch/>
                  </pic:blipFill>
                  <pic:spPr bwMode="auto">
                    <a:xfrm>
                      <a:off x="0" y="0"/>
                      <a:ext cx="4341081" cy="2414250"/>
                    </a:xfrm>
                    <a:prstGeom prst="rect">
                      <a:avLst/>
                    </a:prstGeom>
                    <a:ln>
                      <a:noFill/>
                    </a:ln>
                    <a:extLst>
                      <a:ext uri="{53640926-AAD7-44D8-BBD7-CCE9431645EC}">
                        <a14:shadowObscured xmlns:a14="http://schemas.microsoft.com/office/drawing/2010/main"/>
                      </a:ext>
                    </a:extLst>
                  </pic:spPr>
                </pic:pic>
              </a:graphicData>
            </a:graphic>
          </wp:inline>
        </w:drawing>
      </w:r>
    </w:p>
    <w:p w14:paraId="3EB5CAB1" w14:textId="76488C25" w:rsidR="008F4910" w:rsidRDefault="008F4910" w:rsidP="008F4910">
      <w:pPr>
        <w:jc w:val="center"/>
        <w:rPr>
          <w:rFonts w:ascii="Times New Roman" w:hAnsi="Times New Roman" w:cs="Times New Roman"/>
          <w:sz w:val="28"/>
          <w:szCs w:val="28"/>
          <w:lang w:val="kk-KZ"/>
        </w:rPr>
      </w:pPr>
      <w:r w:rsidRPr="008F4910">
        <w:rPr>
          <w:rFonts w:ascii="Times New Roman" w:hAnsi="Times New Roman" w:cs="Times New Roman"/>
          <w:sz w:val="28"/>
          <w:szCs w:val="28"/>
          <w:lang w:val="kk-KZ"/>
        </w:rPr>
        <w:t>Сурет 30</w:t>
      </w:r>
      <w:r>
        <w:rPr>
          <w:rFonts w:ascii="Times New Roman" w:hAnsi="Times New Roman" w:cs="Times New Roman"/>
          <w:sz w:val="28"/>
          <w:szCs w:val="28"/>
          <w:lang w:val="kk-KZ"/>
        </w:rPr>
        <w:t xml:space="preserve"> – Электрондық құралдың бастапқы беті </w:t>
      </w:r>
    </w:p>
    <w:p w14:paraId="5F2DCAD4" w14:textId="04A86D36" w:rsidR="008F4910" w:rsidRDefault="008F4910" w:rsidP="008F49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зертханалық жұмыстар </w:t>
      </w:r>
      <w:r w:rsidRPr="009D3190">
        <w:rPr>
          <w:rFonts w:ascii="Times New Roman" w:hAnsi="Times New Roman" w:cs="Times New Roman"/>
          <w:sz w:val="28"/>
          <w:szCs w:val="28"/>
          <w:lang w:val="kk-KZ"/>
        </w:rPr>
        <w:t>теория, тапсырмалар, өзіндік ж</w:t>
      </w:r>
      <w:r>
        <w:rPr>
          <w:rFonts w:ascii="Times New Roman" w:hAnsi="Times New Roman" w:cs="Times New Roman"/>
          <w:sz w:val="28"/>
          <w:szCs w:val="28"/>
          <w:lang w:val="kk-KZ"/>
        </w:rPr>
        <w:t>ұ</w:t>
      </w:r>
      <w:r w:rsidRPr="009D3190">
        <w:rPr>
          <w:rFonts w:ascii="Times New Roman" w:hAnsi="Times New Roman" w:cs="Times New Roman"/>
          <w:sz w:val="28"/>
          <w:szCs w:val="28"/>
          <w:lang w:val="kk-KZ"/>
        </w:rPr>
        <w:t>мыс, сұрақтар, әдебиеттер тізімі және тест тапсырмасы</w:t>
      </w:r>
      <w:r>
        <w:rPr>
          <w:rFonts w:ascii="Times New Roman" w:hAnsi="Times New Roman" w:cs="Times New Roman"/>
          <w:sz w:val="28"/>
          <w:szCs w:val="28"/>
          <w:lang w:val="kk-KZ"/>
        </w:rPr>
        <w:t xml:space="preserve"> бөлімдерінен тұрады. </w:t>
      </w:r>
      <w:r w:rsidRPr="009D3190">
        <w:rPr>
          <w:rFonts w:ascii="Times New Roman" w:hAnsi="Times New Roman" w:cs="Times New Roman"/>
          <w:sz w:val="28"/>
          <w:szCs w:val="28"/>
          <w:lang w:val="kk-KZ"/>
        </w:rPr>
        <w:t>Енді 1-</w:t>
      </w:r>
      <w:r w:rsidRPr="009D3190">
        <w:rPr>
          <w:rFonts w:ascii="Times New Roman" w:hAnsi="Times New Roman" w:cs="Times New Roman"/>
          <w:sz w:val="28"/>
          <w:szCs w:val="28"/>
          <w:lang w:val="kk-KZ"/>
        </w:rPr>
        <w:lastRenderedPageBreak/>
        <w:t>зе</w:t>
      </w:r>
      <w:r>
        <w:rPr>
          <w:rFonts w:ascii="Times New Roman" w:hAnsi="Times New Roman" w:cs="Times New Roman"/>
          <w:sz w:val="28"/>
          <w:szCs w:val="28"/>
          <w:lang w:val="kk-KZ"/>
        </w:rPr>
        <w:t xml:space="preserve">ртханалық жұмысқа өтіп, теория бөліміне өтсек келесі терезе шығады </w:t>
      </w:r>
      <w:r w:rsidRPr="008F4910">
        <w:rPr>
          <w:rFonts w:ascii="Times New Roman" w:hAnsi="Times New Roman" w:cs="Times New Roman"/>
          <w:sz w:val="28"/>
          <w:szCs w:val="28"/>
          <w:lang w:val="kk-KZ"/>
        </w:rPr>
        <w:t>(сурет-3</w:t>
      </w:r>
      <w:r>
        <w:rPr>
          <w:rFonts w:ascii="Times New Roman" w:hAnsi="Times New Roman" w:cs="Times New Roman"/>
          <w:sz w:val="28"/>
          <w:szCs w:val="28"/>
          <w:lang w:val="kk-KZ"/>
        </w:rPr>
        <w:t>1</w:t>
      </w:r>
      <w:r w:rsidRPr="008F4910">
        <w:rPr>
          <w:rFonts w:ascii="Times New Roman" w:hAnsi="Times New Roman" w:cs="Times New Roman"/>
          <w:sz w:val="28"/>
          <w:szCs w:val="28"/>
          <w:lang w:val="kk-KZ"/>
        </w:rPr>
        <w:t>).</w:t>
      </w:r>
    </w:p>
    <w:p w14:paraId="7ACB21BF" w14:textId="77777777" w:rsidR="008F4910" w:rsidRPr="009D3190" w:rsidRDefault="008F4910" w:rsidP="008F4910">
      <w:pPr>
        <w:spacing w:after="0" w:line="240" w:lineRule="auto"/>
        <w:ind w:firstLine="567"/>
        <w:jc w:val="both"/>
        <w:rPr>
          <w:rFonts w:ascii="Times New Roman" w:hAnsi="Times New Roman" w:cs="Times New Roman"/>
          <w:sz w:val="28"/>
          <w:szCs w:val="28"/>
          <w:lang w:val="kk-KZ"/>
        </w:rPr>
      </w:pPr>
    </w:p>
    <w:p w14:paraId="5DDA8A74" w14:textId="77777777" w:rsidR="008F4910" w:rsidRDefault="008F4910" w:rsidP="008F4910">
      <w:pPr>
        <w:jc w:val="center"/>
        <w:rPr>
          <w:lang w:val="kk-KZ"/>
        </w:rPr>
      </w:pPr>
      <w:r>
        <w:rPr>
          <w:noProof/>
          <w:lang w:val="ru-RU" w:eastAsia="ru-RU"/>
        </w:rPr>
        <w:drawing>
          <wp:inline distT="0" distB="0" distL="0" distR="0" wp14:anchorId="71CDFE92" wp14:editId="06AC0E72">
            <wp:extent cx="5173980" cy="261366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052" t="8661" r="5897" b="13159"/>
                    <a:stretch/>
                  </pic:blipFill>
                  <pic:spPr bwMode="auto">
                    <a:xfrm>
                      <a:off x="0" y="0"/>
                      <a:ext cx="5171216" cy="2612264"/>
                    </a:xfrm>
                    <a:prstGeom prst="rect">
                      <a:avLst/>
                    </a:prstGeom>
                    <a:ln>
                      <a:noFill/>
                    </a:ln>
                    <a:extLst>
                      <a:ext uri="{53640926-AAD7-44D8-BBD7-CCE9431645EC}">
                        <a14:shadowObscured xmlns:a14="http://schemas.microsoft.com/office/drawing/2010/main"/>
                      </a:ext>
                    </a:extLst>
                  </pic:spPr>
                </pic:pic>
              </a:graphicData>
            </a:graphic>
          </wp:inline>
        </w:drawing>
      </w:r>
    </w:p>
    <w:p w14:paraId="23FE7DE7" w14:textId="6023CC91" w:rsidR="008F4910" w:rsidRDefault="008F4910" w:rsidP="008F4910">
      <w:pPr>
        <w:jc w:val="center"/>
        <w:rPr>
          <w:rFonts w:ascii="Times New Roman" w:hAnsi="Times New Roman" w:cs="Times New Roman"/>
          <w:sz w:val="28"/>
          <w:szCs w:val="28"/>
          <w:lang w:val="kk-KZ"/>
        </w:rPr>
      </w:pPr>
      <w:r w:rsidRPr="008F4910">
        <w:rPr>
          <w:rFonts w:ascii="Times New Roman" w:hAnsi="Times New Roman" w:cs="Times New Roman"/>
          <w:sz w:val="28"/>
          <w:szCs w:val="28"/>
          <w:lang w:val="kk-KZ"/>
        </w:rPr>
        <w:t>Сурет 31 – Зертханалық</w:t>
      </w:r>
      <w:r>
        <w:rPr>
          <w:rFonts w:ascii="Times New Roman" w:hAnsi="Times New Roman" w:cs="Times New Roman"/>
          <w:sz w:val="28"/>
          <w:szCs w:val="28"/>
          <w:lang w:val="kk-KZ"/>
        </w:rPr>
        <w:t xml:space="preserve"> жұмыстың қысқаша теориялық материалдары</w:t>
      </w:r>
    </w:p>
    <w:p w14:paraId="64B66B20" w14:textId="0529FB76" w:rsidR="008F4910" w:rsidRDefault="008F4910" w:rsidP="008F49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суретте зертханалық жұмыстың тапсырмасы келтірілген. Тапсырманы </w:t>
      </w:r>
      <w:r w:rsidRPr="00BA1C62">
        <w:rPr>
          <w:rFonts w:ascii="Times New Roman" w:hAnsi="Times New Roman" w:cs="Times New Roman"/>
          <w:sz w:val="28"/>
          <w:szCs w:val="28"/>
          <w:lang w:val="kk-KZ"/>
        </w:rPr>
        <w:t xml:space="preserve">Cisko PacketTracer </w:t>
      </w:r>
      <w:r>
        <w:rPr>
          <w:rFonts w:ascii="Times New Roman" w:hAnsi="Times New Roman" w:cs="Times New Roman"/>
          <w:sz w:val="28"/>
          <w:szCs w:val="28"/>
          <w:lang w:val="kk-KZ"/>
        </w:rPr>
        <w:t xml:space="preserve">ортасында орындауға арналған </w:t>
      </w:r>
      <w:r w:rsidRPr="008F4910">
        <w:rPr>
          <w:rFonts w:ascii="Times New Roman" w:hAnsi="Times New Roman" w:cs="Times New Roman"/>
          <w:sz w:val="28"/>
          <w:szCs w:val="28"/>
          <w:lang w:val="kk-KZ"/>
        </w:rPr>
        <w:t>(сурет-3</w:t>
      </w:r>
      <w:r>
        <w:rPr>
          <w:rFonts w:ascii="Times New Roman" w:hAnsi="Times New Roman" w:cs="Times New Roman"/>
          <w:sz w:val="28"/>
          <w:szCs w:val="28"/>
          <w:lang w:val="kk-KZ"/>
        </w:rPr>
        <w:t>2</w:t>
      </w:r>
      <w:r w:rsidRPr="008F4910">
        <w:rPr>
          <w:rFonts w:ascii="Times New Roman" w:hAnsi="Times New Roman" w:cs="Times New Roman"/>
          <w:sz w:val="28"/>
          <w:szCs w:val="28"/>
          <w:lang w:val="kk-KZ"/>
        </w:rPr>
        <w:t>).</w:t>
      </w:r>
    </w:p>
    <w:p w14:paraId="10C96950" w14:textId="77777777" w:rsidR="008F4910" w:rsidRDefault="008F4910" w:rsidP="008F4910">
      <w:pPr>
        <w:jc w:val="center"/>
        <w:rPr>
          <w:rFonts w:ascii="Times New Roman" w:hAnsi="Times New Roman" w:cs="Times New Roman"/>
          <w:sz w:val="28"/>
          <w:szCs w:val="28"/>
          <w:lang w:val="kk-KZ"/>
        </w:rPr>
      </w:pPr>
    </w:p>
    <w:p w14:paraId="6A5FDB5E" w14:textId="243E9AE8" w:rsidR="008F4910" w:rsidRDefault="008F4910" w:rsidP="008F4910">
      <w:pPr>
        <w:jc w:val="center"/>
        <w:rPr>
          <w:rFonts w:ascii="Times New Roman" w:hAnsi="Times New Roman" w:cs="Times New Roman"/>
          <w:sz w:val="28"/>
          <w:szCs w:val="28"/>
          <w:lang w:val="kk-KZ"/>
        </w:rPr>
      </w:pPr>
      <w:r>
        <w:rPr>
          <w:noProof/>
          <w:lang w:val="ru-RU" w:eastAsia="ru-RU"/>
        </w:rPr>
        <w:drawing>
          <wp:inline distT="0" distB="0" distL="0" distR="0" wp14:anchorId="11B2E915" wp14:editId="17A490EA">
            <wp:extent cx="4442460" cy="2772710"/>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9255" t="12919" r="5905"/>
                    <a:stretch/>
                  </pic:blipFill>
                  <pic:spPr bwMode="auto">
                    <a:xfrm>
                      <a:off x="0" y="0"/>
                      <a:ext cx="4445787" cy="2774786"/>
                    </a:xfrm>
                    <a:prstGeom prst="rect">
                      <a:avLst/>
                    </a:prstGeom>
                    <a:ln>
                      <a:noFill/>
                    </a:ln>
                    <a:extLst>
                      <a:ext uri="{53640926-AAD7-44D8-BBD7-CCE9431645EC}">
                        <a14:shadowObscured xmlns:a14="http://schemas.microsoft.com/office/drawing/2010/main"/>
                      </a:ext>
                    </a:extLst>
                  </pic:spPr>
                </pic:pic>
              </a:graphicData>
            </a:graphic>
          </wp:inline>
        </w:drawing>
      </w:r>
    </w:p>
    <w:p w14:paraId="7A6F9FF4" w14:textId="3E181AD5" w:rsidR="008F4910" w:rsidRDefault="008F4910" w:rsidP="008F4910">
      <w:pPr>
        <w:jc w:val="center"/>
        <w:rPr>
          <w:rFonts w:ascii="Times New Roman" w:hAnsi="Times New Roman" w:cs="Times New Roman"/>
          <w:sz w:val="28"/>
          <w:szCs w:val="28"/>
          <w:lang w:val="kk-KZ"/>
        </w:rPr>
      </w:pPr>
      <w:r w:rsidRPr="008F4910">
        <w:rPr>
          <w:rFonts w:ascii="Times New Roman" w:hAnsi="Times New Roman" w:cs="Times New Roman"/>
          <w:sz w:val="28"/>
          <w:szCs w:val="28"/>
          <w:lang w:val="kk-KZ"/>
        </w:rPr>
        <w:t>Сурет 32</w:t>
      </w:r>
      <w:r>
        <w:rPr>
          <w:rFonts w:ascii="Times New Roman" w:hAnsi="Times New Roman" w:cs="Times New Roman"/>
          <w:sz w:val="28"/>
          <w:szCs w:val="28"/>
          <w:lang w:val="kk-KZ"/>
        </w:rPr>
        <w:t xml:space="preserve"> – </w:t>
      </w:r>
      <w:r w:rsidRPr="009D3190">
        <w:rPr>
          <w:rFonts w:ascii="Times New Roman" w:hAnsi="Times New Roman" w:cs="Times New Roman"/>
          <w:sz w:val="28"/>
          <w:szCs w:val="28"/>
          <w:lang w:val="kk-KZ"/>
        </w:rPr>
        <w:t>Зе</w:t>
      </w:r>
      <w:r>
        <w:rPr>
          <w:rFonts w:ascii="Times New Roman" w:hAnsi="Times New Roman" w:cs="Times New Roman"/>
          <w:sz w:val="28"/>
          <w:szCs w:val="28"/>
          <w:lang w:val="kk-KZ"/>
        </w:rPr>
        <w:t>ртханалық жұмыс тапсырмасының сипаттамасы</w:t>
      </w:r>
    </w:p>
    <w:p w14:paraId="26590358" w14:textId="3E3AC4FE" w:rsidR="008F4910" w:rsidRDefault="008F4910" w:rsidP="008F49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толықтырылған шынайылық көмегімен орындалатын тапсырма 7 зертханалық жұмыста келтірілген </w:t>
      </w:r>
      <w:r w:rsidRPr="008F4910">
        <w:rPr>
          <w:rFonts w:ascii="Times New Roman" w:hAnsi="Times New Roman" w:cs="Times New Roman"/>
          <w:sz w:val="28"/>
          <w:szCs w:val="28"/>
          <w:lang w:val="kk-KZ"/>
        </w:rPr>
        <w:t>(сурет-3</w:t>
      </w:r>
      <w:r>
        <w:rPr>
          <w:rFonts w:ascii="Times New Roman" w:hAnsi="Times New Roman" w:cs="Times New Roman"/>
          <w:sz w:val="28"/>
          <w:szCs w:val="28"/>
          <w:lang w:val="kk-KZ"/>
        </w:rPr>
        <w:t>3</w:t>
      </w:r>
      <w:r w:rsidRPr="008F4910">
        <w:rPr>
          <w:rFonts w:ascii="Times New Roman" w:hAnsi="Times New Roman" w:cs="Times New Roman"/>
          <w:sz w:val="28"/>
          <w:szCs w:val="28"/>
          <w:lang w:val="kk-KZ"/>
        </w:rPr>
        <w:t>).</w:t>
      </w:r>
    </w:p>
    <w:p w14:paraId="00E90A90" w14:textId="3FE20935" w:rsidR="008F4910" w:rsidRDefault="008F4910" w:rsidP="008F4910">
      <w:pPr>
        <w:spacing w:after="0" w:line="240" w:lineRule="auto"/>
        <w:ind w:firstLine="567"/>
        <w:jc w:val="both"/>
        <w:rPr>
          <w:rFonts w:ascii="Times New Roman" w:hAnsi="Times New Roman" w:cs="Times New Roman"/>
          <w:sz w:val="28"/>
          <w:szCs w:val="28"/>
          <w:lang w:val="kk-KZ"/>
        </w:rPr>
      </w:pPr>
    </w:p>
    <w:p w14:paraId="0746F781" w14:textId="77777777" w:rsidR="008F4910" w:rsidRPr="00BA1C62" w:rsidRDefault="008F4910" w:rsidP="008F4910">
      <w:pPr>
        <w:spacing w:after="0" w:line="240" w:lineRule="auto"/>
        <w:ind w:firstLine="567"/>
        <w:jc w:val="center"/>
        <w:rPr>
          <w:lang w:val="kk-KZ"/>
        </w:rPr>
      </w:pPr>
      <w:r>
        <w:rPr>
          <w:noProof/>
          <w:lang w:val="ru-RU" w:eastAsia="ru-RU"/>
        </w:rPr>
        <w:lastRenderedPageBreak/>
        <w:drawing>
          <wp:inline distT="0" distB="0" distL="0" distR="0" wp14:anchorId="1F582306" wp14:editId="134451A2">
            <wp:extent cx="4434840" cy="276606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8992" t="13158" r="6323"/>
                    <a:stretch/>
                  </pic:blipFill>
                  <pic:spPr bwMode="auto">
                    <a:xfrm>
                      <a:off x="0" y="0"/>
                      <a:ext cx="4436608" cy="2767163"/>
                    </a:xfrm>
                    <a:prstGeom prst="rect">
                      <a:avLst/>
                    </a:prstGeom>
                    <a:ln>
                      <a:noFill/>
                    </a:ln>
                    <a:extLst>
                      <a:ext uri="{53640926-AAD7-44D8-BBD7-CCE9431645EC}">
                        <a14:shadowObscured xmlns:a14="http://schemas.microsoft.com/office/drawing/2010/main"/>
                      </a:ext>
                    </a:extLst>
                  </pic:spPr>
                </pic:pic>
              </a:graphicData>
            </a:graphic>
          </wp:inline>
        </w:drawing>
      </w:r>
    </w:p>
    <w:p w14:paraId="2821550E" w14:textId="77777777" w:rsidR="002B546B" w:rsidRDefault="002B546B" w:rsidP="008F4910">
      <w:pPr>
        <w:spacing w:line="240" w:lineRule="auto"/>
        <w:contextualSpacing/>
        <w:jc w:val="center"/>
        <w:rPr>
          <w:rFonts w:ascii="Times New Roman" w:hAnsi="Times New Roman" w:cs="Times New Roman"/>
          <w:sz w:val="28"/>
          <w:szCs w:val="28"/>
          <w:lang w:val="kk-KZ"/>
        </w:rPr>
      </w:pPr>
    </w:p>
    <w:p w14:paraId="1B27FBF9" w14:textId="6FA41797" w:rsidR="008F4910" w:rsidRDefault="008F4910" w:rsidP="008F4910">
      <w:pPr>
        <w:spacing w:line="240" w:lineRule="auto"/>
        <w:contextualSpacing/>
        <w:jc w:val="center"/>
        <w:rPr>
          <w:rFonts w:ascii="Times New Roman" w:hAnsi="Times New Roman" w:cs="Times New Roman"/>
          <w:sz w:val="28"/>
          <w:szCs w:val="28"/>
          <w:lang w:val="kk-KZ"/>
        </w:rPr>
      </w:pPr>
      <w:r w:rsidRPr="008F4910">
        <w:rPr>
          <w:rFonts w:ascii="Times New Roman" w:hAnsi="Times New Roman" w:cs="Times New Roman"/>
          <w:sz w:val="28"/>
          <w:szCs w:val="28"/>
          <w:lang w:val="kk-KZ"/>
        </w:rPr>
        <w:t>Сурет 3</w:t>
      </w:r>
      <w:r>
        <w:rPr>
          <w:rFonts w:ascii="Times New Roman" w:hAnsi="Times New Roman" w:cs="Times New Roman"/>
          <w:sz w:val="28"/>
          <w:szCs w:val="28"/>
          <w:lang w:val="kk-KZ"/>
        </w:rPr>
        <w:t xml:space="preserve">3 – Толықтырылған шынайылық көмегімен орындалатын тапсырма </w:t>
      </w:r>
    </w:p>
    <w:p w14:paraId="6D40B7CD" w14:textId="77777777" w:rsidR="008F4910" w:rsidRDefault="008F4910" w:rsidP="008F4910">
      <w:pPr>
        <w:spacing w:line="240" w:lineRule="auto"/>
        <w:contextualSpacing/>
        <w:jc w:val="center"/>
        <w:rPr>
          <w:rFonts w:ascii="Times New Roman" w:hAnsi="Times New Roman" w:cs="Times New Roman"/>
          <w:sz w:val="28"/>
          <w:szCs w:val="28"/>
          <w:lang w:val="kk-KZ"/>
        </w:rPr>
      </w:pPr>
    </w:p>
    <w:p w14:paraId="221C005C" w14:textId="58376277" w:rsidR="008F4910" w:rsidRPr="00BA45A5" w:rsidRDefault="008F4910" w:rsidP="00BA45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Электрондық құралды болашақ информатика мүғалімдерін даярлауда </w:t>
      </w:r>
      <w:r w:rsidR="003D67FA">
        <w:rPr>
          <w:rFonts w:ascii="Times New Roman" w:hAnsi="Times New Roman" w:cs="Times New Roman"/>
          <w:sz w:val="28"/>
          <w:szCs w:val="28"/>
          <w:lang w:val="kk-KZ"/>
        </w:rPr>
        <w:t>«</w:t>
      </w:r>
      <w:r w:rsidRPr="005A7287">
        <w:rPr>
          <w:rFonts w:ascii="Times New Roman" w:hAnsi="Times New Roman" w:cs="Times New Roman"/>
          <w:sz w:val="28"/>
          <w:szCs w:val="28"/>
          <w:lang w:val="kk-KZ"/>
        </w:rPr>
        <w:t xml:space="preserve">Компьютерлік желілер және </w:t>
      </w:r>
      <w:r w:rsidR="0001714B" w:rsidRPr="00BA1C62">
        <w:rPr>
          <w:rFonts w:ascii="Times New Roman" w:hAnsi="Times New Roman" w:cs="Times New Roman"/>
          <w:sz w:val="28"/>
          <w:szCs w:val="28"/>
          <w:lang w:val="kk-KZ"/>
        </w:rPr>
        <w:t>web</w:t>
      </w:r>
      <w:r w:rsidR="0001714B">
        <w:rPr>
          <w:rFonts w:ascii="Times New Roman" w:hAnsi="Times New Roman" w:cs="Times New Roman"/>
          <w:sz w:val="28"/>
          <w:szCs w:val="28"/>
          <w:lang w:val="kk-KZ"/>
        </w:rPr>
        <w:t>-</w:t>
      </w:r>
      <w:r w:rsidRPr="005A7287">
        <w:rPr>
          <w:rFonts w:ascii="Times New Roman" w:hAnsi="Times New Roman" w:cs="Times New Roman"/>
          <w:sz w:val="28"/>
          <w:szCs w:val="28"/>
          <w:lang w:val="kk-KZ"/>
        </w:rPr>
        <w:t>технологиялар</w:t>
      </w:r>
      <w:r w:rsidR="003D67FA">
        <w:rPr>
          <w:rFonts w:ascii="Times New Roman" w:hAnsi="Times New Roman" w:cs="Times New Roman"/>
          <w:sz w:val="28"/>
          <w:szCs w:val="28"/>
          <w:lang w:val="kk-KZ"/>
        </w:rPr>
        <w:t>»</w:t>
      </w:r>
      <w:r>
        <w:rPr>
          <w:rFonts w:ascii="Times New Roman" w:hAnsi="Times New Roman" w:cs="Times New Roman"/>
          <w:sz w:val="28"/>
          <w:szCs w:val="28"/>
          <w:lang w:val="kk-KZ"/>
        </w:rPr>
        <w:t xml:space="preserve"> пәнін оқыту барысында </w:t>
      </w:r>
      <w:r w:rsidRPr="005A7287">
        <w:rPr>
          <w:rFonts w:ascii="Times New Roman" w:hAnsi="Times New Roman" w:cs="Times New Roman"/>
          <w:sz w:val="28"/>
          <w:szCs w:val="28"/>
          <w:lang w:val="kk-KZ"/>
        </w:rPr>
        <w:t>құрал</w:t>
      </w:r>
      <w:r>
        <w:rPr>
          <w:rFonts w:ascii="Times New Roman" w:hAnsi="Times New Roman" w:cs="Times New Roman"/>
          <w:sz w:val="28"/>
          <w:szCs w:val="28"/>
          <w:lang w:val="kk-KZ"/>
        </w:rPr>
        <w:t xml:space="preserve"> ретінде пайдалануға болады. Құралда зертханалық сабақтардың тақырыптары бойынша желілерді модел</w:t>
      </w:r>
      <w:r w:rsidR="00BA45A5">
        <w:rPr>
          <w:rFonts w:ascii="Times New Roman" w:hAnsi="Times New Roman" w:cs="Times New Roman"/>
          <w:sz w:val="28"/>
          <w:szCs w:val="28"/>
          <w:lang w:val="kk-KZ"/>
        </w:rPr>
        <w:t>ь</w:t>
      </w:r>
      <w:r>
        <w:rPr>
          <w:rFonts w:ascii="Times New Roman" w:hAnsi="Times New Roman" w:cs="Times New Roman"/>
          <w:sz w:val="28"/>
          <w:szCs w:val="28"/>
          <w:lang w:val="kk-KZ"/>
        </w:rPr>
        <w:t>деп желілердің жұмыс істеу принциптері көрсетілген.</w:t>
      </w:r>
    </w:p>
    <w:p w14:paraId="274697B9" w14:textId="77777777" w:rsidR="008F4910" w:rsidRPr="00BA1178" w:rsidRDefault="008F4910" w:rsidP="008F4910">
      <w:pPr>
        <w:spacing w:after="0" w:line="240" w:lineRule="auto"/>
        <w:ind w:firstLine="709"/>
        <w:jc w:val="both"/>
        <w:rPr>
          <w:rFonts w:ascii="Times New Roman" w:eastAsia="Times New Roman" w:hAnsi="Times New Roman" w:cs="Times New Roman"/>
          <w:sz w:val="28"/>
          <w:szCs w:val="28"/>
          <w:lang w:val="kk-KZ"/>
        </w:rPr>
      </w:pPr>
      <w:r w:rsidRPr="00BA1178">
        <w:rPr>
          <w:rFonts w:ascii="Times New Roman" w:hAnsi="Times New Roman" w:cs="Times New Roman"/>
          <w:bCs/>
          <w:sz w:val="28"/>
          <w:szCs w:val="28"/>
          <w:lang w:val="kk-KZ"/>
        </w:rPr>
        <w:t>Сонымен, болашак информатика мұғалімдерін желілерді модельдеу негізінде компьютерлік желілерге оқыту барысында оқытудың куралдары ретінде CiscoPacketTracer, NetEmul желілерді модельдейтін орталарды және толықтырылған шынайықты қарастырдық. Оқу үдерісінде оқыту құрал</w:t>
      </w:r>
      <w:r w:rsidRPr="00BA1178">
        <w:rPr>
          <w:rFonts w:ascii="Times New Roman" w:eastAsia="Times New Roman" w:hAnsi="Times New Roman" w:cs="Times New Roman"/>
          <w:sz w:val="28"/>
          <w:szCs w:val="28"/>
          <w:lang w:val="kk-KZ"/>
        </w:rPr>
        <w:t>дарын теориялық сабақты практикалық сабақпен байланыстыру мақсатында пайдаланылады.</w:t>
      </w:r>
      <w:r w:rsidRPr="00BA1178">
        <w:rPr>
          <w:rFonts w:ascii="Times New Roman" w:hAnsi="Times New Roman" w:cs="Times New Roman"/>
          <w:sz w:val="28"/>
          <w:szCs w:val="28"/>
          <w:lang w:val="kk-KZ"/>
        </w:rPr>
        <w:t xml:space="preserve"> Біздің әдістемемізде толықтырылған шынайылық, </w:t>
      </w:r>
      <w:r w:rsidRPr="00BA1178">
        <w:rPr>
          <w:rFonts w:ascii="Times New Roman" w:hAnsi="Times New Roman" w:cs="Times New Roman"/>
          <w:bCs/>
          <w:sz w:val="28"/>
          <w:szCs w:val="28"/>
          <w:lang w:val="kk-KZ"/>
        </w:rPr>
        <w:t>CiscoPacketTracer және NetEmul</w:t>
      </w:r>
      <w:r w:rsidRPr="00BA1178">
        <w:rPr>
          <w:rFonts w:ascii="Times New Roman" w:hAnsi="Times New Roman" w:cs="Times New Roman"/>
          <w:sz w:val="28"/>
          <w:szCs w:val="28"/>
          <w:lang w:val="kk-KZ"/>
        </w:rPr>
        <w:t xml:space="preserve"> программалық орталары компьютерлік желілерді оқытуда қолданылды. Толықтырылған шынайылық </w:t>
      </w:r>
      <w:r w:rsidRPr="00BA1178">
        <w:rPr>
          <w:rFonts w:ascii="Times New Roman" w:eastAsia="Times New Roman" w:hAnsi="Times New Roman" w:cs="Times New Roman"/>
          <w:sz w:val="28"/>
          <w:szCs w:val="28"/>
          <w:lang w:val="kk-KZ"/>
        </w:rPr>
        <w:t xml:space="preserve">объектілерін білім беру </w:t>
      </w:r>
      <w:r>
        <w:rPr>
          <w:rFonts w:ascii="Times New Roman" w:eastAsia="Times New Roman" w:hAnsi="Times New Roman" w:cs="Times New Roman"/>
          <w:sz w:val="28"/>
          <w:szCs w:val="28"/>
          <w:lang w:val="kk-KZ"/>
        </w:rPr>
        <w:t>үдеріс</w:t>
      </w:r>
      <w:r w:rsidRPr="00BA1178">
        <w:rPr>
          <w:rFonts w:ascii="Times New Roman" w:eastAsia="Times New Roman" w:hAnsi="Times New Roman" w:cs="Times New Roman"/>
          <w:sz w:val="28"/>
          <w:szCs w:val="28"/>
          <w:lang w:val="kk-KZ"/>
        </w:rPr>
        <w:t xml:space="preserve">іне пайдалану физикалық объектілерді, құбылыстар мен </w:t>
      </w:r>
      <w:r>
        <w:rPr>
          <w:rFonts w:ascii="Times New Roman" w:eastAsia="Times New Roman" w:hAnsi="Times New Roman" w:cs="Times New Roman"/>
          <w:sz w:val="28"/>
          <w:szCs w:val="28"/>
          <w:lang w:val="kk-KZ"/>
        </w:rPr>
        <w:t xml:space="preserve">үдерістерді </w:t>
      </w:r>
      <w:r w:rsidRPr="00BA1178">
        <w:rPr>
          <w:rFonts w:ascii="Times New Roman" w:eastAsia="Times New Roman" w:hAnsi="Times New Roman" w:cs="Times New Roman"/>
          <w:sz w:val="28"/>
          <w:szCs w:val="28"/>
          <w:lang w:val="kk-KZ"/>
        </w:rPr>
        <w:t>визуализациялайтын, сабаққа деген қызығушылықты арттыратын виртуалды объектілермен толықтыруға мүмкіндік береді.</w:t>
      </w:r>
    </w:p>
    <w:p w14:paraId="5A3766ED" w14:textId="77777777" w:rsidR="008F4910" w:rsidRPr="00BA1178" w:rsidRDefault="008F4910" w:rsidP="008F4910">
      <w:pPr>
        <w:spacing w:after="0" w:line="240" w:lineRule="auto"/>
        <w:ind w:firstLine="709"/>
        <w:contextualSpacing/>
        <w:jc w:val="both"/>
        <w:rPr>
          <w:rFonts w:ascii="Times New Roman" w:hAnsi="Times New Roman" w:cs="Times New Roman"/>
          <w:b/>
          <w:sz w:val="28"/>
          <w:szCs w:val="28"/>
          <w:lang w:val="kk-KZ"/>
        </w:rPr>
      </w:pPr>
    </w:p>
    <w:p w14:paraId="44D79BD8" w14:textId="77777777" w:rsidR="001344A6" w:rsidRPr="007D0022" w:rsidRDefault="001344A6" w:rsidP="000642A9">
      <w:pPr>
        <w:spacing w:after="0" w:line="240" w:lineRule="auto"/>
        <w:ind w:firstLine="709"/>
        <w:contextualSpacing/>
        <w:jc w:val="both"/>
        <w:rPr>
          <w:rFonts w:ascii="Times New Roman" w:hAnsi="Times New Roman" w:cs="Times New Roman"/>
          <w:b/>
          <w:sz w:val="28"/>
          <w:szCs w:val="28"/>
          <w:lang w:val="kk-KZ"/>
        </w:rPr>
      </w:pPr>
    </w:p>
    <w:p w14:paraId="2BF27B5E" w14:textId="2724127C" w:rsidR="0088036A" w:rsidRPr="007D0022" w:rsidRDefault="00BC4A52" w:rsidP="000642A9">
      <w:pPr>
        <w:spacing w:after="0" w:line="240" w:lineRule="auto"/>
        <w:ind w:firstLine="709"/>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ab/>
      </w:r>
      <w:r w:rsidR="001738E9" w:rsidRPr="007D0022">
        <w:rPr>
          <w:rFonts w:ascii="Times New Roman" w:hAnsi="Times New Roman" w:cs="Times New Roman"/>
          <w:b/>
          <w:sz w:val="28"/>
          <w:szCs w:val="28"/>
          <w:lang w:val="kk-KZ"/>
        </w:rPr>
        <w:t>2.</w:t>
      </w:r>
      <w:r w:rsidR="00D72D7F" w:rsidRPr="007D0022">
        <w:rPr>
          <w:rFonts w:ascii="Times New Roman" w:hAnsi="Times New Roman" w:cs="Times New Roman"/>
          <w:b/>
          <w:sz w:val="28"/>
          <w:szCs w:val="28"/>
          <w:lang w:val="kk-KZ"/>
        </w:rPr>
        <w:t>3</w:t>
      </w:r>
      <w:r w:rsidR="001738E9" w:rsidRPr="007D0022">
        <w:rPr>
          <w:rFonts w:ascii="Times New Roman" w:hAnsi="Times New Roman" w:cs="Times New Roman"/>
          <w:b/>
          <w:sz w:val="28"/>
          <w:szCs w:val="28"/>
          <w:lang w:val="kk-KZ"/>
        </w:rPr>
        <w:t xml:space="preserve"> </w:t>
      </w:r>
      <w:r w:rsidR="002553EA" w:rsidRPr="002553EA">
        <w:rPr>
          <w:rFonts w:ascii="Times New Roman" w:hAnsi="Times New Roman" w:cs="Times New Roman"/>
          <w:b/>
          <w:sz w:val="28"/>
          <w:szCs w:val="28"/>
          <w:lang w:val="kk-KZ"/>
        </w:rPr>
        <w:t xml:space="preserve">Болашақ информатика мұғалімдерін желілерді модельдеу негізінде компьютерлік желілерді оқытудың </w:t>
      </w:r>
      <w:r w:rsidR="001A2403" w:rsidRPr="001A2403">
        <w:rPr>
          <w:rFonts w:ascii="Times New Roman" w:hAnsi="Times New Roman" w:cs="Times New Roman"/>
          <w:b/>
          <w:sz w:val="28"/>
          <w:szCs w:val="28"/>
          <w:lang w:val="kk-KZ"/>
        </w:rPr>
        <w:t>әдістемелік негіздері</w:t>
      </w:r>
    </w:p>
    <w:p w14:paraId="20441B17" w14:textId="6F65C805" w:rsidR="00BC4A52" w:rsidRPr="007D0022" w:rsidRDefault="00BC4A52" w:rsidP="000642A9">
      <w:pPr>
        <w:spacing w:after="0" w:line="240" w:lineRule="auto"/>
        <w:ind w:firstLine="709"/>
        <w:contextualSpacing/>
        <w:jc w:val="both"/>
        <w:rPr>
          <w:rFonts w:ascii="Times New Roman" w:hAnsi="Times New Roman" w:cs="Times New Roman"/>
          <w:sz w:val="28"/>
          <w:szCs w:val="28"/>
          <w:lang w:val="kk-KZ"/>
        </w:rPr>
      </w:pPr>
    </w:p>
    <w:p w14:paraId="681AE8A1" w14:textId="4A5BC176" w:rsidR="0088036A" w:rsidRPr="007D0022" w:rsidRDefault="00CE43AE"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r>
      <w:r w:rsidR="0088036A" w:rsidRPr="007D0022">
        <w:rPr>
          <w:rFonts w:ascii="Times New Roman" w:hAnsi="Times New Roman" w:cs="Times New Roman"/>
          <w:sz w:val="28"/>
          <w:szCs w:val="28"/>
          <w:lang w:val="kk-KZ"/>
        </w:rPr>
        <w:t>Оқытудың кез-келген әдістемелік жүйесі бір-бірімен өзара байланысқан бес бөлімнен тұрады</w:t>
      </w:r>
      <w:r w:rsidR="00AA7DBF">
        <w:rPr>
          <w:rFonts w:ascii="Times New Roman" w:hAnsi="Times New Roman" w:cs="Times New Roman"/>
          <w:sz w:val="28"/>
          <w:szCs w:val="28"/>
          <w:lang w:val="kk-KZ"/>
        </w:rPr>
        <w:t xml:space="preserve">: оқытудың </w:t>
      </w:r>
      <w:r w:rsidR="00AA7DBF" w:rsidRPr="00AA7DBF">
        <w:rPr>
          <w:rFonts w:ascii="Times New Roman" w:hAnsi="Times New Roman" w:cs="Times New Roman"/>
          <w:sz w:val="28"/>
          <w:szCs w:val="28"/>
          <w:lang w:val="kk-KZ"/>
        </w:rPr>
        <w:t>мақсаты</w:t>
      </w:r>
      <w:r w:rsidR="00AA7DBF">
        <w:rPr>
          <w:rFonts w:ascii="Times New Roman" w:hAnsi="Times New Roman" w:cs="Times New Roman"/>
          <w:sz w:val="28"/>
          <w:szCs w:val="28"/>
          <w:lang w:val="kk-KZ"/>
        </w:rPr>
        <w:t xml:space="preserve">, </w:t>
      </w:r>
      <w:r w:rsidR="00AA7DBF" w:rsidRPr="00AA7DBF">
        <w:rPr>
          <w:rFonts w:ascii="Times New Roman" w:hAnsi="Times New Roman" w:cs="Times New Roman"/>
          <w:sz w:val="28"/>
          <w:szCs w:val="28"/>
          <w:lang w:val="kk-KZ"/>
        </w:rPr>
        <w:t>мазмұны</w:t>
      </w:r>
      <w:r w:rsidR="00AA7DBF">
        <w:rPr>
          <w:rFonts w:ascii="Times New Roman" w:hAnsi="Times New Roman" w:cs="Times New Roman"/>
          <w:sz w:val="28"/>
          <w:szCs w:val="28"/>
          <w:lang w:val="kk-KZ"/>
        </w:rPr>
        <w:t xml:space="preserve">, әдістері, құралдары және оқытудың </w:t>
      </w:r>
      <w:r w:rsidR="00AA7DBF" w:rsidRPr="00AA7DBF">
        <w:rPr>
          <w:rFonts w:ascii="Times New Roman" w:hAnsi="Times New Roman" w:cs="Times New Roman"/>
          <w:sz w:val="28"/>
          <w:szCs w:val="28"/>
          <w:lang w:val="kk-KZ"/>
        </w:rPr>
        <w:t>ұйымдастыру түрлері</w:t>
      </w:r>
      <w:r w:rsidR="00AA7DBF">
        <w:rPr>
          <w:rFonts w:ascii="Times New Roman" w:hAnsi="Times New Roman" w:cs="Times New Roman"/>
          <w:sz w:val="28"/>
          <w:szCs w:val="28"/>
          <w:lang w:val="kk-KZ"/>
        </w:rPr>
        <w:t xml:space="preserve">. </w:t>
      </w:r>
    </w:p>
    <w:p w14:paraId="17C03911" w14:textId="29ABE4F8" w:rsidR="002A48E5" w:rsidRPr="007D0022" w:rsidRDefault="00F93885"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Оқыту әдістерін зерттеуге көптеген зерттеушілердің еңбектері арналған. Оқыту әдістерін топтастырудың әртүрлі нұсқалары </w:t>
      </w:r>
      <w:r w:rsidR="0043005E" w:rsidRPr="007D0022">
        <w:rPr>
          <w:rFonts w:ascii="Times New Roman" w:eastAsia="Times New Roman" w:hAnsi="Times New Roman" w:cs="Times New Roman"/>
          <w:sz w:val="28"/>
          <w:szCs w:val="28"/>
          <w:lang w:val="kk-KZ"/>
        </w:rPr>
        <w:t>И.</w:t>
      </w:r>
      <w:r w:rsidR="00273087" w:rsidRPr="007D0022">
        <w:rPr>
          <w:rFonts w:ascii="Times New Roman" w:eastAsia="Times New Roman" w:hAnsi="Times New Roman" w:cs="Times New Roman"/>
          <w:sz w:val="28"/>
          <w:szCs w:val="28"/>
          <w:lang w:val="kk-KZ"/>
        </w:rPr>
        <w:t> </w:t>
      </w:r>
      <w:r w:rsidR="0043005E" w:rsidRPr="007D0022">
        <w:rPr>
          <w:rFonts w:ascii="Times New Roman" w:eastAsia="Times New Roman" w:hAnsi="Times New Roman" w:cs="Times New Roman"/>
          <w:sz w:val="28"/>
          <w:szCs w:val="28"/>
          <w:lang w:val="kk-KZ"/>
        </w:rPr>
        <w:t>Я.</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 xml:space="preserve">Лернер </w:t>
      </w:r>
      <w:r w:rsidRPr="007D0022">
        <w:rPr>
          <w:rFonts w:ascii="Times New Roman" w:eastAsia="Times New Roman" w:hAnsi="Times New Roman" w:cs="Times New Roman"/>
          <w:sz w:val="28"/>
          <w:szCs w:val="28"/>
          <w:lang w:val="kk-KZ"/>
        </w:rPr>
        <w:lastRenderedPageBreak/>
        <w:t>монографиясында талданады [1</w:t>
      </w:r>
      <w:r w:rsidR="005C105B">
        <w:rPr>
          <w:rFonts w:ascii="Times New Roman" w:eastAsia="Times New Roman" w:hAnsi="Times New Roman" w:cs="Times New Roman"/>
          <w:sz w:val="28"/>
          <w:szCs w:val="28"/>
          <w:lang w:val="kk-KZ"/>
        </w:rPr>
        <w:t>37</w:t>
      </w:r>
      <w:r w:rsidRPr="007D0022">
        <w:rPr>
          <w:rFonts w:ascii="Times New Roman" w:eastAsia="Times New Roman" w:hAnsi="Times New Roman" w:cs="Times New Roman"/>
          <w:sz w:val="28"/>
          <w:szCs w:val="28"/>
          <w:lang w:val="kk-KZ"/>
        </w:rPr>
        <w:t xml:space="preserve">]. Автор мұнда оқыту әдістерін зерттеуге жалпы дидактикалық тәсілді қолданады. </w:t>
      </w:r>
      <w:bookmarkStart w:id="107" w:name="_Hlk115035966"/>
      <w:r w:rsidRPr="007D0022">
        <w:rPr>
          <w:rFonts w:ascii="Times New Roman" w:eastAsia="Times New Roman" w:hAnsi="Times New Roman" w:cs="Times New Roman"/>
          <w:sz w:val="28"/>
          <w:szCs w:val="28"/>
          <w:lang w:val="kk-KZ"/>
        </w:rPr>
        <w:t>И.</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Я.</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 xml:space="preserve">Лернер </w:t>
      </w:r>
      <w:bookmarkEnd w:id="107"/>
      <w:r w:rsidRPr="007D0022">
        <w:rPr>
          <w:rFonts w:ascii="Times New Roman" w:eastAsia="Times New Roman" w:hAnsi="Times New Roman" w:cs="Times New Roman"/>
          <w:sz w:val="28"/>
          <w:szCs w:val="28"/>
          <w:lang w:val="kk-KZ"/>
        </w:rPr>
        <w:t>мен М.</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Н.</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Скаткин оқыту әдістерін қарастыруда оқушылардың танымдық іс-әрекетін негізге алады.</w:t>
      </w:r>
    </w:p>
    <w:p w14:paraId="34576614" w14:textId="5E8210EE" w:rsidR="00AA7DBF" w:rsidRPr="007D0022" w:rsidRDefault="00AA7DBF" w:rsidP="00AA7DBF">
      <w:pPr>
        <w:spacing w:after="0" w:line="240" w:lineRule="auto"/>
        <w:ind w:firstLine="709"/>
        <w:contextualSpacing/>
        <w:jc w:val="both"/>
        <w:rPr>
          <w:rFonts w:ascii="Times New Roman" w:eastAsia="Times New Roman" w:hAnsi="Times New Roman" w:cs="Times New Roman"/>
          <w:sz w:val="28"/>
          <w:szCs w:val="28"/>
          <w:lang w:val="kk-KZ"/>
        </w:rPr>
      </w:pPr>
      <w:r w:rsidRPr="00B417C0">
        <w:rPr>
          <w:rFonts w:ascii="Times New Roman" w:eastAsia="Times New Roman" w:hAnsi="Times New Roman" w:cs="Times New Roman"/>
          <w:iCs/>
          <w:sz w:val="28"/>
          <w:szCs w:val="28"/>
          <w:lang w:val="kk-KZ"/>
        </w:rPr>
        <w:t>Әдіс</w:t>
      </w:r>
      <w:r w:rsidRPr="007D0022">
        <w:rPr>
          <w:rFonts w:ascii="Times New Roman" w:eastAsia="Times New Roman" w:hAnsi="Times New Roman" w:cs="Times New Roman"/>
          <w:sz w:val="28"/>
          <w:szCs w:val="28"/>
          <w:lang w:val="kk-KZ"/>
        </w:rPr>
        <w:t xml:space="preserve"> гректің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methodos</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сөзінен алынған,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зерттеу</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деген мағынаны білдіреді. Бұл әдіс, тәсіл немесе әрекет, қандайда бір анықталған түрде реттелген әрекет; мақсатқа жету әдісі, нақты тапсырманы шешуге бағытталған практикалық немесе теориялық тәсілдері мен амалдардың жиынтығы. </w:t>
      </w:r>
    </w:p>
    <w:p w14:paraId="4B5EAD14" w14:textId="492F8260" w:rsidR="002A48E5" w:rsidRPr="007D0022" w:rsidRDefault="001738E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Оқыту әдістері</w:t>
      </w:r>
      <w:r w:rsidRPr="007D0022">
        <w:rPr>
          <w:rFonts w:ascii="Times New Roman" w:eastAsia="Times New Roman" w:hAnsi="Times New Roman" w:cs="Times New Roman"/>
          <w:sz w:val="28"/>
          <w:szCs w:val="28"/>
          <w:lang w:val="kk-KZ"/>
        </w:rPr>
        <w:t xml:space="preserve"> – </w:t>
      </w:r>
      <w:r w:rsidR="0025724A">
        <w:rPr>
          <w:rFonts w:ascii="Times New Roman" w:eastAsia="Times New Roman" w:hAnsi="Times New Roman" w:cs="Times New Roman"/>
          <w:sz w:val="28"/>
          <w:szCs w:val="28"/>
          <w:lang w:val="kk-KZ"/>
        </w:rPr>
        <w:t>оқытушының</w:t>
      </w:r>
      <w:r w:rsidRPr="007D0022">
        <w:rPr>
          <w:rFonts w:ascii="Times New Roman" w:eastAsia="Times New Roman" w:hAnsi="Times New Roman" w:cs="Times New Roman"/>
          <w:sz w:val="28"/>
          <w:szCs w:val="28"/>
          <w:lang w:val="kk-KZ"/>
        </w:rPr>
        <w:t xml:space="preserve"> оқыту әдісін дұрыс қолдана білуі. Ол </w:t>
      </w:r>
      <w:r w:rsidR="0025724A">
        <w:rPr>
          <w:rFonts w:ascii="Times New Roman" w:eastAsia="Times New Roman" w:hAnsi="Times New Roman" w:cs="Times New Roman"/>
          <w:sz w:val="28"/>
          <w:szCs w:val="28"/>
          <w:lang w:val="kk-KZ"/>
        </w:rPr>
        <w:t>оқытушыға</w:t>
      </w:r>
      <w:r w:rsidRPr="007D0022">
        <w:rPr>
          <w:rFonts w:ascii="Times New Roman" w:eastAsia="Times New Roman" w:hAnsi="Times New Roman" w:cs="Times New Roman"/>
          <w:sz w:val="28"/>
          <w:szCs w:val="28"/>
          <w:lang w:val="kk-KZ"/>
        </w:rPr>
        <w:t xml:space="preserve"> да, оқушыға да байланысты. Оқыту әдісі, тәсілі сабаққа байланысты өзгеріп отырады.</w:t>
      </w:r>
    </w:p>
    <w:p w14:paraId="4AE52227" w14:textId="31A3B430" w:rsidR="00C416C7" w:rsidRPr="007D0022" w:rsidRDefault="00C416C7" w:rsidP="000642A9">
      <w:pPr>
        <w:spacing w:after="0" w:line="240" w:lineRule="auto"/>
        <w:ind w:firstLine="709"/>
        <w:contextualSpacing/>
        <w:jc w:val="both"/>
        <w:rPr>
          <w:rFonts w:ascii="Times New Roman" w:eastAsia="Times New Roman" w:hAnsi="Times New Roman" w:cs="Times New Roman"/>
          <w:sz w:val="28"/>
          <w:szCs w:val="28"/>
          <w:lang w:val="kk-KZ"/>
        </w:rPr>
      </w:pPr>
      <w:r w:rsidRPr="00AA7DBF">
        <w:rPr>
          <w:rFonts w:ascii="Times New Roman" w:eastAsia="Times New Roman" w:hAnsi="Times New Roman" w:cs="Times New Roman"/>
          <w:i/>
          <w:iCs/>
          <w:sz w:val="28"/>
          <w:szCs w:val="28"/>
          <w:lang w:val="kk-KZ"/>
        </w:rPr>
        <w:t>Оқыту әдісі</w:t>
      </w:r>
      <w:r w:rsidR="0043005E" w:rsidRPr="007D0022">
        <w:rPr>
          <w:rFonts w:ascii="Times New Roman" w:eastAsia="Times New Roman" w:hAnsi="Times New Roman" w:cs="Times New Roman"/>
          <w:sz w:val="28"/>
          <w:szCs w:val="28"/>
          <w:lang w:val="kk-KZ"/>
        </w:rPr>
        <w:t xml:space="preserve"> –</w:t>
      </w:r>
      <w:r w:rsidR="00B417C0">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оқыту мақсаттарына жету үшін оқытушылар мен студенттердің бірлескен іс-әрекетін ұйымдастыру әдісі.</w:t>
      </w:r>
    </w:p>
    <w:p w14:paraId="137FC369" w14:textId="5068F365" w:rsidR="00C416C7" w:rsidRPr="007D0022" w:rsidRDefault="0043005E"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108" w:name="_Hlk112238824"/>
      <w:bookmarkStart w:id="109" w:name="_Hlk115035983"/>
      <w:r w:rsidRPr="007D0022">
        <w:rPr>
          <w:rFonts w:ascii="Times New Roman" w:eastAsia="Times New Roman" w:hAnsi="Times New Roman" w:cs="Times New Roman"/>
          <w:sz w:val="28"/>
          <w:szCs w:val="28"/>
          <w:lang w:val="kk-KZ"/>
        </w:rPr>
        <w:t>И.</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П.</w:t>
      </w:r>
      <w:r w:rsidR="00273087" w:rsidRPr="007D0022">
        <w:rPr>
          <w:rFonts w:ascii="Times New Roman" w:eastAsia="Times New Roman" w:hAnsi="Times New Roman" w:cs="Times New Roman"/>
          <w:sz w:val="28"/>
          <w:szCs w:val="28"/>
          <w:lang w:val="kk-KZ"/>
        </w:rPr>
        <w:t> </w:t>
      </w:r>
      <w:r w:rsidR="00C416C7" w:rsidRPr="007D0022">
        <w:rPr>
          <w:rFonts w:ascii="Times New Roman" w:eastAsia="Times New Roman" w:hAnsi="Times New Roman" w:cs="Times New Roman"/>
          <w:sz w:val="28"/>
          <w:szCs w:val="28"/>
          <w:lang w:val="kk-KZ"/>
        </w:rPr>
        <w:t>Подласов</w:t>
      </w:r>
      <w:bookmarkEnd w:id="108"/>
      <w:r w:rsidR="00A139C8" w:rsidRPr="007D0022">
        <w:rPr>
          <w:rFonts w:ascii="Times New Roman" w:eastAsia="Times New Roman" w:hAnsi="Times New Roman" w:cs="Times New Roman"/>
          <w:sz w:val="28"/>
          <w:szCs w:val="28"/>
          <w:lang w:val="kk-KZ"/>
        </w:rPr>
        <w:t xml:space="preserve">тың </w:t>
      </w:r>
      <w:bookmarkEnd w:id="109"/>
      <w:r w:rsidR="00C416C7" w:rsidRPr="007D0022">
        <w:rPr>
          <w:rFonts w:ascii="Times New Roman" w:eastAsia="Times New Roman" w:hAnsi="Times New Roman" w:cs="Times New Roman"/>
          <w:sz w:val="28"/>
          <w:szCs w:val="28"/>
          <w:lang w:val="kk-KZ"/>
        </w:rPr>
        <w:t>анықтамасы бойынша, әдіс – бұл мақсатқа жетуді қамтамасыз ететін алгоритмдік логикалық әрекеттер жүйесі</w:t>
      </w:r>
      <w:r w:rsidR="00273087" w:rsidRPr="007D0022">
        <w:rPr>
          <w:rFonts w:ascii="Times New Roman" w:eastAsia="Times New Roman" w:hAnsi="Times New Roman" w:cs="Times New Roman"/>
          <w:sz w:val="28"/>
          <w:szCs w:val="28"/>
          <w:lang w:val="kk-KZ"/>
        </w:rPr>
        <w:t> </w:t>
      </w:r>
      <w:r w:rsidR="00C416C7"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38</w:t>
      </w:r>
      <w:r w:rsidR="00C416C7" w:rsidRPr="007D0022">
        <w:rPr>
          <w:rFonts w:ascii="Times New Roman" w:eastAsia="Times New Roman" w:hAnsi="Times New Roman" w:cs="Times New Roman"/>
          <w:sz w:val="28"/>
          <w:szCs w:val="28"/>
          <w:lang w:val="kk-KZ"/>
        </w:rPr>
        <w:t>].</w:t>
      </w:r>
    </w:p>
    <w:p w14:paraId="71E2A7D0" w14:textId="674D632C" w:rsidR="003B4C55" w:rsidRPr="007D0022" w:rsidRDefault="0043005E"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110" w:name="_Hlk112238839"/>
      <w:bookmarkStart w:id="111" w:name="_Hlk115036001"/>
      <w:r w:rsidRPr="007D0022">
        <w:rPr>
          <w:rFonts w:ascii="Times New Roman" w:eastAsia="Times New Roman" w:hAnsi="Times New Roman" w:cs="Times New Roman"/>
          <w:sz w:val="28"/>
          <w:szCs w:val="28"/>
          <w:lang w:val="kk-KZ"/>
        </w:rPr>
        <w:t>М.</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А.</w:t>
      </w:r>
      <w:r w:rsidR="00273087" w:rsidRPr="007D0022">
        <w:rPr>
          <w:rFonts w:ascii="Times New Roman" w:eastAsia="Times New Roman" w:hAnsi="Times New Roman" w:cs="Times New Roman"/>
          <w:sz w:val="28"/>
          <w:szCs w:val="28"/>
          <w:lang w:val="kk-KZ"/>
        </w:rPr>
        <w:t> </w:t>
      </w:r>
      <w:r w:rsidR="003B4C55" w:rsidRPr="007D0022">
        <w:rPr>
          <w:rFonts w:ascii="Times New Roman" w:eastAsia="Times New Roman" w:hAnsi="Times New Roman" w:cs="Times New Roman"/>
          <w:sz w:val="28"/>
          <w:szCs w:val="28"/>
          <w:lang w:val="kk-KZ"/>
        </w:rPr>
        <w:t>Данилов</w:t>
      </w:r>
      <w:bookmarkEnd w:id="110"/>
      <w:r w:rsidR="00273087" w:rsidRPr="007D0022">
        <w:rPr>
          <w:rFonts w:ascii="Times New Roman" w:eastAsia="Times New Roman" w:hAnsi="Times New Roman" w:cs="Times New Roman"/>
          <w:sz w:val="28"/>
          <w:szCs w:val="28"/>
          <w:lang w:val="kk-KZ"/>
        </w:rPr>
        <w:t> </w:t>
      </w:r>
      <w:bookmarkEnd w:id="111"/>
      <w:r w:rsidR="005C3645"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39</w:t>
      </w:r>
      <w:r w:rsidR="005C3645" w:rsidRPr="007D0022">
        <w:rPr>
          <w:rFonts w:ascii="Times New Roman" w:eastAsia="Times New Roman" w:hAnsi="Times New Roman" w:cs="Times New Roman"/>
          <w:sz w:val="28"/>
          <w:szCs w:val="28"/>
          <w:lang w:val="kk-KZ"/>
        </w:rPr>
        <w:t>]</w:t>
      </w:r>
      <w:r w:rsidR="00A139C8" w:rsidRPr="007D0022">
        <w:rPr>
          <w:rFonts w:ascii="Times New Roman" w:eastAsia="Times New Roman" w:hAnsi="Times New Roman" w:cs="Times New Roman"/>
          <w:sz w:val="28"/>
          <w:szCs w:val="28"/>
          <w:lang w:val="kk-KZ"/>
        </w:rPr>
        <w:t xml:space="preserve"> </w:t>
      </w:r>
      <w:r w:rsidR="003B4C55" w:rsidRPr="007D0022">
        <w:rPr>
          <w:rFonts w:ascii="Times New Roman" w:eastAsia="Times New Roman" w:hAnsi="Times New Roman" w:cs="Times New Roman"/>
          <w:sz w:val="28"/>
          <w:szCs w:val="28"/>
          <w:lang w:val="kk-KZ"/>
        </w:rPr>
        <w:t xml:space="preserve">анықтамасы бойынша </w:t>
      </w:r>
      <w:r w:rsidR="003D67FA">
        <w:rPr>
          <w:rFonts w:ascii="Times New Roman" w:eastAsia="Times New Roman" w:hAnsi="Times New Roman" w:cs="Times New Roman"/>
          <w:sz w:val="28"/>
          <w:szCs w:val="28"/>
          <w:lang w:val="kk-KZ"/>
        </w:rPr>
        <w:t>«</w:t>
      </w:r>
      <w:r w:rsidR="003B4C55" w:rsidRPr="007D0022">
        <w:rPr>
          <w:rFonts w:ascii="Times New Roman" w:eastAsia="Times New Roman" w:hAnsi="Times New Roman" w:cs="Times New Roman"/>
          <w:sz w:val="28"/>
          <w:szCs w:val="28"/>
          <w:lang w:val="kk-KZ"/>
        </w:rPr>
        <w:t>оқыту әдісі – мұғалім қолданатын логикалық әдіс, ол арқылы студенттер саналы түрде білім алып, іскерлік пен дағдыларды игереді</w:t>
      </w:r>
      <w:r w:rsidR="003D67FA">
        <w:rPr>
          <w:rFonts w:ascii="Times New Roman" w:eastAsia="Times New Roman" w:hAnsi="Times New Roman" w:cs="Times New Roman"/>
          <w:sz w:val="28"/>
          <w:szCs w:val="28"/>
          <w:lang w:val="kk-KZ"/>
        </w:rPr>
        <w:t>»</w:t>
      </w:r>
      <w:r w:rsidR="003B4C55" w:rsidRPr="007D0022">
        <w:rPr>
          <w:rFonts w:ascii="Times New Roman" w:eastAsia="Times New Roman" w:hAnsi="Times New Roman" w:cs="Times New Roman"/>
          <w:sz w:val="28"/>
          <w:szCs w:val="28"/>
          <w:lang w:val="kk-KZ"/>
        </w:rPr>
        <w:t>.</w:t>
      </w:r>
    </w:p>
    <w:p w14:paraId="713027F8" w14:textId="30A6002F" w:rsidR="00876836" w:rsidRPr="007D0022" w:rsidRDefault="0043005E"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112" w:name="_Hlk112238864"/>
      <w:r w:rsidRPr="007D0022">
        <w:rPr>
          <w:rFonts w:ascii="Times New Roman" w:eastAsia="Times New Roman" w:hAnsi="Times New Roman" w:cs="Times New Roman"/>
          <w:sz w:val="28"/>
          <w:szCs w:val="28"/>
          <w:lang w:val="kk-KZ"/>
        </w:rPr>
        <w:t>И.</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Я.</w:t>
      </w:r>
      <w:r w:rsidR="00273087" w:rsidRPr="007D0022">
        <w:rPr>
          <w:rFonts w:ascii="Times New Roman" w:eastAsia="Times New Roman" w:hAnsi="Times New Roman" w:cs="Times New Roman"/>
          <w:sz w:val="28"/>
          <w:szCs w:val="28"/>
          <w:lang w:val="kk-KZ"/>
        </w:rPr>
        <w:t> </w:t>
      </w:r>
      <w:r w:rsidR="001738E9" w:rsidRPr="007D0022">
        <w:rPr>
          <w:rFonts w:ascii="Times New Roman" w:eastAsia="Times New Roman" w:hAnsi="Times New Roman" w:cs="Times New Roman"/>
          <w:sz w:val="28"/>
          <w:szCs w:val="28"/>
          <w:lang w:val="kk-KZ"/>
        </w:rPr>
        <w:t xml:space="preserve">Лернер </w:t>
      </w:r>
      <w:bookmarkEnd w:id="112"/>
      <w:r w:rsidR="001738E9" w:rsidRPr="007D0022">
        <w:rPr>
          <w:rFonts w:ascii="Times New Roman" w:eastAsia="Times New Roman" w:hAnsi="Times New Roman" w:cs="Times New Roman"/>
          <w:sz w:val="28"/>
          <w:szCs w:val="28"/>
          <w:lang w:val="kk-KZ"/>
        </w:rPr>
        <w:t xml:space="preserve">әдіс ұғымын келесі түрде анықтайды: </w:t>
      </w:r>
      <w:r w:rsidR="003D67FA">
        <w:rPr>
          <w:rFonts w:ascii="Times New Roman" w:eastAsia="Times New Roman" w:hAnsi="Times New Roman" w:cs="Times New Roman"/>
          <w:sz w:val="28"/>
          <w:szCs w:val="28"/>
          <w:lang w:val="kk-KZ"/>
        </w:rPr>
        <w:t>«</w:t>
      </w:r>
      <w:r w:rsidR="001738E9" w:rsidRPr="007D0022">
        <w:rPr>
          <w:rFonts w:ascii="Times New Roman" w:eastAsia="Times New Roman" w:hAnsi="Times New Roman" w:cs="Times New Roman"/>
          <w:sz w:val="28"/>
          <w:szCs w:val="28"/>
          <w:lang w:val="kk-KZ"/>
        </w:rPr>
        <w:t xml:space="preserve">... кез келген оқыту әдісі </w:t>
      </w:r>
      <w:r w:rsidR="00512919">
        <w:rPr>
          <w:rFonts w:ascii="Times New Roman" w:hAnsi="Times New Roman" w:cs="Times New Roman"/>
          <w:sz w:val="28"/>
          <w:szCs w:val="28"/>
          <w:lang w:val="kk-KZ"/>
        </w:rPr>
        <w:t>–</w:t>
      </w:r>
      <w:r w:rsidR="001738E9" w:rsidRPr="007D0022">
        <w:rPr>
          <w:rFonts w:ascii="Times New Roman" w:eastAsia="Times New Roman" w:hAnsi="Times New Roman" w:cs="Times New Roman"/>
          <w:sz w:val="28"/>
          <w:szCs w:val="28"/>
          <w:lang w:val="kk-KZ"/>
        </w:rPr>
        <w:t xml:space="preserve"> мұғалімнің мақсатты әрекеттер жүйесі, оқушылардың танымдық және практикалық қызметін ұйымдастыру, мазмұн</w:t>
      </w:r>
      <w:r w:rsidR="00AA7DBF">
        <w:rPr>
          <w:rFonts w:ascii="Times New Roman" w:eastAsia="Times New Roman" w:hAnsi="Times New Roman" w:cs="Times New Roman"/>
          <w:sz w:val="28"/>
          <w:szCs w:val="28"/>
          <w:lang w:val="kk-KZ"/>
        </w:rPr>
        <w:t>ды</w:t>
      </w:r>
      <w:r w:rsidR="001738E9" w:rsidRPr="007D0022">
        <w:rPr>
          <w:rFonts w:ascii="Times New Roman" w:eastAsia="Times New Roman" w:hAnsi="Times New Roman" w:cs="Times New Roman"/>
          <w:sz w:val="28"/>
          <w:szCs w:val="28"/>
          <w:lang w:val="kk-KZ"/>
        </w:rPr>
        <w:t xml:space="preserve"> білім беру арқылы меңгеруін қамтамасыз ету</w:t>
      </w:r>
      <w:r w:rsidR="003D67FA">
        <w:rPr>
          <w:rFonts w:ascii="Times New Roman" w:eastAsia="Times New Roman" w:hAnsi="Times New Roman" w:cs="Times New Roman"/>
          <w:sz w:val="28"/>
          <w:szCs w:val="28"/>
          <w:lang w:val="kk-KZ"/>
        </w:rPr>
        <w:t>»</w:t>
      </w:r>
      <w:r w:rsidR="00273087" w:rsidRPr="007D0022">
        <w:rPr>
          <w:rFonts w:ascii="Times New Roman" w:eastAsia="Times New Roman" w:hAnsi="Times New Roman" w:cs="Times New Roman"/>
          <w:sz w:val="28"/>
          <w:szCs w:val="28"/>
          <w:lang w:val="kk-KZ"/>
        </w:rPr>
        <w:t> </w:t>
      </w:r>
      <w:r w:rsidR="001738E9"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37</w:t>
      </w:r>
      <w:r w:rsidR="005C3645" w:rsidRPr="007D0022">
        <w:rPr>
          <w:rFonts w:ascii="Times New Roman" w:eastAsia="Times New Roman" w:hAnsi="Times New Roman" w:cs="Times New Roman"/>
          <w:sz w:val="28"/>
          <w:szCs w:val="28"/>
          <w:lang w:val="kk-KZ"/>
        </w:rPr>
        <w:t>,</w:t>
      </w:r>
      <w:r w:rsidR="00273087" w:rsidRPr="007D0022">
        <w:rPr>
          <w:rFonts w:ascii="Times New Roman" w:eastAsia="Times New Roman" w:hAnsi="Times New Roman" w:cs="Times New Roman"/>
          <w:sz w:val="28"/>
          <w:szCs w:val="28"/>
          <w:lang w:val="kk-KZ"/>
        </w:rPr>
        <w:t> </w:t>
      </w:r>
      <w:r w:rsidR="00D07D8F" w:rsidRPr="007D0022">
        <w:rPr>
          <w:rFonts w:ascii="Times New Roman" w:eastAsia="Times New Roman" w:hAnsi="Times New Roman" w:cs="Times New Roman"/>
          <w:sz w:val="28"/>
          <w:szCs w:val="28"/>
          <w:lang w:val="kk-KZ"/>
        </w:rPr>
        <w:t>б.</w:t>
      </w:r>
      <w:r w:rsidR="00273087" w:rsidRPr="007D0022">
        <w:rPr>
          <w:rFonts w:ascii="Times New Roman" w:eastAsia="Times New Roman" w:hAnsi="Times New Roman" w:cs="Times New Roman"/>
          <w:sz w:val="28"/>
          <w:szCs w:val="28"/>
          <w:lang w:val="kk-KZ"/>
        </w:rPr>
        <w:t> </w:t>
      </w:r>
      <w:r w:rsidR="00D07D8F" w:rsidRPr="007D0022">
        <w:rPr>
          <w:rFonts w:ascii="Times New Roman" w:eastAsia="Times New Roman" w:hAnsi="Times New Roman" w:cs="Times New Roman"/>
          <w:sz w:val="28"/>
          <w:szCs w:val="28"/>
          <w:lang w:val="kk-KZ"/>
        </w:rPr>
        <w:t>42</w:t>
      </w:r>
      <w:r w:rsidR="001738E9" w:rsidRPr="007D0022">
        <w:rPr>
          <w:rFonts w:ascii="Times New Roman" w:eastAsia="Times New Roman" w:hAnsi="Times New Roman" w:cs="Times New Roman"/>
          <w:sz w:val="28"/>
          <w:szCs w:val="28"/>
          <w:lang w:val="kk-KZ"/>
        </w:rPr>
        <w:t xml:space="preserve">]. </w:t>
      </w:r>
    </w:p>
    <w:p w14:paraId="1A975CFF" w14:textId="4764F2B6" w:rsidR="001738E9" w:rsidRPr="007D0022" w:rsidRDefault="001738E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Сонымен қатар, кез-келген оқыту әдісінің құрамдас бөліктеріне: мақсат қойылған, оған сәйкес әрекет, қызметті жүзеге асыруға көмектесетін құралдар, объектіні өзгерту үдеріс</w:t>
      </w:r>
      <w:r w:rsidR="00AA7DBF">
        <w:rPr>
          <w:rFonts w:ascii="Times New Roman" w:eastAsia="Times New Roman" w:hAnsi="Times New Roman" w:cs="Times New Roman"/>
          <w:sz w:val="28"/>
          <w:szCs w:val="28"/>
          <w:lang w:val="kk-KZ"/>
        </w:rPr>
        <w:t>ін</w:t>
      </w:r>
      <w:r w:rsidRPr="007D0022">
        <w:rPr>
          <w:rFonts w:ascii="Times New Roman" w:eastAsia="Times New Roman" w:hAnsi="Times New Roman" w:cs="Times New Roman"/>
          <w:sz w:val="28"/>
          <w:szCs w:val="28"/>
          <w:lang w:val="kk-KZ"/>
        </w:rPr>
        <w:t>, қол жеткізілген мақсатты жатқызады.</w:t>
      </w:r>
    </w:p>
    <w:p w14:paraId="41640166" w14:textId="672956A8" w:rsidR="001738E9" w:rsidRPr="007D0022" w:rsidRDefault="001738E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Әдіс</w:t>
      </w:r>
      <w:r w:rsidRPr="007D0022">
        <w:rPr>
          <w:rFonts w:ascii="Times New Roman" w:eastAsia="Times New Roman" w:hAnsi="Times New Roman" w:cs="Times New Roman"/>
          <w:sz w:val="28"/>
          <w:szCs w:val="28"/>
          <w:lang w:val="kk-KZ"/>
        </w:rPr>
        <w:t xml:space="preserve"> </w:t>
      </w:r>
      <w:r w:rsidR="00136648"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оқу-тәрбие жұмыстарының алдында тұрған міндеттерді дұрыс орындау үшін мұғалім мен оқушылардың бірлесіп жұмыс істеу үшін қолданылатын тәсілдері. Әдіс арқылы мақсатқа жету үшін істелетін жұмыстар ретке келтіріледі. Оқыту әдістері танымға қызығушылық туғызып, оқушының ақыл-ойын дамытады, ізденуге, жаңа білімді түсінуге ықпал етеді. Оқытуда ең басты</w:t>
      </w:r>
      <w:r w:rsidR="00512919">
        <w:rPr>
          <w:rFonts w:ascii="Times New Roman" w:eastAsia="Times New Roman" w:hAnsi="Times New Roman" w:cs="Times New Roman"/>
          <w:sz w:val="28"/>
          <w:szCs w:val="28"/>
          <w:lang w:val="kk-KZ"/>
        </w:rPr>
        <w:t>сы</w:t>
      </w:r>
      <w:r w:rsidRPr="007D0022">
        <w:rPr>
          <w:rFonts w:ascii="Times New Roman" w:eastAsia="Times New Roman" w:hAnsi="Times New Roman" w:cs="Times New Roman"/>
          <w:sz w:val="28"/>
          <w:szCs w:val="28"/>
          <w:lang w:val="kk-KZ"/>
        </w:rPr>
        <w:t xml:space="preserve"> оқушылардың танымдық жұмыстары. Оқыту әдістері ең анық фактілерді білуді қамтамасыз етеді, теория мен тәжірибенің арасын жақындатады. Тәсіл – оқыту әдісінің элементі.</w:t>
      </w:r>
    </w:p>
    <w:p w14:paraId="522386F9" w14:textId="0A7FBF39" w:rsidR="001738E9" w:rsidRDefault="001738E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Әдіс ұғымына әртүрлі анықтамалар келтіріледі</w:t>
      </w:r>
      <w:r w:rsidR="00273087" w:rsidRPr="007D0022">
        <w:rPr>
          <w:rFonts w:ascii="Times New Roman" w:eastAsia="Times New Roman" w:hAnsi="Times New Roman" w:cs="Times New Roman"/>
          <w:sz w:val="28"/>
          <w:szCs w:val="28"/>
          <w:lang w:val="kk-KZ"/>
        </w:rPr>
        <w:t> </w:t>
      </w:r>
      <w:r w:rsidR="00136648" w:rsidRPr="007D0022">
        <w:rPr>
          <w:rFonts w:ascii="Times New Roman" w:eastAsia="Times New Roman" w:hAnsi="Times New Roman" w:cs="Times New Roman"/>
          <w:sz w:val="28"/>
          <w:szCs w:val="28"/>
          <w:lang w:val="kk-KZ"/>
        </w:rPr>
        <w:t>[14</w:t>
      </w:r>
      <w:r w:rsidR="005C105B">
        <w:rPr>
          <w:rFonts w:ascii="Times New Roman" w:eastAsia="Times New Roman" w:hAnsi="Times New Roman" w:cs="Times New Roman"/>
          <w:sz w:val="28"/>
          <w:szCs w:val="28"/>
          <w:lang w:val="kk-KZ"/>
        </w:rPr>
        <w:t>0</w:t>
      </w:r>
      <w:r w:rsidR="00136648" w:rsidRPr="007D0022">
        <w:rPr>
          <w:rFonts w:ascii="Times New Roman" w:eastAsia="Times New Roman" w:hAnsi="Times New Roman" w:cs="Times New Roman"/>
          <w:sz w:val="28"/>
          <w:szCs w:val="28"/>
          <w:lang w:val="kk-KZ"/>
        </w:rPr>
        <w:t>]</w:t>
      </w:r>
      <w:r w:rsidR="00876836" w:rsidRPr="007D0022">
        <w:rPr>
          <w:rFonts w:ascii="Times New Roman" w:eastAsia="Times New Roman" w:hAnsi="Times New Roman" w:cs="Times New Roman"/>
          <w:sz w:val="28"/>
          <w:szCs w:val="28"/>
          <w:lang w:val="kk-KZ"/>
        </w:rPr>
        <w:t>, олар төменде сурет</w:t>
      </w:r>
      <w:r w:rsidR="00136648" w:rsidRPr="007D0022">
        <w:rPr>
          <w:rFonts w:ascii="Times New Roman" w:eastAsia="Times New Roman" w:hAnsi="Times New Roman" w:cs="Times New Roman"/>
          <w:sz w:val="28"/>
          <w:szCs w:val="28"/>
          <w:lang w:val="kk-KZ"/>
        </w:rPr>
        <w:t>те</w:t>
      </w:r>
      <w:r w:rsidR="00876836" w:rsidRPr="007D0022">
        <w:rPr>
          <w:rFonts w:ascii="Times New Roman" w:eastAsia="Times New Roman" w:hAnsi="Times New Roman" w:cs="Times New Roman"/>
          <w:sz w:val="28"/>
          <w:szCs w:val="28"/>
          <w:lang w:val="kk-KZ"/>
        </w:rPr>
        <w:t xml:space="preserve"> көрсетілген</w:t>
      </w:r>
      <w:r w:rsidR="00136648" w:rsidRPr="007D0022">
        <w:rPr>
          <w:rFonts w:ascii="Times New Roman" w:eastAsia="Times New Roman" w:hAnsi="Times New Roman" w:cs="Times New Roman"/>
          <w:sz w:val="28"/>
          <w:szCs w:val="28"/>
          <w:lang w:val="kk-KZ"/>
        </w:rPr>
        <w:t xml:space="preserve"> (</w:t>
      </w:r>
      <w:r w:rsidR="0088147A">
        <w:rPr>
          <w:rFonts w:ascii="Times New Roman" w:eastAsia="Times New Roman" w:hAnsi="Times New Roman" w:cs="Times New Roman"/>
          <w:sz w:val="28"/>
          <w:szCs w:val="28"/>
          <w:lang w:val="kk-KZ"/>
        </w:rPr>
        <w:t>34</w:t>
      </w:r>
      <w:r w:rsidR="00136648" w:rsidRPr="007D0022">
        <w:rPr>
          <w:rFonts w:ascii="Times New Roman" w:eastAsia="Times New Roman" w:hAnsi="Times New Roman" w:cs="Times New Roman"/>
          <w:sz w:val="28"/>
          <w:szCs w:val="28"/>
          <w:lang w:val="kk-KZ"/>
        </w:rPr>
        <w:t>-сурет)</w:t>
      </w:r>
      <w:r w:rsidRPr="007D0022">
        <w:rPr>
          <w:rFonts w:ascii="Times New Roman" w:eastAsia="Times New Roman" w:hAnsi="Times New Roman" w:cs="Times New Roman"/>
          <w:sz w:val="28"/>
          <w:szCs w:val="28"/>
          <w:lang w:val="kk-KZ"/>
        </w:rPr>
        <w:t xml:space="preserve">: </w:t>
      </w:r>
    </w:p>
    <w:p w14:paraId="71BCE205" w14:textId="77777777" w:rsidR="00F10263" w:rsidRPr="007D0022" w:rsidRDefault="00F10263" w:rsidP="00F10263">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Педагогтардың көпшілігі, әдістерді </w:t>
      </w:r>
      <w:r w:rsidRPr="00F10263">
        <w:rPr>
          <w:rFonts w:ascii="Times New Roman" w:eastAsia="Times New Roman" w:hAnsi="Times New Roman" w:cs="Times New Roman"/>
          <w:sz w:val="28"/>
          <w:szCs w:val="28"/>
          <w:lang w:val="kk-KZ"/>
        </w:rPr>
        <w:t>мұғалім мен оқушылар әрекеттерінің жүйесі</w:t>
      </w:r>
      <w:r>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оқу-тәрбие жұмыстарының алдында тұрған міндеттерді дұрыс орындау үшін мұғалім мен оқушылардың бірлесіп жұмыс істеу үшін қолданылатын тәсілдері</w:t>
      </w:r>
      <w:r w:rsidRPr="00F10263">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деп қарастырады.</w:t>
      </w:r>
    </w:p>
    <w:p w14:paraId="5400C2A2" w14:textId="4D25D8D2" w:rsidR="00AA7DBF" w:rsidRDefault="00F10263"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Желілік технологиялар саласындағы студенттерді оқыту әдістері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оқуды үйрету</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мақсатын көздеуі керек, яғни студент мәселелерді анықтай және түсіндіре білуі, оларды шешудегі кедергілерді іздеуі және алдын-ала білуі, нақты жағдайды түсінуі және талдауы керек.</w:t>
      </w:r>
    </w:p>
    <w:p w14:paraId="35F05FC9" w14:textId="61977FAE" w:rsidR="00AA7DBF" w:rsidRDefault="00AA7DBF" w:rsidP="000642A9">
      <w:pPr>
        <w:spacing w:after="0" w:line="240" w:lineRule="auto"/>
        <w:ind w:firstLine="709"/>
        <w:contextualSpacing/>
        <w:jc w:val="both"/>
        <w:rPr>
          <w:rFonts w:ascii="Times New Roman" w:eastAsia="Times New Roman" w:hAnsi="Times New Roman" w:cs="Times New Roman"/>
          <w:sz w:val="28"/>
          <w:szCs w:val="28"/>
          <w:lang w:val="kk-KZ"/>
        </w:rPr>
      </w:pPr>
    </w:p>
    <w:p w14:paraId="0C0A1200" w14:textId="6943DC33" w:rsidR="00AA7DBF" w:rsidRDefault="00B417C0" w:rsidP="00B417C0">
      <w:pPr>
        <w:spacing w:after="0" w:line="240" w:lineRule="auto"/>
        <w:contextualSpacing/>
        <w:jc w:val="both"/>
        <w:rPr>
          <w:rFonts w:ascii="Times New Roman" w:eastAsia="Times New Roman" w:hAnsi="Times New Roman" w:cs="Times New Roman"/>
          <w:sz w:val="28"/>
          <w:szCs w:val="28"/>
          <w:lang w:val="kk-KZ"/>
        </w:rPr>
      </w:pPr>
      <w:r w:rsidRPr="00B417C0">
        <w:rPr>
          <w:rFonts w:ascii="Times New Roman" w:eastAsia="Times New Roman" w:hAnsi="Times New Roman" w:cs="Times New Roman"/>
          <w:noProof/>
          <w:sz w:val="28"/>
          <w:szCs w:val="28"/>
          <w:lang w:val="ru-RU" w:eastAsia="ru-RU"/>
        </w:rPr>
        <w:drawing>
          <wp:inline distT="0" distB="0" distL="0" distR="0" wp14:anchorId="6B638198" wp14:editId="636F81BA">
            <wp:extent cx="6152515" cy="2604770"/>
            <wp:effectExtent l="0" t="0" r="635"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2604770"/>
                    </a:xfrm>
                    <a:prstGeom prst="rect">
                      <a:avLst/>
                    </a:prstGeom>
                  </pic:spPr>
                </pic:pic>
              </a:graphicData>
            </a:graphic>
          </wp:inline>
        </w:drawing>
      </w:r>
    </w:p>
    <w:p w14:paraId="3ADEA26A" w14:textId="2C1ADE4C" w:rsidR="00876836" w:rsidRPr="007D0022" w:rsidRDefault="00876836" w:rsidP="000642A9">
      <w:pPr>
        <w:spacing w:after="0" w:line="240" w:lineRule="auto"/>
        <w:ind w:firstLine="709"/>
        <w:contextualSpacing/>
        <w:jc w:val="both"/>
        <w:rPr>
          <w:rFonts w:ascii="Times New Roman" w:eastAsia="Times New Roman" w:hAnsi="Times New Roman" w:cs="Times New Roman"/>
          <w:sz w:val="28"/>
          <w:szCs w:val="28"/>
          <w:lang w:val="kk-KZ"/>
        </w:rPr>
      </w:pPr>
    </w:p>
    <w:p w14:paraId="0C3978A5" w14:textId="20C08963" w:rsidR="00450328" w:rsidRPr="007D0022" w:rsidRDefault="00876836"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88147A">
        <w:rPr>
          <w:rFonts w:ascii="Times New Roman" w:eastAsia="Times New Roman" w:hAnsi="Times New Roman" w:cs="Times New Roman"/>
          <w:sz w:val="28"/>
          <w:szCs w:val="28"/>
          <w:lang w:val="kk-KZ"/>
        </w:rPr>
        <w:t>34</w:t>
      </w:r>
      <w:r w:rsidRPr="007D0022">
        <w:rPr>
          <w:rFonts w:ascii="Times New Roman" w:eastAsia="Times New Roman" w:hAnsi="Times New Roman" w:cs="Times New Roman"/>
          <w:sz w:val="28"/>
          <w:szCs w:val="28"/>
          <w:lang w:val="kk-KZ"/>
        </w:rPr>
        <w:t xml:space="preserve"> – Әдіс ұғымының анықтамалары</w:t>
      </w:r>
    </w:p>
    <w:p w14:paraId="38C40130" w14:textId="50FA504A" w:rsidR="00876836" w:rsidRPr="007D0022" w:rsidRDefault="00B417C0" w:rsidP="000642A9">
      <w:pPr>
        <w:spacing w:after="0" w:line="240" w:lineRule="auto"/>
        <w:ind w:firstLine="709"/>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ыыыыыыыыыыы</w:t>
      </w:r>
    </w:p>
    <w:p w14:paraId="26FBF089" w14:textId="6BA1AA86" w:rsidR="009E6EEE" w:rsidRPr="007D0022" w:rsidRDefault="009E6EE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Заманауи желілік технологиялар саласында жоғары білікті мамандарды даярлаудағы жетістік</w:t>
      </w:r>
      <w:r w:rsidR="00F10263">
        <w:rPr>
          <w:rFonts w:ascii="Times New Roman" w:eastAsia="Times New Roman" w:hAnsi="Times New Roman" w:cs="Times New Roman"/>
          <w:sz w:val="28"/>
          <w:szCs w:val="28"/>
          <w:lang w:val="kk-KZ"/>
        </w:rPr>
        <w:t xml:space="preserve"> - </w:t>
      </w:r>
      <w:r w:rsidRPr="007D0022">
        <w:rPr>
          <w:rFonts w:ascii="Times New Roman" w:eastAsia="Times New Roman" w:hAnsi="Times New Roman" w:cs="Times New Roman"/>
          <w:sz w:val="28"/>
          <w:szCs w:val="28"/>
          <w:lang w:val="kk-KZ"/>
        </w:rPr>
        <w:t>білім беру үдерісінің деңгейімен және оқытудың белсенді әдістері мен технологияларын қолданумен айқындалады.</w:t>
      </w:r>
    </w:p>
    <w:p w14:paraId="7B5B1159" w14:textId="7F22BC6A" w:rsidR="0072123F" w:rsidRPr="007D0022" w:rsidRDefault="0072123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b/>
          <w:bCs/>
          <w:i/>
          <w:iCs/>
          <w:sz w:val="28"/>
          <w:szCs w:val="28"/>
          <w:lang w:val="kk-KZ"/>
        </w:rPr>
        <w:t>Оқытудың белсенді әдістері</w:t>
      </w:r>
      <w:r w:rsidR="00C476A9" w:rsidRPr="007D0022">
        <w:rPr>
          <w:rFonts w:ascii="Times New Roman" w:eastAsia="Times New Roman" w:hAnsi="Times New Roman" w:cs="Times New Roman"/>
          <w:sz w:val="28"/>
          <w:szCs w:val="28"/>
          <w:lang w:val="kk-KZ"/>
        </w:rPr>
        <w:t xml:space="preserve"> – </w:t>
      </w:r>
      <w:r w:rsidRPr="007D0022">
        <w:rPr>
          <w:rFonts w:ascii="Times New Roman" w:eastAsia="Times New Roman" w:hAnsi="Times New Roman" w:cs="Times New Roman"/>
          <w:sz w:val="28"/>
          <w:szCs w:val="28"/>
          <w:lang w:val="kk-KZ"/>
        </w:rPr>
        <w:t>студенттерде ізденіс ойлау белсенділігін, шығармашылығын оятатын педагогикалық ықпал ету тәсілдері.</w:t>
      </w:r>
    </w:p>
    <w:p w14:paraId="7C4B9593" w14:textId="59D58C60" w:rsidR="0072123F" w:rsidRPr="007D0022" w:rsidRDefault="0072123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Тақы</w:t>
      </w:r>
      <w:r w:rsidR="00465A4C" w:rsidRPr="007D0022">
        <w:rPr>
          <w:rFonts w:ascii="Times New Roman" w:eastAsia="Times New Roman" w:hAnsi="Times New Roman" w:cs="Times New Roman"/>
          <w:sz w:val="28"/>
          <w:szCs w:val="28"/>
          <w:lang w:val="kk-KZ"/>
        </w:rPr>
        <w:t>р</w:t>
      </w:r>
      <w:r w:rsidRPr="007D0022">
        <w:rPr>
          <w:rFonts w:ascii="Times New Roman" w:eastAsia="Times New Roman" w:hAnsi="Times New Roman" w:cs="Times New Roman"/>
          <w:sz w:val="28"/>
          <w:szCs w:val="28"/>
          <w:lang w:val="kk-KZ"/>
        </w:rPr>
        <w:t>ыптарды зерттеуде желілерді модельдеу</w:t>
      </w:r>
      <w:r w:rsidR="00465A4C" w:rsidRPr="007D0022">
        <w:rPr>
          <w:rFonts w:ascii="Times New Roman" w:eastAsia="Times New Roman" w:hAnsi="Times New Roman" w:cs="Times New Roman"/>
          <w:sz w:val="28"/>
          <w:szCs w:val="28"/>
          <w:lang w:val="kk-KZ"/>
        </w:rPr>
        <w:t xml:space="preserve"> арқылы практикалық жобаларды</w:t>
      </w:r>
      <w:r w:rsidRPr="007D0022">
        <w:rPr>
          <w:rFonts w:ascii="Times New Roman" w:eastAsia="Times New Roman" w:hAnsi="Times New Roman" w:cs="Times New Roman"/>
          <w:sz w:val="28"/>
          <w:szCs w:val="28"/>
          <w:lang w:val="kk-KZ"/>
        </w:rPr>
        <w:t>, топтық пікірталастарды, зертханалық сабақтар</w:t>
      </w:r>
      <w:r w:rsidR="00465A4C" w:rsidRPr="007D0022">
        <w:rPr>
          <w:rFonts w:ascii="Times New Roman" w:eastAsia="Times New Roman" w:hAnsi="Times New Roman" w:cs="Times New Roman"/>
          <w:sz w:val="28"/>
          <w:szCs w:val="28"/>
          <w:lang w:val="kk-KZ"/>
        </w:rPr>
        <w:t>да</w:t>
      </w:r>
      <w:r w:rsidRPr="007D0022">
        <w:rPr>
          <w:rFonts w:ascii="Times New Roman" w:eastAsia="Times New Roman" w:hAnsi="Times New Roman" w:cs="Times New Roman"/>
          <w:sz w:val="28"/>
          <w:szCs w:val="28"/>
          <w:lang w:val="kk-KZ"/>
        </w:rPr>
        <w:t xml:space="preserve"> </w:t>
      </w:r>
      <w:r w:rsidR="00465A4C" w:rsidRPr="007D0022">
        <w:rPr>
          <w:rFonts w:ascii="Times New Roman" w:eastAsia="Times New Roman" w:hAnsi="Times New Roman" w:cs="Times New Roman"/>
          <w:sz w:val="28"/>
          <w:szCs w:val="28"/>
          <w:lang w:val="kk-KZ"/>
        </w:rPr>
        <w:t xml:space="preserve">қолдана отырып оқыту </w:t>
      </w:r>
      <w:r w:rsidRPr="007D0022">
        <w:rPr>
          <w:rFonts w:ascii="Times New Roman" w:eastAsia="Times New Roman" w:hAnsi="Times New Roman" w:cs="Times New Roman"/>
          <w:sz w:val="28"/>
          <w:szCs w:val="28"/>
          <w:lang w:val="kk-KZ"/>
        </w:rPr>
        <w:t>тиімді. Оқытудың бұл әдістері әр түрлі сезімдерді қолдануға мүмкіндік береді, бұл білімді жақсы игеруге ықпал етеді.</w:t>
      </w:r>
    </w:p>
    <w:p w14:paraId="5E0001B3" w14:textId="4BB47AF5" w:rsidR="00024FFE" w:rsidRPr="007D0022" w:rsidRDefault="00024FF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Оқытудың белсенді әдістері</w:t>
      </w:r>
      <w:r w:rsidR="00D92B82" w:rsidRPr="007D0022">
        <w:rPr>
          <w:rFonts w:ascii="Times New Roman" w:eastAsia="Times New Roman" w:hAnsi="Times New Roman" w:cs="Times New Roman"/>
          <w:sz w:val="28"/>
          <w:szCs w:val="28"/>
          <w:lang w:val="kk-KZ"/>
        </w:rPr>
        <w:t xml:space="preserve"> –</w:t>
      </w:r>
      <w:r w:rsidR="00512919">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ең алдымен білім алушылардың ойлау әрекетін жандандыруға бағытталған әдістер, олар өз кезегінде интерактивтіліктің жоғары деңгейіне, білім алушылардың танымдық ынтасын арттыруға, оқу үдерісін эмоционалды қабылдауға ықпал етеді. Оқу үдерісінің нәтижелілігі білім алушылардың жалпы және кәсіби құзыреттерінің қалыптасу деңгейімен анықталатын болады</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1B6A88" w:rsidRPr="007D0022">
        <w:rPr>
          <w:rFonts w:ascii="Times New Roman" w:eastAsia="Times New Roman" w:hAnsi="Times New Roman" w:cs="Times New Roman"/>
          <w:sz w:val="28"/>
          <w:szCs w:val="28"/>
          <w:lang w:val="kk-KZ"/>
        </w:rPr>
        <w:t>14</w:t>
      </w:r>
      <w:r w:rsidR="005C105B">
        <w:rPr>
          <w:rFonts w:ascii="Times New Roman" w:eastAsia="Times New Roman" w:hAnsi="Times New Roman" w:cs="Times New Roman"/>
          <w:sz w:val="28"/>
          <w:szCs w:val="28"/>
          <w:lang w:val="kk-KZ"/>
        </w:rPr>
        <w:t>1</w:t>
      </w:r>
      <w:r w:rsidRPr="007D0022">
        <w:rPr>
          <w:rFonts w:ascii="Times New Roman" w:eastAsia="Times New Roman" w:hAnsi="Times New Roman" w:cs="Times New Roman"/>
          <w:sz w:val="28"/>
          <w:szCs w:val="28"/>
          <w:lang w:val="kk-KZ"/>
        </w:rPr>
        <w:t>].</w:t>
      </w:r>
    </w:p>
    <w:p w14:paraId="4A27C238" w14:textId="59DE8D7B" w:rsidR="00D92B82" w:rsidRPr="007D0022" w:rsidRDefault="00024FF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Барлық студенттерді нақты тәжірибеге бағытталған іс-шараларға тартуға мүмкіндік беретін және болашақ информатика мұғалімдер</w:t>
      </w:r>
      <w:r w:rsidR="00F10263">
        <w:rPr>
          <w:rFonts w:ascii="Times New Roman" w:eastAsia="Times New Roman" w:hAnsi="Times New Roman" w:cs="Times New Roman"/>
          <w:sz w:val="28"/>
          <w:szCs w:val="28"/>
          <w:lang w:val="kk-KZ"/>
        </w:rPr>
        <w:t>іне</w:t>
      </w:r>
      <w:r w:rsidR="00D92B82" w:rsidRPr="007D0022">
        <w:rPr>
          <w:rFonts w:ascii="Times New Roman" w:eastAsia="Times New Roman" w:hAnsi="Times New Roman" w:cs="Times New Roman"/>
          <w:sz w:val="28"/>
          <w:szCs w:val="28"/>
          <w:lang w:val="kk-KZ"/>
        </w:rPr>
        <w:t xml:space="preserve"> компьютерлік желіні оқытудың тиімділігін арттыру үшін ұсынылатын белсенді оқыту әдістерінің ерекшеліктерін қарастырамыз.</w:t>
      </w:r>
    </w:p>
    <w:p w14:paraId="6EDB5395" w14:textId="6458783A" w:rsidR="004C0B26" w:rsidRPr="007D0022" w:rsidRDefault="004C0B26"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Проблемалық оқыту әдісі</w:t>
      </w:r>
      <w:r w:rsidR="0020627C" w:rsidRPr="007D0022">
        <w:rPr>
          <w:rFonts w:ascii="Times New Roman" w:eastAsia="Times New Roman" w:hAnsi="Times New Roman" w:cs="Times New Roman"/>
          <w:sz w:val="28"/>
          <w:szCs w:val="28"/>
          <w:lang w:val="kk-KZ"/>
        </w:rPr>
        <w:t xml:space="preserve"> –</w:t>
      </w:r>
      <w:r w:rsidR="00512919">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студенттердің жүйелі</w:t>
      </w:r>
      <w:r w:rsidR="004753A1" w:rsidRPr="007D0022">
        <w:rPr>
          <w:rFonts w:ascii="Times New Roman" w:eastAsia="Times New Roman" w:hAnsi="Times New Roman" w:cs="Times New Roman"/>
          <w:sz w:val="28"/>
          <w:szCs w:val="28"/>
          <w:lang w:val="kk-KZ"/>
        </w:rPr>
        <w:t xml:space="preserve"> түрде</w:t>
      </w:r>
      <w:r w:rsidRPr="007D0022">
        <w:rPr>
          <w:rFonts w:ascii="Times New Roman" w:eastAsia="Times New Roman" w:hAnsi="Times New Roman" w:cs="Times New Roman"/>
          <w:sz w:val="28"/>
          <w:szCs w:val="28"/>
          <w:lang w:val="kk-KZ"/>
        </w:rPr>
        <w:t xml:space="preserve"> өзбетінше </w:t>
      </w:r>
      <w:r w:rsidR="00FA0B1D" w:rsidRPr="007D0022">
        <w:rPr>
          <w:rFonts w:ascii="Times New Roman" w:eastAsia="Times New Roman" w:hAnsi="Times New Roman" w:cs="Times New Roman"/>
          <w:sz w:val="28"/>
          <w:szCs w:val="28"/>
          <w:lang w:val="kk-KZ"/>
        </w:rPr>
        <w:t>ізденіс дағдысын қалыптастыру</w:t>
      </w:r>
      <w:r w:rsidR="00C919D0" w:rsidRPr="007D0022">
        <w:rPr>
          <w:rFonts w:ascii="Times New Roman" w:eastAsia="Times New Roman" w:hAnsi="Times New Roman" w:cs="Times New Roman"/>
          <w:sz w:val="28"/>
          <w:szCs w:val="28"/>
          <w:lang w:val="kk-KZ"/>
        </w:rPr>
        <w:t xml:space="preserve">ға бағытталған </w:t>
      </w:r>
      <w:r w:rsidRPr="007D0022">
        <w:rPr>
          <w:rFonts w:ascii="Times New Roman" w:eastAsia="Times New Roman" w:hAnsi="Times New Roman" w:cs="Times New Roman"/>
          <w:sz w:val="28"/>
          <w:szCs w:val="28"/>
          <w:lang w:val="kk-KZ"/>
        </w:rPr>
        <w:t xml:space="preserve">дамытушылық оқыту әдісі, </w:t>
      </w:r>
      <w:r w:rsidR="00A71401" w:rsidRPr="007D0022">
        <w:rPr>
          <w:rFonts w:ascii="Times New Roman" w:eastAsia="Times New Roman" w:hAnsi="Times New Roman" w:cs="Times New Roman"/>
          <w:sz w:val="28"/>
          <w:szCs w:val="28"/>
          <w:lang w:val="kk-KZ"/>
        </w:rPr>
        <w:t>ал әдістер жүйесі мақсат қою мен мәселелілік принципін ескере отырып құрылған</w:t>
      </w:r>
      <w:r w:rsidRPr="007D0022">
        <w:rPr>
          <w:rFonts w:ascii="Times New Roman" w:eastAsia="Times New Roman" w:hAnsi="Times New Roman" w:cs="Times New Roman"/>
          <w:sz w:val="28"/>
          <w:szCs w:val="28"/>
          <w:lang w:val="kk-KZ"/>
        </w:rPr>
        <w:t xml:space="preserve">; </w:t>
      </w:r>
      <w:r w:rsidR="00FA0B1D" w:rsidRPr="007D0022">
        <w:rPr>
          <w:rFonts w:ascii="Times New Roman" w:eastAsia="Times New Roman" w:hAnsi="Times New Roman" w:cs="Times New Roman"/>
          <w:sz w:val="28"/>
          <w:szCs w:val="28"/>
          <w:lang w:val="kk-KZ"/>
        </w:rPr>
        <w:t>ілім</w:t>
      </w:r>
      <w:r w:rsidRPr="007D0022">
        <w:rPr>
          <w:rFonts w:ascii="Times New Roman" w:eastAsia="Times New Roman" w:hAnsi="Times New Roman" w:cs="Times New Roman"/>
          <w:sz w:val="28"/>
          <w:szCs w:val="28"/>
          <w:lang w:val="kk-KZ"/>
        </w:rPr>
        <w:t xml:space="preserve"> </w:t>
      </w:r>
      <w:r w:rsidR="003A16F5" w:rsidRPr="007D0022">
        <w:rPr>
          <w:rFonts w:ascii="Times New Roman" w:eastAsia="Times New Roman" w:hAnsi="Times New Roman" w:cs="Times New Roman"/>
          <w:sz w:val="28"/>
          <w:szCs w:val="28"/>
          <w:lang w:val="kk-KZ"/>
        </w:rPr>
        <w:t xml:space="preserve">мен оқудың өзара әрекеттесу </w:t>
      </w:r>
      <w:r w:rsidR="00ED1A81" w:rsidRPr="007D0022">
        <w:rPr>
          <w:rFonts w:ascii="Times New Roman" w:eastAsia="Times New Roman" w:hAnsi="Times New Roman" w:cs="Times New Roman"/>
          <w:sz w:val="28"/>
          <w:szCs w:val="28"/>
          <w:lang w:val="kk-KZ"/>
        </w:rPr>
        <w:t>үдеріс</w:t>
      </w:r>
      <w:r w:rsidR="003A16F5" w:rsidRPr="007D0022">
        <w:rPr>
          <w:rFonts w:ascii="Times New Roman" w:eastAsia="Times New Roman" w:hAnsi="Times New Roman" w:cs="Times New Roman"/>
          <w:sz w:val="28"/>
          <w:szCs w:val="28"/>
          <w:lang w:val="kk-KZ"/>
        </w:rPr>
        <w:t>і оқушылардың танымдық дербестігін</w:t>
      </w:r>
      <w:r w:rsidRPr="007D0022">
        <w:rPr>
          <w:rFonts w:ascii="Times New Roman" w:eastAsia="Times New Roman" w:hAnsi="Times New Roman" w:cs="Times New Roman"/>
          <w:sz w:val="28"/>
          <w:szCs w:val="28"/>
          <w:lang w:val="kk-KZ"/>
        </w:rPr>
        <w:t xml:space="preserve">, </w:t>
      </w:r>
      <w:r w:rsidR="003A16F5" w:rsidRPr="007D0022">
        <w:rPr>
          <w:rFonts w:ascii="Times New Roman" w:eastAsia="Times New Roman" w:hAnsi="Times New Roman" w:cs="Times New Roman"/>
          <w:sz w:val="28"/>
          <w:szCs w:val="28"/>
          <w:lang w:val="kk-KZ"/>
        </w:rPr>
        <w:t xml:space="preserve">мәселелік жағдайлар жүйесімен анықталған ғылыми ұғымдар мен іс-әрекет тәсілдерін </w:t>
      </w:r>
      <w:r w:rsidR="003A16F5" w:rsidRPr="007D0022">
        <w:rPr>
          <w:rFonts w:ascii="Times New Roman" w:eastAsia="Times New Roman" w:hAnsi="Times New Roman" w:cs="Times New Roman"/>
          <w:sz w:val="28"/>
          <w:szCs w:val="28"/>
          <w:lang w:val="kk-KZ"/>
        </w:rPr>
        <w:lastRenderedPageBreak/>
        <w:t>меңгеру барысындағы оқу мотивтері мен ойлау (шығармашылық қабілеттерін қоса алғанда) қабілеттерінің тұрақтылығы</w:t>
      </w:r>
      <w:r w:rsidR="00C919D0" w:rsidRPr="007D0022">
        <w:rPr>
          <w:rFonts w:ascii="Times New Roman" w:eastAsia="Times New Roman" w:hAnsi="Times New Roman" w:cs="Times New Roman"/>
          <w:sz w:val="28"/>
          <w:szCs w:val="28"/>
          <w:lang w:val="kk-KZ"/>
        </w:rPr>
        <w:t>н</w:t>
      </w:r>
      <w:r w:rsidR="003A16F5" w:rsidRPr="007D0022">
        <w:rPr>
          <w:rFonts w:ascii="Times New Roman" w:eastAsia="Times New Roman" w:hAnsi="Times New Roman" w:cs="Times New Roman"/>
          <w:sz w:val="28"/>
          <w:szCs w:val="28"/>
          <w:lang w:val="kk-KZ"/>
        </w:rPr>
        <w:t xml:space="preserve"> </w:t>
      </w:r>
      <w:r w:rsidR="00C919D0" w:rsidRPr="007D0022">
        <w:rPr>
          <w:rFonts w:ascii="Times New Roman" w:eastAsia="Times New Roman" w:hAnsi="Times New Roman" w:cs="Times New Roman"/>
          <w:sz w:val="28"/>
          <w:szCs w:val="28"/>
          <w:lang w:val="kk-KZ"/>
        </w:rPr>
        <w:t>қалыптастыруға бағытталған</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1B6A88" w:rsidRPr="007D0022">
        <w:rPr>
          <w:rFonts w:ascii="Times New Roman" w:eastAsia="Times New Roman" w:hAnsi="Times New Roman" w:cs="Times New Roman"/>
          <w:sz w:val="28"/>
          <w:szCs w:val="28"/>
          <w:lang w:val="kk-KZ"/>
        </w:rPr>
        <w:t>14</w:t>
      </w:r>
      <w:r w:rsidR="005C105B">
        <w:rPr>
          <w:rFonts w:ascii="Times New Roman" w:eastAsia="Times New Roman" w:hAnsi="Times New Roman" w:cs="Times New Roman"/>
          <w:sz w:val="28"/>
          <w:szCs w:val="28"/>
          <w:lang w:val="kk-KZ"/>
        </w:rPr>
        <w:t>2</w:t>
      </w:r>
      <w:r w:rsidRPr="007D0022">
        <w:rPr>
          <w:rFonts w:ascii="Times New Roman" w:eastAsia="Times New Roman" w:hAnsi="Times New Roman" w:cs="Times New Roman"/>
          <w:sz w:val="28"/>
          <w:szCs w:val="28"/>
          <w:lang w:val="kk-KZ"/>
        </w:rPr>
        <w:t>]</w:t>
      </w:r>
      <w:r w:rsidR="00136648" w:rsidRPr="007D0022">
        <w:rPr>
          <w:rFonts w:ascii="Times New Roman" w:eastAsia="Times New Roman" w:hAnsi="Times New Roman" w:cs="Times New Roman"/>
          <w:sz w:val="28"/>
          <w:szCs w:val="28"/>
          <w:lang w:val="kk-KZ"/>
        </w:rPr>
        <w:t>.</w:t>
      </w:r>
    </w:p>
    <w:p w14:paraId="2CF97B8D" w14:textId="0A34FDA3" w:rsidR="00160575" w:rsidRPr="007D0022" w:rsidRDefault="00160575"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Проблемалық дәріс</w:t>
      </w:r>
      <w:r w:rsidR="00F10263">
        <w:rPr>
          <w:rFonts w:ascii="Times New Roman" w:eastAsia="Times New Roman" w:hAnsi="Times New Roman" w:cs="Times New Roman"/>
          <w:i/>
          <w:iCs/>
          <w:sz w:val="28"/>
          <w:szCs w:val="28"/>
          <w:lang w:val="kk-KZ"/>
        </w:rPr>
        <w:t xml:space="preserve"> – </w:t>
      </w:r>
      <w:r w:rsidRPr="007D0022">
        <w:rPr>
          <w:rFonts w:ascii="Times New Roman" w:eastAsia="Times New Roman" w:hAnsi="Times New Roman" w:cs="Times New Roman"/>
          <w:sz w:val="28"/>
          <w:szCs w:val="28"/>
          <w:lang w:val="kk-KZ"/>
        </w:rPr>
        <w:t xml:space="preserve">студенттерді таныстыру кезінде оқу мәселелерін шешуді және әртүрлі дәрежеде міндеттің қойылуы қарастырады. Проблемалық дәрісті әдістемелік қамтамасыз ету: талқыланатын мәселелер мен тақырыптар тізімінің болуы; дәріс барысында қаралатын материалды көрнекі суреттейтін </w:t>
      </w:r>
      <w:r w:rsidR="0020627C" w:rsidRPr="007D0022">
        <w:rPr>
          <w:rFonts w:ascii="Times New Roman" w:eastAsia="Times New Roman" w:hAnsi="Times New Roman" w:cs="Times New Roman"/>
          <w:sz w:val="28"/>
          <w:szCs w:val="28"/>
          <w:lang w:val="kk-KZ"/>
        </w:rPr>
        <w:t xml:space="preserve">дерекке негізделген ақпараттың </w:t>
      </w:r>
      <w:r w:rsidRPr="007D0022">
        <w:rPr>
          <w:rFonts w:ascii="Times New Roman" w:eastAsia="Times New Roman" w:hAnsi="Times New Roman" w:cs="Times New Roman"/>
          <w:sz w:val="28"/>
          <w:szCs w:val="28"/>
          <w:lang w:val="kk-KZ"/>
        </w:rPr>
        <w:t>болуы және т. б.</w:t>
      </w:r>
    </w:p>
    <w:p w14:paraId="74F8D997" w14:textId="027183EE" w:rsidR="00024FFE" w:rsidRPr="007D0022" w:rsidRDefault="00024FF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Мұғалім дәрісті сұрақтан бастайды, проблемалық жағдай туғызады және студенттерді оларды талдауға тартады. Оқу материалын ұсыну барысында студенттер бұл тапсырманың шешімін өздері табуы керек. Проблемалық жағдайды шешу студенттерді өз бетінше қорытынды жасауға мәжбүр етеді, ал мұғалім оларды дұрыс шешім іздеуге бағыттайды.</w:t>
      </w:r>
    </w:p>
    <w:p w14:paraId="16760096" w14:textId="1DD0CA9D" w:rsidR="00024FFE" w:rsidRPr="007D0022" w:rsidRDefault="00024FF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b/>
          <w:bCs/>
          <w:i/>
          <w:iCs/>
          <w:sz w:val="28"/>
          <w:szCs w:val="28"/>
          <w:lang w:val="kk-KZ"/>
        </w:rPr>
        <w:t>Дәріс-визуализация</w:t>
      </w:r>
      <w:r w:rsidRPr="007D0022">
        <w:rPr>
          <w:rFonts w:ascii="Times New Roman" w:eastAsia="Times New Roman" w:hAnsi="Times New Roman" w:cs="Times New Roman"/>
          <w:i/>
          <w:iCs/>
          <w:sz w:val="28"/>
          <w:szCs w:val="28"/>
          <w:lang w:val="kk-KZ"/>
        </w:rPr>
        <w:t xml:space="preserve">. </w:t>
      </w:r>
      <w:r w:rsidRPr="007D0022">
        <w:rPr>
          <w:rFonts w:ascii="Times New Roman" w:eastAsia="Times New Roman" w:hAnsi="Times New Roman" w:cs="Times New Roman"/>
          <w:sz w:val="28"/>
          <w:szCs w:val="28"/>
          <w:lang w:val="kk-KZ"/>
        </w:rPr>
        <w:t>Оқытушының оқу материалын беруі техникалық құралдардың, бейне, аудио-техниканың көмегімен жүзеге асырылады. Оқу материалын ұсынудың визуалды формасы ақпаратты қабылдау мен игерудің есту және көру арналарын қолдана отырып, ұсынылған материалды түсінуді, есте сақтауды жеңілдетеді.</w:t>
      </w:r>
    </w:p>
    <w:p w14:paraId="154AD8C7" w14:textId="4D245AE3" w:rsidR="000E5CB7" w:rsidRPr="007D0022" w:rsidRDefault="000E5CB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b/>
          <w:bCs/>
          <w:i/>
          <w:iCs/>
          <w:sz w:val="28"/>
          <w:szCs w:val="28"/>
          <w:lang w:val="kk-KZ"/>
        </w:rPr>
        <w:t>Топтық пікірталас</w:t>
      </w:r>
      <w:r w:rsidRPr="007D0022">
        <w:rPr>
          <w:rFonts w:ascii="Times New Roman" w:eastAsia="Times New Roman" w:hAnsi="Times New Roman" w:cs="Times New Roman"/>
          <w:sz w:val="28"/>
          <w:szCs w:val="28"/>
          <w:lang w:val="kk-KZ"/>
        </w:rPr>
        <w:t xml:space="preserve"> тікелей қарым-қатынас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 xml:space="preserve">інде оқу тобының ұстанымына әсер ету үшін логикалық негізделген дәлелдер жүйесін пайдалануға мүмкіндік береді. Қарама-қарсы пікірлерді салыстыра отырып, мәселені жан-жақты анықтауға, мәселенің топтық шешімін жасауға </w:t>
      </w:r>
      <w:r w:rsidR="00C476A9" w:rsidRPr="007D0022">
        <w:rPr>
          <w:rFonts w:ascii="Times New Roman" w:eastAsia="Times New Roman" w:hAnsi="Times New Roman" w:cs="Times New Roman"/>
          <w:sz w:val="28"/>
          <w:szCs w:val="28"/>
          <w:lang w:val="kk-KZ"/>
        </w:rPr>
        <w:t>ықпал етеді</w:t>
      </w:r>
      <w:r w:rsidRPr="007D0022">
        <w:rPr>
          <w:rFonts w:ascii="Times New Roman" w:eastAsia="Times New Roman" w:hAnsi="Times New Roman" w:cs="Times New Roman"/>
          <w:sz w:val="28"/>
          <w:szCs w:val="28"/>
          <w:lang w:val="kk-KZ"/>
        </w:rPr>
        <w:t>.</w:t>
      </w:r>
    </w:p>
    <w:p w14:paraId="09C20963" w14:textId="68232B0B" w:rsidR="00BD290E" w:rsidRPr="007D0022" w:rsidRDefault="00BD290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Компьютерлік желілерді оқытудың белсенді әдістерінің бірі </w:t>
      </w:r>
      <w:r w:rsidRPr="007D0022">
        <w:rPr>
          <w:rFonts w:ascii="Times New Roman" w:eastAsia="Times New Roman" w:hAnsi="Times New Roman" w:cs="Times New Roman"/>
          <w:b/>
          <w:bCs/>
          <w:i/>
          <w:iCs/>
          <w:sz w:val="28"/>
          <w:szCs w:val="28"/>
          <w:lang w:val="kk-KZ"/>
        </w:rPr>
        <w:t>миға шабуыл әдісі</w:t>
      </w:r>
      <w:r w:rsidR="00C476A9" w:rsidRPr="007D0022">
        <w:rPr>
          <w:rFonts w:ascii="Times New Roman" w:eastAsia="Times New Roman" w:hAnsi="Times New Roman" w:cs="Times New Roman"/>
          <w:b/>
          <w:bCs/>
          <w:i/>
          <w:iCs/>
          <w:sz w:val="28"/>
          <w:szCs w:val="28"/>
          <w:lang w:val="kk-KZ"/>
        </w:rPr>
        <w:t xml:space="preserve"> </w:t>
      </w:r>
      <w:r w:rsidR="00C476A9"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берілген тақырып бойынша сұрақтар мен жауаптар немесе ұсыныстар мен идеялар ағыны, мұнда шабуылдан кейін ғана жауаптардың дұрыс/бұрыстығына талдау жасалады.</w:t>
      </w:r>
    </w:p>
    <w:p w14:paraId="79F6FC17" w14:textId="0CF4A2BD" w:rsidR="00BD290E" w:rsidRPr="007D0022" w:rsidRDefault="00BD290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Бұл әдіс оқушылардың ақыл-ой белсенділігі мен шығармашылы</w:t>
      </w:r>
      <w:r w:rsidR="000E5CB7" w:rsidRPr="007D0022">
        <w:rPr>
          <w:rFonts w:ascii="Times New Roman" w:eastAsia="Times New Roman" w:hAnsi="Times New Roman" w:cs="Times New Roman"/>
          <w:sz w:val="28"/>
          <w:szCs w:val="28"/>
          <w:lang w:val="kk-KZ"/>
        </w:rPr>
        <w:t>ғын</w:t>
      </w:r>
      <w:r w:rsidRPr="007D0022">
        <w:rPr>
          <w:rFonts w:ascii="Times New Roman" w:eastAsia="Times New Roman" w:hAnsi="Times New Roman" w:cs="Times New Roman"/>
          <w:sz w:val="28"/>
          <w:szCs w:val="28"/>
          <w:lang w:val="kk-KZ"/>
        </w:rPr>
        <w:t xml:space="preserve"> арттыруға бағытталған</w:t>
      </w:r>
    </w:p>
    <w:p w14:paraId="03D438FA" w14:textId="0E1846DD" w:rsidR="000E5CB7" w:rsidRPr="007D0022" w:rsidRDefault="000E5CB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желіні оқытудың тиімді әдістерінің бірі</w:t>
      </w:r>
      <w:r w:rsidR="00C476A9"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w:t>
      </w:r>
      <w:r w:rsidR="00C476A9"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демонстрация</w:t>
      </w:r>
      <w:r w:rsidR="00C476A9" w:rsidRPr="007D0022">
        <w:rPr>
          <w:rFonts w:ascii="Times New Roman" w:eastAsia="Times New Roman" w:hAnsi="Times New Roman" w:cs="Times New Roman"/>
          <w:sz w:val="28"/>
          <w:szCs w:val="28"/>
          <w:lang w:val="kk-KZ"/>
        </w:rPr>
        <w:t>лық</w:t>
      </w:r>
      <w:r w:rsidRPr="007D0022">
        <w:rPr>
          <w:rFonts w:ascii="Times New Roman" w:eastAsia="Times New Roman" w:hAnsi="Times New Roman" w:cs="Times New Roman"/>
          <w:sz w:val="28"/>
          <w:szCs w:val="28"/>
          <w:lang w:val="kk-KZ"/>
        </w:rPr>
        <w:t xml:space="preserve"> әдісі және жоба әдісі.</w:t>
      </w:r>
    </w:p>
    <w:p w14:paraId="11DBE116" w14:textId="553A7F1F" w:rsidR="000E5CB7" w:rsidRPr="007D0022" w:rsidRDefault="000E5CB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b/>
          <w:bCs/>
          <w:i/>
          <w:iCs/>
          <w:sz w:val="28"/>
          <w:szCs w:val="28"/>
          <w:lang w:val="kk-KZ"/>
        </w:rPr>
        <w:t>Демонстрациялық әдіс</w:t>
      </w:r>
      <w:r w:rsidR="00C476A9" w:rsidRPr="007D0022">
        <w:rPr>
          <w:rFonts w:ascii="Times New Roman" w:eastAsia="Times New Roman" w:hAnsi="Times New Roman" w:cs="Times New Roman"/>
          <w:sz w:val="28"/>
          <w:szCs w:val="28"/>
          <w:lang w:val="kk-KZ"/>
        </w:rPr>
        <w:t xml:space="preserve"> – </w:t>
      </w:r>
      <w:r w:rsidRPr="007D0022">
        <w:rPr>
          <w:rFonts w:ascii="Times New Roman" w:eastAsia="Times New Roman" w:hAnsi="Times New Roman" w:cs="Times New Roman"/>
          <w:sz w:val="28"/>
          <w:szCs w:val="28"/>
          <w:lang w:val="kk-KZ"/>
        </w:rPr>
        <w:t>студенттерге</w:t>
      </w:r>
      <w:r w:rsidR="0088726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динамикалық бейнелерді, ғылыми </w:t>
      </w:r>
      <w:r w:rsidR="00ED1A81"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терді, құбылыстарды, әртүрлі оқиғаларды, механизмдердің, жүйелердің әрекеттерін статикалық түрде көрнекі түрде көрсетуге негізделген оқыту әдісі, мұнда мақсат оларды егжей-тегжейлі қарау, егжей-тегжейлі зерттеу және талқылау болып табылады</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r w:rsidR="001B6A88"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43</w:t>
      </w:r>
      <w:r w:rsidRPr="007D0022">
        <w:rPr>
          <w:rFonts w:ascii="Times New Roman" w:eastAsia="Times New Roman" w:hAnsi="Times New Roman" w:cs="Times New Roman"/>
          <w:sz w:val="28"/>
          <w:szCs w:val="28"/>
          <w:lang w:val="kk-KZ"/>
        </w:rPr>
        <w:t>]</w:t>
      </w:r>
      <w:r w:rsidR="00136648" w:rsidRPr="007D0022">
        <w:rPr>
          <w:rFonts w:ascii="Times New Roman" w:eastAsia="Times New Roman" w:hAnsi="Times New Roman" w:cs="Times New Roman"/>
          <w:sz w:val="28"/>
          <w:szCs w:val="28"/>
          <w:lang w:val="kk-KZ"/>
        </w:rPr>
        <w:t>.</w:t>
      </w:r>
    </w:p>
    <w:p w14:paraId="4241A51A" w14:textId="774B3FAA" w:rsidR="000E5CB7" w:rsidRPr="007D0022" w:rsidRDefault="000E5CB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Бұл әдісті қолдану танымдық белсенділікті, қабылдау және ойлау белсенділігін дамытады. Сондықтан мұғалім оқушылардың назарын көрсетілген объектіні зерттеуге аударатын, мақсатты түрде байқауға, салыстыруға, негізгі белгілерді табуға, қорытынды жасауға және жалпылауға көмектесетін сұрақтарды қолдануы керек</w:t>
      </w:r>
      <w:r w:rsidR="00273087" w:rsidRPr="007D0022">
        <w:rPr>
          <w:rFonts w:ascii="Times New Roman" w:eastAsia="Times New Roman" w:hAnsi="Times New Roman" w:cs="Times New Roman"/>
          <w:sz w:val="28"/>
          <w:szCs w:val="28"/>
          <w:lang w:val="kk-KZ"/>
        </w:rPr>
        <w:t> </w:t>
      </w:r>
      <w:r w:rsidR="001C7BE2" w:rsidRPr="007D0022">
        <w:rPr>
          <w:rFonts w:ascii="Times New Roman" w:eastAsia="Times New Roman" w:hAnsi="Times New Roman" w:cs="Times New Roman"/>
          <w:sz w:val="28"/>
          <w:szCs w:val="28"/>
          <w:lang w:val="kk-KZ"/>
        </w:rPr>
        <w:t>[</w:t>
      </w:r>
      <w:r w:rsidR="001B6A88" w:rsidRPr="007D0022">
        <w:rPr>
          <w:rFonts w:ascii="Times New Roman" w:eastAsia="Times New Roman" w:hAnsi="Times New Roman" w:cs="Times New Roman"/>
          <w:sz w:val="28"/>
          <w:szCs w:val="28"/>
          <w:lang w:val="kk-KZ"/>
        </w:rPr>
        <w:t>14</w:t>
      </w:r>
      <w:r w:rsidR="005C105B">
        <w:rPr>
          <w:rFonts w:ascii="Times New Roman" w:eastAsia="Times New Roman" w:hAnsi="Times New Roman" w:cs="Times New Roman"/>
          <w:sz w:val="28"/>
          <w:szCs w:val="28"/>
          <w:lang w:val="kk-KZ"/>
        </w:rPr>
        <w:t>3</w:t>
      </w:r>
      <w:r w:rsidR="001B6A88" w:rsidRPr="007D0022">
        <w:rPr>
          <w:rFonts w:ascii="Times New Roman" w:eastAsia="Times New Roman" w:hAnsi="Times New Roman" w:cs="Times New Roman"/>
          <w:sz w:val="28"/>
          <w:szCs w:val="28"/>
          <w:lang w:val="kk-KZ"/>
        </w:rPr>
        <w:t>,</w:t>
      </w:r>
      <w:r w:rsidR="00273087" w:rsidRPr="007D0022">
        <w:rPr>
          <w:rFonts w:ascii="Times New Roman" w:eastAsia="Times New Roman" w:hAnsi="Times New Roman" w:cs="Times New Roman"/>
          <w:sz w:val="28"/>
          <w:szCs w:val="28"/>
          <w:lang w:val="kk-KZ"/>
        </w:rPr>
        <w:t> </w:t>
      </w:r>
      <w:r w:rsidR="001B6A88" w:rsidRPr="007D0022">
        <w:rPr>
          <w:rFonts w:ascii="Times New Roman" w:eastAsia="Times New Roman" w:hAnsi="Times New Roman" w:cs="Times New Roman"/>
          <w:sz w:val="28"/>
          <w:szCs w:val="28"/>
          <w:lang w:val="kk-KZ"/>
        </w:rPr>
        <w:t>б.</w:t>
      </w:r>
      <w:r w:rsidR="00273087" w:rsidRPr="007D0022">
        <w:rPr>
          <w:rFonts w:ascii="Times New Roman" w:eastAsia="Times New Roman" w:hAnsi="Times New Roman" w:cs="Times New Roman"/>
          <w:sz w:val="28"/>
          <w:szCs w:val="28"/>
          <w:lang w:val="kk-KZ"/>
        </w:rPr>
        <w:t> </w:t>
      </w:r>
      <w:r w:rsidR="001B6A88" w:rsidRPr="007D0022">
        <w:rPr>
          <w:rFonts w:ascii="Times New Roman" w:eastAsia="Times New Roman" w:hAnsi="Times New Roman" w:cs="Times New Roman"/>
          <w:sz w:val="28"/>
          <w:szCs w:val="28"/>
          <w:lang w:val="kk-KZ"/>
        </w:rPr>
        <w:t>174</w:t>
      </w:r>
      <w:r w:rsidR="001C7BE2"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w:t>
      </w:r>
    </w:p>
    <w:p w14:paraId="4DA5383B" w14:textId="2FD323C6" w:rsidR="00144AFF" w:rsidRPr="007D0022" w:rsidRDefault="00144AF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b/>
          <w:bCs/>
          <w:i/>
          <w:iCs/>
          <w:sz w:val="28"/>
          <w:szCs w:val="28"/>
          <w:lang w:val="kk-KZ"/>
        </w:rPr>
        <w:t>Жоба әдісі</w:t>
      </w:r>
      <w:r w:rsidRPr="007D0022">
        <w:rPr>
          <w:rFonts w:ascii="Times New Roman" w:eastAsia="Times New Roman" w:hAnsi="Times New Roman" w:cs="Times New Roman"/>
          <w:sz w:val="28"/>
          <w:szCs w:val="28"/>
          <w:lang w:val="kk-KZ"/>
        </w:rPr>
        <w:t xml:space="preserve"> </w:t>
      </w:r>
      <w:r w:rsidR="00512919">
        <w:rPr>
          <w:rFonts w:ascii="Times New Roman" w:hAnsi="Times New Roman" w:cs="Times New Roman"/>
          <w:sz w:val="28"/>
          <w:szCs w:val="28"/>
          <w:lang w:val="kk-KZ"/>
        </w:rPr>
        <w:t>–</w:t>
      </w:r>
      <w:r w:rsidR="00F10263">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практикалық немесе теориялық білімнің белгілі бір саласын, белгілі бір қызметті игерудің әдістері</w:t>
      </w:r>
      <w:r w:rsidR="00F10263">
        <w:rPr>
          <w:rFonts w:ascii="Times New Roman" w:eastAsia="Times New Roman" w:hAnsi="Times New Roman" w:cs="Times New Roman"/>
          <w:sz w:val="28"/>
          <w:szCs w:val="28"/>
          <w:lang w:val="kk-KZ"/>
        </w:rPr>
        <w:t xml:space="preserve"> мен</w:t>
      </w:r>
      <w:r w:rsidRPr="007D0022">
        <w:rPr>
          <w:rFonts w:ascii="Times New Roman" w:eastAsia="Times New Roman" w:hAnsi="Times New Roman" w:cs="Times New Roman"/>
          <w:sz w:val="28"/>
          <w:szCs w:val="28"/>
          <w:lang w:val="kk-KZ"/>
        </w:rPr>
        <w:t xml:space="preserve"> амалдар жиынтығы.</w:t>
      </w:r>
    </w:p>
    <w:p w14:paraId="401CB8EC" w14:textId="51096C30" w:rsidR="00144AFF" w:rsidRPr="007D0022" w:rsidRDefault="00144AF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Жоба әдісінің негізінде оқушылардың танымдық дағдыларын, білімдерін өз бетінше құрастыра білуін, ақпараттық кеңістікте бағдарлай білуін, сыни және шығармашылық ойлауын дамыту жатыр.</w:t>
      </w:r>
      <w:r w:rsidR="00F10263">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Жоба әдісі әрдайым студенттердің өзіндік іс-әрекетіне бағытталған</w:t>
      </w:r>
      <w:r w:rsidR="00512919">
        <w:rPr>
          <w:rFonts w:ascii="Times New Roman" w:eastAsia="Times New Roman" w:hAnsi="Times New Roman" w:cs="Times New Roman"/>
          <w:sz w:val="28"/>
          <w:szCs w:val="28"/>
          <w:lang w:val="kk-KZ"/>
        </w:rPr>
        <w:t>:</w:t>
      </w:r>
      <w:r w:rsidR="00F10263">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жеке</w:t>
      </w:r>
      <w:r w:rsidR="00512919">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жұптық</w:t>
      </w:r>
      <w:r w:rsidR="00512919">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топтық</w:t>
      </w:r>
      <w:r w:rsidR="00F10263">
        <w:rPr>
          <w:rFonts w:ascii="Times New Roman" w:eastAsia="Times New Roman" w:hAnsi="Times New Roman" w:cs="Times New Roman"/>
          <w:sz w:val="28"/>
          <w:szCs w:val="28"/>
          <w:lang w:val="kk-KZ"/>
        </w:rPr>
        <w:t xml:space="preserve"> болады</w:t>
      </w:r>
      <w:r w:rsidRPr="007D0022">
        <w:rPr>
          <w:rFonts w:ascii="Times New Roman" w:eastAsia="Times New Roman" w:hAnsi="Times New Roman" w:cs="Times New Roman"/>
          <w:sz w:val="28"/>
          <w:szCs w:val="28"/>
          <w:lang w:val="kk-KZ"/>
        </w:rPr>
        <w:t>, оны студенттер белгілі бір уақыт аралығында орындайды. Бұл әдіс топтық әдістермен үйлеседі</w:t>
      </w:r>
      <w:r w:rsidR="00F10263">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Жоба әдісі әрқашан қандай да бір мәселені шешуді қамтиды. Мәселені шешу, бір жағынан, әртүрлі әдістердің жиынтығын, оқыту құралдарын қолдануды қарастырады, ал екінші жағынан, ғылымның, техниканың, технологияның, шығармашылық салалард</w:t>
      </w:r>
      <w:r w:rsidR="00F7411E" w:rsidRPr="007D0022">
        <w:rPr>
          <w:rFonts w:ascii="Times New Roman" w:eastAsia="Times New Roman" w:hAnsi="Times New Roman" w:cs="Times New Roman"/>
          <w:sz w:val="28"/>
          <w:szCs w:val="28"/>
          <w:lang w:val="kk-KZ"/>
        </w:rPr>
        <w:t>ан</w:t>
      </w:r>
      <w:r w:rsidRPr="007D0022">
        <w:rPr>
          <w:rFonts w:ascii="Times New Roman" w:eastAsia="Times New Roman" w:hAnsi="Times New Roman" w:cs="Times New Roman"/>
          <w:sz w:val="28"/>
          <w:szCs w:val="28"/>
          <w:lang w:val="kk-KZ"/>
        </w:rPr>
        <w:t xml:space="preserve"> білімді қолдана білу</w:t>
      </w:r>
      <w:r w:rsidR="00F7411E" w:rsidRPr="007D0022">
        <w:rPr>
          <w:rFonts w:ascii="Times New Roman" w:eastAsia="Times New Roman" w:hAnsi="Times New Roman" w:cs="Times New Roman"/>
          <w:sz w:val="28"/>
          <w:szCs w:val="28"/>
          <w:lang w:val="kk-KZ"/>
        </w:rPr>
        <w:t>ін</w:t>
      </w:r>
      <w:r w:rsidRPr="007D0022">
        <w:rPr>
          <w:rFonts w:ascii="Times New Roman" w:eastAsia="Times New Roman" w:hAnsi="Times New Roman" w:cs="Times New Roman"/>
          <w:sz w:val="28"/>
          <w:szCs w:val="28"/>
          <w:lang w:val="kk-KZ"/>
        </w:rPr>
        <w:t xml:space="preserve"> қажет</w:t>
      </w:r>
      <w:r w:rsidR="00F7411E" w:rsidRPr="007D0022">
        <w:rPr>
          <w:rFonts w:ascii="Times New Roman" w:eastAsia="Times New Roman" w:hAnsi="Times New Roman" w:cs="Times New Roman"/>
          <w:sz w:val="28"/>
          <w:szCs w:val="28"/>
          <w:lang w:val="kk-KZ"/>
        </w:rPr>
        <w:t xml:space="preserve"> етеді</w:t>
      </w:r>
      <w:r w:rsidRPr="007D0022">
        <w:rPr>
          <w:rFonts w:ascii="Times New Roman" w:eastAsia="Times New Roman" w:hAnsi="Times New Roman" w:cs="Times New Roman"/>
          <w:sz w:val="28"/>
          <w:szCs w:val="28"/>
          <w:lang w:val="kk-KZ"/>
        </w:rPr>
        <w:t>.</w:t>
      </w:r>
    </w:p>
    <w:p w14:paraId="292BC213" w14:textId="0FA4AFE1" w:rsidR="0068421B" w:rsidRPr="007D0022" w:rsidRDefault="0068421B"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Оқыту әдісі оқыту құралдарымен әрқашан үйлесімділікте болады. </w:t>
      </w:r>
    </w:p>
    <w:p w14:paraId="3BFC0243" w14:textId="4CCAD5F6" w:rsidR="0068421B" w:rsidRPr="007D0022" w:rsidRDefault="0068421B"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Оқыту құралы</w:t>
      </w:r>
      <w:r w:rsidRPr="007D0022">
        <w:rPr>
          <w:rFonts w:ascii="Times New Roman" w:eastAsia="Times New Roman" w:hAnsi="Times New Roman" w:cs="Times New Roman"/>
          <w:sz w:val="28"/>
          <w:szCs w:val="28"/>
          <w:lang w:val="kk-KZ"/>
        </w:rPr>
        <w:t xml:space="preserve"> дегеніміз жаңа білімді меңгеру үшін оқытушы мен студенттің пайдаланатын материалдық немесе идеалдық нысаны</w:t>
      </w:r>
      <w:bookmarkStart w:id="113" w:name="_Hlk112247739"/>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w:t>
      </w:r>
      <w:bookmarkEnd w:id="113"/>
      <w:r w:rsidR="001B6A88"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44</w:t>
      </w:r>
      <w:r w:rsidRPr="007D0022">
        <w:rPr>
          <w:rFonts w:ascii="Times New Roman" w:eastAsia="Times New Roman" w:hAnsi="Times New Roman" w:cs="Times New Roman"/>
          <w:sz w:val="28"/>
          <w:szCs w:val="28"/>
          <w:lang w:val="kk-KZ"/>
        </w:rPr>
        <w:t>].</w:t>
      </w:r>
    </w:p>
    <w:p w14:paraId="34AC09B0" w14:textId="4FA28742" w:rsidR="002A48E5" w:rsidRPr="007D0022" w:rsidRDefault="0077252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Оқу материалдарын </w:t>
      </w:r>
      <w:r w:rsidR="0010042C" w:rsidRPr="007D0022">
        <w:rPr>
          <w:rFonts w:ascii="Times New Roman" w:eastAsia="Times New Roman" w:hAnsi="Times New Roman" w:cs="Times New Roman"/>
          <w:sz w:val="28"/>
          <w:szCs w:val="28"/>
          <w:lang w:val="kk-KZ"/>
        </w:rPr>
        <w:t xml:space="preserve">жақсы </w:t>
      </w:r>
      <w:r w:rsidRPr="007D0022">
        <w:rPr>
          <w:rFonts w:ascii="Times New Roman" w:eastAsia="Times New Roman" w:hAnsi="Times New Roman" w:cs="Times New Roman"/>
          <w:sz w:val="28"/>
          <w:szCs w:val="28"/>
          <w:lang w:val="kk-KZ"/>
        </w:rPr>
        <w:t xml:space="preserve">меңгеру көп жағдайда оқыту үдерісінде қолданылатын </w:t>
      </w:r>
      <w:r w:rsidR="0010042C" w:rsidRPr="007D0022">
        <w:rPr>
          <w:rFonts w:ascii="Times New Roman" w:eastAsia="Times New Roman" w:hAnsi="Times New Roman" w:cs="Times New Roman"/>
          <w:sz w:val="28"/>
          <w:szCs w:val="28"/>
          <w:lang w:val="kk-KZ"/>
        </w:rPr>
        <w:t xml:space="preserve">оқыту </w:t>
      </w:r>
      <w:r w:rsidRPr="007D0022">
        <w:rPr>
          <w:rFonts w:ascii="Times New Roman" w:eastAsia="Times New Roman" w:hAnsi="Times New Roman" w:cs="Times New Roman"/>
          <w:sz w:val="28"/>
          <w:szCs w:val="28"/>
          <w:lang w:val="kk-KZ"/>
        </w:rPr>
        <w:t>құралдарға байланысты</w:t>
      </w:r>
      <w:r w:rsidR="0010042C" w:rsidRPr="007D0022">
        <w:rPr>
          <w:rFonts w:ascii="Times New Roman" w:eastAsia="Times New Roman" w:hAnsi="Times New Roman" w:cs="Times New Roman"/>
          <w:sz w:val="28"/>
          <w:szCs w:val="28"/>
          <w:lang w:val="kk-KZ"/>
        </w:rPr>
        <w:t>.</w:t>
      </w:r>
    </w:p>
    <w:p w14:paraId="2D219587" w14:textId="39C29A4A" w:rsidR="00AB3B1D" w:rsidRPr="007D0022" w:rsidRDefault="00AB3B1D"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114" w:name="_Hlk115036232"/>
      <w:bookmarkStart w:id="115" w:name="_Hlk112247810"/>
      <w:r w:rsidRPr="007D0022">
        <w:rPr>
          <w:rFonts w:ascii="Times New Roman" w:eastAsia="Times New Roman" w:hAnsi="Times New Roman" w:cs="Times New Roman"/>
          <w:sz w:val="28"/>
          <w:szCs w:val="28"/>
          <w:lang w:val="kk-KZ"/>
        </w:rPr>
        <w:t>П.</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И.</w:t>
      </w:r>
      <w:r w:rsidR="00273087"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Пидкасистый</w:t>
      </w:r>
      <w:r w:rsidR="00273087" w:rsidRPr="007D0022">
        <w:rPr>
          <w:rFonts w:ascii="Times New Roman" w:eastAsia="Times New Roman" w:hAnsi="Times New Roman" w:cs="Times New Roman"/>
          <w:sz w:val="28"/>
          <w:szCs w:val="28"/>
          <w:lang w:val="kk-KZ"/>
        </w:rPr>
        <w:t> </w:t>
      </w:r>
      <w:bookmarkEnd w:id="114"/>
      <w:r w:rsidR="001C7BE2" w:rsidRPr="007D0022">
        <w:rPr>
          <w:rFonts w:ascii="Times New Roman" w:eastAsia="Times New Roman" w:hAnsi="Times New Roman" w:cs="Times New Roman"/>
          <w:sz w:val="28"/>
          <w:szCs w:val="28"/>
          <w:lang w:val="kk-KZ"/>
        </w:rPr>
        <w:t>[</w:t>
      </w:r>
      <w:r w:rsidR="001B6A88"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45</w:t>
      </w:r>
      <w:r w:rsidR="001C7BE2" w:rsidRPr="007D0022">
        <w:rPr>
          <w:rFonts w:ascii="Times New Roman" w:eastAsia="Times New Roman" w:hAnsi="Times New Roman" w:cs="Times New Roman"/>
          <w:sz w:val="28"/>
          <w:szCs w:val="28"/>
          <w:lang w:val="kk-KZ"/>
        </w:rPr>
        <w:t>]</w:t>
      </w:r>
      <w:r w:rsidR="00887265" w:rsidRPr="007D0022">
        <w:rPr>
          <w:rFonts w:ascii="Times New Roman" w:eastAsia="Times New Roman" w:hAnsi="Times New Roman" w:cs="Times New Roman"/>
          <w:sz w:val="28"/>
          <w:szCs w:val="28"/>
          <w:lang w:val="kk-KZ"/>
        </w:rPr>
        <w:t xml:space="preserve"> </w:t>
      </w:r>
      <w:bookmarkEnd w:id="115"/>
      <w:r w:rsidRPr="007D0022">
        <w:rPr>
          <w:rFonts w:ascii="Times New Roman" w:eastAsia="Times New Roman" w:hAnsi="Times New Roman" w:cs="Times New Roman"/>
          <w:sz w:val="28"/>
          <w:szCs w:val="28"/>
          <w:lang w:val="kk-KZ"/>
        </w:rPr>
        <w:t xml:space="preserve">зерттеуінде </w:t>
      </w:r>
      <w:r w:rsidR="00F7411E" w:rsidRPr="007D0022">
        <w:rPr>
          <w:rFonts w:ascii="Times New Roman" w:eastAsia="Times New Roman" w:hAnsi="Times New Roman" w:cs="Times New Roman"/>
          <w:sz w:val="28"/>
          <w:szCs w:val="28"/>
          <w:lang w:val="kk-KZ"/>
        </w:rPr>
        <w:t>оқыту құралдарын мұғалім мен студенттер білімді игеру үшін пайдаланатын материалдық немесе идеалды объектілер ретінде қарастырады.</w:t>
      </w:r>
    </w:p>
    <w:p w14:paraId="2DBE64B4" w14:textId="77777777" w:rsidR="00F7411E" w:rsidRPr="007D0022" w:rsidRDefault="00AB3B1D"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Сонымен қатар, </w:t>
      </w:r>
      <w:r w:rsidR="00F7411E" w:rsidRPr="007D0022">
        <w:rPr>
          <w:rFonts w:ascii="Times New Roman" w:eastAsia="Times New Roman" w:hAnsi="Times New Roman" w:cs="Times New Roman"/>
          <w:sz w:val="28"/>
          <w:szCs w:val="28"/>
          <w:lang w:val="kk-KZ"/>
        </w:rPr>
        <w:t xml:space="preserve">оларды екі үлкен топқа бөледі: </w:t>
      </w:r>
    </w:p>
    <w:p w14:paraId="7C2A0D9A" w14:textId="3D48B722" w:rsidR="00F7411E" w:rsidRPr="007D0022" w:rsidRDefault="00F7411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1) құралдар – ақпарат көздері</w:t>
      </w:r>
      <w:r w:rsidR="00F10263">
        <w:rPr>
          <w:rFonts w:ascii="Times New Roman" w:eastAsia="Times New Roman" w:hAnsi="Times New Roman" w:cs="Times New Roman"/>
          <w:sz w:val="28"/>
          <w:szCs w:val="28"/>
          <w:lang w:val="kk-KZ"/>
        </w:rPr>
        <w:t>;</w:t>
      </w:r>
    </w:p>
    <w:p w14:paraId="6353F27B" w14:textId="5B3B695F" w:rsidR="00F7411E" w:rsidRPr="007D0022" w:rsidRDefault="00F7411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2) құралдар – оқу материалын игеру.</w:t>
      </w:r>
    </w:p>
    <w:p w14:paraId="3B1265F6" w14:textId="41DD7242" w:rsidR="004914ED" w:rsidRPr="007D0022" w:rsidRDefault="004914ED"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Оқыту құралдарының әртүрлі жіктелімдері бар. Олардың бірі</w:t>
      </w:r>
      <w:r w:rsidR="00F10263">
        <w:rPr>
          <w:rFonts w:ascii="Times New Roman" w:eastAsia="Times New Roman" w:hAnsi="Times New Roman" w:cs="Times New Roman"/>
          <w:sz w:val="28"/>
          <w:szCs w:val="28"/>
          <w:lang w:val="kk-KZ"/>
        </w:rPr>
        <w:t xml:space="preserve"> – </w:t>
      </w:r>
      <w:r w:rsidRPr="007D0022">
        <w:rPr>
          <w:rFonts w:ascii="Times New Roman" w:eastAsia="Times New Roman" w:hAnsi="Times New Roman" w:cs="Times New Roman"/>
          <w:sz w:val="28"/>
          <w:szCs w:val="28"/>
          <w:lang w:val="kk-KZ"/>
        </w:rPr>
        <w:t>дидактикалық функцияларға сәйкес:</w:t>
      </w:r>
    </w:p>
    <w:p w14:paraId="4BDE73F8" w14:textId="7ABCC598" w:rsidR="004914ED" w:rsidRPr="00512919" w:rsidRDefault="004914ED" w:rsidP="001740A2">
      <w:pPr>
        <w:pStyle w:val="a4"/>
        <w:numPr>
          <w:ilvl w:val="0"/>
          <w:numId w:val="32"/>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12919">
        <w:rPr>
          <w:rFonts w:ascii="Times New Roman" w:eastAsia="Times New Roman" w:hAnsi="Times New Roman" w:cs="Times New Roman"/>
          <w:sz w:val="28"/>
          <w:szCs w:val="28"/>
          <w:lang w:val="kk-KZ"/>
        </w:rPr>
        <w:t>ақпараттық құралдар (оқулықтар, оқу құралдары);</w:t>
      </w:r>
    </w:p>
    <w:p w14:paraId="3013D69F" w14:textId="5061FEC1" w:rsidR="004914ED" w:rsidRPr="00512919" w:rsidRDefault="004914ED" w:rsidP="001740A2">
      <w:pPr>
        <w:pStyle w:val="a4"/>
        <w:numPr>
          <w:ilvl w:val="0"/>
          <w:numId w:val="32"/>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12919">
        <w:rPr>
          <w:rFonts w:ascii="Times New Roman" w:eastAsia="Times New Roman" w:hAnsi="Times New Roman" w:cs="Times New Roman"/>
          <w:sz w:val="28"/>
          <w:szCs w:val="28"/>
          <w:lang w:val="kk-KZ"/>
        </w:rPr>
        <w:t>дидактикалық құралдар (</w:t>
      </w:r>
      <w:r w:rsidR="00F10263" w:rsidRPr="00512919">
        <w:rPr>
          <w:rFonts w:ascii="Times New Roman" w:eastAsia="Times New Roman" w:hAnsi="Times New Roman" w:cs="Times New Roman"/>
          <w:sz w:val="28"/>
          <w:szCs w:val="28"/>
          <w:lang w:val="kk-KZ"/>
        </w:rPr>
        <w:t>о</w:t>
      </w:r>
      <w:r w:rsidRPr="00512919">
        <w:rPr>
          <w:rFonts w:ascii="Times New Roman" w:eastAsia="Times New Roman" w:hAnsi="Times New Roman" w:cs="Times New Roman"/>
          <w:sz w:val="28"/>
          <w:szCs w:val="28"/>
          <w:lang w:val="kk-KZ"/>
        </w:rPr>
        <w:t>қу мақсатындағы бағдарламалық құралдар, демонстрациялық мысалдар);</w:t>
      </w:r>
    </w:p>
    <w:p w14:paraId="52C565D8" w14:textId="2EFDBBC9" w:rsidR="004914ED" w:rsidRPr="00512919" w:rsidRDefault="00F10263" w:rsidP="001740A2">
      <w:pPr>
        <w:pStyle w:val="a4"/>
        <w:numPr>
          <w:ilvl w:val="0"/>
          <w:numId w:val="32"/>
        </w:numPr>
        <w:tabs>
          <w:tab w:val="left" w:pos="851"/>
        </w:tabs>
        <w:spacing w:after="0" w:line="240" w:lineRule="auto"/>
        <w:ind w:left="0" w:firstLine="709"/>
        <w:jc w:val="both"/>
        <w:rPr>
          <w:rFonts w:ascii="Times New Roman" w:eastAsia="Times New Roman" w:hAnsi="Times New Roman" w:cs="Times New Roman"/>
          <w:sz w:val="28"/>
          <w:szCs w:val="28"/>
          <w:lang w:val="kk-KZ"/>
        </w:rPr>
      </w:pPr>
      <w:r w:rsidRPr="00512919">
        <w:rPr>
          <w:rFonts w:ascii="Times New Roman" w:eastAsia="Times New Roman" w:hAnsi="Times New Roman" w:cs="Times New Roman"/>
          <w:sz w:val="28"/>
          <w:szCs w:val="28"/>
          <w:lang w:val="kk-KZ"/>
        </w:rPr>
        <w:t>о</w:t>
      </w:r>
      <w:r w:rsidR="004914ED" w:rsidRPr="00512919">
        <w:rPr>
          <w:rFonts w:ascii="Times New Roman" w:eastAsia="Times New Roman" w:hAnsi="Times New Roman" w:cs="Times New Roman"/>
          <w:sz w:val="28"/>
          <w:szCs w:val="28"/>
          <w:lang w:val="kk-KZ"/>
        </w:rPr>
        <w:t>қытудың техникалық және бағдарламалық құралдары (аудиовизуалды құралдар, компьютер, телекоммуникация құралдары, бейнекомпьютерлік жүйелер, мультимедиа, виртуалды шындық).</w:t>
      </w:r>
    </w:p>
    <w:p w14:paraId="539C4EE0" w14:textId="0FC83DB0" w:rsidR="00772527" w:rsidRPr="007D0022" w:rsidRDefault="0012720C"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Болашақ информатика мұғалімдерін компьютерлік желілерді </w:t>
      </w:r>
      <w:r w:rsidR="00F93D5B" w:rsidRPr="007D0022">
        <w:rPr>
          <w:rFonts w:ascii="Times New Roman" w:eastAsia="Times New Roman" w:hAnsi="Times New Roman" w:cs="Times New Roman"/>
          <w:sz w:val="28"/>
          <w:szCs w:val="28"/>
          <w:lang w:val="kk-KZ"/>
        </w:rPr>
        <w:t>оқытуд</w:t>
      </w:r>
      <w:r w:rsidR="00F10263">
        <w:rPr>
          <w:rFonts w:ascii="Times New Roman" w:eastAsia="Times New Roman" w:hAnsi="Times New Roman" w:cs="Times New Roman"/>
          <w:sz w:val="28"/>
          <w:szCs w:val="28"/>
          <w:lang w:val="kk-KZ"/>
        </w:rPr>
        <w:t>ың</w:t>
      </w:r>
      <w:r w:rsidR="00F93D5B" w:rsidRPr="007D0022">
        <w:rPr>
          <w:rFonts w:ascii="Times New Roman" w:eastAsia="Times New Roman" w:hAnsi="Times New Roman" w:cs="Times New Roman"/>
          <w:sz w:val="28"/>
          <w:szCs w:val="28"/>
          <w:lang w:val="kk-KZ"/>
        </w:rPr>
        <w:t xml:space="preserve"> негізгі құралы ретінде</w:t>
      </w:r>
      <w:r w:rsidR="0078128F" w:rsidRPr="007D0022">
        <w:rPr>
          <w:rFonts w:ascii="Times New Roman" w:eastAsia="Times New Roman" w:hAnsi="Times New Roman" w:cs="Times New Roman"/>
          <w:sz w:val="28"/>
          <w:szCs w:val="28"/>
          <w:lang w:val="kk-KZ"/>
        </w:rPr>
        <w:t xml:space="preserve"> желілерді модельдеуді </w:t>
      </w:r>
      <w:r w:rsidR="00EE5266" w:rsidRPr="007D0022">
        <w:rPr>
          <w:rFonts w:ascii="Times New Roman" w:eastAsia="Times New Roman" w:hAnsi="Times New Roman" w:cs="Times New Roman"/>
          <w:sz w:val="28"/>
          <w:szCs w:val="28"/>
          <w:lang w:val="kk-KZ"/>
        </w:rPr>
        <w:t>қарастырамыз</w:t>
      </w:r>
      <w:r w:rsidR="00772527" w:rsidRPr="007D0022">
        <w:rPr>
          <w:rFonts w:ascii="Times New Roman" w:eastAsia="Times New Roman" w:hAnsi="Times New Roman" w:cs="Times New Roman"/>
          <w:sz w:val="28"/>
          <w:szCs w:val="28"/>
          <w:lang w:val="kk-KZ"/>
        </w:rPr>
        <w:t xml:space="preserve">. </w:t>
      </w:r>
    </w:p>
    <w:p w14:paraId="295D320D" w14:textId="4B4CE806" w:rsidR="00F82639" w:rsidRPr="007D0022" w:rsidRDefault="00F8263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желілер</w:t>
      </w:r>
      <w:r w:rsidR="007C4263" w:rsidRPr="007D0022">
        <w:rPr>
          <w:rFonts w:ascii="Times New Roman" w:eastAsia="Times New Roman" w:hAnsi="Times New Roman" w:cs="Times New Roman"/>
          <w:sz w:val="28"/>
          <w:szCs w:val="28"/>
          <w:lang w:val="kk-KZ"/>
        </w:rPr>
        <w:t xml:space="preserve">ді оқытуда </w:t>
      </w:r>
      <w:r w:rsidR="00801AB4" w:rsidRPr="007D0022">
        <w:rPr>
          <w:rFonts w:ascii="Times New Roman" w:eastAsia="Times New Roman" w:hAnsi="Times New Roman" w:cs="Times New Roman"/>
          <w:sz w:val="28"/>
          <w:szCs w:val="28"/>
          <w:lang w:val="kk-KZ"/>
        </w:rPr>
        <w:t xml:space="preserve">компьютерлік желілердің құрылымы мен жұмыс істеуін модельдейтін құралдар </w:t>
      </w:r>
      <w:r w:rsidR="0088147A">
        <w:rPr>
          <w:rFonts w:ascii="Times New Roman" w:eastAsia="Times New Roman" w:hAnsi="Times New Roman" w:cs="Times New Roman"/>
          <w:sz w:val="28"/>
          <w:szCs w:val="28"/>
          <w:lang w:val="kk-KZ"/>
        </w:rPr>
        <w:t>35</w:t>
      </w:r>
      <w:r w:rsidR="0088147A" w:rsidRPr="007D0022">
        <w:rPr>
          <w:rFonts w:ascii="Times New Roman" w:eastAsia="Times New Roman" w:hAnsi="Times New Roman" w:cs="Times New Roman"/>
          <w:sz w:val="28"/>
          <w:szCs w:val="28"/>
          <w:lang w:val="kk-KZ"/>
        </w:rPr>
        <w:t>-</w:t>
      </w:r>
      <w:r w:rsidR="00F10263" w:rsidRPr="007D0022">
        <w:rPr>
          <w:rFonts w:ascii="Times New Roman" w:eastAsia="Times New Roman" w:hAnsi="Times New Roman" w:cs="Times New Roman"/>
          <w:sz w:val="28"/>
          <w:szCs w:val="28"/>
          <w:lang w:val="kk-KZ"/>
        </w:rPr>
        <w:t xml:space="preserve">суретте </w:t>
      </w:r>
      <w:r w:rsidR="007C4263" w:rsidRPr="007D0022">
        <w:rPr>
          <w:rFonts w:ascii="Times New Roman" w:eastAsia="Times New Roman" w:hAnsi="Times New Roman" w:cs="Times New Roman"/>
          <w:sz w:val="28"/>
          <w:szCs w:val="28"/>
          <w:lang w:val="kk-KZ"/>
        </w:rPr>
        <w:t>көрсетілген</w:t>
      </w:r>
      <w:r w:rsidR="0088147A">
        <w:rPr>
          <w:rFonts w:ascii="Times New Roman" w:eastAsia="Times New Roman" w:hAnsi="Times New Roman" w:cs="Times New Roman"/>
          <w:sz w:val="28"/>
          <w:szCs w:val="28"/>
          <w:lang w:val="kk-KZ"/>
        </w:rPr>
        <w:t xml:space="preserve"> </w:t>
      </w:r>
      <w:r w:rsidR="0088147A" w:rsidRPr="007D0022">
        <w:rPr>
          <w:rFonts w:ascii="Times New Roman" w:eastAsia="Times New Roman" w:hAnsi="Times New Roman" w:cs="Times New Roman"/>
          <w:sz w:val="28"/>
          <w:szCs w:val="28"/>
          <w:lang w:val="kk-KZ"/>
        </w:rPr>
        <w:t>(</w:t>
      </w:r>
      <w:r w:rsidR="0088147A">
        <w:rPr>
          <w:rFonts w:ascii="Times New Roman" w:eastAsia="Times New Roman" w:hAnsi="Times New Roman" w:cs="Times New Roman"/>
          <w:sz w:val="28"/>
          <w:szCs w:val="28"/>
          <w:lang w:val="kk-KZ"/>
        </w:rPr>
        <w:t>35</w:t>
      </w:r>
      <w:r w:rsidR="0088147A" w:rsidRPr="007D0022">
        <w:rPr>
          <w:rFonts w:ascii="Times New Roman" w:eastAsia="Times New Roman" w:hAnsi="Times New Roman" w:cs="Times New Roman"/>
          <w:sz w:val="28"/>
          <w:szCs w:val="28"/>
          <w:lang w:val="kk-KZ"/>
        </w:rPr>
        <w:t>-сурет)</w:t>
      </w:r>
      <w:r w:rsidR="00625250" w:rsidRPr="007D0022">
        <w:rPr>
          <w:rFonts w:ascii="Times New Roman" w:eastAsia="Times New Roman" w:hAnsi="Times New Roman" w:cs="Times New Roman"/>
          <w:sz w:val="28"/>
          <w:szCs w:val="28"/>
          <w:lang w:val="kk-KZ"/>
        </w:rPr>
        <w:t>.</w:t>
      </w:r>
    </w:p>
    <w:p w14:paraId="6BE47658" w14:textId="77777777" w:rsidR="0088147A" w:rsidRPr="007D0022" w:rsidRDefault="0088147A" w:rsidP="0088147A">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Желіні модельдеудің практикалық жұмысында қолдану (мысалы, Cisco Packet Tracer, NetEmul, виртуальды толтырылған шынайылық) студенттерді ынталандыруға мүмкіндік береді, өйткені алынған дағдыларды одан әрі кәсіби қызметте қолдануға болады.</w:t>
      </w:r>
    </w:p>
    <w:p w14:paraId="369D0D6C" w14:textId="77777777" w:rsidR="0088147A" w:rsidRPr="007D0022" w:rsidRDefault="0088147A" w:rsidP="0088147A">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Алынған практикалық дағдыларды бекіту үшін зертханалық жұмыстар жеке және топтық практикалық тапсырмаларды ұсынады, олар студенттен зертханалық жұмыс барысында қарастырылған мәселені дербес шешуді, шығармашылық көзқарасты, оқытушы көрсеткен әдеби көздерді және Интернет ресурстарын қосымша зерттеуді талап етеді.</w:t>
      </w:r>
    </w:p>
    <w:p w14:paraId="7CD61F7C" w14:textId="3D82E031" w:rsidR="0088147A" w:rsidRDefault="0088147A" w:rsidP="000642A9">
      <w:pPr>
        <w:spacing w:after="0" w:line="240" w:lineRule="auto"/>
        <w:ind w:firstLine="709"/>
        <w:contextualSpacing/>
        <w:jc w:val="both"/>
        <w:rPr>
          <w:rFonts w:ascii="Times New Roman" w:eastAsia="Times New Roman" w:hAnsi="Times New Roman" w:cs="Times New Roman"/>
          <w:sz w:val="28"/>
          <w:szCs w:val="28"/>
          <w:lang w:val="kk-KZ"/>
        </w:rPr>
      </w:pPr>
    </w:p>
    <w:p w14:paraId="60DF9349" w14:textId="7C224F67" w:rsidR="0088147A" w:rsidRDefault="0088147A" w:rsidP="000642A9">
      <w:pPr>
        <w:spacing w:after="0" w:line="240" w:lineRule="auto"/>
        <w:ind w:firstLine="709"/>
        <w:contextualSpacing/>
        <w:jc w:val="both"/>
        <w:rPr>
          <w:rFonts w:ascii="Times New Roman" w:eastAsia="Times New Roman" w:hAnsi="Times New Roman" w:cs="Times New Roman"/>
          <w:sz w:val="28"/>
          <w:szCs w:val="28"/>
          <w:lang w:val="kk-KZ"/>
        </w:rPr>
      </w:pPr>
    </w:p>
    <w:p w14:paraId="4B4D143C" w14:textId="7A3AFDEE" w:rsidR="0088147A" w:rsidRDefault="00B417C0"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258EDB8B" wp14:editId="0F20D93F">
            <wp:extent cx="5499100" cy="240220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9100" cy="2402205"/>
                    </a:xfrm>
                    <a:prstGeom prst="rect">
                      <a:avLst/>
                    </a:prstGeom>
                    <a:noFill/>
                  </pic:spPr>
                </pic:pic>
              </a:graphicData>
            </a:graphic>
          </wp:inline>
        </w:drawing>
      </w:r>
    </w:p>
    <w:p w14:paraId="22C89394" w14:textId="77777777" w:rsidR="0088147A" w:rsidRPr="007D0022" w:rsidRDefault="0088147A" w:rsidP="000642A9">
      <w:pPr>
        <w:spacing w:after="0" w:line="240" w:lineRule="auto"/>
        <w:ind w:firstLine="709"/>
        <w:contextualSpacing/>
        <w:jc w:val="both"/>
        <w:rPr>
          <w:rFonts w:ascii="Times New Roman" w:eastAsia="Times New Roman" w:hAnsi="Times New Roman" w:cs="Times New Roman"/>
          <w:sz w:val="28"/>
          <w:szCs w:val="28"/>
          <w:lang w:val="kk-KZ"/>
        </w:rPr>
      </w:pPr>
    </w:p>
    <w:p w14:paraId="32EFFCE4" w14:textId="5BEDBF06" w:rsidR="00F82639" w:rsidRPr="007D0022" w:rsidRDefault="00F82639"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88147A">
        <w:rPr>
          <w:rFonts w:ascii="Times New Roman" w:eastAsia="Times New Roman" w:hAnsi="Times New Roman" w:cs="Times New Roman"/>
          <w:sz w:val="28"/>
          <w:szCs w:val="28"/>
          <w:lang w:val="kk-KZ"/>
        </w:rPr>
        <w:t>35</w:t>
      </w:r>
      <w:r w:rsidRPr="007D0022">
        <w:rPr>
          <w:rFonts w:ascii="Times New Roman" w:eastAsia="Times New Roman" w:hAnsi="Times New Roman" w:cs="Times New Roman"/>
          <w:sz w:val="28"/>
          <w:szCs w:val="28"/>
          <w:lang w:val="kk-KZ"/>
        </w:rPr>
        <w:t xml:space="preserve"> – Компьютерлік желілердің құрылымы мен жұмыс істеуін модельдейтін құралдар</w:t>
      </w:r>
    </w:p>
    <w:p w14:paraId="3BC57432" w14:textId="77777777" w:rsidR="00F82639" w:rsidRPr="007D0022" w:rsidRDefault="00F82639" w:rsidP="000642A9">
      <w:pPr>
        <w:spacing w:after="0" w:line="240" w:lineRule="auto"/>
        <w:ind w:firstLine="709"/>
        <w:contextualSpacing/>
        <w:jc w:val="both"/>
        <w:rPr>
          <w:rFonts w:ascii="Times New Roman" w:eastAsia="Times New Roman" w:hAnsi="Times New Roman" w:cs="Times New Roman"/>
          <w:sz w:val="28"/>
          <w:szCs w:val="28"/>
          <w:lang w:val="kk-KZ"/>
        </w:rPr>
      </w:pPr>
    </w:p>
    <w:p w14:paraId="00092E77" w14:textId="188818EC" w:rsidR="005A52C8" w:rsidRPr="007D0022" w:rsidRDefault="005A52C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желілерді оқытуда NetEmul, Cisco Packet Tracer</w:t>
      </w:r>
      <w:r w:rsidR="00887265"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және виртуалдық толықтырылған шынайылық технологиясын пайдалану төмендегі</w:t>
      </w:r>
      <w:r w:rsidR="004651B1" w:rsidRPr="007D0022">
        <w:rPr>
          <w:rFonts w:ascii="Times New Roman" w:eastAsia="Times New Roman" w:hAnsi="Times New Roman" w:cs="Times New Roman"/>
          <w:sz w:val="28"/>
          <w:szCs w:val="28"/>
          <w:lang w:val="kk-KZ"/>
        </w:rPr>
        <w:t xml:space="preserve"> </w:t>
      </w:r>
      <w:r w:rsidR="00733E5F" w:rsidRPr="007D0022">
        <w:rPr>
          <w:rFonts w:ascii="Times New Roman" w:eastAsia="Times New Roman" w:hAnsi="Times New Roman" w:cs="Times New Roman"/>
          <w:sz w:val="28"/>
          <w:szCs w:val="28"/>
          <w:lang w:val="kk-KZ"/>
        </w:rPr>
        <w:t>5</w:t>
      </w:r>
      <w:r w:rsidR="00136648"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кесте</w:t>
      </w:r>
      <w:r w:rsidR="0088147A">
        <w:rPr>
          <w:rFonts w:ascii="Times New Roman" w:eastAsia="Times New Roman" w:hAnsi="Times New Roman" w:cs="Times New Roman"/>
          <w:sz w:val="28"/>
          <w:szCs w:val="28"/>
          <w:lang w:val="kk-KZ"/>
        </w:rPr>
        <w:t>де</w:t>
      </w:r>
      <w:r w:rsidR="004651B1"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көрсетілген</w:t>
      </w:r>
      <w:r w:rsidR="0088147A">
        <w:rPr>
          <w:rFonts w:ascii="Times New Roman" w:eastAsia="Times New Roman" w:hAnsi="Times New Roman" w:cs="Times New Roman"/>
          <w:sz w:val="28"/>
          <w:szCs w:val="28"/>
          <w:lang w:val="kk-KZ"/>
        </w:rPr>
        <w:t xml:space="preserve"> </w:t>
      </w:r>
      <w:r w:rsidR="0088147A" w:rsidRPr="007D0022">
        <w:rPr>
          <w:rFonts w:ascii="Times New Roman" w:eastAsia="Times New Roman" w:hAnsi="Times New Roman" w:cs="Times New Roman"/>
          <w:sz w:val="28"/>
          <w:szCs w:val="28"/>
          <w:lang w:val="kk-KZ"/>
        </w:rPr>
        <w:t>(</w:t>
      </w:r>
      <w:r w:rsidR="00B544FB">
        <w:rPr>
          <w:rFonts w:ascii="Times New Roman" w:eastAsia="Times New Roman" w:hAnsi="Times New Roman" w:cs="Times New Roman"/>
          <w:sz w:val="28"/>
          <w:szCs w:val="28"/>
          <w:lang w:val="kk-KZ"/>
        </w:rPr>
        <w:t>8-</w:t>
      </w:r>
      <w:r w:rsidR="0088147A">
        <w:rPr>
          <w:rFonts w:ascii="Times New Roman" w:eastAsia="Times New Roman" w:hAnsi="Times New Roman" w:cs="Times New Roman"/>
          <w:sz w:val="28"/>
          <w:szCs w:val="28"/>
          <w:lang w:val="kk-KZ"/>
        </w:rPr>
        <w:t>кесте</w:t>
      </w:r>
      <w:r w:rsidR="0088147A" w:rsidRPr="007D0022">
        <w:rPr>
          <w:rFonts w:ascii="Times New Roman" w:eastAsia="Times New Roman" w:hAnsi="Times New Roman" w:cs="Times New Roman"/>
          <w:sz w:val="28"/>
          <w:szCs w:val="28"/>
          <w:lang w:val="kk-KZ"/>
        </w:rPr>
        <w:t>)</w:t>
      </w:r>
      <w:r w:rsidR="0088147A">
        <w:rPr>
          <w:rFonts w:ascii="Times New Roman" w:eastAsia="Times New Roman" w:hAnsi="Times New Roman" w:cs="Times New Roman"/>
          <w:sz w:val="28"/>
          <w:szCs w:val="28"/>
          <w:lang w:val="kk-KZ"/>
        </w:rPr>
        <w:t>.</w:t>
      </w:r>
    </w:p>
    <w:p w14:paraId="48DDC219" w14:textId="5DF9ACCD" w:rsidR="008C5AAC" w:rsidRPr="007D0022" w:rsidRDefault="008C5AAC" w:rsidP="000642A9">
      <w:pPr>
        <w:spacing w:after="0" w:line="240" w:lineRule="auto"/>
        <w:ind w:firstLine="709"/>
        <w:contextualSpacing/>
        <w:jc w:val="both"/>
        <w:rPr>
          <w:rFonts w:ascii="Times New Roman" w:eastAsia="Times New Roman" w:hAnsi="Times New Roman" w:cs="Times New Roman"/>
          <w:sz w:val="28"/>
          <w:szCs w:val="28"/>
          <w:lang w:val="kk-KZ"/>
        </w:rPr>
      </w:pPr>
    </w:p>
    <w:p w14:paraId="05FB9FBE" w14:textId="0F67164E" w:rsidR="005A52C8" w:rsidRPr="007D0022" w:rsidRDefault="005A52C8" w:rsidP="005A4D23">
      <w:pPr>
        <w:spacing w:after="0" w:line="240" w:lineRule="auto"/>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Кесте </w:t>
      </w:r>
      <w:r w:rsidR="005A4D23" w:rsidRPr="007D0022">
        <w:rPr>
          <w:rFonts w:ascii="Times New Roman" w:eastAsia="Times New Roman" w:hAnsi="Times New Roman" w:cs="Times New Roman"/>
          <w:sz w:val="28"/>
          <w:szCs w:val="28"/>
          <w:lang w:val="kk-KZ"/>
        </w:rPr>
        <w:t>8</w:t>
      </w:r>
      <w:r w:rsidRPr="007D0022">
        <w:rPr>
          <w:rFonts w:ascii="Times New Roman" w:eastAsia="Times New Roman" w:hAnsi="Times New Roman" w:cs="Times New Roman"/>
          <w:sz w:val="28"/>
          <w:szCs w:val="28"/>
          <w:lang w:val="kk-KZ"/>
        </w:rPr>
        <w:t xml:space="preserve"> </w:t>
      </w:r>
      <w:r w:rsidR="00512919">
        <w:rPr>
          <w:rFonts w:ascii="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r w:rsidR="00AB1F39" w:rsidRPr="007D0022">
        <w:rPr>
          <w:rFonts w:ascii="Times New Roman" w:eastAsia="Times New Roman" w:hAnsi="Times New Roman" w:cs="Times New Roman"/>
          <w:sz w:val="28"/>
          <w:szCs w:val="28"/>
          <w:lang w:val="kk-KZ"/>
        </w:rPr>
        <w:t xml:space="preserve">Компьютерлік желі және </w:t>
      </w:r>
      <w:r w:rsidR="000C5E3E">
        <w:rPr>
          <w:rFonts w:ascii="Times New Roman" w:eastAsia="Times New Roman" w:hAnsi="Times New Roman" w:cs="Times New Roman"/>
          <w:sz w:val="28"/>
          <w:szCs w:val="28"/>
          <w:lang w:val="kk-KZ"/>
        </w:rPr>
        <w:t>web-технологиялар</w:t>
      </w:r>
      <w:r w:rsidR="00AB1F39" w:rsidRPr="007D0022">
        <w:rPr>
          <w:rFonts w:ascii="Times New Roman" w:eastAsia="Times New Roman" w:hAnsi="Times New Roman" w:cs="Times New Roman"/>
          <w:sz w:val="28"/>
          <w:szCs w:val="28"/>
          <w:lang w:val="kk-KZ"/>
        </w:rPr>
        <w:t xml:space="preserve"> курсында желілік модельдеуді (NetEmul, Cisco Packet Tracer және толықтырылған шынайылық технологиясы) оқыту мен қолданудың тақырыптық жоспар</w:t>
      </w:r>
      <w:r w:rsidR="0088147A">
        <w:rPr>
          <w:rFonts w:ascii="Times New Roman" w:eastAsia="Times New Roman" w:hAnsi="Times New Roman" w:cs="Times New Roman"/>
          <w:sz w:val="28"/>
          <w:szCs w:val="28"/>
          <w:lang w:val="kk-KZ"/>
        </w:rPr>
        <w:t>ы</w:t>
      </w:r>
      <w:r w:rsidR="00AB1F39" w:rsidRPr="007D0022">
        <w:rPr>
          <w:rFonts w:ascii="Times New Roman" w:eastAsia="Times New Roman" w:hAnsi="Times New Roman" w:cs="Times New Roman"/>
          <w:sz w:val="28"/>
          <w:szCs w:val="28"/>
          <w:lang w:val="kk-KZ"/>
        </w:rPr>
        <w:t>ның үзіндісі</w:t>
      </w:r>
    </w:p>
    <w:tbl>
      <w:tblPr>
        <w:tblStyle w:val="a8"/>
        <w:tblW w:w="9923" w:type="dxa"/>
        <w:tblInd w:w="-5" w:type="dxa"/>
        <w:tblLook w:val="04A0" w:firstRow="1" w:lastRow="0" w:firstColumn="1" w:lastColumn="0" w:noHBand="0" w:noVBand="1"/>
      </w:tblPr>
      <w:tblGrid>
        <w:gridCol w:w="2631"/>
        <w:gridCol w:w="2437"/>
        <w:gridCol w:w="2165"/>
        <w:gridCol w:w="2690"/>
      </w:tblGrid>
      <w:tr w:rsidR="00503C6B" w:rsidRPr="007D0022" w14:paraId="7369A76D" w14:textId="77777777" w:rsidTr="006C016D">
        <w:tc>
          <w:tcPr>
            <w:tcW w:w="2631" w:type="dxa"/>
            <w:vMerge w:val="restart"/>
            <w:vAlign w:val="center"/>
          </w:tcPr>
          <w:p w14:paraId="7B483809" w14:textId="77777777" w:rsidR="005A52C8" w:rsidRPr="007D0022" w:rsidRDefault="005A52C8" w:rsidP="005A4D23">
            <w:pPr>
              <w:contextualSpacing/>
              <w:jc w:val="center"/>
              <w:rPr>
                <w:rFonts w:ascii="Times New Roman" w:hAnsi="Times New Roman" w:cs="Times New Roman"/>
                <w:b/>
                <w:sz w:val="24"/>
                <w:szCs w:val="24"/>
                <w:lang w:val="kk-KZ"/>
              </w:rPr>
            </w:pPr>
            <w:r w:rsidRPr="007D0022">
              <w:rPr>
                <w:rFonts w:ascii="Times New Roman" w:hAnsi="Times New Roman" w:cs="Times New Roman"/>
                <w:b/>
                <w:sz w:val="24"/>
                <w:szCs w:val="24"/>
                <w:lang w:val="kk-KZ"/>
              </w:rPr>
              <w:t>Тақырыптар</w:t>
            </w:r>
          </w:p>
        </w:tc>
        <w:tc>
          <w:tcPr>
            <w:tcW w:w="7292" w:type="dxa"/>
            <w:gridSpan w:val="3"/>
          </w:tcPr>
          <w:p w14:paraId="1C9AA2F1" w14:textId="6A9B5A0F" w:rsidR="005A52C8" w:rsidRPr="007D0022" w:rsidRDefault="0052590B" w:rsidP="005A4D23">
            <w:pPr>
              <w:contextualSpacing/>
              <w:jc w:val="center"/>
              <w:rPr>
                <w:rFonts w:ascii="Times New Roman" w:hAnsi="Times New Roman" w:cs="Times New Roman"/>
                <w:b/>
                <w:sz w:val="24"/>
                <w:szCs w:val="24"/>
                <w:lang w:val="kk-KZ"/>
              </w:rPr>
            </w:pPr>
            <w:r w:rsidRPr="007D0022">
              <w:rPr>
                <w:rFonts w:ascii="Times New Roman" w:hAnsi="Times New Roman" w:cs="Times New Roman"/>
                <w:b/>
                <w:sz w:val="24"/>
                <w:szCs w:val="24"/>
                <w:lang w:val="kk-KZ"/>
              </w:rPr>
              <w:t>Желілік модельдеуді</w:t>
            </w:r>
            <w:r w:rsidR="005A52C8" w:rsidRPr="007D0022">
              <w:rPr>
                <w:rFonts w:ascii="Times New Roman" w:hAnsi="Times New Roman" w:cs="Times New Roman"/>
                <w:b/>
                <w:sz w:val="24"/>
                <w:szCs w:val="24"/>
                <w:lang w:val="kk-KZ"/>
              </w:rPr>
              <w:t xml:space="preserve"> пайдалану</w:t>
            </w:r>
          </w:p>
        </w:tc>
      </w:tr>
      <w:tr w:rsidR="00103305" w:rsidRPr="007D0022" w14:paraId="48F68362" w14:textId="77777777" w:rsidTr="006C016D">
        <w:tc>
          <w:tcPr>
            <w:tcW w:w="2631" w:type="dxa"/>
            <w:vMerge/>
          </w:tcPr>
          <w:p w14:paraId="3749036C" w14:textId="77777777" w:rsidR="005A52C8" w:rsidRPr="007D0022" w:rsidRDefault="005A52C8" w:rsidP="005A4D23">
            <w:pPr>
              <w:contextualSpacing/>
              <w:rPr>
                <w:rFonts w:ascii="Times New Roman" w:hAnsi="Times New Roman" w:cs="Times New Roman"/>
                <w:b/>
                <w:sz w:val="24"/>
                <w:szCs w:val="24"/>
                <w:lang w:val="kk-KZ"/>
              </w:rPr>
            </w:pPr>
          </w:p>
        </w:tc>
        <w:tc>
          <w:tcPr>
            <w:tcW w:w="2437" w:type="dxa"/>
          </w:tcPr>
          <w:p w14:paraId="071525C6" w14:textId="6919A0CA" w:rsidR="005A52C8" w:rsidRPr="007D0022" w:rsidRDefault="005A52C8" w:rsidP="005A4D23">
            <w:pPr>
              <w:contextualSpacing/>
              <w:jc w:val="center"/>
              <w:rPr>
                <w:rFonts w:ascii="Times New Roman" w:hAnsi="Times New Roman" w:cs="Times New Roman"/>
                <w:b/>
                <w:sz w:val="24"/>
                <w:szCs w:val="24"/>
                <w:lang w:val="kk-KZ"/>
              </w:rPr>
            </w:pPr>
            <w:r w:rsidRPr="007D0022">
              <w:rPr>
                <w:rFonts w:ascii="Times New Roman" w:hAnsi="Times New Roman" w:cs="Times New Roman"/>
                <w:b/>
                <w:sz w:val="24"/>
                <w:szCs w:val="24"/>
                <w:lang w:val="kk-KZ"/>
              </w:rPr>
              <w:t>Виртуалдық</w:t>
            </w:r>
            <w:r w:rsidR="0052590B" w:rsidRPr="007D0022">
              <w:rPr>
                <w:rFonts w:ascii="Times New Roman" w:hAnsi="Times New Roman" w:cs="Times New Roman"/>
                <w:b/>
                <w:sz w:val="24"/>
                <w:szCs w:val="24"/>
                <w:lang w:val="kk-KZ"/>
              </w:rPr>
              <w:t xml:space="preserve"> т</w:t>
            </w:r>
            <w:r w:rsidRPr="007D0022">
              <w:rPr>
                <w:rFonts w:ascii="Times New Roman" w:hAnsi="Times New Roman" w:cs="Times New Roman"/>
                <w:b/>
                <w:sz w:val="24"/>
                <w:szCs w:val="24"/>
                <w:lang w:val="kk-KZ"/>
              </w:rPr>
              <w:t>олықтырылған</w:t>
            </w:r>
            <w:r w:rsidR="00887265" w:rsidRPr="007D0022">
              <w:rPr>
                <w:rFonts w:ascii="Times New Roman" w:hAnsi="Times New Roman" w:cs="Times New Roman"/>
                <w:b/>
                <w:sz w:val="24"/>
                <w:szCs w:val="24"/>
                <w:lang w:val="kk-KZ"/>
              </w:rPr>
              <w:t xml:space="preserve"> </w:t>
            </w:r>
            <w:r w:rsidRPr="007D0022">
              <w:rPr>
                <w:rFonts w:ascii="Times New Roman" w:hAnsi="Times New Roman" w:cs="Times New Roman"/>
                <w:b/>
                <w:sz w:val="24"/>
                <w:szCs w:val="24"/>
                <w:lang w:val="kk-KZ"/>
              </w:rPr>
              <w:t>шынайылық</w:t>
            </w:r>
          </w:p>
        </w:tc>
        <w:tc>
          <w:tcPr>
            <w:tcW w:w="2165" w:type="dxa"/>
          </w:tcPr>
          <w:p w14:paraId="5156C0BF" w14:textId="769029A3" w:rsidR="005A52C8" w:rsidRPr="007D0022" w:rsidRDefault="005A52C8" w:rsidP="005A4D23">
            <w:pPr>
              <w:contextualSpacing/>
              <w:jc w:val="center"/>
              <w:rPr>
                <w:rFonts w:ascii="Times New Roman" w:hAnsi="Times New Roman" w:cs="Times New Roman"/>
                <w:b/>
                <w:sz w:val="24"/>
                <w:szCs w:val="24"/>
                <w:lang w:val="kk-KZ"/>
              </w:rPr>
            </w:pPr>
            <w:r w:rsidRPr="007D0022">
              <w:rPr>
                <w:rFonts w:ascii="Times New Roman" w:hAnsi="Times New Roman" w:cs="Times New Roman"/>
                <w:b/>
                <w:sz w:val="24"/>
                <w:szCs w:val="24"/>
                <w:lang w:val="kk-KZ"/>
              </w:rPr>
              <w:t>Cisco Packet Tracer</w:t>
            </w:r>
          </w:p>
        </w:tc>
        <w:tc>
          <w:tcPr>
            <w:tcW w:w="2690" w:type="dxa"/>
          </w:tcPr>
          <w:p w14:paraId="082D327C" w14:textId="098EDD14" w:rsidR="005A52C8" w:rsidRPr="007D0022" w:rsidRDefault="0052590B" w:rsidP="005A4D23">
            <w:pPr>
              <w:contextualSpacing/>
              <w:jc w:val="center"/>
              <w:rPr>
                <w:rFonts w:ascii="Times New Roman" w:hAnsi="Times New Roman" w:cs="Times New Roman"/>
                <w:b/>
                <w:sz w:val="24"/>
                <w:szCs w:val="24"/>
                <w:lang w:val="kk-KZ"/>
              </w:rPr>
            </w:pPr>
            <w:r w:rsidRPr="007D0022">
              <w:rPr>
                <w:rFonts w:ascii="Times New Roman" w:hAnsi="Times New Roman" w:cs="Times New Roman"/>
                <w:b/>
                <w:sz w:val="24"/>
                <w:szCs w:val="24"/>
                <w:lang w:val="kk-KZ"/>
              </w:rPr>
              <w:t>NetEmul</w:t>
            </w:r>
          </w:p>
        </w:tc>
      </w:tr>
      <w:tr w:rsidR="00103305" w:rsidRPr="00BB193D" w14:paraId="64933102" w14:textId="77777777" w:rsidTr="006C016D">
        <w:tc>
          <w:tcPr>
            <w:tcW w:w="2631" w:type="dxa"/>
          </w:tcPr>
          <w:p w14:paraId="341B1341" w14:textId="507E1FF6" w:rsidR="005A52C8" w:rsidRPr="007D0022" w:rsidRDefault="00FE6F5C" w:rsidP="005A4D23">
            <w:pPr>
              <w:contextualSpacing/>
              <w:rPr>
                <w:rFonts w:ascii="Times New Roman" w:hAnsi="Times New Roman" w:cs="Times New Roman"/>
                <w:sz w:val="24"/>
                <w:szCs w:val="24"/>
                <w:lang w:val="kk-KZ"/>
              </w:rPr>
            </w:pPr>
            <w:r w:rsidRPr="007D0022">
              <w:rPr>
                <w:rFonts w:ascii="Times New Roman" w:hAnsi="Times New Roman" w:cs="Times New Roman"/>
                <w:sz w:val="24"/>
                <w:szCs w:val="24"/>
                <w:lang w:val="kk-KZ"/>
              </w:rPr>
              <w:t>Компьютерлік желі туралы түсінік. Желі түрлері.</w:t>
            </w:r>
          </w:p>
        </w:tc>
        <w:tc>
          <w:tcPr>
            <w:tcW w:w="2437" w:type="dxa"/>
          </w:tcPr>
          <w:p w14:paraId="0DBE777D" w14:textId="5588406E" w:rsidR="005A52C8" w:rsidRPr="007D0022" w:rsidRDefault="006E6127" w:rsidP="005A4D23">
            <w:pPr>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Техникалық құрылғыларды көрсету</w:t>
            </w:r>
            <w:r w:rsidR="005A0FF5" w:rsidRPr="007D0022">
              <w:rPr>
                <w:rFonts w:ascii="Times New Roman" w:hAnsi="Times New Roman" w:cs="Times New Roman"/>
                <w:sz w:val="24"/>
                <w:szCs w:val="24"/>
                <w:lang w:val="kk-KZ"/>
              </w:rPr>
              <w:t xml:space="preserve">, </w:t>
            </w:r>
            <w:r w:rsidR="005A52C8" w:rsidRPr="007D0022">
              <w:rPr>
                <w:rFonts w:ascii="Times New Roman" w:hAnsi="Times New Roman" w:cs="Times New Roman"/>
                <w:sz w:val="24"/>
                <w:szCs w:val="24"/>
                <w:lang w:val="kk-KZ"/>
              </w:rPr>
              <w:t>визуалды және дыбыстық ақпаратты көрсетеді</w:t>
            </w:r>
          </w:p>
        </w:tc>
        <w:tc>
          <w:tcPr>
            <w:tcW w:w="2165" w:type="dxa"/>
          </w:tcPr>
          <w:p w14:paraId="5EFAA5D7" w14:textId="77777777" w:rsidR="005A52C8" w:rsidRPr="007D0022" w:rsidRDefault="005A52C8" w:rsidP="005A4D23">
            <w:pPr>
              <w:contextualSpacing/>
              <w:jc w:val="both"/>
              <w:rPr>
                <w:rFonts w:ascii="Times New Roman" w:hAnsi="Times New Roman" w:cs="Times New Roman"/>
                <w:sz w:val="24"/>
                <w:szCs w:val="24"/>
                <w:lang w:val="kk-KZ"/>
              </w:rPr>
            </w:pPr>
          </w:p>
        </w:tc>
        <w:tc>
          <w:tcPr>
            <w:tcW w:w="2690" w:type="dxa"/>
          </w:tcPr>
          <w:p w14:paraId="50B9021F" w14:textId="37CCF450" w:rsidR="005A52C8" w:rsidRPr="007D0022" w:rsidRDefault="005A52C8" w:rsidP="005A4D23">
            <w:pPr>
              <w:contextualSpacing/>
              <w:jc w:val="both"/>
              <w:rPr>
                <w:rFonts w:ascii="Times New Roman" w:hAnsi="Times New Roman" w:cs="Times New Roman"/>
                <w:sz w:val="24"/>
                <w:szCs w:val="24"/>
                <w:lang w:val="kk-KZ"/>
              </w:rPr>
            </w:pPr>
          </w:p>
        </w:tc>
      </w:tr>
      <w:tr w:rsidR="00103305" w:rsidRPr="00BB193D" w14:paraId="64651A11" w14:textId="77777777" w:rsidTr="00BB67C0">
        <w:tc>
          <w:tcPr>
            <w:tcW w:w="2631" w:type="dxa"/>
            <w:tcBorders>
              <w:bottom w:val="single" w:sz="4" w:space="0" w:color="auto"/>
            </w:tcBorders>
          </w:tcPr>
          <w:p w14:paraId="7DCBFA15" w14:textId="44275CC2" w:rsidR="005A52C8" w:rsidRPr="007D0022" w:rsidRDefault="00FE6F5C" w:rsidP="005A4D23">
            <w:pPr>
              <w:contextualSpacing/>
              <w:rPr>
                <w:rFonts w:ascii="Times New Roman" w:hAnsi="Times New Roman" w:cs="Times New Roman"/>
                <w:sz w:val="24"/>
                <w:szCs w:val="24"/>
              </w:rPr>
            </w:pPr>
            <w:r w:rsidRPr="007D0022">
              <w:rPr>
                <w:rFonts w:ascii="Times New Roman" w:hAnsi="Times New Roman" w:cs="Times New Roman"/>
                <w:sz w:val="24"/>
                <w:szCs w:val="24"/>
                <w:lang w:val="kk-KZ"/>
              </w:rPr>
              <w:t>Компьютерлі</w:t>
            </w:r>
            <w:r w:rsidR="0088147A">
              <w:rPr>
                <w:rFonts w:ascii="Times New Roman" w:hAnsi="Times New Roman" w:cs="Times New Roman"/>
                <w:sz w:val="24"/>
                <w:szCs w:val="24"/>
                <w:lang w:val="kk-KZ"/>
              </w:rPr>
              <w:t>к</w:t>
            </w:r>
            <w:r w:rsidRPr="007D0022">
              <w:rPr>
                <w:rFonts w:ascii="Times New Roman" w:hAnsi="Times New Roman" w:cs="Times New Roman"/>
                <w:sz w:val="24"/>
                <w:szCs w:val="24"/>
                <w:lang w:val="kk-KZ"/>
              </w:rPr>
              <w:t xml:space="preserve"> желілер функциясы. Біррангілі желілер. </w:t>
            </w:r>
            <w:r w:rsidRPr="007D0022">
              <w:rPr>
                <w:rFonts w:ascii="Times New Roman" w:hAnsi="Times New Roman" w:cs="Times New Roman"/>
                <w:sz w:val="24"/>
                <w:szCs w:val="24"/>
                <w:lang w:val="ru-RU"/>
              </w:rPr>
              <w:t xml:space="preserve">Сервер </w:t>
            </w:r>
            <w:proofErr w:type="spellStart"/>
            <w:r w:rsidRPr="007D0022">
              <w:rPr>
                <w:rFonts w:ascii="Times New Roman" w:hAnsi="Times New Roman" w:cs="Times New Roman"/>
                <w:sz w:val="24"/>
                <w:szCs w:val="24"/>
                <w:lang w:val="ru-RU"/>
              </w:rPr>
              <w:t>негізіндегі</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желілер</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Желілер</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топологиясы</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rPr>
              <w:t>Желілік</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адаптер</w:t>
            </w:r>
            <w:proofErr w:type="spellEnd"/>
            <w:r w:rsidRPr="007D0022">
              <w:rPr>
                <w:rFonts w:ascii="Times New Roman" w:hAnsi="Times New Roman" w:cs="Times New Roman"/>
                <w:sz w:val="24"/>
                <w:szCs w:val="24"/>
              </w:rPr>
              <w:t>.</w:t>
            </w:r>
          </w:p>
        </w:tc>
        <w:tc>
          <w:tcPr>
            <w:tcW w:w="2437" w:type="dxa"/>
            <w:tcBorders>
              <w:bottom w:val="single" w:sz="4" w:space="0" w:color="auto"/>
            </w:tcBorders>
          </w:tcPr>
          <w:p w14:paraId="1545E819" w14:textId="351E6893" w:rsidR="005A52C8" w:rsidRPr="007D0022" w:rsidRDefault="006656E2" w:rsidP="005A4D23">
            <w:pPr>
              <w:contextualSpacing/>
              <w:jc w:val="both"/>
              <w:rPr>
                <w:rFonts w:ascii="Times New Roman" w:hAnsi="Times New Roman" w:cs="Times New Roman"/>
                <w:sz w:val="24"/>
                <w:szCs w:val="24"/>
                <w:lang w:val="kk-KZ"/>
              </w:rPr>
            </w:pPr>
            <w:proofErr w:type="spellStart"/>
            <w:r w:rsidRPr="007D0022">
              <w:rPr>
                <w:rFonts w:ascii="Times New Roman" w:hAnsi="Times New Roman" w:cs="Times New Roman"/>
                <w:sz w:val="24"/>
                <w:szCs w:val="24"/>
                <w:lang w:val="ru-RU"/>
              </w:rPr>
              <w:t>Желілер</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топологиясы</w:t>
            </w:r>
            <w:proofErr w:type="spellEnd"/>
            <w:r w:rsidRPr="007D0022">
              <w:rPr>
                <w:rFonts w:ascii="Times New Roman" w:hAnsi="Times New Roman" w:cs="Times New Roman"/>
                <w:sz w:val="24"/>
                <w:szCs w:val="24"/>
                <w:lang w:val="kk-KZ"/>
              </w:rPr>
              <w:t xml:space="preserve"> </w:t>
            </w:r>
            <w:r w:rsidR="005A52C8" w:rsidRPr="007D0022">
              <w:rPr>
                <w:rFonts w:ascii="Times New Roman" w:hAnsi="Times New Roman" w:cs="Times New Roman"/>
                <w:sz w:val="24"/>
                <w:szCs w:val="24"/>
                <w:lang w:val="kk-KZ"/>
              </w:rPr>
              <w:t>3D нысандар ретінде көрсету</w:t>
            </w:r>
            <w:r w:rsidR="005A0FF5" w:rsidRPr="007D0022">
              <w:rPr>
                <w:rFonts w:ascii="Times New Roman" w:hAnsi="Times New Roman" w:cs="Times New Roman"/>
                <w:sz w:val="24"/>
                <w:szCs w:val="24"/>
                <w:lang w:val="kk-KZ"/>
              </w:rPr>
              <w:t xml:space="preserve"> </w:t>
            </w:r>
          </w:p>
        </w:tc>
        <w:tc>
          <w:tcPr>
            <w:tcW w:w="2165" w:type="dxa"/>
            <w:tcBorders>
              <w:bottom w:val="single" w:sz="4" w:space="0" w:color="auto"/>
            </w:tcBorders>
          </w:tcPr>
          <w:p w14:paraId="35E5D349" w14:textId="77777777" w:rsidR="005A52C8" w:rsidRPr="007D0022" w:rsidRDefault="005A52C8" w:rsidP="005A4D23">
            <w:pPr>
              <w:contextualSpacing/>
              <w:jc w:val="both"/>
              <w:rPr>
                <w:rFonts w:ascii="Times New Roman" w:hAnsi="Times New Roman" w:cs="Times New Roman"/>
                <w:sz w:val="24"/>
                <w:szCs w:val="24"/>
                <w:lang w:val="kk-KZ"/>
              </w:rPr>
            </w:pPr>
          </w:p>
        </w:tc>
        <w:tc>
          <w:tcPr>
            <w:tcW w:w="2690" w:type="dxa"/>
            <w:tcBorders>
              <w:bottom w:val="single" w:sz="4" w:space="0" w:color="auto"/>
            </w:tcBorders>
          </w:tcPr>
          <w:p w14:paraId="4CE766F1" w14:textId="4CC5719C" w:rsidR="005A52C8" w:rsidRPr="007D0022" w:rsidRDefault="005A52C8" w:rsidP="005A4D23">
            <w:pPr>
              <w:contextualSpacing/>
              <w:jc w:val="both"/>
              <w:rPr>
                <w:rFonts w:ascii="Times New Roman" w:hAnsi="Times New Roman" w:cs="Times New Roman"/>
                <w:sz w:val="24"/>
                <w:szCs w:val="24"/>
                <w:lang w:val="kk-KZ"/>
              </w:rPr>
            </w:pPr>
          </w:p>
        </w:tc>
      </w:tr>
      <w:tr w:rsidR="00103305" w:rsidRPr="007D0022" w14:paraId="1B0F84C3" w14:textId="77777777" w:rsidTr="00BB67C0">
        <w:tc>
          <w:tcPr>
            <w:tcW w:w="2631" w:type="dxa"/>
            <w:tcBorders>
              <w:bottom w:val="nil"/>
            </w:tcBorders>
          </w:tcPr>
          <w:p w14:paraId="15A5FB4F" w14:textId="64FA73BE" w:rsidR="005A52C8" w:rsidRPr="007D0022" w:rsidRDefault="00FE6F5C" w:rsidP="005A4D23">
            <w:pPr>
              <w:rPr>
                <w:rFonts w:ascii="Times New Roman" w:hAnsi="Times New Roman" w:cs="Times New Roman"/>
                <w:sz w:val="24"/>
                <w:szCs w:val="24"/>
              </w:rPr>
            </w:pPr>
            <w:r w:rsidRPr="007D0022">
              <w:rPr>
                <w:rFonts w:ascii="Times New Roman" w:hAnsi="Times New Roman" w:cs="Times New Roman"/>
                <w:sz w:val="24"/>
                <w:szCs w:val="24"/>
                <w:lang w:val="kk-KZ"/>
              </w:rPr>
              <w:t xml:space="preserve">OSI модельдері. OSI моделіндегі деңгейлер. </w:t>
            </w:r>
            <w:proofErr w:type="spellStart"/>
            <w:r w:rsidRPr="007D0022">
              <w:rPr>
                <w:rFonts w:ascii="Times New Roman" w:hAnsi="Times New Roman" w:cs="Times New Roman"/>
                <w:sz w:val="24"/>
                <w:szCs w:val="24"/>
                <w:lang w:val="ru-RU"/>
              </w:rPr>
              <w:t>Деректерді</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жіберу</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Желілік</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др</w:t>
            </w:r>
            <w:r w:rsidR="0088147A">
              <w:rPr>
                <w:rFonts w:ascii="Times New Roman" w:hAnsi="Times New Roman" w:cs="Times New Roman"/>
                <w:sz w:val="24"/>
                <w:szCs w:val="24"/>
                <w:lang w:val="ru-RU"/>
              </w:rPr>
              <w:t>а</w:t>
            </w:r>
            <w:r w:rsidRPr="007D0022">
              <w:rPr>
                <w:rFonts w:ascii="Times New Roman" w:hAnsi="Times New Roman" w:cs="Times New Roman"/>
                <w:sz w:val="24"/>
                <w:szCs w:val="24"/>
                <w:lang w:val="ru-RU"/>
              </w:rPr>
              <w:t>йверлер</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Хаттамалар</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rPr>
              <w:t>Қол</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жеткізу</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әдістері</w:t>
            </w:r>
            <w:proofErr w:type="spellEnd"/>
          </w:p>
        </w:tc>
        <w:tc>
          <w:tcPr>
            <w:tcW w:w="2437" w:type="dxa"/>
            <w:tcBorders>
              <w:bottom w:val="nil"/>
            </w:tcBorders>
          </w:tcPr>
          <w:p w14:paraId="1BA6C637" w14:textId="40107A57" w:rsidR="005A52C8" w:rsidRPr="007D0022" w:rsidRDefault="005A52C8" w:rsidP="005A4D23">
            <w:pPr>
              <w:jc w:val="both"/>
              <w:rPr>
                <w:rFonts w:ascii="Times New Roman" w:hAnsi="Times New Roman" w:cs="Times New Roman"/>
                <w:sz w:val="24"/>
                <w:szCs w:val="24"/>
              </w:rPr>
            </w:pPr>
          </w:p>
        </w:tc>
        <w:tc>
          <w:tcPr>
            <w:tcW w:w="2165" w:type="dxa"/>
            <w:tcBorders>
              <w:bottom w:val="nil"/>
            </w:tcBorders>
          </w:tcPr>
          <w:p w14:paraId="680EEE84" w14:textId="090033FD" w:rsidR="005A52C8" w:rsidRPr="007D0022" w:rsidRDefault="006656E2"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Нақты әлем нысандарында ақпараттық қабаттарды көрсету</w:t>
            </w:r>
          </w:p>
        </w:tc>
        <w:tc>
          <w:tcPr>
            <w:tcW w:w="2690" w:type="dxa"/>
            <w:tcBorders>
              <w:bottom w:val="nil"/>
            </w:tcBorders>
          </w:tcPr>
          <w:p w14:paraId="1FE1232F" w14:textId="3EE60496" w:rsidR="005A52C8" w:rsidRPr="007D0022" w:rsidRDefault="005A52C8" w:rsidP="005A4D23">
            <w:pPr>
              <w:jc w:val="both"/>
              <w:rPr>
                <w:rFonts w:ascii="Times New Roman" w:hAnsi="Times New Roman" w:cs="Times New Roman"/>
                <w:sz w:val="24"/>
                <w:szCs w:val="24"/>
                <w:lang w:val="kk-KZ"/>
              </w:rPr>
            </w:pPr>
          </w:p>
        </w:tc>
      </w:tr>
    </w:tbl>
    <w:p w14:paraId="7572259E" w14:textId="77777777" w:rsidR="00BB67C0" w:rsidRPr="007D0022" w:rsidRDefault="00BB67C0" w:rsidP="00BB67C0">
      <w:pPr>
        <w:ind w:firstLine="142"/>
        <w:rPr>
          <w:rFonts w:ascii="Times New Roman" w:hAnsi="Times New Roman" w:cs="Times New Roman"/>
          <w:sz w:val="28"/>
          <w:szCs w:val="28"/>
        </w:rPr>
      </w:pPr>
      <w:r w:rsidRPr="007D0022">
        <w:rPr>
          <w:rFonts w:ascii="Times New Roman" w:hAnsi="Times New Roman" w:cs="Times New Roman"/>
          <w:sz w:val="28"/>
          <w:szCs w:val="28"/>
        </w:rPr>
        <w:lastRenderedPageBreak/>
        <w:t xml:space="preserve">8-кестенің </w:t>
      </w:r>
      <w:proofErr w:type="spellStart"/>
      <w:r w:rsidRPr="007D0022">
        <w:rPr>
          <w:rFonts w:ascii="Times New Roman" w:hAnsi="Times New Roman" w:cs="Times New Roman"/>
          <w:sz w:val="28"/>
          <w:szCs w:val="28"/>
        </w:rPr>
        <w:t>жалғасы</w:t>
      </w:r>
      <w:proofErr w:type="spellEnd"/>
    </w:p>
    <w:tbl>
      <w:tblPr>
        <w:tblStyle w:val="a8"/>
        <w:tblW w:w="9923" w:type="dxa"/>
        <w:tblInd w:w="-5" w:type="dxa"/>
        <w:tblLook w:val="04A0" w:firstRow="1" w:lastRow="0" w:firstColumn="1" w:lastColumn="0" w:noHBand="0" w:noVBand="1"/>
      </w:tblPr>
      <w:tblGrid>
        <w:gridCol w:w="2631"/>
        <w:gridCol w:w="2437"/>
        <w:gridCol w:w="2165"/>
        <w:gridCol w:w="2690"/>
      </w:tblGrid>
      <w:tr w:rsidR="00BB67C0" w:rsidRPr="007D0022" w14:paraId="7F6EA475" w14:textId="77777777" w:rsidTr="00BB67C0">
        <w:tc>
          <w:tcPr>
            <w:tcW w:w="2631" w:type="dxa"/>
          </w:tcPr>
          <w:p w14:paraId="371A056D" w14:textId="77777777" w:rsidR="00BB67C0" w:rsidRPr="007D0022" w:rsidRDefault="00BB67C0" w:rsidP="00C12B98">
            <w:pPr>
              <w:jc w:val="center"/>
              <w:rPr>
                <w:rFonts w:ascii="Times New Roman" w:hAnsi="Times New Roman" w:cs="Times New Roman"/>
                <w:b/>
                <w:bCs/>
                <w:sz w:val="24"/>
                <w:szCs w:val="24"/>
                <w:lang w:val="kk-KZ"/>
              </w:rPr>
            </w:pPr>
            <w:r w:rsidRPr="007D0022">
              <w:rPr>
                <w:rFonts w:ascii="Times New Roman" w:hAnsi="Times New Roman" w:cs="Times New Roman"/>
                <w:b/>
                <w:bCs/>
                <w:sz w:val="24"/>
                <w:szCs w:val="24"/>
                <w:lang w:val="kk-KZ"/>
              </w:rPr>
              <w:t>1</w:t>
            </w:r>
          </w:p>
        </w:tc>
        <w:tc>
          <w:tcPr>
            <w:tcW w:w="2437" w:type="dxa"/>
          </w:tcPr>
          <w:p w14:paraId="7C4EF724" w14:textId="77777777" w:rsidR="00BB67C0" w:rsidRPr="007D0022" w:rsidRDefault="00BB67C0" w:rsidP="00C12B98">
            <w:pPr>
              <w:ind w:firstLine="709"/>
              <w:jc w:val="center"/>
              <w:rPr>
                <w:rFonts w:ascii="Times New Roman" w:hAnsi="Times New Roman" w:cs="Times New Roman"/>
                <w:b/>
                <w:bCs/>
                <w:color w:val="000000"/>
                <w:sz w:val="23"/>
                <w:szCs w:val="23"/>
                <w:lang w:val="ru-RU"/>
              </w:rPr>
            </w:pPr>
            <w:r w:rsidRPr="007D0022">
              <w:rPr>
                <w:rFonts w:ascii="Times New Roman" w:hAnsi="Times New Roman" w:cs="Times New Roman"/>
                <w:b/>
                <w:bCs/>
                <w:color w:val="000000"/>
                <w:sz w:val="23"/>
                <w:szCs w:val="23"/>
                <w:lang w:val="ru-RU"/>
              </w:rPr>
              <w:t>2</w:t>
            </w:r>
          </w:p>
        </w:tc>
        <w:tc>
          <w:tcPr>
            <w:tcW w:w="2165" w:type="dxa"/>
          </w:tcPr>
          <w:p w14:paraId="7C6C2A64" w14:textId="77777777" w:rsidR="00BB67C0" w:rsidRPr="007D0022" w:rsidRDefault="00BB67C0" w:rsidP="00C12B98">
            <w:pPr>
              <w:ind w:firstLine="709"/>
              <w:jc w:val="center"/>
              <w:rPr>
                <w:rFonts w:ascii="Times New Roman" w:hAnsi="Times New Roman" w:cs="Times New Roman"/>
                <w:b/>
                <w:bCs/>
                <w:sz w:val="24"/>
                <w:szCs w:val="24"/>
                <w:lang w:val="kk-KZ"/>
              </w:rPr>
            </w:pPr>
            <w:r w:rsidRPr="007D0022">
              <w:rPr>
                <w:rFonts w:ascii="Times New Roman" w:hAnsi="Times New Roman" w:cs="Times New Roman"/>
                <w:b/>
                <w:bCs/>
                <w:sz w:val="24"/>
                <w:szCs w:val="24"/>
                <w:lang w:val="kk-KZ"/>
              </w:rPr>
              <w:t>3</w:t>
            </w:r>
          </w:p>
        </w:tc>
        <w:tc>
          <w:tcPr>
            <w:tcW w:w="2690" w:type="dxa"/>
          </w:tcPr>
          <w:p w14:paraId="5CA34A84" w14:textId="77777777" w:rsidR="00BB67C0" w:rsidRPr="007D0022" w:rsidRDefault="00BB67C0" w:rsidP="00C12B98">
            <w:pPr>
              <w:ind w:firstLine="709"/>
              <w:jc w:val="center"/>
              <w:rPr>
                <w:rFonts w:ascii="Times New Roman" w:hAnsi="Times New Roman" w:cs="Times New Roman"/>
                <w:b/>
                <w:bCs/>
                <w:sz w:val="24"/>
                <w:szCs w:val="24"/>
                <w:lang w:val="kk-KZ"/>
              </w:rPr>
            </w:pPr>
            <w:r w:rsidRPr="007D0022">
              <w:rPr>
                <w:rFonts w:ascii="Times New Roman" w:hAnsi="Times New Roman" w:cs="Times New Roman"/>
                <w:b/>
                <w:bCs/>
                <w:sz w:val="24"/>
                <w:szCs w:val="24"/>
                <w:lang w:val="kk-KZ"/>
              </w:rPr>
              <w:t>4</w:t>
            </w:r>
          </w:p>
        </w:tc>
      </w:tr>
      <w:tr w:rsidR="00103305" w:rsidRPr="00BB193D" w14:paraId="60EC628C" w14:textId="77777777" w:rsidTr="00BB67C0">
        <w:tc>
          <w:tcPr>
            <w:tcW w:w="2631" w:type="dxa"/>
          </w:tcPr>
          <w:p w14:paraId="3D64F9A4" w14:textId="4A0FFDB7" w:rsidR="005A52C8" w:rsidRPr="007D0022" w:rsidRDefault="00FE6F5C" w:rsidP="005A4D23">
            <w:pPr>
              <w:rPr>
                <w:rFonts w:ascii="Times New Roman" w:hAnsi="Times New Roman" w:cs="Times New Roman"/>
                <w:sz w:val="24"/>
                <w:szCs w:val="24"/>
                <w:lang w:val="kk-KZ"/>
              </w:rPr>
            </w:pPr>
            <w:r w:rsidRPr="007D0022">
              <w:rPr>
                <w:rFonts w:ascii="Times New Roman" w:hAnsi="Times New Roman" w:cs="Times New Roman"/>
                <w:sz w:val="24"/>
                <w:szCs w:val="24"/>
                <w:lang w:val="kk-KZ"/>
              </w:rPr>
              <w:t>Мәліметтерді тасымалдау протоколдары. TCP\IP</w:t>
            </w:r>
          </w:p>
        </w:tc>
        <w:tc>
          <w:tcPr>
            <w:tcW w:w="2437" w:type="dxa"/>
          </w:tcPr>
          <w:p w14:paraId="65C9E962" w14:textId="4A97ACCC" w:rsidR="005A52C8" w:rsidRPr="007D0022" w:rsidRDefault="006656E2"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Анимациялық және дыбысталған 3D нысандарының мысалдары ретінде көрсету</w:t>
            </w:r>
          </w:p>
        </w:tc>
        <w:tc>
          <w:tcPr>
            <w:tcW w:w="2165" w:type="dxa"/>
          </w:tcPr>
          <w:p w14:paraId="0E0B4885" w14:textId="77777777" w:rsidR="005A52C8" w:rsidRPr="007D0022" w:rsidRDefault="005A52C8"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Мәліметтерді тасымалдау протоколдары мен кіру әдістерін көрсету</w:t>
            </w:r>
          </w:p>
        </w:tc>
        <w:tc>
          <w:tcPr>
            <w:tcW w:w="2690" w:type="dxa"/>
          </w:tcPr>
          <w:p w14:paraId="61E9C9B7" w14:textId="105DA06D" w:rsidR="005A52C8" w:rsidRPr="007D0022" w:rsidRDefault="00EB747E"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Мәліметтерді тасымалдау протоколдары мен кіру әдістерін көрсету</w:t>
            </w:r>
          </w:p>
        </w:tc>
      </w:tr>
      <w:tr w:rsidR="00103305" w:rsidRPr="00BB193D" w14:paraId="4EFEECEA" w14:textId="77777777" w:rsidTr="00BB67C0">
        <w:tc>
          <w:tcPr>
            <w:tcW w:w="2631" w:type="dxa"/>
          </w:tcPr>
          <w:p w14:paraId="678D725E" w14:textId="79826264" w:rsidR="005A52C8" w:rsidRPr="007D0022" w:rsidRDefault="00FE6F5C" w:rsidP="005A4D23">
            <w:pPr>
              <w:rPr>
                <w:rFonts w:ascii="Times New Roman" w:hAnsi="Times New Roman" w:cs="Times New Roman"/>
                <w:sz w:val="24"/>
                <w:szCs w:val="24"/>
                <w:lang w:val="kk-KZ"/>
              </w:rPr>
            </w:pPr>
            <w:r w:rsidRPr="007D0022">
              <w:rPr>
                <w:rFonts w:ascii="Times New Roman" w:hAnsi="Times New Roman" w:cs="Times New Roman"/>
                <w:sz w:val="24"/>
                <w:szCs w:val="24"/>
                <w:lang w:val="kk-KZ"/>
              </w:rPr>
              <w:t>Желі архитектурасы Ethernet. Token Ring.</w:t>
            </w:r>
          </w:p>
        </w:tc>
        <w:tc>
          <w:tcPr>
            <w:tcW w:w="2437" w:type="dxa"/>
          </w:tcPr>
          <w:p w14:paraId="3869745D" w14:textId="500F2CD6" w:rsidR="005A52C8" w:rsidRPr="007D0022" w:rsidRDefault="005A52C8" w:rsidP="005A4D23">
            <w:pPr>
              <w:jc w:val="both"/>
              <w:rPr>
                <w:rFonts w:ascii="Times New Roman" w:hAnsi="Times New Roman" w:cs="Times New Roman"/>
                <w:sz w:val="24"/>
                <w:szCs w:val="24"/>
                <w:lang w:val="kk-KZ"/>
              </w:rPr>
            </w:pPr>
          </w:p>
        </w:tc>
        <w:tc>
          <w:tcPr>
            <w:tcW w:w="2165" w:type="dxa"/>
          </w:tcPr>
          <w:p w14:paraId="40A1E30F" w14:textId="1C998EE7" w:rsidR="005A52C8" w:rsidRPr="007D0022" w:rsidRDefault="00DD1A6B"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Ауқымды желі жұмыс </w:t>
            </w:r>
            <w:r w:rsidR="0088147A">
              <w:rPr>
                <w:rFonts w:ascii="Times New Roman" w:hAnsi="Times New Roman" w:cs="Times New Roman"/>
                <w:sz w:val="24"/>
                <w:szCs w:val="24"/>
                <w:lang w:val="kk-KZ"/>
              </w:rPr>
              <w:t>і</w:t>
            </w:r>
            <w:r w:rsidRPr="007D0022">
              <w:rPr>
                <w:rFonts w:ascii="Times New Roman" w:hAnsi="Times New Roman" w:cs="Times New Roman"/>
                <w:sz w:val="24"/>
                <w:szCs w:val="24"/>
                <w:lang w:val="kk-KZ"/>
              </w:rPr>
              <w:t>стеу принципін көрсету</w:t>
            </w:r>
          </w:p>
        </w:tc>
        <w:tc>
          <w:tcPr>
            <w:tcW w:w="2690" w:type="dxa"/>
          </w:tcPr>
          <w:p w14:paraId="1D909709" w14:textId="1A8C717F" w:rsidR="005A52C8" w:rsidRPr="007D0022" w:rsidRDefault="0088147A"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Ауқымды желі жұмыс </w:t>
            </w:r>
            <w:r>
              <w:rPr>
                <w:rFonts w:ascii="Times New Roman" w:hAnsi="Times New Roman" w:cs="Times New Roman"/>
                <w:sz w:val="24"/>
                <w:szCs w:val="24"/>
                <w:lang w:val="kk-KZ"/>
              </w:rPr>
              <w:t>і</w:t>
            </w:r>
            <w:r w:rsidRPr="007D0022">
              <w:rPr>
                <w:rFonts w:ascii="Times New Roman" w:hAnsi="Times New Roman" w:cs="Times New Roman"/>
                <w:sz w:val="24"/>
                <w:szCs w:val="24"/>
                <w:lang w:val="kk-KZ"/>
              </w:rPr>
              <w:t>стеу принципін көрсету</w:t>
            </w:r>
          </w:p>
        </w:tc>
      </w:tr>
      <w:tr w:rsidR="00103305" w:rsidRPr="00BB193D" w14:paraId="37EACD60" w14:textId="77777777" w:rsidTr="00BB67C0">
        <w:tc>
          <w:tcPr>
            <w:tcW w:w="2631" w:type="dxa"/>
            <w:tcBorders>
              <w:bottom w:val="single" w:sz="4" w:space="0" w:color="auto"/>
            </w:tcBorders>
          </w:tcPr>
          <w:p w14:paraId="24D3B323" w14:textId="586668DE" w:rsidR="005A52C8" w:rsidRPr="007D0022" w:rsidRDefault="00FE6F5C" w:rsidP="005A4D23">
            <w:pPr>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Коммуникациялық протоколдардың стандартты стектері. Қазіргі компьютерлік </w:t>
            </w:r>
            <w:r w:rsidR="00EB747E" w:rsidRPr="007D0022">
              <w:rPr>
                <w:rFonts w:ascii="Times New Roman" w:hAnsi="Times New Roman" w:cs="Times New Roman"/>
                <w:sz w:val="24"/>
                <w:szCs w:val="24"/>
                <w:lang w:val="kk-KZ"/>
              </w:rPr>
              <w:t>желілердің</w:t>
            </w:r>
            <w:r w:rsidRPr="007D0022">
              <w:rPr>
                <w:rFonts w:ascii="Times New Roman" w:hAnsi="Times New Roman" w:cs="Times New Roman"/>
                <w:sz w:val="24"/>
                <w:szCs w:val="24"/>
                <w:lang w:val="kk-KZ"/>
              </w:rPr>
              <w:t xml:space="preserve"> коммуникациялық жабдықтар</w:t>
            </w:r>
            <w:r w:rsidR="0088147A">
              <w:rPr>
                <w:rFonts w:ascii="Times New Roman" w:hAnsi="Times New Roman" w:cs="Times New Roman"/>
                <w:sz w:val="24"/>
                <w:szCs w:val="24"/>
                <w:lang w:val="kk-KZ"/>
              </w:rPr>
              <w:t>ының</w:t>
            </w:r>
            <w:r w:rsidRPr="007D0022">
              <w:rPr>
                <w:rFonts w:ascii="Times New Roman" w:hAnsi="Times New Roman" w:cs="Times New Roman"/>
                <w:sz w:val="24"/>
                <w:szCs w:val="24"/>
                <w:lang w:val="kk-KZ"/>
              </w:rPr>
              <w:t xml:space="preserve"> рөлі.</w:t>
            </w:r>
          </w:p>
        </w:tc>
        <w:tc>
          <w:tcPr>
            <w:tcW w:w="2437" w:type="dxa"/>
            <w:tcBorders>
              <w:bottom w:val="single" w:sz="4" w:space="0" w:color="auto"/>
            </w:tcBorders>
          </w:tcPr>
          <w:p w14:paraId="688C0F4B" w14:textId="73930507" w:rsidR="00EB747E" w:rsidRPr="007D0022" w:rsidRDefault="00EB747E" w:rsidP="005A4D23">
            <w:pPr>
              <w:jc w:val="both"/>
              <w:rPr>
                <w:rFonts w:ascii="Times New Roman" w:hAnsi="Times New Roman" w:cs="Times New Roman"/>
                <w:sz w:val="24"/>
                <w:szCs w:val="24"/>
                <w:lang w:val="kk-KZ"/>
              </w:rPr>
            </w:pPr>
          </w:p>
        </w:tc>
        <w:tc>
          <w:tcPr>
            <w:tcW w:w="2165" w:type="dxa"/>
            <w:tcBorders>
              <w:bottom w:val="single" w:sz="4" w:space="0" w:color="auto"/>
            </w:tcBorders>
          </w:tcPr>
          <w:p w14:paraId="60339852" w14:textId="77777777" w:rsidR="005A52C8" w:rsidRPr="007D0022" w:rsidRDefault="005A52C8" w:rsidP="005A4D23">
            <w:pPr>
              <w:jc w:val="both"/>
              <w:rPr>
                <w:rFonts w:ascii="Times New Roman" w:hAnsi="Times New Roman" w:cs="Times New Roman"/>
                <w:sz w:val="24"/>
                <w:szCs w:val="24"/>
                <w:lang w:val="kk-KZ"/>
              </w:rPr>
            </w:pPr>
            <w:proofErr w:type="spellStart"/>
            <w:r w:rsidRPr="007D0022">
              <w:rPr>
                <w:rFonts w:ascii="Times New Roman" w:hAnsi="Times New Roman" w:cs="Times New Roman"/>
                <w:sz w:val="24"/>
                <w:szCs w:val="24"/>
                <w:lang w:val="ru-RU"/>
              </w:rPr>
              <w:t>Коммуникациялық</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протоколдардың</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стандартты</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стектер</w:t>
            </w:r>
            <w:proofErr w:type="spellEnd"/>
            <w:r w:rsidRPr="007D0022">
              <w:rPr>
                <w:rFonts w:ascii="Times New Roman" w:hAnsi="Times New Roman" w:cs="Times New Roman"/>
                <w:sz w:val="24"/>
                <w:szCs w:val="24"/>
                <w:lang w:val="kk-KZ"/>
              </w:rPr>
              <w:t>ін көрсету</w:t>
            </w:r>
          </w:p>
        </w:tc>
        <w:tc>
          <w:tcPr>
            <w:tcW w:w="2690" w:type="dxa"/>
            <w:tcBorders>
              <w:bottom w:val="single" w:sz="4" w:space="0" w:color="auto"/>
            </w:tcBorders>
          </w:tcPr>
          <w:p w14:paraId="36676718" w14:textId="5BF55E88" w:rsidR="005A52C8" w:rsidRPr="007D0022" w:rsidRDefault="00EB747E"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Қазіргі компьютерлік желілердің коммуникациялық жабдықтар</w:t>
            </w:r>
            <w:r w:rsidR="0088147A">
              <w:rPr>
                <w:rFonts w:ascii="Times New Roman" w:hAnsi="Times New Roman" w:cs="Times New Roman"/>
                <w:sz w:val="24"/>
                <w:szCs w:val="24"/>
                <w:lang w:val="kk-KZ"/>
              </w:rPr>
              <w:t>ының</w:t>
            </w:r>
            <w:r w:rsidRPr="007D0022">
              <w:rPr>
                <w:rFonts w:ascii="Times New Roman" w:hAnsi="Times New Roman" w:cs="Times New Roman"/>
                <w:sz w:val="24"/>
                <w:szCs w:val="24"/>
                <w:lang w:val="kk-KZ"/>
              </w:rPr>
              <w:t xml:space="preserve"> жұмыстарын көрсету</w:t>
            </w:r>
          </w:p>
        </w:tc>
      </w:tr>
      <w:tr w:rsidR="00103305" w:rsidRPr="00BB193D" w14:paraId="6C69A2AC" w14:textId="77777777" w:rsidTr="00BB67C0">
        <w:tc>
          <w:tcPr>
            <w:tcW w:w="2631" w:type="dxa"/>
            <w:tcBorders>
              <w:bottom w:val="nil"/>
            </w:tcBorders>
          </w:tcPr>
          <w:p w14:paraId="45D5A48E" w14:textId="090512EB" w:rsidR="005A52C8" w:rsidRPr="007D0022" w:rsidRDefault="00FE6F5C" w:rsidP="005A4D23">
            <w:pPr>
              <w:rPr>
                <w:rFonts w:ascii="Times New Roman" w:hAnsi="Times New Roman" w:cs="Times New Roman"/>
                <w:sz w:val="24"/>
                <w:szCs w:val="24"/>
                <w:lang w:val="ru-RU"/>
              </w:rPr>
            </w:pPr>
            <w:r w:rsidRPr="007D0022">
              <w:rPr>
                <w:rFonts w:ascii="Times New Roman" w:hAnsi="Times New Roman" w:cs="Times New Roman"/>
                <w:sz w:val="24"/>
                <w:szCs w:val="24"/>
                <w:lang w:val="kk-KZ"/>
              </w:rPr>
              <w:t xml:space="preserve">Жергілікті желілерді кеңейту. Қайталағыштар, Хабтар. </w:t>
            </w:r>
            <w:proofErr w:type="spellStart"/>
            <w:r w:rsidRPr="007D0022">
              <w:rPr>
                <w:rFonts w:ascii="Times New Roman" w:hAnsi="Times New Roman" w:cs="Times New Roman"/>
                <w:sz w:val="24"/>
                <w:szCs w:val="24"/>
                <w:lang w:val="ru-RU"/>
              </w:rPr>
              <w:t>Көпірлер</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Қашықтан</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кіру</w:t>
            </w:r>
            <w:proofErr w:type="spellEnd"/>
          </w:p>
        </w:tc>
        <w:tc>
          <w:tcPr>
            <w:tcW w:w="2437" w:type="dxa"/>
            <w:tcBorders>
              <w:bottom w:val="nil"/>
            </w:tcBorders>
          </w:tcPr>
          <w:p w14:paraId="3016BCC5" w14:textId="3CC1FA15" w:rsidR="005A52C8" w:rsidRPr="007D0022" w:rsidRDefault="00EB747E"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Қайталағыштар, </w:t>
            </w:r>
            <w:r w:rsidR="00103305" w:rsidRPr="007D0022">
              <w:rPr>
                <w:rFonts w:ascii="Times New Roman" w:hAnsi="Times New Roman" w:cs="Times New Roman"/>
                <w:sz w:val="24"/>
                <w:szCs w:val="24"/>
                <w:lang w:val="kk-KZ"/>
              </w:rPr>
              <w:t>х</w:t>
            </w:r>
            <w:r w:rsidRPr="007D0022">
              <w:rPr>
                <w:rFonts w:ascii="Times New Roman" w:hAnsi="Times New Roman" w:cs="Times New Roman"/>
                <w:sz w:val="24"/>
                <w:szCs w:val="24"/>
                <w:lang w:val="kk-KZ"/>
              </w:rPr>
              <w:t>абтар</w:t>
            </w:r>
            <w:r w:rsidR="00103305" w:rsidRPr="007D0022">
              <w:rPr>
                <w:rFonts w:ascii="Times New Roman" w:hAnsi="Times New Roman" w:cs="Times New Roman"/>
                <w:sz w:val="24"/>
                <w:szCs w:val="24"/>
                <w:lang w:val="kk-KZ"/>
              </w:rPr>
              <w:t>, к</w:t>
            </w:r>
            <w:r w:rsidRPr="007D0022">
              <w:rPr>
                <w:rFonts w:ascii="Times New Roman" w:hAnsi="Times New Roman" w:cs="Times New Roman"/>
                <w:sz w:val="24"/>
                <w:szCs w:val="24"/>
                <w:lang w:val="kk-KZ"/>
              </w:rPr>
              <w:t>өпірлер</w:t>
            </w:r>
            <w:r w:rsidR="00103305" w:rsidRPr="007D0022">
              <w:rPr>
                <w:rFonts w:ascii="Times New Roman" w:hAnsi="Times New Roman" w:cs="Times New Roman"/>
                <w:sz w:val="24"/>
                <w:szCs w:val="24"/>
                <w:lang w:val="kk-KZ"/>
              </w:rPr>
              <w:t>дің анимациялық және дыбысталған 3D нысандарын көрсету</w:t>
            </w:r>
          </w:p>
        </w:tc>
        <w:tc>
          <w:tcPr>
            <w:tcW w:w="2165" w:type="dxa"/>
            <w:tcBorders>
              <w:bottom w:val="nil"/>
            </w:tcBorders>
          </w:tcPr>
          <w:p w14:paraId="73549B98" w14:textId="72DC8908" w:rsidR="005A52C8" w:rsidRPr="007D0022" w:rsidRDefault="00103305"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Жергілікті желілерді кеңейтуді, құрылғылардың жұмыс </w:t>
            </w:r>
            <w:r w:rsidR="0088147A">
              <w:rPr>
                <w:rFonts w:ascii="Times New Roman" w:hAnsi="Times New Roman" w:cs="Times New Roman"/>
                <w:sz w:val="24"/>
                <w:szCs w:val="24"/>
                <w:lang w:val="kk-KZ"/>
              </w:rPr>
              <w:t>і</w:t>
            </w:r>
            <w:r w:rsidRPr="007D0022">
              <w:rPr>
                <w:rFonts w:ascii="Times New Roman" w:hAnsi="Times New Roman" w:cs="Times New Roman"/>
                <w:sz w:val="24"/>
                <w:szCs w:val="24"/>
                <w:lang w:val="kk-KZ"/>
              </w:rPr>
              <w:t xml:space="preserve">стеу принциптерін көрсету. </w:t>
            </w:r>
          </w:p>
        </w:tc>
        <w:tc>
          <w:tcPr>
            <w:tcW w:w="2690" w:type="dxa"/>
            <w:tcBorders>
              <w:bottom w:val="nil"/>
            </w:tcBorders>
          </w:tcPr>
          <w:p w14:paraId="0FE201BE" w14:textId="1E12019E" w:rsidR="005A52C8" w:rsidRPr="007D0022" w:rsidRDefault="00103305" w:rsidP="005A4D23">
            <w:pPr>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 xml:space="preserve">Қайталағыштар, хабтар, көпірлердің жұмыс </w:t>
            </w:r>
            <w:r w:rsidR="0088147A">
              <w:rPr>
                <w:rFonts w:ascii="Times New Roman" w:hAnsi="Times New Roman" w:cs="Times New Roman"/>
                <w:sz w:val="24"/>
                <w:szCs w:val="24"/>
                <w:lang w:val="kk-KZ"/>
              </w:rPr>
              <w:t>і</w:t>
            </w:r>
            <w:r w:rsidRPr="007D0022">
              <w:rPr>
                <w:rFonts w:ascii="Times New Roman" w:hAnsi="Times New Roman" w:cs="Times New Roman"/>
                <w:sz w:val="24"/>
                <w:szCs w:val="24"/>
                <w:lang w:val="kk-KZ"/>
              </w:rPr>
              <w:t>стеу принциптерін көрсету</w:t>
            </w:r>
          </w:p>
        </w:tc>
      </w:tr>
      <w:tr w:rsidR="00103305" w:rsidRPr="007D0022" w14:paraId="3DDAB17A" w14:textId="77777777" w:rsidTr="00BB67C0">
        <w:tc>
          <w:tcPr>
            <w:tcW w:w="2631" w:type="dxa"/>
          </w:tcPr>
          <w:p w14:paraId="2B9299B8" w14:textId="04FBCD17" w:rsidR="005A52C8" w:rsidRPr="007D0022" w:rsidRDefault="00FE6F5C" w:rsidP="0088147A">
            <w:pPr>
              <w:rPr>
                <w:rFonts w:ascii="Times New Roman" w:hAnsi="Times New Roman" w:cs="Times New Roman"/>
                <w:sz w:val="24"/>
                <w:szCs w:val="24"/>
              </w:rPr>
            </w:pPr>
            <w:proofErr w:type="spellStart"/>
            <w:r w:rsidRPr="007D0022">
              <w:rPr>
                <w:rFonts w:ascii="Times New Roman" w:hAnsi="Times New Roman" w:cs="Times New Roman"/>
                <w:sz w:val="24"/>
                <w:szCs w:val="24"/>
              </w:rPr>
              <w:t>Сымсыз</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желі</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Wifi</w:t>
            </w:r>
            <w:proofErr w:type="spellEnd"/>
          </w:p>
        </w:tc>
        <w:tc>
          <w:tcPr>
            <w:tcW w:w="2437" w:type="dxa"/>
          </w:tcPr>
          <w:p w14:paraId="321FFDCA" w14:textId="493DD1E3" w:rsidR="005A52C8" w:rsidRPr="007D0022" w:rsidRDefault="006E6127" w:rsidP="0088147A">
            <w:pPr>
              <w:rPr>
                <w:rFonts w:ascii="Times New Roman" w:hAnsi="Times New Roman" w:cs="Times New Roman"/>
                <w:sz w:val="24"/>
                <w:szCs w:val="24"/>
              </w:rPr>
            </w:pPr>
            <w:proofErr w:type="spellStart"/>
            <w:r w:rsidRPr="007D0022">
              <w:rPr>
                <w:rFonts w:ascii="Times New Roman" w:hAnsi="Times New Roman" w:cs="Times New Roman"/>
                <w:color w:val="000000"/>
                <w:sz w:val="23"/>
                <w:szCs w:val="23"/>
                <w:lang w:val="ru-RU"/>
              </w:rPr>
              <w:t>Нақты</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дүние</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объектілерінде</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ақпараттық</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қабаттарды</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көрсету</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арқылы</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ақпаратты</w:t>
            </w:r>
            <w:proofErr w:type="spellEnd"/>
            <w:r w:rsidRPr="007D0022">
              <w:rPr>
                <w:rFonts w:ascii="Times New Roman" w:hAnsi="Times New Roman" w:cs="Times New Roman"/>
                <w:color w:val="000000"/>
                <w:sz w:val="23"/>
                <w:szCs w:val="23"/>
              </w:rPr>
              <w:t xml:space="preserve"> </w:t>
            </w:r>
            <w:proofErr w:type="spellStart"/>
            <w:r w:rsidRPr="007D0022">
              <w:rPr>
                <w:rFonts w:ascii="Times New Roman" w:hAnsi="Times New Roman" w:cs="Times New Roman"/>
                <w:color w:val="000000"/>
                <w:sz w:val="23"/>
                <w:szCs w:val="23"/>
                <w:lang w:val="ru-RU"/>
              </w:rPr>
              <w:t>визуализациялау</w:t>
            </w:r>
            <w:proofErr w:type="spellEnd"/>
          </w:p>
        </w:tc>
        <w:tc>
          <w:tcPr>
            <w:tcW w:w="2165" w:type="dxa"/>
          </w:tcPr>
          <w:p w14:paraId="1057EEF9" w14:textId="77777777" w:rsidR="005A52C8" w:rsidRPr="007D0022" w:rsidRDefault="005A52C8" w:rsidP="000642A9">
            <w:pPr>
              <w:ind w:firstLine="709"/>
              <w:rPr>
                <w:rFonts w:ascii="Times New Roman" w:hAnsi="Times New Roman" w:cs="Times New Roman"/>
                <w:sz w:val="24"/>
                <w:szCs w:val="24"/>
                <w:lang w:val="kk-KZ"/>
              </w:rPr>
            </w:pPr>
          </w:p>
        </w:tc>
        <w:tc>
          <w:tcPr>
            <w:tcW w:w="2690" w:type="dxa"/>
          </w:tcPr>
          <w:p w14:paraId="18778FF7" w14:textId="4ECECD07" w:rsidR="005A52C8" w:rsidRPr="007D0022" w:rsidRDefault="005A52C8" w:rsidP="000642A9">
            <w:pPr>
              <w:ind w:firstLine="709"/>
              <w:rPr>
                <w:rFonts w:ascii="Times New Roman" w:hAnsi="Times New Roman" w:cs="Times New Roman"/>
                <w:sz w:val="24"/>
                <w:szCs w:val="24"/>
                <w:lang w:val="kk-KZ"/>
              </w:rPr>
            </w:pPr>
          </w:p>
        </w:tc>
      </w:tr>
      <w:tr w:rsidR="00103305" w:rsidRPr="00BB193D" w14:paraId="498FCDFF" w14:textId="77777777" w:rsidTr="00BB67C0">
        <w:tc>
          <w:tcPr>
            <w:tcW w:w="2631" w:type="dxa"/>
            <w:tcBorders>
              <w:bottom w:val="single" w:sz="4" w:space="0" w:color="auto"/>
            </w:tcBorders>
          </w:tcPr>
          <w:p w14:paraId="09D75863" w14:textId="10D01DB1" w:rsidR="005A52C8" w:rsidRPr="007D0022" w:rsidRDefault="00FE6F5C" w:rsidP="0088147A">
            <w:pPr>
              <w:contextualSpacing/>
              <w:rPr>
                <w:rFonts w:ascii="Times New Roman" w:hAnsi="Times New Roman" w:cs="Times New Roman"/>
                <w:sz w:val="24"/>
                <w:szCs w:val="24"/>
                <w:lang w:val="ru-RU"/>
              </w:rPr>
            </w:pPr>
            <w:proofErr w:type="spellStart"/>
            <w:r w:rsidRPr="007D0022">
              <w:rPr>
                <w:rFonts w:ascii="Times New Roman" w:hAnsi="Times New Roman" w:cs="Times New Roman"/>
                <w:sz w:val="24"/>
                <w:szCs w:val="24"/>
                <w:lang w:val="ru-RU"/>
              </w:rPr>
              <w:t>Халықаралық</w:t>
            </w:r>
            <w:proofErr w:type="spellEnd"/>
            <w:r w:rsidRPr="007D0022">
              <w:rPr>
                <w:rFonts w:ascii="Times New Roman" w:hAnsi="Times New Roman" w:cs="Times New Roman"/>
                <w:sz w:val="24"/>
                <w:szCs w:val="24"/>
                <w:lang w:val="ru-RU"/>
              </w:rPr>
              <w:t xml:space="preserve"> Интернет </w:t>
            </w:r>
            <w:proofErr w:type="spellStart"/>
            <w:r w:rsidRPr="007D0022">
              <w:rPr>
                <w:rFonts w:ascii="Times New Roman" w:hAnsi="Times New Roman" w:cs="Times New Roman"/>
                <w:sz w:val="24"/>
                <w:szCs w:val="24"/>
                <w:lang w:val="ru-RU"/>
              </w:rPr>
              <w:t>желісі</w:t>
            </w:r>
            <w:proofErr w:type="spellEnd"/>
            <w:r w:rsidRPr="007D0022">
              <w:rPr>
                <w:rFonts w:ascii="Times New Roman" w:hAnsi="Times New Roman" w:cs="Times New Roman"/>
                <w:sz w:val="24"/>
                <w:szCs w:val="24"/>
                <w:lang w:val="ru-RU"/>
              </w:rPr>
              <w:t xml:space="preserve">. Интернет </w:t>
            </w:r>
            <w:proofErr w:type="spellStart"/>
            <w:r w:rsidRPr="007D0022">
              <w:rPr>
                <w:rFonts w:ascii="Times New Roman" w:hAnsi="Times New Roman" w:cs="Times New Roman"/>
                <w:sz w:val="24"/>
                <w:szCs w:val="24"/>
                <w:lang w:val="ru-RU"/>
              </w:rPr>
              <w:t>Қызметтері</w:t>
            </w:r>
            <w:proofErr w:type="spellEnd"/>
            <w:r w:rsidRPr="007D0022">
              <w:rPr>
                <w:rFonts w:ascii="Times New Roman" w:hAnsi="Times New Roman" w:cs="Times New Roman"/>
                <w:sz w:val="24"/>
                <w:szCs w:val="24"/>
                <w:lang w:val="ru-RU"/>
              </w:rPr>
              <w:t xml:space="preserve">. </w:t>
            </w:r>
            <w:r w:rsidRPr="007D0022">
              <w:rPr>
                <w:rFonts w:ascii="Times New Roman" w:hAnsi="Times New Roman" w:cs="Times New Roman"/>
                <w:sz w:val="24"/>
                <w:szCs w:val="24"/>
              </w:rPr>
              <w:t>Intranet</w:t>
            </w:r>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Технологиясы</w:t>
            </w:r>
            <w:proofErr w:type="spellEnd"/>
          </w:p>
        </w:tc>
        <w:tc>
          <w:tcPr>
            <w:tcW w:w="2437" w:type="dxa"/>
            <w:tcBorders>
              <w:bottom w:val="single" w:sz="4" w:space="0" w:color="auto"/>
            </w:tcBorders>
          </w:tcPr>
          <w:p w14:paraId="256670E2" w14:textId="153FBCE1" w:rsidR="005A52C8" w:rsidRPr="007D0022" w:rsidRDefault="006E6127" w:rsidP="0088147A">
            <w:pPr>
              <w:pStyle w:val="Default"/>
              <w:rPr>
                <w:sz w:val="23"/>
                <w:szCs w:val="23"/>
                <w:lang w:val="kk-KZ"/>
              </w:rPr>
            </w:pPr>
            <w:proofErr w:type="spellStart"/>
            <w:r w:rsidRPr="007D0022">
              <w:rPr>
                <w:color w:val="auto"/>
              </w:rPr>
              <w:t>Кейбір</w:t>
            </w:r>
            <w:proofErr w:type="spellEnd"/>
            <w:r w:rsidRPr="007D0022">
              <w:rPr>
                <w:color w:val="auto"/>
              </w:rPr>
              <w:t xml:space="preserve"> </w:t>
            </w:r>
            <w:proofErr w:type="spellStart"/>
            <w:r w:rsidRPr="007D0022">
              <w:rPr>
                <w:color w:val="auto"/>
              </w:rPr>
              <w:t>жұмыс</w:t>
            </w:r>
            <w:proofErr w:type="spellEnd"/>
            <w:r w:rsidRPr="007D0022">
              <w:rPr>
                <w:color w:val="auto"/>
              </w:rPr>
              <w:t xml:space="preserve"> </w:t>
            </w:r>
            <w:proofErr w:type="spellStart"/>
            <w:r w:rsidRPr="007D0022">
              <w:rPr>
                <w:color w:val="auto"/>
              </w:rPr>
              <w:t>түрлерін</w:t>
            </w:r>
            <w:proofErr w:type="spellEnd"/>
            <w:r w:rsidRPr="007D0022">
              <w:rPr>
                <w:color w:val="auto"/>
              </w:rPr>
              <w:t xml:space="preserve"> </w:t>
            </w:r>
            <w:proofErr w:type="spellStart"/>
            <w:r w:rsidRPr="007D0022">
              <w:rPr>
                <w:color w:val="auto"/>
              </w:rPr>
              <w:t>автоматтандыру</w:t>
            </w:r>
            <w:proofErr w:type="spellEnd"/>
            <w:r w:rsidRPr="007D0022">
              <w:rPr>
                <w:color w:val="auto"/>
              </w:rPr>
              <w:t xml:space="preserve"> </w:t>
            </w:r>
            <w:proofErr w:type="spellStart"/>
            <w:r w:rsidRPr="007D0022">
              <w:rPr>
                <w:color w:val="auto"/>
              </w:rPr>
              <w:t>үшін</w:t>
            </w:r>
            <w:proofErr w:type="spellEnd"/>
            <w:r w:rsidRPr="007D0022">
              <w:rPr>
                <w:color w:val="auto"/>
              </w:rPr>
              <w:t xml:space="preserve"> </w:t>
            </w:r>
            <w:proofErr w:type="spellStart"/>
            <w:r w:rsidRPr="007D0022">
              <w:rPr>
                <w:color w:val="auto"/>
              </w:rPr>
              <w:t>толықтырылған</w:t>
            </w:r>
            <w:proofErr w:type="spellEnd"/>
            <w:r w:rsidRPr="007D0022">
              <w:rPr>
                <w:color w:val="auto"/>
              </w:rPr>
              <w:t xml:space="preserve"> </w:t>
            </w:r>
            <w:proofErr w:type="spellStart"/>
            <w:r w:rsidRPr="007D0022">
              <w:rPr>
                <w:color w:val="auto"/>
              </w:rPr>
              <w:t>шындық</w:t>
            </w:r>
            <w:proofErr w:type="spellEnd"/>
            <w:r w:rsidRPr="007D0022">
              <w:rPr>
                <w:color w:val="auto"/>
              </w:rPr>
              <w:t xml:space="preserve"> </w:t>
            </w:r>
            <w:proofErr w:type="spellStart"/>
            <w:r w:rsidRPr="007D0022">
              <w:rPr>
                <w:color w:val="auto"/>
              </w:rPr>
              <w:t>жүйелерін</w:t>
            </w:r>
            <w:proofErr w:type="spellEnd"/>
            <w:r w:rsidRPr="007D0022">
              <w:rPr>
                <w:color w:val="auto"/>
              </w:rPr>
              <w:t xml:space="preserve"> </w:t>
            </w:r>
            <w:proofErr w:type="spellStart"/>
            <w:r w:rsidRPr="007D0022">
              <w:rPr>
                <w:color w:val="auto"/>
              </w:rPr>
              <w:t>пайдалануды</w:t>
            </w:r>
            <w:proofErr w:type="spellEnd"/>
            <w:r w:rsidRPr="007D0022">
              <w:rPr>
                <w:color w:val="auto"/>
              </w:rPr>
              <w:t xml:space="preserve"> </w:t>
            </w:r>
            <w:proofErr w:type="spellStart"/>
            <w:r w:rsidRPr="007D0022">
              <w:rPr>
                <w:color w:val="auto"/>
              </w:rPr>
              <w:t>көрсету</w:t>
            </w:r>
            <w:proofErr w:type="spellEnd"/>
            <w:r w:rsidRPr="007D0022">
              <w:rPr>
                <w:color w:val="auto"/>
              </w:rPr>
              <w:t xml:space="preserve">, </w:t>
            </w:r>
            <w:proofErr w:type="spellStart"/>
            <w:r w:rsidRPr="007D0022">
              <w:rPr>
                <w:color w:val="auto"/>
              </w:rPr>
              <w:t>мысалы</w:t>
            </w:r>
            <w:proofErr w:type="spellEnd"/>
            <w:r w:rsidRPr="007D0022">
              <w:rPr>
                <w:color w:val="auto"/>
              </w:rPr>
              <w:t xml:space="preserve">, </w:t>
            </w:r>
            <w:proofErr w:type="spellStart"/>
            <w:r w:rsidRPr="007D0022">
              <w:rPr>
                <w:color w:val="auto"/>
              </w:rPr>
              <w:t>контекстік</w:t>
            </w:r>
            <w:proofErr w:type="spellEnd"/>
            <w:r w:rsidRPr="007D0022">
              <w:rPr>
                <w:color w:val="auto"/>
              </w:rPr>
              <w:t xml:space="preserve"> </w:t>
            </w:r>
            <w:proofErr w:type="spellStart"/>
            <w:r w:rsidRPr="007D0022">
              <w:rPr>
                <w:color w:val="auto"/>
              </w:rPr>
              <w:t>кеңестер</w:t>
            </w:r>
            <w:proofErr w:type="spellEnd"/>
            <w:r w:rsidRPr="007D0022">
              <w:rPr>
                <w:color w:val="auto"/>
              </w:rPr>
              <w:t xml:space="preserve"> мен </w:t>
            </w:r>
            <w:proofErr w:type="spellStart"/>
            <w:r w:rsidRPr="007D0022">
              <w:rPr>
                <w:color w:val="auto"/>
              </w:rPr>
              <w:t>навигацияны</w:t>
            </w:r>
            <w:proofErr w:type="spellEnd"/>
            <w:r w:rsidRPr="007D0022">
              <w:rPr>
                <w:color w:val="auto"/>
              </w:rPr>
              <w:t xml:space="preserve"> </w:t>
            </w:r>
            <w:proofErr w:type="spellStart"/>
            <w:r w:rsidRPr="007D0022">
              <w:rPr>
                <w:color w:val="auto"/>
              </w:rPr>
              <w:t>пайдалану</w:t>
            </w:r>
            <w:proofErr w:type="spellEnd"/>
          </w:p>
        </w:tc>
        <w:tc>
          <w:tcPr>
            <w:tcW w:w="2165" w:type="dxa"/>
            <w:tcBorders>
              <w:bottom w:val="single" w:sz="4" w:space="0" w:color="auto"/>
            </w:tcBorders>
          </w:tcPr>
          <w:p w14:paraId="66055A4D" w14:textId="6F75CCD3" w:rsidR="005A52C8" w:rsidRPr="007D0022" w:rsidRDefault="00EF1F36" w:rsidP="0088147A">
            <w:pPr>
              <w:rPr>
                <w:rFonts w:ascii="Times New Roman" w:hAnsi="Times New Roman" w:cs="Times New Roman"/>
                <w:sz w:val="24"/>
                <w:szCs w:val="24"/>
                <w:lang w:val="kk-KZ"/>
              </w:rPr>
            </w:pPr>
            <w:r w:rsidRPr="007D0022">
              <w:rPr>
                <w:rFonts w:ascii="Times New Roman" w:hAnsi="Times New Roman" w:cs="Times New Roman"/>
                <w:sz w:val="24"/>
                <w:szCs w:val="24"/>
                <w:lang w:val="ru-RU"/>
              </w:rPr>
              <w:t xml:space="preserve">Интернет </w:t>
            </w:r>
            <w:proofErr w:type="spellStart"/>
            <w:r w:rsidRPr="007D0022">
              <w:rPr>
                <w:rFonts w:ascii="Times New Roman" w:hAnsi="Times New Roman" w:cs="Times New Roman"/>
                <w:sz w:val="24"/>
                <w:szCs w:val="24"/>
                <w:lang w:val="ru-RU"/>
              </w:rPr>
              <w:t>желі</w:t>
            </w:r>
            <w:r w:rsidR="000B6A4E">
              <w:rPr>
                <w:rFonts w:ascii="Times New Roman" w:hAnsi="Times New Roman" w:cs="Times New Roman"/>
                <w:sz w:val="24"/>
                <w:szCs w:val="24"/>
                <w:lang w:val="ru-RU"/>
              </w:rPr>
              <w:t>сі</w:t>
            </w:r>
            <w:r w:rsidRPr="007D0022">
              <w:rPr>
                <w:rFonts w:ascii="Times New Roman" w:hAnsi="Times New Roman" w:cs="Times New Roman"/>
                <w:sz w:val="24"/>
                <w:szCs w:val="24"/>
                <w:lang w:val="ru-RU"/>
              </w:rPr>
              <w:t>нің</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жұмыс</w:t>
            </w:r>
            <w:proofErr w:type="spellEnd"/>
            <w:r w:rsidRPr="007D0022">
              <w:rPr>
                <w:rFonts w:ascii="Times New Roman" w:hAnsi="Times New Roman" w:cs="Times New Roman"/>
                <w:sz w:val="24"/>
                <w:szCs w:val="24"/>
                <w:lang w:val="ru-RU"/>
              </w:rPr>
              <w:t xml:space="preserve"> </w:t>
            </w:r>
            <w:proofErr w:type="spellStart"/>
            <w:r w:rsidR="000B6A4E">
              <w:rPr>
                <w:rFonts w:ascii="Times New Roman" w:hAnsi="Times New Roman" w:cs="Times New Roman"/>
                <w:sz w:val="24"/>
                <w:szCs w:val="24"/>
                <w:lang w:val="ru-RU"/>
              </w:rPr>
              <w:t>і</w:t>
            </w:r>
            <w:r w:rsidRPr="007D0022">
              <w:rPr>
                <w:rFonts w:ascii="Times New Roman" w:hAnsi="Times New Roman" w:cs="Times New Roman"/>
                <w:sz w:val="24"/>
                <w:szCs w:val="24"/>
                <w:lang w:val="ru-RU"/>
              </w:rPr>
              <w:t>стеу</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принципін</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көрсету</w:t>
            </w:r>
            <w:proofErr w:type="spellEnd"/>
          </w:p>
        </w:tc>
        <w:tc>
          <w:tcPr>
            <w:tcW w:w="2690" w:type="dxa"/>
            <w:tcBorders>
              <w:bottom w:val="single" w:sz="4" w:space="0" w:color="auto"/>
            </w:tcBorders>
          </w:tcPr>
          <w:p w14:paraId="766631C2" w14:textId="71EFD14C" w:rsidR="005A52C8" w:rsidRPr="007D0022" w:rsidRDefault="00EF1F36" w:rsidP="0088147A">
            <w:pPr>
              <w:ind w:firstLine="27"/>
              <w:rPr>
                <w:rFonts w:ascii="Times New Roman" w:hAnsi="Times New Roman" w:cs="Times New Roman"/>
                <w:sz w:val="24"/>
                <w:szCs w:val="24"/>
                <w:lang w:val="kk-KZ"/>
              </w:rPr>
            </w:pPr>
            <w:r w:rsidRPr="007D0022">
              <w:rPr>
                <w:rFonts w:ascii="Times New Roman" w:hAnsi="Times New Roman" w:cs="Times New Roman"/>
                <w:sz w:val="24"/>
                <w:szCs w:val="24"/>
                <w:lang w:val="ru-RU"/>
              </w:rPr>
              <w:t xml:space="preserve">Интернет </w:t>
            </w:r>
            <w:proofErr w:type="spellStart"/>
            <w:r w:rsidRPr="007D0022">
              <w:rPr>
                <w:rFonts w:ascii="Times New Roman" w:hAnsi="Times New Roman" w:cs="Times New Roman"/>
                <w:sz w:val="24"/>
                <w:szCs w:val="24"/>
                <w:lang w:val="ru-RU"/>
              </w:rPr>
              <w:t>желі</w:t>
            </w:r>
            <w:r w:rsidR="000B6A4E">
              <w:rPr>
                <w:rFonts w:ascii="Times New Roman" w:hAnsi="Times New Roman" w:cs="Times New Roman"/>
                <w:sz w:val="24"/>
                <w:szCs w:val="24"/>
                <w:lang w:val="ru-RU"/>
              </w:rPr>
              <w:t>сіні</w:t>
            </w:r>
            <w:r w:rsidRPr="007D0022">
              <w:rPr>
                <w:rFonts w:ascii="Times New Roman" w:hAnsi="Times New Roman" w:cs="Times New Roman"/>
                <w:sz w:val="24"/>
                <w:szCs w:val="24"/>
                <w:lang w:val="ru-RU"/>
              </w:rPr>
              <w:t>ң</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жұмыс</w:t>
            </w:r>
            <w:proofErr w:type="spellEnd"/>
            <w:r w:rsidRPr="007D0022">
              <w:rPr>
                <w:rFonts w:ascii="Times New Roman" w:hAnsi="Times New Roman" w:cs="Times New Roman"/>
                <w:sz w:val="24"/>
                <w:szCs w:val="24"/>
                <w:lang w:val="ru-RU"/>
              </w:rPr>
              <w:t xml:space="preserve"> </w:t>
            </w:r>
            <w:proofErr w:type="spellStart"/>
            <w:r w:rsidR="000B6A4E">
              <w:rPr>
                <w:rFonts w:ascii="Times New Roman" w:hAnsi="Times New Roman" w:cs="Times New Roman"/>
                <w:sz w:val="24"/>
                <w:szCs w:val="24"/>
                <w:lang w:val="ru-RU"/>
              </w:rPr>
              <w:t>і</w:t>
            </w:r>
            <w:r w:rsidRPr="007D0022">
              <w:rPr>
                <w:rFonts w:ascii="Times New Roman" w:hAnsi="Times New Roman" w:cs="Times New Roman"/>
                <w:sz w:val="24"/>
                <w:szCs w:val="24"/>
                <w:lang w:val="ru-RU"/>
              </w:rPr>
              <w:t>стеу</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принципін</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көрсету</w:t>
            </w:r>
            <w:proofErr w:type="spellEnd"/>
          </w:p>
        </w:tc>
      </w:tr>
      <w:tr w:rsidR="00103305" w:rsidRPr="007D0022" w14:paraId="1E73DA6A" w14:textId="77777777" w:rsidTr="00BB67C0">
        <w:tc>
          <w:tcPr>
            <w:tcW w:w="2631" w:type="dxa"/>
            <w:tcBorders>
              <w:bottom w:val="nil"/>
            </w:tcBorders>
          </w:tcPr>
          <w:p w14:paraId="2CDE867B" w14:textId="33C2DAE9" w:rsidR="005A52C8" w:rsidRPr="007D0022" w:rsidRDefault="00FE6F5C" w:rsidP="0088147A">
            <w:pPr>
              <w:rPr>
                <w:rFonts w:ascii="Times New Roman" w:hAnsi="Times New Roman" w:cs="Times New Roman"/>
                <w:sz w:val="24"/>
                <w:szCs w:val="24"/>
              </w:rPr>
            </w:pPr>
            <w:r w:rsidRPr="007D0022">
              <w:rPr>
                <w:rFonts w:ascii="Times New Roman" w:hAnsi="Times New Roman" w:cs="Times New Roman"/>
                <w:sz w:val="24"/>
                <w:szCs w:val="24"/>
              </w:rPr>
              <w:t xml:space="preserve">World Wide Web </w:t>
            </w:r>
            <w:proofErr w:type="spellStart"/>
            <w:r w:rsidRPr="007D0022">
              <w:rPr>
                <w:rFonts w:ascii="Times New Roman" w:hAnsi="Times New Roman" w:cs="Times New Roman"/>
                <w:sz w:val="24"/>
                <w:szCs w:val="24"/>
              </w:rPr>
              <w:t>құрылымы</w:t>
            </w:r>
            <w:proofErr w:type="spellEnd"/>
            <w:r w:rsidR="00887265" w:rsidRPr="007D0022">
              <w:rPr>
                <w:rFonts w:ascii="Times New Roman" w:hAnsi="Times New Roman" w:cs="Times New Roman"/>
                <w:sz w:val="24"/>
                <w:szCs w:val="24"/>
              </w:rPr>
              <w:t xml:space="preserve"> </w:t>
            </w:r>
          </w:p>
        </w:tc>
        <w:tc>
          <w:tcPr>
            <w:tcW w:w="2437" w:type="dxa"/>
            <w:tcBorders>
              <w:bottom w:val="nil"/>
            </w:tcBorders>
          </w:tcPr>
          <w:p w14:paraId="6FD9E42A" w14:textId="35C058E5" w:rsidR="005A52C8" w:rsidRPr="007D0022" w:rsidRDefault="005A52C8" w:rsidP="0088147A">
            <w:pPr>
              <w:rPr>
                <w:rFonts w:ascii="Times New Roman" w:hAnsi="Times New Roman" w:cs="Times New Roman"/>
                <w:sz w:val="24"/>
                <w:szCs w:val="24"/>
                <w:lang w:val="kk-KZ"/>
              </w:rPr>
            </w:pPr>
            <w:r w:rsidRPr="007D0022">
              <w:rPr>
                <w:rFonts w:ascii="Times New Roman" w:hAnsi="Times New Roman" w:cs="Times New Roman"/>
                <w:sz w:val="24"/>
                <w:szCs w:val="24"/>
              </w:rPr>
              <w:t xml:space="preserve">World Wide Web </w:t>
            </w:r>
            <w:proofErr w:type="spellStart"/>
            <w:r w:rsidRPr="007D0022">
              <w:rPr>
                <w:rFonts w:ascii="Times New Roman" w:hAnsi="Times New Roman" w:cs="Times New Roman"/>
                <w:sz w:val="24"/>
                <w:szCs w:val="24"/>
              </w:rPr>
              <w:t>құрылымы</w:t>
            </w:r>
            <w:proofErr w:type="spellEnd"/>
            <w:r w:rsidR="00503C6B" w:rsidRPr="007D0022">
              <w:rPr>
                <w:rFonts w:ascii="Times New Roman" w:hAnsi="Times New Roman" w:cs="Times New Roman"/>
                <w:sz w:val="24"/>
                <w:szCs w:val="24"/>
                <w:lang w:val="kk-KZ"/>
              </w:rPr>
              <w:t>н</w:t>
            </w:r>
            <w:r w:rsidR="00887265" w:rsidRPr="007D0022">
              <w:rPr>
                <w:rFonts w:ascii="Times New Roman" w:hAnsi="Times New Roman" w:cs="Times New Roman"/>
                <w:sz w:val="24"/>
                <w:szCs w:val="24"/>
                <w:lang w:val="kk-KZ"/>
              </w:rPr>
              <w:t xml:space="preserve"> </w:t>
            </w:r>
            <w:r w:rsidR="00503C6B" w:rsidRPr="007D0022">
              <w:rPr>
                <w:rFonts w:ascii="Times New Roman" w:hAnsi="Times New Roman" w:cs="Times New Roman"/>
                <w:sz w:val="24"/>
                <w:szCs w:val="24"/>
                <w:lang w:val="kk-KZ"/>
              </w:rPr>
              <w:t>анимациялық және дыбысталған 3D нысандарын көрсету</w:t>
            </w:r>
          </w:p>
        </w:tc>
        <w:tc>
          <w:tcPr>
            <w:tcW w:w="2165" w:type="dxa"/>
            <w:tcBorders>
              <w:bottom w:val="nil"/>
            </w:tcBorders>
          </w:tcPr>
          <w:p w14:paraId="1513040A" w14:textId="12D22FB0" w:rsidR="005A52C8" w:rsidRPr="007D0022" w:rsidRDefault="005A52C8" w:rsidP="0088147A">
            <w:pPr>
              <w:rPr>
                <w:rFonts w:ascii="Times New Roman" w:hAnsi="Times New Roman" w:cs="Times New Roman"/>
                <w:sz w:val="24"/>
                <w:szCs w:val="24"/>
                <w:lang w:val="kk-KZ"/>
              </w:rPr>
            </w:pPr>
            <w:r w:rsidRPr="007D0022">
              <w:rPr>
                <w:rFonts w:ascii="Times New Roman" w:hAnsi="Times New Roman" w:cs="Times New Roman"/>
                <w:sz w:val="24"/>
                <w:szCs w:val="24"/>
              </w:rPr>
              <w:t xml:space="preserve">World Wide Web </w:t>
            </w:r>
            <w:proofErr w:type="spellStart"/>
            <w:r w:rsidRPr="007D0022">
              <w:rPr>
                <w:rFonts w:ascii="Times New Roman" w:hAnsi="Times New Roman" w:cs="Times New Roman"/>
                <w:sz w:val="24"/>
                <w:szCs w:val="24"/>
              </w:rPr>
              <w:t>құрылымы</w:t>
            </w:r>
            <w:proofErr w:type="spellEnd"/>
            <w:r w:rsidR="000B6A4E">
              <w:rPr>
                <w:rFonts w:ascii="Times New Roman" w:hAnsi="Times New Roman" w:cs="Times New Roman"/>
                <w:sz w:val="24"/>
                <w:szCs w:val="24"/>
                <w:lang w:val="kk-KZ"/>
              </w:rPr>
              <w:t>н</w:t>
            </w:r>
            <w:r w:rsidRPr="007D0022">
              <w:rPr>
                <w:rFonts w:ascii="Times New Roman" w:hAnsi="Times New Roman" w:cs="Times New Roman"/>
                <w:sz w:val="24"/>
                <w:szCs w:val="24"/>
                <w:lang w:val="kk-KZ"/>
              </w:rPr>
              <w:t xml:space="preserve"> көрсету</w:t>
            </w:r>
          </w:p>
        </w:tc>
        <w:tc>
          <w:tcPr>
            <w:tcW w:w="2690" w:type="dxa"/>
            <w:tcBorders>
              <w:bottom w:val="nil"/>
            </w:tcBorders>
          </w:tcPr>
          <w:p w14:paraId="158EB2F3" w14:textId="026288FD" w:rsidR="005A52C8" w:rsidRPr="007D0022" w:rsidRDefault="005A52C8" w:rsidP="000642A9">
            <w:pPr>
              <w:ind w:firstLine="709"/>
              <w:rPr>
                <w:rFonts w:ascii="Times New Roman" w:hAnsi="Times New Roman" w:cs="Times New Roman"/>
                <w:sz w:val="24"/>
                <w:szCs w:val="24"/>
                <w:lang w:val="kk-KZ"/>
              </w:rPr>
            </w:pPr>
          </w:p>
        </w:tc>
      </w:tr>
    </w:tbl>
    <w:p w14:paraId="70225782" w14:textId="70841501" w:rsidR="00BB67C0" w:rsidRDefault="00BB67C0"/>
    <w:p w14:paraId="1626AE18" w14:textId="64F18364" w:rsidR="00BB67C0" w:rsidRDefault="00BB67C0"/>
    <w:p w14:paraId="66474E61" w14:textId="77777777" w:rsidR="00BB67C0" w:rsidRPr="007D0022" w:rsidRDefault="00BB67C0" w:rsidP="00BB67C0">
      <w:pPr>
        <w:ind w:firstLine="142"/>
        <w:rPr>
          <w:rFonts w:ascii="Times New Roman" w:hAnsi="Times New Roman" w:cs="Times New Roman"/>
          <w:sz w:val="28"/>
          <w:szCs w:val="28"/>
        </w:rPr>
      </w:pPr>
      <w:r w:rsidRPr="007D0022">
        <w:rPr>
          <w:rFonts w:ascii="Times New Roman" w:hAnsi="Times New Roman" w:cs="Times New Roman"/>
          <w:sz w:val="28"/>
          <w:szCs w:val="28"/>
        </w:rPr>
        <w:lastRenderedPageBreak/>
        <w:t xml:space="preserve">8-кестенің </w:t>
      </w:r>
      <w:proofErr w:type="spellStart"/>
      <w:r w:rsidRPr="007D0022">
        <w:rPr>
          <w:rFonts w:ascii="Times New Roman" w:hAnsi="Times New Roman" w:cs="Times New Roman"/>
          <w:sz w:val="28"/>
          <w:szCs w:val="28"/>
        </w:rPr>
        <w:t>жалғасы</w:t>
      </w:r>
      <w:proofErr w:type="spellEnd"/>
    </w:p>
    <w:tbl>
      <w:tblPr>
        <w:tblStyle w:val="a8"/>
        <w:tblW w:w="9923" w:type="dxa"/>
        <w:tblInd w:w="-5" w:type="dxa"/>
        <w:tblLook w:val="04A0" w:firstRow="1" w:lastRow="0" w:firstColumn="1" w:lastColumn="0" w:noHBand="0" w:noVBand="1"/>
      </w:tblPr>
      <w:tblGrid>
        <w:gridCol w:w="2631"/>
        <w:gridCol w:w="2437"/>
        <w:gridCol w:w="2165"/>
        <w:gridCol w:w="2690"/>
      </w:tblGrid>
      <w:tr w:rsidR="00BB67C0" w:rsidRPr="007D0022" w14:paraId="74E81846" w14:textId="77777777" w:rsidTr="00C12B98">
        <w:tc>
          <w:tcPr>
            <w:tcW w:w="2631" w:type="dxa"/>
          </w:tcPr>
          <w:p w14:paraId="5896D9D2" w14:textId="77777777" w:rsidR="00BB67C0" w:rsidRPr="007D0022" w:rsidRDefault="00BB67C0" w:rsidP="00C12B98">
            <w:pPr>
              <w:jc w:val="center"/>
              <w:rPr>
                <w:rFonts w:ascii="Times New Roman" w:hAnsi="Times New Roman" w:cs="Times New Roman"/>
                <w:b/>
                <w:bCs/>
                <w:sz w:val="24"/>
                <w:szCs w:val="24"/>
                <w:lang w:val="kk-KZ"/>
              </w:rPr>
            </w:pPr>
            <w:r w:rsidRPr="007D0022">
              <w:rPr>
                <w:rFonts w:ascii="Times New Roman" w:hAnsi="Times New Roman" w:cs="Times New Roman"/>
                <w:b/>
                <w:bCs/>
                <w:sz w:val="24"/>
                <w:szCs w:val="24"/>
                <w:lang w:val="kk-KZ"/>
              </w:rPr>
              <w:t>1</w:t>
            </w:r>
          </w:p>
        </w:tc>
        <w:tc>
          <w:tcPr>
            <w:tcW w:w="2437" w:type="dxa"/>
          </w:tcPr>
          <w:p w14:paraId="2E2F2D6C" w14:textId="77777777" w:rsidR="00BB67C0" w:rsidRPr="007D0022" w:rsidRDefault="00BB67C0" w:rsidP="00C12B98">
            <w:pPr>
              <w:ind w:firstLine="709"/>
              <w:jc w:val="center"/>
              <w:rPr>
                <w:rFonts w:ascii="Times New Roman" w:hAnsi="Times New Roman" w:cs="Times New Roman"/>
                <w:b/>
                <w:bCs/>
                <w:color w:val="000000"/>
                <w:sz w:val="23"/>
                <w:szCs w:val="23"/>
                <w:lang w:val="ru-RU"/>
              </w:rPr>
            </w:pPr>
            <w:r w:rsidRPr="007D0022">
              <w:rPr>
                <w:rFonts w:ascii="Times New Roman" w:hAnsi="Times New Roman" w:cs="Times New Roman"/>
                <w:b/>
                <w:bCs/>
                <w:color w:val="000000"/>
                <w:sz w:val="23"/>
                <w:szCs w:val="23"/>
                <w:lang w:val="ru-RU"/>
              </w:rPr>
              <w:t>2</w:t>
            </w:r>
          </w:p>
        </w:tc>
        <w:tc>
          <w:tcPr>
            <w:tcW w:w="2165" w:type="dxa"/>
          </w:tcPr>
          <w:p w14:paraId="62EE63CC" w14:textId="77777777" w:rsidR="00BB67C0" w:rsidRPr="007D0022" w:rsidRDefault="00BB67C0" w:rsidP="00C12B98">
            <w:pPr>
              <w:ind w:firstLine="709"/>
              <w:jc w:val="center"/>
              <w:rPr>
                <w:rFonts w:ascii="Times New Roman" w:hAnsi="Times New Roman" w:cs="Times New Roman"/>
                <w:b/>
                <w:bCs/>
                <w:sz w:val="24"/>
                <w:szCs w:val="24"/>
                <w:lang w:val="kk-KZ"/>
              </w:rPr>
            </w:pPr>
            <w:r w:rsidRPr="007D0022">
              <w:rPr>
                <w:rFonts w:ascii="Times New Roman" w:hAnsi="Times New Roman" w:cs="Times New Roman"/>
                <w:b/>
                <w:bCs/>
                <w:sz w:val="24"/>
                <w:szCs w:val="24"/>
                <w:lang w:val="kk-KZ"/>
              </w:rPr>
              <w:t>3</w:t>
            </w:r>
          </w:p>
        </w:tc>
        <w:tc>
          <w:tcPr>
            <w:tcW w:w="2690" w:type="dxa"/>
          </w:tcPr>
          <w:p w14:paraId="6E776199" w14:textId="77777777" w:rsidR="00BB67C0" w:rsidRPr="007D0022" w:rsidRDefault="00BB67C0" w:rsidP="00C12B98">
            <w:pPr>
              <w:ind w:firstLine="709"/>
              <w:jc w:val="center"/>
              <w:rPr>
                <w:rFonts w:ascii="Times New Roman" w:hAnsi="Times New Roman" w:cs="Times New Roman"/>
                <w:b/>
                <w:bCs/>
                <w:sz w:val="24"/>
                <w:szCs w:val="24"/>
                <w:lang w:val="kk-KZ"/>
              </w:rPr>
            </w:pPr>
            <w:r w:rsidRPr="007D0022">
              <w:rPr>
                <w:rFonts w:ascii="Times New Roman" w:hAnsi="Times New Roman" w:cs="Times New Roman"/>
                <w:b/>
                <w:bCs/>
                <w:sz w:val="24"/>
                <w:szCs w:val="24"/>
                <w:lang w:val="kk-KZ"/>
              </w:rPr>
              <w:t>4</w:t>
            </w:r>
          </w:p>
        </w:tc>
      </w:tr>
      <w:tr w:rsidR="00103305" w:rsidRPr="007D0022" w14:paraId="46E2B262" w14:textId="77777777" w:rsidTr="00BB67C0">
        <w:tc>
          <w:tcPr>
            <w:tcW w:w="2631" w:type="dxa"/>
          </w:tcPr>
          <w:p w14:paraId="5D8EC895" w14:textId="43E5DFCE" w:rsidR="005A52C8" w:rsidRPr="007D0022" w:rsidRDefault="00FE6F5C" w:rsidP="0088147A">
            <w:pPr>
              <w:rPr>
                <w:rFonts w:ascii="Times New Roman" w:hAnsi="Times New Roman" w:cs="Times New Roman"/>
                <w:sz w:val="24"/>
                <w:szCs w:val="24"/>
              </w:rPr>
            </w:pPr>
            <w:r w:rsidRPr="007D0022">
              <w:rPr>
                <w:rFonts w:ascii="Times New Roman" w:hAnsi="Times New Roman" w:cs="Times New Roman"/>
                <w:sz w:val="24"/>
                <w:szCs w:val="24"/>
                <w:lang w:val="kk-KZ"/>
              </w:rPr>
              <w:t xml:space="preserve">Web-парақтарын көрсетуді басқару. CSS құру негіздері. </w:t>
            </w:r>
            <w:proofErr w:type="spellStart"/>
            <w:r w:rsidRPr="007D0022">
              <w:rPr>
                <w:rFonts w:ascii="Times New Roman" w:hAnsi="Times New Roman" w:cs="Times New Roman"/>
                <w:sz w:val="24"/>
                <w:szCs w:val="24"/>
              </w:rPr>
              <w:t>Javascript</w:t>
            </w:r>
            <w:proofErr w:type="spellEnd"/>
            <w:r w:rsidRPr="007D0022">
              <w:rPr>
                <w:rFonts w:ascii="Times New Roman" w:hAnsi="Times New Roman" w:cs="Times New Roman"/>
                <w:sz w:val="24"/>
                <w:szCs w:val="24"/>
              </w:rPr>
              <w:t xml:space="preserve"> </w:t>
            </w:r>
            <w:proofErr w:type="spellStart"/>
            <w:r w:rsidRPr="007D0022">
              <w:rPr>
                <w:rFonts w:ascii="Times New Roman" w:hAnsi="Times New Roman" w:cs="Times New Roman"/>
                <w:sz w:val="24"/>
                <w:szCs w:val="24"/>
              </w:rPr>
              <w:t>тілі</w:t>
            </w:r>
            <w:proofErr w:type="spellEnd"/>
          </w:p>
        </w:tc>
        <w:tc>
          <w:tcPr>
            <w:tcW w:w="2437" w:type="dxa"/>
          </w:tcPr>
          <w:p w14:paraId="49B1DF2F" w14:textId="11109F69" w:rsidR="005A52C8" w:rsidRPr="007D0022" w:rsidRDefault="005A52C8" w:rsidP="000642A9">
            <w:pPr>
              <w:ind w:firstLine="709"/>
              <w:rPr>
                <w:rFonts w:ascii="Times New Roman" w:hAnsi="Times New Roman" w:cs="Times New Roman"/>
                <w:sz w:val="24"/>
                <w:szCs w:val="24"/>
              </w:rPr>
            </w:pPr>
          </w:p>
        </w:tc>
        <w:tc>
          <w:tcPr>
            <w:tcW w:w="2165" w:type="dxa"/>
          </w:tcPr>
          <w:p w14:paraId="47CBECDC" w14:textId="77777777" w:rsidR="005A52C8" w:rsidRPr="007D0022" w:rsidRDefault="005A52C8" w:rsidP="000642A9">
            <w:pPr>
              <w:ind w:firstLine="709"/>
              <w:rPr>
                <w:rFonts w:ascii="Times New Roman" w:hAnsi="Times New Roman" w:cs="Times New Roman"/>
                <w:sz w:val="24"/>
                <w:szCs w:val="24"/>
                <w:lang w:val="kk-KZ"/>
              </w:rPr>
            </w:pPr>
          </w:p>
        </w:tc>
        <w:tc>
          <w:tcPr>
            <w:tcW w:w="2690" w:type="dxa"/>
          </w:tcPr>
          <w:p w14:paraId="754A8524" w14:textId="05FE8A69" w:rsidR="005A52C8" w:rsidRPr="007D0022" w:rsidRDefault="005A52C8" w:rsidP="000642A9">
            <w:pPr>
              <w:ind w:firstLine="709"/>
              <w:rPr>
                <w:rFonts w:ascii="Times New Roman" w:hAnsi="Times New Roman" w:cs="Times New Roman"/>
                <w:sz w:val="24"/>
                <w:szCs w:val="24"/>
                <w:lang w:val="kk-KZ"/>
              </w:rPr>
            </w:pPr>
          </w:p>
        </w:tc>
      </w:tr>
      <w:tr w:rsidR="00103305" w:rsidRPr="00BB193D" w14:paraId="7D594E30" w14:textId="77777777" w:rsidTr="00BB67C0">
        <w:tc>
          <w:tcPr>
            <w:tcW w:w="2631" w:type="dxa"/>
          </w:tcPr>
          <w:p w14:paraId="01E240A2" w14:textId="1A6AEB51" w:rsidR="005A52C8" w:rsidRPr="007D0022" w:rsidRDefault="00FE6F5C" w:rsidP="0088147A">
            <w:pPr>
              <w:rPr>
                <w:rFonts w:ascii="Times New Roman" w:hAnsi="Times New Roman" w:cs="Times New Roman"/>
                <w:sz w:val="24"/>
                <w:szCs w:val="24"/>
                <w:lang w:val="kk-KZ"/>
              </w:rPr>
            </w:pPr>
            <w:r w:rsidRPr="007D0022">
              <w:rPr>
                <w:rFonts w:ascii="Times New Roman" w:hAnsi="Times New Roman" w:cs="Times New Roman"/>
                <w:sz w:val="24"/>
                <w:szCs w:val="24"/>
                <w:lang w:val="kk-KZ"/>
              </w:rPr>
              <w:t>Заттар интернеті. Заттар интернетінің негізгі жұмыс істеу қағидалары</w:t>
            </w:r>
          </w:p>
        </w:tc>
        <w:tc>
          <w:tcPr>
            <w:tcW w:w="2437" w:type="dxa"/>
          </w:tcPr>
          <w:p w14:paraId="5FD630F6" w14:textId="42B7A612" w:rsidR="005A52C8" w:rsidRPr="007D0022" w:rsidRDefault="00503C6B" w:rsidP="0088147A">
            <w:pPr>
              <w:rPr>
                <w:rFonts w:ascii="Times New Roman" w:hAnsi="Times New Roman" w:cs="Times New Roman"/>
                <w:sz w:val="24"/>
                <w:szCs w:val="24"/>
                <w:lang w:val="kk-KZ"/>
              </w:rPr>
            </w:pPr>
            <w:r w:rsidRPr="007D0022">
              <w:rPr>
                <w:rFonts w:ascii="Times New Roman" w:hAnsi="Times New Roman" w:cs="Times New Roman"/>
                <w:sz w:val="24"/>
                <w:szCs w:val="24"/>
                <w:lang w:val="kk-KZ"/>
              </w:rPr>
              <w:t>анимациялық және дыбысталған 3D нысандар</w:t>
            </w:r>
            <w:r w:rsidR="000B6A4E">
              <w:rPr>
                <w:rFonts w:ascii="Times New Roman" w:hAnsi="Times New Roman" w:cs="Times New Roman"/>
                <w:sz w:val="24"/>
                <w:szCs w:val="24"/>
                <w:lang w:val="kk-KZ"/>
              </w:rPr>
              <w:t>ды</w:t>
            </w:r>
            <w:r w:rsidRPr="007D0022">
              <w:rPr>
                <w:rFonts w:ascii="Times New Roman" w:hAnsi="Times New Roman" w:cs="Times New Roman"/>
                <w:sz w:val="24"/>
                <w:szCs w:val="24"/>
                <w:lang w:val="kk-KZ"/>
              </w:rPr>
              <w:t xml:space="preserve"> көрсету</w:t>
            </w:r>
          </w:p>
        </w:tc>
        <w:tc>
          <w:tcPr>
            <w:tcW w:w="2165" w:type="dxa"/>
          </w:tcPr>
          <w:p w14:paraId="37212A5B" w14:textId="571A0C64" w:rsidR="005A52C8" w:rsidRPr="007D0022" w:rsidRDefault="00FE6F5C" w:rsidP="0088147A">
            <w:pPr>
              <w:rPr>
                <w:rFonts w:ascii="Times New Roman" w:hAnsi="Times New Roman" w:cs="Times New Roman"/>
                <w:sz w:val="24"/>
                <w:szCs w:val="24"/>
                <w:lang w:val="kk-KZ"/>
              </w:rPr>
            </w:pPr>
            <w:r w:rsidRPr="007D0022">
              <w:rPr>
                <w:rFonts w:ascii="Times New Roman" w:hAnsi="Times New Roman" w:cs="Times New Roman"/>
                <w:sz w:val="24"/>
                <w:szCs w:val="24"/>
                <w:lang w:val="kk-KZ"/>
              </w:rPr>
              <w:t>Ақылды үй</w:t>
            </w:r>
            <w:r w:rsidR="00887265" w:rsidRPr="007D0022">
              <w:rPr>
                <w:rFonts w:ascii="Times New Roman" w:hAnsi="Times New Roman" w:cs="Times New Roman"/>
                <w:sz w:val="24"/>
                <w:szCs w:val="24"/>
                <w:lang w:val="kk-KZ"/>
              </w:rPr>
              <w:t xml:space="preserve"> </w:t>
            </w:r>
            <w:r w:rsidRPr="007D0022">
              <w:rPr>
                <w:rFonts w:ascii="Times New Roman" w:hAnsi="Times New Roman" w:cs="Times New Roman"/>
                <w:sz w:val="24"/>
                <w:szCs w:val="24"/>
                <w:lang w:val="kk-KZ"/>
              </w:rPr>
              <w:t>жұмыс істеу принциптерін көрсету</w:t>
            </w:r>
          </w:p>
        </w:tc>
        <w:tc>
          <w:tcPr>
            <w:tcW w:w="2690" w:type="dxa"/>
          </w:tcPr>
          <w:p w14:paraId="0E62BF80" w14:textId="702CE949" w:rsidR="005A52C8" w:rsidRPr="007D0022" w:rsidRDefault="005A52C8" w:rsidP="000642A9">
            <w:pPr>
              <w:ind w:firstLine="709"/>
              <w:rPr>
                <w:rFonts w:ascii="Times New Roman" w:hAnsi="Times New Roman" w:cs="Times New Roman"/>
                <w:sz w:val="24"/>
                <w:szCs w:val="24"/>
                <w:lang w:val="kk-KZ"/>
              </w:rPr>
            </w:pPr>
          </w:p>
        </w:tc>
      </w:tr>
    </w:tbl>
    <w:p w14:paraId="1EA06DDA" w14:textId="2D54A2FF" w:rsidR="008154A0" w:rsidRPr="007D0022" w:rsidRDefault="008154A0" w:rsidP="000642A9">
      <w:pPr>
        <w:spacing w:after="0" w:line="240" w:lineRule="auto"/>
        <w:ind w:firstLine="709"/>
        <w:contextualSpacing/>
        <w:jc w:val="both"/>
        <w:rPr>
          <w:rFonts w:ascii="Times New Roman" w:eastAsia="Times New Roman" w:hAnsi="Times New Roman" w:cs="Times New Roman"/>
          <w:sz w:val="28"/>
          <w:szCs w:val="28"/>
          <w:lang w:val="kk-KZ"/>
        </w:rPr>
      </w:pPr>
    </w:p>
    <w:p w14:paraId="437A113B" w14:textId="0D347483" w:rsidR="00AB1F39" w:rsidRPr="007D0022" w:rsidRDefault="00AB1F39"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Жоғарыда келтірілген кестеде компьютерлік желі </w:t>
      </w:r>
      <w:r w:rsidR="000C5E3E">
        <w:rPr>
          <w:rFonts w:ascii="Times New Roman" w:eastAsia="Times New Roman" w:hAnsi="Times New Roman" w:cs="Times New Roman"/>
          <w:sz w:val="28"/>
          <w:szCs w:val="28"/>
          <w:lang w:val="kk-KZ"/>
        </w:rPr>
        <w:t>және</w:t>
      </w:r>
      <w:r w:rsidRPr="007D0022">
        <w:rPr>
          <w:rFonts w:ascii="Times New Roman" w:eastAsia="Times New Roman" w:hAnsi="Times New Roman" w:cs="Times New Roman"/>
          <w:sz w:val="28"/>
          <w:szCs w:val="28"/>
          <w:lang w:val="kk-KZ"/>
        </w:rPr>
        <w:t xml:space="preserve"> </w:t>
      </w:r>
      <w:r w:rsidR="000C5E3E">
        <w:rPr>
          <w:rFonts w:ascii="Times New Roman" w:eastAsia="Times New Roman" w:hAnsi="Times New Roman" w:cs="Times New Roman"/>
          <w:sz w:val="28"/>
          <w:szCs w:val="28"/>
          <w:lang w:val="kk-KZ"/>
        </w:rPr>
        <w:t>web-технологиялар</w:t>
      </w:r>
      <w:r w:rsidRPr="007D0022">
        <w:rPr>
          <w:rFonts w:ascii="Times New Roman" w:eastAsia="Times New Roman" w:hAnsi="Times New Roman" w:cs="Times New Roman"/>
          <w:sz w:val="28"/>
          <w:szCs w:val="28"/>
          <w:lang w:val="kk-KZ"/>
        </w:rPr>
        <w:t xml:space="preserve"> курсының нақты бөлімдері мен тақырыптарында толықтырылған шынайылық технологиясын оқыту және пайдалану мүмкіндіктері көрсетілген.</w:t>
      </w:r>
    </w:p>
    <w:p w14:paraId="3C9D430F" w14:textId="79A82AAC" w:rsidR="00625250" w:rsidRPr="007D0022" w:rsidRDefault="0062525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Компьютерліқ желі</w:t>
      </w:r>
      <w:r w:rsidR="003B516F" w:rsidRPr="007D0022">
        <w:rPr>
          <w:rFonts w:ascii="Times New Roman" w:eastAsia="Times New Roman" w:hAnsi="Times New Roman" w:cs="Times New Roman"/>
          <w:sz w:val="28"/>
          <w:szCs w:val="28"/>
          <w:lang w:val="kk-KZ"/>
        </w:rPr>
        <w:t>лер</w:t>
      </w:r>
      <w:r w:rsidRPr="007D0022">
        <w:rPr>
          <w:rFonts w:ascii="Times New Roman" w:eastAsia="Times New Roman" w:hAnsi="Times New Roman" w:cs="Times New Roman"/>
          <w:sz w:val="28"/>
          <w:szCs w:val="28"/>
          <w:lang w:val="kk-KZ"/>
        </w:rPr>
        <w:t xml:space="preserve"> курсы бойынша сабақтарды ұйымдастырудың негізгі құралы ретінде біз </w:t>
      </w:r>
      <w:r w:rsidR="00424446" w:rsidRPr="007D0022">
        <w:rPr>
          <w:rFonts w:ascii="Times New Roman" w:eastAsia="Times New Roman" w:hAnsi="Times New Roman" w:cs="Times New Roman"/>
          <w:sz w:val="28"/>
          <w:szCs w:val="28"/>
          <w:lang w:val="kk-KZ"/>
        </w:rPr>
        <w:t>желілік модельдеуді</w:t>
      </w:r>
      <w:r w:rsidRPr="007D0022">
        <w:rPr>
          <w:rFonts w:ascii="Times New Roman" w:eastAsia="Times New Roman" w:hAnsi="Times New Roman" w:cs="Times New Roman"/>
          <w:sz w:val="28"/>
          <w:szCs w:val="28"/>
          <w:lang w:val="kk-KZ"/>
        </w:rPr>
        <w:t>, оның ішінде Cisco Packet Tracer, Net Emul және толықтырылған шынайылық технологиясын</w:t>
      </w:r>
      <w:r w:rsidR="00844435" w:rsidRPr="007D0022">
        <w:rPr>
          <w:rFonts w:ascii="Times New Roman" w:eastAsia="Times New Roman" w:hAnsi="Times New Roman" w:cs="Times New Roman"/>
          <w:sz w:val="28"/>
          <w:szCs w:val="28"/>
          <w:lang w:val="kk-KZ"/>
        </w:rPr>
        <w:t xml:space="preserve"> қолданамыз.</w:t>
      </w:r>
    </w:p>
    <w:p w14:paraId="18EA8264" w14:textId="34A92CE5" w:rsidR="004914ED" w:rsidRPr="007D0022" w:rsidRDefault="0009413D" w:rsidP="000642A9">
      <w:pPr>
        <w:spacing w:after="0" w:line="240" w:lineRule="auto"/>
        <w:ind w:firstLine="709"/>
        <w:contextualSpacing/>
        <w:jc w:val="both"/>
        <w:rPr>
          <w:rFonts w:ascii="Times New Roman" w:hAnsi="Times New Roman" w:cs="Times New Roman"/>
          <w:sz w:val="28"/>
          <w:szCs w:val="28"/>
        </w:rPr>
      </w:pPr>
      <w:r w:rsidRPr="007D0022">
        <w:rPr>
          <w:rFonts w:ascii="Times New Roman" w:hAnsi="Times New Roman" w:cs="Times New Roman"/>
          <w:sz w:val="28"/>
          <w:szCs w:val="28"/>
          <w:lang w:val="kk-KZ"/>
        </w:rPr>
        <w:tab/>
      </w:r>
      <w:r w:rsidR="004914ED" w:rsidRPr="007D0022">
        <w:rPr>
          <w:rFonts w:ascii="Times New Roman" w:hAnsi="Times New Roman" w:cs="Times New Roman"/>
          <w:sz w:val="28"/>
          <w:szCs w:val="28"/>
          <w:lang w:val="kk-KZ"/>
        </w:rPr>
        <w:t xml:space="preserve">Қазіргі уақытта Ar қосымшаларын құруға арналған жеткілікті платформалар (AR кітапханалары) бар. </w:t>
      </w:r>
      <w:proofErr w:type="spellStart"/>
      <w:r w:rsidR="004914ED" w:rsidRPr="007D0022">
        <w:rPr>
          <w:rFonts w:ascii="Times New Roman" w:hAnsi="Times New Roman" w:cs="Times New Roman"/>
          <w:sz w:val="28"/>
          <w:szCs w:val="28"/>
          <w:lang w:val="ru-RU"/>
        </w:rPr>
        <w:t>Олардың</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lang w:val="ru-RU"/>
        </w:rPr>
        <w:t>ішінде</w:t>
      </w:r>
      <w:proofErr w:type="spellEnd"/>
      <w:r w:rsidR="004914ED" w:rsidRPr="007D0022">
        <w:rPr>
          <w:rFonts w:ascii="Times New Roman" w:hAnsi="Times New Roman" w:cs="Times New Roman"/>
          <w:sz w:val="28"/>
          <w:szCs w:val="28"/>
        </w:rPr>
        <w:t xml:space="preserve"> Unity, </w:t>
      </w:r>
      <w:proofErr w:type="spellStart"/>
      <w:r w:rsidR="004914ED" w:rsidRPr="007D0022">
        <w:rPr>
          <w:rFonts w:ascii="Times New Roman" w:hAnsi="Times New Roman" w:cs="Times New Roman"/>
          <w:sz w:val="28"/>
          <w:szCs w:val="28"/>
        </w:rPr>
        <w:t>ARToolKit</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rPr>
        <w:t>Kudan</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rPr>
        <w:t>Catchoom</w:t>
      </w:r>
      <w:proofErr w:type="spellEnd"/>
      <w:r w:rsidR="004914ED" w:rsidRPr="007D0022">
        <w:rPr>
          <w:rFonts w:ascii="Times New Roman" w:hAnsi="Times New Roman" w:cs="Times New Roman"/>
          <w:sz w:val="28"/>
          <w:szCs w:val="28"/>
        </w:rPr>
        <w:t xml:space="preserve">, Augment, HP Reveal, </w:t>
      </w:r>
      <w:proofErr w:type="spellStart"/>
      <w:r w:rsidR="004914ED" w:rsidRPr="007D0022">
        <w:rPr>
          <w:rFonts w:ascii="Times New Roman" w:hAnsi="Times New Roman" w:cs="Times New Roman"/>
          <w:sz w:val="28"/>
          <w:szCs w:val="28"/>
        </w:rPr>
        <w:t>WikiTude</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rPr>
        <w:t>LayAR</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rPr>
        <w:t>Blippar</w:t>
      </w:r>
      <w:proofErr w:type="spellEnd"/>
      <w:r w:rsidR="004914ED" w:rsidRPr="007D0022">
        <w:rPr>
          <w:rFonts w:ascii="Times New Roman" w:hAnsi="Times New Roman" w:cs="Times New Roman"/>
          <w:sz w:val="28"/>
          <w:szCs w:val="28"/>
        </w:rPr>
        <w:t xml:space="preserve">, EON Reality, </w:t>
      </w:r>
      <w:proofErr w:type="spellStart"/>
      <w:r w:rsidR="004914ED" w:rsidRPr="007D0022">
        <w:rPr>
          <w:rFonts w:ascii="Times New Roman" w:hAnsi="Times New Roman" w:cs="Times New Roman"/>
          <w:sz w:val="28"/>
          <w:szCs w:val="28"/>
        </w:rPr>
        <w:t>InfinityAR</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lang w:val="ru-RU"/>
        </w:rPr>
        <w:t>және</w:t>
      </w:r>
      <w:proofErr w:type="spellEnd"/>
      <w:r w:rsidR="004914ED" w:rsidRPr="007D0022">
        <w:rPr>
          <w:rFonts w:ascii="Times New Roman" w:hAnsi="Times New Roman" w:cs="Times New Roman"/>
          <w:sz w:val="28"/>
          <w:szCs w:val="28"/>
        </w:rPr>
        <w:t xml:space="preserve"> </w:t>
      </w:r>
      <w:proofErr w:type="spellStart"/>
      <w:r w:rsidR="004914ED" w:rsidRPr="007D0022">
        <w:rPr>
          <w:rFonts w:ascii="Times New Roman" w:hAnsi="Times New Roman" w:cs="Times New Roman"/>
          <w:sz w:val="28"/>
          <w:szCs w:val="28"/>
          <w:lang w:val="ru-RU"/>
        </w:rPr>
        <w:t>басқалары</w:t>
      </w:r>
      <w:proofErr w:type="spellEnd"/>
      <w:r w:rsidR="004914ED" w:rsidRPr="007D0022">
        <w:rPr>
          <w:rFonts w:ascii="Times New Roman" w:hAnsi="Times New Roman" w:cs="Times New Roman"/>
          <w:sz w:val="28"/>
          <w:szCs w:val="28"/>
        </w:rPr>
        <w:t xml:space="preserve"> </w:t>
      </w:r>
      <w:r w:rsidR="004914ED" w:rsidRPr="007D0022">
        <w:rPr>
          <w:rFonts w:ascii="Times New Roman" w:hAnsi="Times New Roman" w:cs="Times New Roman"/>
          <w:sz w:val="28"/>
          <w:szCs w:val="28"/>
          <w:lang w:val="ru-RU"/>
        </w:rPr>
        <w:t>бар</w:t>
      </w:r>
      <w:r w:rsidR="004914ED" w:rsidRPr="007D0022">
        <w:rPr>
          <w:rFonts w:ascii="Times New Roman" w:hAnsi="Times New Roman" w:cs="Times New Roman"/>
          <w:sz w:val="28"/>
          <w:szCs w:val="28"/>
        </w:rPr>
        <w:t>.</w:t>
      </w:r>
    </w:p>
    <w:p w14:paraId="7607A66F" w14:textId="45D4EEAD" w:rsidR="0009413D" w:rsidRPr="007D0022" w:rsidRDefault="004914ED" w:rsidP="000642A9">
      <w:pPr>
        <w:spacing w:after="0" w:line="240" w:lineRule="auto"/>
        <w:ind w:firstLine="709"/>
        <w:contextualSpacing/>
        <w:jc w:val="both"/>
        <w:rPr>
          <w:rFonts w:ascii="Times New Roman" w:hAnsi="Times New Roman" w:cs="Times New Roman"/>
          <w:sz w:val="28"/>
          <w:szCs w:val="28"/>
        </w:rPr>
      </w:pPr>
      <w:proofErr w:type="spellStart"/>
      <w:r w:rsidRPr="007D0022">
        <w:rPr>
          <w:rFonts w:ascii="Times New Roman" w:hAnsi="Times New Roman" w:cs="Times New Roman"/>
          <w:sz w:val="28"/>
          <w:szCs w:val="28"/>
          <w:lang w:val="ru-RU"/>
        </w:rPr>
        <w:t>Біздің</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мысалдарымыз</w:t>
      </w:r>
      <w:proofErr w:type="spellEnd"/>
      <w:r w:rsidRPr="007D0022">
        <w:rPr>
          <w:rFonts w:ascii="Times New Roman" w:hAnsi="Times New Roman" w:cs="Times New Roman"/>
          <w:sz w:val="28"/>
          <w:szCs w:val="28"/>
        </w:rPr>
        <w:t xml:space="preserve"> Unity </w:t>
      </w:r>
      <w:proofErr w:type="spellStart"/>
      <w:r w:rsidRPr="007D0022">
        <w:rPr>
          <w:rFonts w:ascii="Times New Roman" w:hAnsi="Times New Roman" w:cs="Times New Roman"/>
          <w:sz w:val="28"/>
          <w:szCs w:val="28"/>
          <w:lang w:val="ru-RU"/>
        </w:rPr>
        <w:t>ортасында</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және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ішінара</w:t>
      </w:r>
      <w:proofErr w:type="spellEnd"/>
      <w:r w:rsidRPr="007D0022">
        <w:rPr>
          <w:rFonts w:ascii="Times New Roman" w:hAnsi="Times New Roman" w:cs="Times New Roman"/>
          <w:sz w:val="28"/>
          <w:szCs w:val="28"/>
        </w:rPr>
        <w:t xml:space="preserve"> </w:t>
      </w:r>
      <w:r w:rsidR="006C016D" w:rsidRPr="007D0022">
        <w:rPr>
          <w:rFonts w:ascii="Times New Roman" w:hAnsi="Times New Roman" w:cs="Times New Roman"/>
          <w:sz w:val="28"/>
          <w:szCs w:val="28"/>
        </w:rPr>
        <w:t>AR</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тегін</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кітапханасында</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жасалды</w:t>
      </w:r>
      <w:proofErr w:type="spellEnd"/>
      <w:r w:rsidRPr="007D0022">
        <w:rPr>
          <w:rFonts w:ascii="Times New Roman" w:hAnsi="Times New Roman" w:cs="Times New Roman"/>
          <w:sz w:val="28"/>
          <w:szCs w:val="28"/>
        </w:rPr>
        <w:t>.</w:t>
      </w:r>
    </w:p>
    <w:p w14:paraId="4C3D0903" w14:textId="2424D39B" w:rsidR="00055160" w:rsidRPr="007D0022" w:rsidRDefault="004914ED" w:rsidP="000642A9">
      <w:pPr>
        <w:spacing w:after="0" w:line="240" w:lineRule="auto"/>
        <w:ind w:firstLine="709"/>
        <w:contextualSpacing/>
        <w:jc w:val="both"/>
        <w:rPr>
          <w:rFonts w:ascii="Times New Roman" w:eastAsia="Times New Roman" w:hAnsi="Times New Roman" w:cs="Times New Roman"/>
          <w:sz w:val="28"/>
          <w:szCs w:val="28"/>
        </w:rPr>
      </w:pPr>
      <w:r w:rsidRPr="007D0022">
        <w:rPr>
          <w:rFonts w:ascii="Times New Roman" w:eastAsia="Times New Roman" w:hAnsi="Times New Roman" w:cs="Times New Roman"/>
          <w:sz w:val="28"/>
          <w:szCs w:val="28"/>
        </w:rPr>
        <w:t>Unity</w:t>
      </w:r>
      <w:r w:rsidR="000B6A4E">
        <w:rPr>
          <w:rFonts w:ascii="Times New Roman" w:eastAsia="Times New Roman" w:hAnsi="Times New Roman" w:cs="Times New Roman"/>
          <w:sz w:val="28"/>
          <w:szCs w:val="28"/>
          <w:lang w:val="kk-KZ"/>
        </w:rPr>
        <w:t xml:space="preserve"> </w:t>
      </w:r>
      <w:r w:rsidR="000B6A4E">
        <w:rPr>
          <w:rFonts w:ascii="Times New Roman" w:eastAsia="Times New Roman" w:hAnsi="Times New Roman" w:cs="Times New Roman"/>
          <w:sz w:val="28"/>
          <w:szCs w:val="28"/>
        </w:rPr>
        <w:t>–</w:t>
      </w:r>
      <w:r w:rsidR="000B6A4E">
        <w:rPr>
          <w:rFonts w:ascii="Times New Roman" w:eastAsia="Times New Roman" w:hAnsi="Times New Roman" w:cs="Times New Roman"/>
          <w:sz w:val="28"/>
          <w:szCs w:val="28"/>
          <w:lang w:val="kk-KZ"/>
        </w:rPr>
        <w:t xml:space="preserve"> </w:t>
      </w:r>
      <w:proofErr w:type="spellStart"/>
      <w:r w:rsidRPr="007D0022">
        <w:rPr>
          <w:rFonts w:ascii="Times New Roman" w:eastAsia="Times New Roman" w:hAnsi="Times New Roman" w:cs="Times New Roman"/>
          <w:sz w:val="28"/>
          <w:szCs w:val="28"/>
          <w:lang w:val="ru-RU"/>
        </w:rPr>
        <w:t>бұл</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нақты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әлеммен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интеллектуалды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түрде</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өзара</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әрекеттесетін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қуатты</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интерактивті</w:t>
      </w:r>
      <w:proofErr w:type="spellEnd"/>
      <w:r w:rsidRPr="007D0022">
        <w:rPr>
          <w:rFonts w:ascii="Times New Roman" w:eastAsia="Times New Roman" w:hAnsi="Times New Roman" w:cs="Times New Roman"/>
          <w:sz w:val="28"/>
          <w:szCs w:val="28"/>
        </w:rPr>
        <w:t xml:space="preserve"> AR </w:t>
      </w:r>
      <w:proofErr w:type="spellStart"/>
      <w:r w:rsidRPr="007D0022">
        <w:rPr>
          <w:rFonts w:ascii="Times New Roman" w:eastAsia="Times New Roman" w:hAnsi="Times New Roman" w:cs="Times New Roman"/>
          <w:sz w:val="28"/>
          <w:szCs w:val="28"/>
          <w:lang w:val="ru-RU"/>
        </w:rPr>
        <w:t>қосымшаларын</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әзірлеудің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ең</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танымал</w:t>
      </w:r>
      <w:proofErr w:type="spellEnd"/>
      <w:r w:rsidRPr="007D0022">
        <w:rPr>
          <w:rFonts w:ascii="Times New Roman" w:eastAsia="Times New Roman" w:hAnsi="Times New Roman" w:cs="Times New Roman"/>
          <w:sz w:val="28"/>
          <w:szCs w:val="28"/>
        </w:rPr>
        <w:t xml:space="preserve"> </w:t>
      </w:r>
      <w:proofErr w:type="spellStart"/>
      <w:r w:rsidRPr="007D0022">
        <w:rPr>
          <w:rFonts w:ascii="Times New Roman" w:eastAsia="Times New Roman" w:hAnsi="Times New Roman" w:cs="Times New Roman"/>
          <w:sz w:val="28"/>
          <w:szCs w:val="28"/>
          <w:lang w:val="ru-RU"/>
        </w:rPr>
        <w:t>платформасы</w:t>
      </w:r>
      <w:proofErr w:type="spellEnd"/>
      <w:r w:rsidRPr="007D0022">
        <w:rPr>
          <w:rFonts w:ascii="Times New Roman" w:eastAsia="Times New Roman" w:hAnsi="Times New Roman" w:cs="Times New Roman"/>
          <w:sz w:val="28"/>
          <w:szCs w:val="28"/>
        </w:rPr>
        <w:t>.</w:t>
      </w:r>
    </w:p>
    <w:p w14:paraId="7929FCD8" w14:textId="030B5BF2" w:rsidR="0000033A" w:rsidRPr="007D0022" w:rsidRDefault="006C016D" w:rsidP="000642A9">
      <w:pPr>
        <w:spacing w:after="0" w:line="240" w:lineRule="auto"/>
        <w:ind w:firstLine="709"/>
        <w:contextualSpacing/>
        <w:jc w:val="both"/>
        <w:rPr>
          <w:rFonts w:ascii="Times New Roman" w:hAnsi="Times New Roman" w:cs="Times New Roman"/>
          <w:sz w:val="28"/>
          <w:szCs w:val="28"/>
        </w:rPr>
      </w:pPr>
      <w:r w:rsidRPr="007D0022">
        <w:rPr>
          <w:rFonts w:ascii="Times New Roman" w:hAnsi="Times New Roman" w:cs="Times New Roman"/>
          <w:sz w:val="28"/>
          <w:szCs w:val="28"/>
        </w:rPr>
        <w:t>AR</w:t>
      </w:r>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функционалдығы</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бір</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уақытта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бірнеше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нақты</w:t>
      </w:r>
      <w:proofErr w:type="spellEnd"/>
      <w:r w:rsidR="0000033A" w:rsidRPr="007D0022">
        <w:rPr>
          <w:rFonts w:ascii="Times New Roman" w:hAnsi="Times New Roman" w:cs="Times New Roman"/>
          <w:sz w:val="28"/>
          <w:szCs w:val="28"/>
        </w:rPr>
        <w:t xml:space="preserve"> 2D </w:t>
      </w:r>
      <w:proofErr w:type="spellStart"/>
      <w:r w:rsidR="0000033A" w:rsidRPr="007D0022">
        <w:rPr>
          <w:rFonts w:ascii="Times New Roman" w:hAnsi="Times New Roman" w:cs="Times New Roman"/>
          <w:sz w:val="28"/>
          <w:szCs w:val="28"/>
          <w:lang w:val="ru-RU"/>
        </w:rPr>
        <w:t>және</w:t>
      </w:r>
      <w:proofErr w:type="spellEnd"/>
      <w:r w:rsidR="0000033A" w:rsidRPr="007D0022">
        <w:rPr>
          <w:rFonts w:ascii="Times New Roman" w:hAnsi="Times New Roman" w:cs="Times New Roman"/>
          <w:sz w:val="28"/>
          <w:szCs w:val="28"/>
        </w:rPr>
        <w:t xml:space="preserve"> 3D </w:t>
      </w:r>
      <w:proofErr w:type="spellStart"/>
      <w:r w:rsidR="0000033A" w:rsidRPr="007D0022">
        <w:rPr>
          <w:rFonts w:ascii="Times New Roman" w:hAnsi="Times New Roman" w:cs="Times New Roman"/>
          <w:sz w:val="28"/>
          <w:szCs w:val="28"/>
          <w:lang w:val="ru-RU"/>
        </w:rPr>
        <w:t>нысандарын</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сканерлеуге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ғана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емес</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сонымен</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бірге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оларды</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сәйкестендіруге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сонымен</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қатар</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қосымша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элементтерді</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спецификациялар</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жиынтығы</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арқылы</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көбейтуге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және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қажетті</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объектінің</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виртуалды</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дисплейін</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көруге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мүмкіндік</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береді</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Нысандарды</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тану</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кезінде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қолданба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мобильді</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құрылғыда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немесе</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бұлт</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қоймасында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орналасқан</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деректерді</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пайдалануға</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мүмкіндік</w:t>
      </w:r>
      <w:proofErr w:type="spellEnd"/>
      <w:r w:rsidR="0000033A" w:rsidRPr="007D0022">
        <w:rPr>
          <w:rFonts w:ascii="Times New Roman" w:hAnsi="Times New Roman" w:cs="Times New Roman"/>
          <w:sz w:val="28"/>
          <w:szCs w:val="28"/>
        </w:rPr>
        <w:t xml:space="preserve"> </w:t>
      </w:r>
      <w:proofErr w:type="spellStart"/>
      <w:r w:rsidR="0000033A" w:rsidRPr="007D0022">
        <w:rPr>
          <w:rFonts w:ascii="Times New Roman" w:hAnsi="Times New Roman" w:cs="Times New Roman"/>
          <w:sz w:val="28"/>
          <w:szCs w:val="28"/>
          <w:lang w:val="ru-RU"/>
        </w:rPr>
        <w:t>береді</w:t>
      </w:r>
      <w:proofErr w:type="spellEnd"/>
      <w:r w:rsidR="00273087" w:rsidRPr="007D0022">
        <w:rPr>
          <w:rFonts w:ascii="Times New Roman" w:hAnsi="Times New Roman" w:cs="Times New Roman"/>
          <w:sz w:val="28"/>
          <w:szCs w:val="28"/>
        </w:rPr>
        <w:t> </w:t>
      </w:r>
      <w:r w:rsidR="0000033A" w:rsidRPr="007D0022">
        <w:rPr>
          <w:rFonts w:ascii="Times New Roman" w:hAnsi="Times New Roman" w:cs="Times New Roman"/>
          <w:sz w:val="28"/>
          <w:szCs w:val="28"/>
        </w:rPr>
        <w:t>[</w:t>
      </w:r>
      <w:r w:rsidR="001B6A88" w:rsidRPr="007D0022">
        <w:rPr>
          <w:rFonts w:ascii="Times New Roman" w:hAnsi="Times New Roman" w:cs="Times New Roman"/>
          <w:sz w:val="28"/>
          <w:szCs w:val="28"/>
          <w:lang w:val="kk-KZ"/>
        </w:rPr>
        <w:t>1</w:t>
      </w:r>
      <w:r w:rsidR="005C105B">
        <w:rPr>
          <w:rFonts w:ascii="Times New Roman" w:hAnsi="Times New Roman" w:cs="Times New Roman"/>
          <w:sz w:val="28"/>
          <w:szCs w:val="28"/>
          <w:lang w:val="kk-KZ"/>
        </w:rPr>
        <w:t>46</w:t>
      </w:r>
      <w:r w:rsidR="0000033A" w:rsidRPr="007D0022">
        <w:rPr>
          <w:rFonts w:ascii="Times New Roman" w:hAnsi="Times New Roman" w:cs="Times New Roman"/>
          <w:sz w:val="28"/>
          <w:szCs w:val="28"/>
        </w:rPr>
        <w:t>].</w:t>
      </w:r>
    </w:p>
    <w:p w14:paraId="23DC5C56" w14:textId="33D6A68B" w:rsidR="0000033A" w:rsidRPr="007D0022" w:rsidRDefault="0000033A" w:rsidP="000642A9">
      <w:pPr>
        <w:spacing w:after="0" w:line="240" w:lineRule="auto"/>
        <w:ind w:firstLine="709"/>
        <w:contextualSpacing/>
        <w:jc w:val="both"/>
        <w:rPr>
          <w:rFonts w:ascii="Times New Roman" w:hAnsi="Times New Roman" w:cs="Times New Roman"/>
          <w:sz w:val="28"/>
          <w:szCs w:val="28"/>
        </w:rPr>
      </w:pPr>
      <w:proofErr w:type="spellStart"/>
      <w:r w:rsidRPr="007D0022">
        <w:rPr>
          <w:rFonts w:ascii="Times New Roman" w:hAnsi="Times New Roman" w:cs="Times New Roman"/>
          <w:sz w:val="28"/>
          <w:szCs w:val="28"/>
          <w:lang w:val="ru-RU"/>
        </w:rPr>
        <w:t>Қазіргі</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жағдайда</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білім</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беруге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арналған</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көптеген</w:t>
      </w:r>
      <w:proofErr w:type="spellEnd"/>
      <w:r w:rsidRPr="007D0022">
        <w:rPr>
          <w:rFonts w:ascii="Times New Roman" w:hAnsi="Times New Roman" w:cs="Times New Roman"/>
          <w:sz w:val="28"/>
          <w:szCs w:val="28"/>
        </w:rPr>
        <w:t xml:space="preserve"> AR </w:t>
      </w:r>
      <w:proofErr w:type="spellStart"/>
      <w:r w:rsidRPr="007D0022">
        <w:rPr>
          <w:rFonts w:ascii="Times New Roman" w:hAnsi="Times New Roman" w:cs="Times New Roman"/>
          <w:sz w:val="28"/>
          <w:szCs w:val="28"/>
          <w:lang w:val="ru-RU"/>
        </w:rPr>
        <w:t>қосымшалары</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жасалды</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Толықтырылған</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шындық</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мұғалімдерге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тартымды</w:t>
      </w:r>
      <w:proofErr w:type="spellEnd"/>
      <w:r w:rsidR="000B6A4E" w:rsidRPr="000B6A4E">
        <w:rPr>
          <w:rFonts w:ascii="Times New Roman" w:hAnsi="Times New Roman" w:cs="Times New Roman"/>
          <w:sz w:val="28"/>
          <w:szCs w:val="28"/>
        </w:rPr>
        <w:t>,</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визуалды</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эффектілерді</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қолдана</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отырып</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студенттерге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ақпаратты</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көрсетуге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көмектеседі</w:t>
      </w:r>
      <w:proofErr w:type="spellEnd"/>
      <w:r w:rsidRPr="007D0022">
        <w:rPr>
          <w:rFonts w:ascii="Times New Roman" w:hAnsi="Times New Roman" w:cs="Times New Roman"/>
          <w:sz w:val="28"/>
          <w:szCs w:val="28"/>
        </w:rPr>
        <w:t>.</w:t>
      </w:r>
    </w:p>
    <w:p w14:paraId="05084186" w14:textId="55C684EC" w:rsidR="0000033A" w:rsidRPr="007D0022" w:rsidRDefault="0000033A" w:rsidP="000642A9">
      <w:pPr>
        <w:spacing w:after="0" w:line="240" w:lineRule="auto"/>
        <w:ind w:firstLine="709"/>
        <w:contextualSpacing/>
        <w:jc w:val="both"/>
        <w:rPr>
          <w:rFonts w:ascii="Times New Roman" w:hAnsi="Times New Roman" w:cs="Times New Roman"/>
          <w:sz w:val="28"/>
          <w:szCs w:val="28"/>
        </w:rPr>
      </w:pPr>
      <w:proofErr w:type="spellStart"/>
      <w:r w:rsidRPr="007D0022">
        <w:rPr>
          <w:rFonts w:ascii="Times New Roman" w:hAnsi="Times New Roman" w:cs="Times New Roman"/>
          <w:sz w:val="28"/>
          <w:szCs w:val="28"/>
          <w:lang w:val="ru-RU"/>
        </w:rPr>
        <w:t>Осындай</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мысалдардың</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бірі</w:t>
      </w:r>
      <w:proofErr w:type="spellEnd"/>
      <w:r w:rsidRPr="007D0022">
        <w:rPr>
          <w:rFonts w:ascii="Times New Roman" w:hAnsi="Times New Roman" w:cs="Times New Roman"/>
          <w:sz w:val="28"/>
          <w:szCs w:val="28"/>
        </w:rPr>
        <w:t xml:space="preserve"> </w:t>
      </w:r>
      <w:r w:rsidR="000B6A4E">
        <w:rPr>
          <w:rFonts w:ascii="Times New Roman" w:hAnsi="Times New Roman" w:cs="Times New Roman"/>
          <w:sz w:val="28"/>
          <w:szCs w:val="28"/>
          <w:lang w:val="kk-KZ"/>
        </w:rPr>
        <w:t>т</w:t>
      </w:r>
      <w:proofErr w:type="spellStart"/>
      <w:r w:rsidRPr="007D0022">
        <w:rPr>
          <w:rFonts w:ascii="Times New Roman" w:hAnsi="Times New Roman" w:cs="Times New Roman"/>
          <w:sz w:val="28"/>
          <w:szCs w:val="28"/>
          <w:lang w:val="ru-RU"/>
        </w:rPr>
        <w:t>өменде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біз</w:t>
      </w:r>
      <w:proofErr w:type="spellEnd"/>
      <w:r w:rsidRPr="007D0022">
        <w:rPr>
          <w:rFonts w:ascii="Times New Roman" w:hAnsi="Times New Roman" w:cs="Times New Roman"/>
          <w:sz w:val="28"/>
          <w:szCs w:val="28"/>
        </w:rPr>
        <w:t xml:space="preserve"> </w:t>
      </w:r>
      <w:r w:rsidR="006C016D" w:rsidRPr="007D0022">
        <w:rPr>
          <w:rFonts w:ascii="Times New Roman" w:hAnsi="Times New Roman" w:cs="Times New Roman"/>
          <w:sz w:val="28"/>
          <w:szCs w:val="28"/>
        </w:rPr>
        <w:t>AR</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кітапханасын</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қолдана</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отырып</w:t>
      </w:r>
      <w:proofErr w:type="spellEnd"/>
      <w:r w:rsidRPr="007D0022">
        <w:rPr>
          <w:rFonts w:ascii="Times New Roman" w:hAnsi="Times New Roman" w:cs="Times New Roman"/>
          <w:sz w:val="28"/>
          <w:szCs w:val="28"/>
        </w:rPr>
        <w:t xml:space="preserve">, Unity </w:t>
      </w:r>
      <w:proofErr w:type="spellStart"/>
      <w:r w:rsidRPr="007D0022">
        <w:rPr>
          <w:rFonts w:ascii="Times New Roman" w:hAnsi="Times New Roman" w:cs="Times New Roman"/>
          <w:sz w:val="28"/>
          <w:szCs w:val="28"/>
          <w:lang w:val="ru-RU"/>
        </w:rPr>
        <w:t>платформасында</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жасаған</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суретте</w:t>
      </w:r>
      <w:r w:rsidR="00547B50" w:rsidRPr="007D0022">
        <w:rPr>
          <w:rFonts w:ascii="Times New Roman" w:hAnsi="Times New Roman" w:cs="Times New Roman"/>
          <w:sz w:val="28"/>
          <w:szCs w:val="28"/>
          <w:lang w:val="ru-RU"/>
        </w:rPr>
        <w:t>рде</w:t>
      </w:r>
      <w:proofErr w:type="spellEnd"/>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lang w:val="ru-RU"/>
        </w:rPr>
        <w:t>келтірілген</w:t>
      </w:r>
      <w:proofErr w:type="spellEnd"/>
      <w:r w:rsidR="003B53B8" w:rsidRPr="007D0022">
        <w:rPr>
          <w:rFonts w:ascii="Times New Roman" w:hAnsi="Times New Roman" w:cs="Times New Roman"/>
          <w:sz w:val="28"/>
          <w:szCs w:val="28"/>
        </w:rPr>
        <w:t xml:space="preserve"> (</w:t>
      </w:r>
      <w:r w:rsidR="006C016D" w:rsidRPr="007D0022">
        <w:rPr>
          <w:rFonts w:ascii="Times New Roman" w:hAnsi="Times New Roman" w:cs="Times New Roman"/>
          <w:sz w:val="28"/>
          <w:szCs w:val="28"/>
        </w:rPr>
        <w:t>3</w:t>
      </w:r>
      <w:r w:rsidR="000B6A4E">
        <w:rPr>
          <w:rFonts w:ascii="Times New Roman" w:hAnsi="Times New Roman" w:cs="Times New Roman"/>
          <w:sz w:val="28"/>
          <w:szCs w:val="28"/>
          <w:lang w:val="kk-KZ"/>
        </w:rPr>
        <w:t>6</w:t>
      </w:r>
      <w:r w:rsidR="003B53B8" w:rsidRPr="007D0022">
        <w:rPr>
          <w:rFonts w:ascii="Times New Roman" w:hAnsi="Times New Roman" w:cs="Times New Roman"/>
          <w:sz w:val="28"/>
          <w:szCs w:val="28"/>
        </w:rPr>
        <w:t>,</w:t>
      </w:r>
      <w:r w:rsidR="000B6A4E">
        <w:rPr>
          <w:rFonts w:ascii="Times New Roman" w:hAnsi="Times New Roman" w:cs="Times New Roman"/>
          <w:sz w:val="28"/>
          <w:szCs w:val="28"/>
          <w:lang w:val="kk-KZ"/>
        </w:rPr>
        <w:t xml:space="preserve"> </w:t>
      </w:r>
      <w:r w:rsidR="006C016D" w:rsidRPr="007D0022">
        <w:rPr>
          <w:rFonts w:ascii="Times New Roman" w:hAnsi="Times New Roman" w:cs="Times New Roman"/>
          <w:sz w:val="28"/>
          <w:szCs w:val="28"/>
        </w:rPr>
        <w:t>3</w:t>
      </w:r>
      <w:r w:rsidR="000B6A4E">
        <w:rPr>
          <w:rFonts w:ascii="Times New Roman" w:hAnsi="Times New Roman" w:cs="Times New Roman"/>
          <w:sz w:val="28"/>
          <w:szCs w:val="28"/>
          <w:lang w:val="kk-KZ"/>
        </w:rPr>
        <w:t>7</w:t>
      </w:r>
      <w:r w:rsidR="003B53B8" w:rsidRPr="007D0022">
        <w:rPr>
          <w:rFonts w:ascii="Times New Roman" w:hAnsi="Times New Roman" w:cs="Times New Roman"/>
          <w:sz w:val="28"/>
          <w:szCs w:val="28"/>
        </w:rPr>
        <w:t>-</w:t>
      </w:r>
      <w:proofErr w:type="spellStart"/>
      <w:r w:rsidR="003B53B8" w:rsidRPr="007D0022">
        <w:rPr>
          <w:rFonts w:ascii="Times New Roman" w:hAnsi="Times New Roman" w:cs="Times New Roman"/>
          <w:sz w:val="28"/>
          <w:szCs w:val="28"/>
          <w:lang w:val="ru-RU"/>
        </w:rPr>
        <w:t>сурет</w:t>
      </w:r>
      <w:proofErr w:type="spellEnd"/>
      <w:r w:rsidR="003B53B8" w:rsidRPr="007D0022">
        <w:rPr>
          <w:rFonts w:ascii="Times New Roman" w:hAnsi="Times New Roman" w:cs="Times New Roman"/>
          <w:sz w:val="28"/>
          <w:szCs w:val="28"/>
        </w:rPr>
        <w:t>)</w:t>
      </w:r>
      <w:r w:rsidRPr="007D0022">
        <w:rPr>
          <w:rFonts w:ascii="Times New Roman" w:hAnsi="Times New Roman" w:cs="Times New Roman"/>
          <w:sz w:val="28"/>
          <w:szCs w:val="28"/>
        </w:rPr>
        <w:t>.</w:t>
      </w:r>
    </w:p>
    <w:p w14:paraId="0502D5AA" w14:textId="77777777" w:rsidR="00B544FB" w:rsidRPr="007D0022" w:rsidRDefault="00B544FB" w:rsidP="00B544FB">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Оқу материалдарын виртуалды түрде демонстрациялау</w:t>
      </w:r>
      <w:r>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оқу ү</w:t>
      </w:r>
      <w:r>
        <w:rPr>
          <w:rFonts w:ascii="Times New Roman" w:eastAsia="Times New Roman" w:hAnsi="Times New Roman" w:cs="Times New Roman"/>
          <w:sz w:val="28"/>
          <w:szCs w:val="28"/>
          <w:lang w:val="kk-KZ"/>
        </w:rPr>
        <w:t>дері</w:t>
      </w:r>
      <w:r w:rsidRPr="007D0022">
        <w:rPr>
          <w:rFonts w:ascii="Times New Roman" w:eastAsia="Times New Roman" w:hAnsi="Times New Roman" w:cs="Times New Roman"/>
          <w:sz w:val="28"/>
          <w:szCs w:val="28"/>
          <w:lang w:val="kk-KZ"/>
        </w:rPr>
        <w:t xml:space="preserve">сін жетілдіруге </w:t>
      </w:r>
      <w:r>
        <w:rPr>
          <w:rFonts w:ascii="Times New Roman" w:eastAsia="Times New Roman" w:hAnsi="Times New Roman" w:cs="Times New Roman"/>
          <w:sz w:val="28"/>
          <w:szCs w:val="28"/>
          <w:lang w:val="kk-KZ"/>
        </w:rPr>
        <w:t xml:space="preserve">және </w:t>
      </w:r>
      <w:r w:rsidRPr="007D0022">
        <w:rPr>
          <w:rFonts w:ascii="Times New Roman" w:eastAsia="Times New Roman" w:hAnsi="Times New Roman" w:cs="Times New Roman"/>
          <w:sz w:val="28"/>
          <w:szCs w:val="28"/>
          <w:lang w:val="kk-KZ"/>
        </w:rPr>
        <w:t>оның сапасын арттыруға жағдай жасайды.</w:t>
      </w:r>
    </w:p>
    <w:p w14:paraId="07C6E688" w14:textId="7486A7F9" w:rsidR="00AA419D" w:rsidRPr="007D0022" w:rsidRDefault="00AA419D" w:rsidP="000642A9">
      <w:pPr>
        <w:spacing w:after="0" w:line="240" w:lineRule="auto"/>
        <w:ind w:firstLine="709"/>
        <w:contextualSpacing/>
        <w:jc w:val="both"/>
        <w:rPr>
          <w:rFonts w:ascii="Times New Roman" w:eastAsia="Times New Roman" w:hAnsi="Times New Roman" w:cs="Times New Roman"/>
          <w:sz w:val="28"/>
          <w:szCs w:val="28"/>
          <w:lang w:val="kk-KZ"/>
        </w:rPr>
      </w:pPr>
    </w:p>
    <w:p w14:paraId="6CE700FA" w14:textId="2696E367" w:rsidR="00AA419D" w:rsidRPr="007D0022" w:rsidRDefault="00AC365A"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noProof/>
          <w:sz w:val="28"/>
          <w:szCs w:val="28"/>
          <w:lang w:val="ru-RU" w:eastAsia="ru-RU"/>
        </w:rPr>
        <w:lastRenderedPageBreak/>
        <w:drawing>
          <wp:inline distT="0" distB="0" distL="0" distR="0" wp14:anchorId="3B1E92EB" wp14:editId="05535D06">
            <wp:extent cx="4095971" cy="28879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3091" cy="2893000"/>
                    </a:xfrm>
                    <a:prstGeom prst="rect">
                      <a:avLst/>
                    </a:prstGeom>
                    <a:noFill/>
                  </pic:spPr>
                </pic:pic>
              </a:graphicData>
            </a:graphic>
          </wp:inline>
        </w:drawing>
      </w:r>
    </w:p>
    <w:p w14:paraId="059E9C38" w14:textId="77777777" w:rsidR="003571C6" w:rsidRPr="007D0022" w:rsidRDefault="003571C6" w:rsidP="000642A9">
      <w:pPr>
        <w:spacing w:after="0" w:line="240" w:lineRule="auto"/>
        <w:ind w:firstLine="709"/>
        <w:contextualSpacing/>
        <w:jc w:val="center"/>
        <w:rPr>
          <w:rFonts w:ascii="Times New Roman" w:eastAsia="Times New Roman" w:hAnsi="Times New Roman" w:cs="Times New Roman"/>
          <w:sz w:val="28"/>
          <w:szCs w:val="28"/>
          <w:lang w:val="kk-KZ"/>
        </w:rPr>
      </w:pPr>
    </w:p>
    <w:p w14:paraId="65FE1824" w14:textId="0958EA1C" w:rsidR="004D1EDE" w:rsidRPr="007D0022" w:rsidRDefault="003B53B8"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w:t>
      </w:r>
      <w:r w:rsidR="004D1EDE" w:rsidRPr="007D0022">
        <w:rPr>
          <w:rFonts w:ascii="Times New Roman" w:eastAsia="Times New Roman" w:hAnsi="Times New Roman" w:cs="Times New Roman"/>
          <w:sz w:val="28"/>
          <w:szCs w:val="28"/>
          <w:lang w:val="kk-KZ"/>
        </w:rPr>
        <w:t>урет</w:t>
      </w:r>
      <w:r w:rsidRPr="007D0022">
        <w:rPr>
          <w:rFonts w:ascii="Times New Roman" w:eastAsia="Times New Roman" w:hAnsi="Times New Roman" w:cs="Times New Roman"/>
          <w:sz w:val="28"/>
          <w:szCs w:val="28"/>
          <w:lang w:val="kk-KZ"/>
        </w:rPr>
        <w:t xml:space="preserve"> </w:t>
      </w:r>
      <w:r w:rsidR="006C016D" w:rsidRPr="007D0022">
        <w:rPr>
          <w:rFonts w:ascii="Times New Roman" w:eastAsia="Times New Roman" w:hAnsi="Times New Roman" w:cs="Times New Roman"/>
          <w:sz w:val="28"/>
          <w:szCs w:val="28"/>
          <w:lang w:val="kk-KZ"/>
        </w:rPr>
        <w:t>3</w:t>
      </w:r>
      <w:r w:rsidR="000B6A4E">
        <w:rPr>
          <w:rFonts w:ascii="Times New Roman" w:eastAsia="Times New Roman" w:hAnsi="Times New Roman" w:cs="Times New Roman"/>
          <w:sz w:val="28"/>
          <w:szCs w:val="28"/>
          <w:lang w:val="kk-KZ"/>
        </w:rPr>
        <w:t>6</w:t>
      </w:r>
      <w:r w:rsidRPr="007D0022">
        <w:rPr>
          <w:rFonts w:ascii="Times New Roman" w:eastAsia="Times New Roman" w:hAnsi="Times New Roman" w:cs="Times New Roman"/>
          <w:sz w:val="28"/>
          <w:szCs w:val="28"/>
          <w:lang w:val="kk-KZ"/>
        </w:rPr>
        <w:t xml:space="preserve"> –</w:t>
      </w:r>
      <w:r w:rsidR="004D1EDE" w:rsidRPr="007D0022">
        <w:rPr>
          <w:rFonts w:ascii="Times New Roman" w:eastAsia="Times New Roman" w:hAnsi="Times New Roman" w:cs="Times New Roman"/>
          <w:sz w:val="28"/>
          <w:szCs w:val="28"/>
          <w:lang w:val="kk-KZ"/>
        </w:rPr>
        <w:t xml:space="preserve"> Толықтырылған шынайылық технологиясы</w:t>
      </w:r>
    </w:p>
    <w:p w14:paraId="18F57DFA" w14:textId="77777777" w:rsidR="00F64D26" w:rsidRPr="007D0022" w:rsidRDefault="00F64D26" w:rsidP="000642A9">
      <w:pPr>
        <w:spacing w:after="0" w:line="240" w:lineRule="auto"/>
        <w:ind w:firstLine="709"/>
        <w:contextualSpacing/>
        <w:jc w:val="center"/>
        <w:rPr>
          <w:rFonts w:ascii="Times New Roman" w:eastAsia="Times New Roman" w:hAnsi="Times New Roman" w:cs="Times New Roman"/>
          <w:sz w:val="28"/>
          <w:szCs w:val="28"/>
          <w:lang w:val="kk-KZ"/>
        </w:rPr>
      </w:pPr>
    </w:p>
    <w:p w14:paraId="1C399CA8" w14:textId="77777777" w:rsidR="00F64D26" w:rsidRPr="007D0022" w:rsidRDefault="00F64D26" w:rsidP="000642A9">
      <w:pPr>
        <w:spacing w:after="0" w:line="240" w:lineRule="auto"/>
        <w:ind w:firstLine="709"/>
        <w:contextualSpacing/>
        <w:jc w:val="both"/>
        <w:rPr>
          <w:rFonts w:ascii="Times New Roman" w:eastAsia="Times New Roman" w:hAnsi="Times New Roman" w:cs="Times New Roman"/>
          <w:sz w:val="28"/>
          <w:szCs w:val="28"/>
          <w:lang w:val="kk-KZ"/>
        </w:rPr>
      </w:pPr>
    </w:p>
    <w:p w14:paraId="03932911" w14:textId="7F8F353D" w:rsidR="00F64D26" w:rsidRPr="007D0022" w:rsidRDefault="003D11F0"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noProof/>
          <w:sz w:val="28"/>
          <w:szCs w:val="28"/>
          <w:lang w:val="ru-RU" w:eastAsia="ru-RU"/>
        </w:rPr>
        <w:drawing>
          <wp:inline distT="0" distB="0" distL="0" distR="0" wp14:anchorId="67532E27" wp14:editId="48B207AE">
            <wp:extent cx="4199467" cy="2362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05189" cy="2365419"/>
                    </a:xfrm>
                    <a:prstGeom prst="rect">
                      <a:avLst/>
                    </a:prstGeom>
                    <a:noFill/>
                  </pic:spPr>
                </pic:pic>
              </a:graphicData>
            </a:graphic>
          </wp:inline>
        </w:drawing>
      </w:r>
    </w:p>
    <w:p w14:paraId="33FA5B8C" w14:textId="77777777" w:rsidR="003571C6" w:rsidRPr="007D0022" w:rsidRDefault="003571C6" w:rsidP="000642A9">
      <w:pPr>
        <w:spacing w:after="0" w:line="240" w:lineRule="auto"/>
        <w:ind w:firstLine="709"/>
        <w:contextualSpacing/>
        <w:jc w:val="center"/>
        <w:rPr>
          <w:rFonts w:ascii="Times New Roman" w:eastAsia="Times New Roman" w:hAnsi="Times New Roman" w:cs="Times New Roman"/>
          <w:sz w:val="28"/>
          <w:szCs w:val="28"/>
          <w:lang w:val="kk-KZ"/>
        </w:rPr>
      </w:pPr>
    </w:p>
    <w:p w14:paraId="3C8C7B58" w14:textId="05F37BEF" w:rsidR="00F64D26" w:rsidRPr="007D0022" w:rsidRDefault="003B53B8"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w:t>
      </w:r>
      <w:r w:rsidR="00F64D26" w:rsidRPr="007D0022">
        <w:rPr>
          <w:rFonts w:ascii="Times New Roman" w:eastAsia="Times New Roman" w:hAnsi="Times New Roman" w:cs="Times New Roman"/>
          <w:sz w:val="28"/>
          <w:szCs w:val="28"/>
          <w:lang w:val="kk-KZ"/>
        </w:rPr>
        <w:t>урет</w:t>
      </w:r>
      <w:r w:rsidRPr="007D0022">
        <w:rPr>
          <w:rFonts w:ascii="Times New Roman" w:eastAsia="Times New Roman" w:hAnsi="Times New Roman" w:cs="Times New Roman"/>
          <w:sz w:val="28"/>
          <w:szCs w:val="28"/>
          <w:lang w:val="kk-KZ"/>
        </w:rPr>
        <w:t xml:space="preserve"> </w:t>
      </w:r>
      <w:r w:rsidR="006C016D" w:rsidRPr="007D0022">
        <w:rPr>
          <w:rFonts w:ascii="Times New Roman" w:eastAsia="Times New Roman" w:hAnsi="Times New Roman" w:cs="Times New Roman"/>
          <w:sz w:val="28"/>
          <w:szCs w:val="28"/>
          <w:lang w:val="kk-KZ"/>
        </w:rPr>
        <w:t>3</w:t>
      </w:r>
      <w:r w:rsidR="000B6A4E">
        <w:rPr>
          <w:rFonts w:ascii="Times New Roman" w:eastAsia="Times New Roman" w:hAnsi="Times New Roman" w:cs="Times New Roman"/>
          <w:sz w:val="28"/>
          <w:szCs w:val="28"/>
          <w:lang w:val="kk-KZ"/>
        </w:rPr>
        <w:t>7</w:t>
      </w:r>
      <w:r w:rsidRPr="007D0022">
        <w:rPr>
          <w:rFonts w:ascii="Times New Roman" w:eastAsia="Times New Roman" w:hAnsi="Times New Roman" w:cs="Times New Roman"/>
          <w:sz w:val="28"/>
          <w:szCs w:val="28"/>
          <w:lang w:val="kk-KZ"/>
        </w:rPr>
        <w:t xml:space="preserve"> –</w:t>
      </w:r>
      <w:r w:rsidR="00F64D26" w:rsidRPr="007D0022">
        <w:rPr>
          <w:rFonts w:ascii="Times New Roman" w:eastAsia="Times New Roman" w:hAnsi="Times New Roman" w:cs="Times New Roman"/>
          <w:sz w:val="28"/>
          <w:szCs w:val="28"/>
          <w:lang w:val="kk-KZ"/>
        </w:rPr>
        <w:t xml:space="preserve"> Таргет түрлері мен мультитаргетті қолдау</w:t>
      </w:r>
    </w:p>
    <w:p w14:paraId="0C0CC401" w14:textId="77777777" w:rsidR="002E5B77" w:rsidRPr="007D0022" w:rsidRDefault="002E5B77" w:rsidP="000642A9">
      <w:pPr>
        <w:spacing w:after="0" w:line="240" w:lineRule="auto"/>
        <w:ind w:firstLine="709"/>
        <w:contextualSpacing/>
        <w:jc w:val="center"/>
        <w:rPr>
          <w:rFonts w:ascii="Times New Roman" w:eastAsia="Times New Roman" w:hAnsi="Times New Roman" w:cs="Times New Roman"/>
          <w:sz w:val="28"/>
          <w:szCs w:val="28"/>
          <w:lang w:val="kk-KZ"/>
        </w:rPr>
      </w:pPr>
    </w:p>
    <w:p w14:paraId="17694C8C" w14:textId="39F2FC50" w:rsidR="002E5B77" w:rsidRPr="007D0022" w:rsidRDefault="00B544FB" w:rsidP="000642A9">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37-</w:t>
      </w:r>
      <w:r w:rsidR="005C36A7" w:rsidRPr="007D0022">
        <w:rPr>
          <w:rFonts w:ascii="Times New Roman" w:eastAsia="Times New Roman" w:hAnsi="Times New Roman" w:cs="Times New Roman"/>
          <w:sz w:val="28"/>
          <w:szCs w:val="28"/>
          <w:lang w:val="kk-KZ"/>
        </w:rPr>
        <w:t xml:space="preserve"> суретте </w:t>
      </w:r>
      <w:r w:rsidR="006C016D" w:rsidRPr="007D0022">
        <w:rPr>
          <w:rFonts w:ascii="Times New Roman" w:eastAsia="Times New Roman" w:hAnsi="Times New Roman" w:cs="Times New Roman"/>
          <w:sz w:val="28"/>
          <w:szCs w:val="28"/>
          <w:lang w:val="kk-KZ"/>
        </w:rPr>
        <w:t>AR</w:t>
      </w:r>
      <w:r w:rsidR="004D1EDE" w:rsidRPr="007D0022">
        <w:rPr>
          <w:rFonts w:ascii="Times New Roman" w:eastAsia="Times New Roman" w:hAnsi="Times New Roman" w:cs="Times New Roman"/>
          <w:sz w:val="28"/>
          <w:szCs w:val="28"/>
          <w:lang w:val="kk-KZ"/>
        </w:rPr>
        <w:t xml:space="preserve"> арқылы Unity ортасында</w:t>
      </w:r>
      <w:r w:rsidR="005C36A7" w:rsidRPr="007D0022">
        <w:rPr>
          <w:rFonts w:ascii="Times New Roman" w:eastAsia="Times New Roman" w:hAnsi="Times New Roman" w:cs="Times New Roman"/>
          <w:sz w:val="28"/>
          <w:szCs w:val="28"/>
          <w:lang w:val="kk-KZ"/>
        </w:rPr>
        <w:t xml:space="preserve"> </w:t>
      </w:r>
      <w:r w:rsidR="004D1EDE" w:rsidRPr="007D0022">
        <w:rPr>
          <w:rFonts w:ascii="Times New Roman" w:eastAsia="Times New Roman" w:hAnsi="Times New Roman" w:cs="Times New Roman"/>
          <w:sz w:val="28"/>
          <w:szCs w:val="28"/>
          <w:lang w:val="kk-KZ"/>
        </w:rPr>
        <w:t>мультитаргетті қолдау, 3D форматындағы объектілерін таңдалған таргеттерге беттестіру барысы көрсетілген.</w:t>
      </w:r>
    </w:p>
    <w:p w14:paraId="5D76EDFF" w14:textId="3EEAB1AB" w:rsidR="002E5B77" w:rsidRPr="007D0022" w:rsidRDefault="002E5B7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Желілік модельдеу</w:t>
      </w:r>
      <w:r w:rsidR="005F2EDA" w:rsidRPr="007D0022">
        <w:rPr>
          <w:rFonts w:ascii="Times New Roman" w:eastAsia="Times New Roman" w:hAnsi="Times New Roman" w:cs="Times New Roman"/>
          <w:sz w:val="28"/>
          <w:szCs w:val="28"/>
          <w:lang w:val="kk-KZ"/>
        </w:rPr>
        <w:t>д</w:t>
      </w:r>
      <w:r w:rsidRPr="007D0022">
        <w:rPr>
          <w:rFonts w:ascii="Times New Roman" w:eastAsia="Times New Roman" w:hAnsi="Times New Roman" w:cs="Times New Roman"/>
          <w:sz w:val="28"/>
          <w:szCs w:val="28"/>
          <w:lang w:val="kk-KZ"/>
        </w:rPr>
        <w:t>і қолдан</w:t>
      </w:r>
      <w:r w:rsidR="007A71DC" w:rsidRPr="007D0022">
        <w:rPr>
          <w:rFonts w:ascii="Times New Roman" w:eastAsia="Times New Roman" w:hAnsi="Times New Roman" w:cs="Times New Roman"/>
          <w:sz w:val="28"/>
          <w:szCs w:val="28"/>
          <w:lang w:val="kk-KZ"/>
        </w:rPr>
        <w:t>у</w:t>
      </w:r>
      <w:r w:rsidRPr="007D0022">
        <w:rPr>
          <w:rFonts w:ascii="Times New Roman" w:eastAsia="Times New Roman" w:hAnsi="Times New Roman" w:cs="Times New Roman"/>
          <w:sz w:val="28"/>
          <w:szCs w:val="28"/>
          <w:lang w:val="kk-KZ"/>
        </w:rPr>
        <w:t xml:space="preserve"> болашақ информатика мұғалімдерін компьютерлік желілдерді оқытуда </w:t>
      </w:r>
      <w:r w:rsidR="007A71DC" w:rsidRPr="007D0022">
        <w:rPr>
          <w:rFonts w:ascii="Times New Roman" w:eastAsia="Times New Roman" w:hAnsi="Times New Roman" w:cs="Times New Roman"/>
          <w:sz w:val="28"/>
          <w:szCs w:val="28"/>
          <w:lang w:val="kk-KZ"/>
        </w:rPr>
        <w:t>оқу материалын демонстрациялау тереңірек түсіндіруге ықпал етеді.</w:t>
      </w:r>
    </w:p>
    <w:p w14:paraId="56C188F1" w14:textId="5168AC7B" w:rsidR="00F82639" w:rsidRPr="007D0022" w:rsidRDefault="003B516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Төменде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Компьютерлі</w:t>
      </w:r>
      <w:r w:rsidR="000B6A4E">
        <w:rPr>
          <w:rFonts w:ascii="Times New Roman" w:eastAsia="Times New Roman" w:hAnsi="Times New Roman" w:cs="Times New Roman"/>
          <w:sz w:val="28"/>
          <w:szCs w:val="28"/>
          <w:lang w:val="kk-KZ"/>
        </w:rPr>
        <w:t>к</w:t>
      </w:r>
      <w:r w:rsidRPr="007D0022">
        <w:rPr>
          <w:rFonts w:ascii="Times New Roman" w:eastAsia="Times New Roman" w:hAnsi="Times New Roman" w:cs="Times New Roman"/>
          <w:sz w:val="28"/>
          <w:szCs w:val="28"/>
          <w:lang w:val="kk-KZ"/>
        </w:rPr>
        <w:t xml:space="preserve"> желілер</w:t>
      </w:r>
      <w:r w:rsidR="007A71DC" w:rsidRPr="007D0022">
        <w:rPr>
          <w:rFonts w:ascii="Times New Roman" w:eastAsia="Times New Roman" w:hAnsi="Times New Roman" w:cs="Times New Roman"/>
          <w:sz w:val="28"/>
          <w:szCs w:val="28"/>
          <w:lang w:val="kk-KZ"/>
        </w:rPr>
        <w:t xml:space="preserve"> және </w:t>
      </w:r>
      <w:r w:rsidR="00F5354B">
        <w:rPr>
          <w:rFonts w:ascii="Times New Roman" w:eastAsia="Times New Roman" w:hAnsi="Times New Roman" w:cs="Times New Roman"/>
          <w:sz w:val="28"/>
          <w:szCs w:val="28"/>
          <w:lang w:val="kk-KZ"/>
        </w:rPr>
        <w:t>web</w:t>
      </w:r>
      <w:r w:rsidR="0001714B">
        <w:rPr>
          <w:rFonts w:ascii="Times New Roman" w:eastAsia="Times New Roman" w:hAnsi="Times New Roman" w:cs="Times New Roman"/>
          <w:sz w:val="28"/>
          <w:szCs w:val="28"/>
          <w:lang w:val="kk-KZ"/>
        </w:rPr>
        <w:t>-</w:t>
      </w:r>
      <w:r w:rsidR="00F5354B">
        <w:rPr>
          <w:rFonts w:ascii="Times New Roman" w:eastAsia="Times New Roman" w:hAnsi="Times New Roman" w:cs="Times New Roman"/>
          <w:sz w:val="28"/>
          <w:szCs w:val="28"/>
          <w:lang w:val="kk-KZ"/>
        </w:rPr>
        <w:t>технологиялар</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курсы мазмұнына сай </w:t>
      </w:r>
      <w:r w:rsidR="00AF6F3C" w:rsidRPr="007D0022">
        <w:rPr>
          <w:rFonts w:ascii="Times New Roman" w:eastAsia="Times New Roman" w:hAnsi="Times New Roman" w:cs="Times New Roman"/>
          <w:sz w:val="28"/>
          <w:szCs w:val="28"/>
          <w:lang w:val="kk-KZ"/>
        </w:rPr>
        <w:t>зертханалық сабақ</w:t>
      </w:r>
      <w:r w:rsidRPr="007D0022">
        <w:rPr>
          <w:rFonts w:ascii="Times New Roman" w:eastAsia="Times New Roman" w:hAnsi="Times New Roman" w:cs="Times New Roman"/>
          <w:sz w:val="28"/>
          <w:szCs w:val="28"/>
          <w:lang w:val="kk-KZ"/>
        </w:rPr>
        <w:t>тарды желілік модельдеу негізінде компьютерлік желілерді оқытудың сипаттамасы беріледі.</w:t>
      </w:r>
    </w:p>
    <w:p w14:paraId="143C83AC" w14:textId="77777777" w:rsidR="002B546B" w:rsidRPr="007D0022" w:rsidRDefault="002B546B" w:rsidP="000642A9">
      <w:pPr>
        <w:spacing w:after="0" w:line="240" w:lineRule="auto"/>
        <w:ind w:firstLine="709"/>
        <w:contextualSpacing/>
        <w:jc w:val="both"/>
        <w:rPr>
          <w:rFonts w:ascii="Times New Roman" w:eastAsia="Times New Roman" w:hAnsi="Times New Roman" w:cs="Times New Roman"/>
          <w:sz w:val="28"/>
          <w:szCs w:val="28"/>
          <w:lang w:val="kk-KZ"/>
        </w:rPr>
      </w:pPr>
    </w:p>
    <w:p w14:paraId="1EB1BBA3" w14:textId="7E9EA84F" w:rsidR="00695F3C" w:rsidRPr="007D0022" w:rsidRDefault="00AF6F3C" w:rsidP="000642A9">
      <w:pPr>
        <w:spacing w:after="0" w:line="240" w:lineRule="auto"/>
        <w:ind w:firstLine="709"/>
        <w:contextualSpacing/>
        <w:jc w:val="center"/>
        <w:rPr>
          <w:rFonts w:ascii="Times New Roman" w:eastAsia="Times New Roman" w:hAnsi="Times New Roman" w:cs="Times New Roman"/>
          <w:i/>
          <w:iCs/>
          <w:sz w:val="28"/>
          <w:szCs w:val="28"/>
          <w:lang w:val="kk-KZ"/>
        </w:rPr>
      </w:pPr>
      <w:r w:rsidRPr="007D0022">
        <w:rPr>
          <w:rFonts w:ascii="Times New Roman" w:eastAsia="Times New Roman" w:hAnsi="Times New Roman" w:cs="Times New Roman"/>
          <w:i/>
          <w:iCs/>
          <w:sz w:val="28"/>
          <w:szCs w:val="28"/>
          <w:lang w:val="kk-KZ"/>
        </w:rPr>
        <w:lastRenderedPageBreak/>
        <w:t>Зертханалық сабақ</w:t>
      </w:r>
      <w:r w:rsidR="001F4917">
        <w:rPr>
          <w:rFonts w:ascii="Times New Roman" w:eastAsia="Times New Roman" w:hAnsi="Times New Roman" w:cs="Times New Roman"/>
          <w:i/>
          <w:iCs/>
          <w:sz w:val="28"/>
          <w:szCs w:val="28"/>
          <w:lang w:val="kk-KZ"/>
        </w:rPr>
        <w:t xml:space="preserve"> №1</w:t>
      </w:r>
    </w:p>
    <w:p w14:paraId="10C5C87E" w14:textId="2A93D7C2" w:rsidR="000C6162" w:rsidRPr="007D0022" w:rsidRDefault="000C6162" w:rsidP="000642A9">
      <w:pPr>
        <w:spacing w:after="0" w:line="240" w:lineRule="auto"/>
        <w:ind w:firstLine="709"/>
        <w:contextualSpacing/>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Тақырыбы: </w:t>
      </w:r>
      <w:r w:rsidR="00CD14DE" w:rsidRPr="00CD14DE">
        <w:rPr>
          <w:rFonts w:ascii="Times New Roman" w:eastAsia="Times New Roman" w:hAnsi="Times New Roman" w:cs="Times New Roman"/>
          <w:sz w:val="28"/>
          <w:szCs w:val="28"/>
          <w:lang w:val="kk-KZ"/>
        </w:rPr>
        <w:t>Желіні модельдеуге арналған программалық құралмен танысу</w:t>
      </w:r>
      <w:r w:rsidR="00CD14DE">
        <w:rPr>
          <w:rFonts w:ascii="Times New Roman" w:eastAsia="Times New Roman" w:hAnsi="Times New Roman" w:cs="Times New Roman"/>
          <w:sz w:val="28"/>
          <w:szCs w:val="28"/>
          <w:lang w:val="kk-KZ"/>
        </w:rPr>
        <w:t>.</w:t>
      </w:r>
      <w:r w:rsidR="00CD14DE" w:rsidRPr="00CD14DE">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Желілік кабельдердің түрлері.</w:t>
      </w:r>
    </w:p>
    <w:p w14:paraId="273DB79C" w14:textId="198D4CA1" w:rsidR="000C6162" w:rsidRPr="007D0022" w:rsidRDefault="000C6162" w:rsidP="000642A9">
      <w:pPr>
        <w:spacing w:after="0" w:line="240" w:lineRule="auto"/>
        <w:ind w:firstLine="709"/>
        <w:contextualSpacing/>
        <w:jc w:val="both"/>
        <w:rPr>
          <w:rFonts w:ascii="Times New Roman" w:eastAsia="Times New Roman" w:hAnsi="Times New Roman" w:cs="Times New Roman"/>
          <w:i/>
          <w:iCs/>
          <w:sz w:val="28"/>
          <w:szCs w:val="28"/>
          <w:lang w:val="kk-KZ"/>
        </w:rPr>
      </w:pPr>
      <w:r w:rsidRPr="007D0022">
        <w:rPr>
          <w:rFonts w:ascii="Times New Roman" w:eastAsia="Times New Roman" w:hAnsi="Times New Roman" w:cs="Times New Roman"/>
          <w:i/>
          <w:iCs/>
          <w:sz w:val="28"/>
          <w:szCs w:val="28"/>
          <w:lang w:val="kk-KZ"/>
        </w:rPr>
        <w:t xml:space="preserve">Мақсаты: </w:t>
      </w:r>
      <w:r w:rsidRPr="007D0022">
        <w:rPr>
          <w:rFonts w:ascii="Times New Roman" w:eastAsia="Times New Roman" w:hAnsi="Times New Roman" w:cs="Times New Roman"/>
          <w:sz w:val="28"/>
          <w:szCs w:val="28"/>
          <w:lang w:val="kk-KZ"/>
        </w:rPr>
        <w:t>Желілік кабельдердің түрлерімен танысу. Айырмашылықтарын анықтау.</w:t>
      </w:r>
    </w:p>
    <w:p w14:paraId="280B8778" w14:textId="539D7EB3" w:rsidR="0013067F" w:rsidRPr="007D0022" w:rsidRDefault="00AF6F3C"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Зертханалық сабақ</w:t>
      </w:r>
      <w:r w:rsidR="00121385" w:rsidRPr="007D0022">
        <w:rPr>
          <w:rFonts w:ascii="Times New Roman" w:eastAsia="Times New Roman" w:hAnsi="Times New Roman" w:cs="Times New Roman"/>
          <w:sz w:val="28"/>
          <w:szCs w:val="28"/>
          <w:lang w:val="kk-KZ"/>
        </w:rPr>
        <w:t xml:space="preserve"> жергілікті желі кабельдерінің желілік желілерінің түрлерін зерттеуге арналған. Желілік кабельдердің келесі түрлері кең таралған: коаксиалды, бұралған жұп кабель, талшықты кабельдер. </w:t>
      </w:r>
    </w:p>
    <w:p w14:paraId="09AA1657" w14:textId="77777777" w:rsidR="0013067F" w:rsidRPr="007D0022" w:rsidRDefault="0013067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1. </w:t>
      </w:r>
      <w:r w:rsidR="00121385" w:rsidRPr="007D0022">
        <w:rPr>
          <w:rFonts w:ascii="Times New Roman" w:eastAsia="Times New Roman" w:hAnsi="Times New Roman" w:cs="Times New Roman"/>
          <w:sz w:val="28"/>
          <w:szCs w:val="28"/>
          <w:lang w:val="kk-KZ"/>
        </w:rPr>
        <w:t>Unity платформалық ортасында жасалған қосымшаны іске қосыңыз.</w:t>
      </w:r>
    </w:p>
    <w:p w14:paraId="5521241C" w14:textId="4B7CD86E" w:rsidR="0013067F" w:rsidRPr="007D0022" w:rsidRDefault="0013067F"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2. </w:t>
      </w:r>
      <w:r w:rsidR="00121385" w:rsidRPr="007D0022">
        <w:rPr>
          <w:rFonts w:ascii="Times New Roman" w:eastAsia="Times New Roman" w:hAnsi="Times New Roman" w:cs="Times New Roman"/>
          <w:sz w:val="28"/>
          <w:szCs w:val="28"/>
          <w:lang w:val="kk-KZ"/>
        </w:rPr>
        <w:t>Смартфон экранында кабель түрлерінің белгішелері пайда болады. Бір кабельдің белгішесін таңдаңыз, маркерді сканерлеңіз. Біздің алдымызда 3D форматындағы кабель пайда болады</w:t>
      </w:r>
      <w:r w:rsidRPr="007D0022">
        <w:rPr>
          <w:rFonts w:ascii="Times New Roman" w:eastAsia="Times New Roman" w:hAnsi="Times New Roman" w:cs="Times New Roman"/>
          <w:sz w:val="28"/>
          <w:szCs w:val="28"/>
          <w:lang w:val="kk-KZ"/>
        </w:rPr>
        <w:t xml:space="preserve"> (</w:t>
      </w:r>
      <w:r w:rsidR="005A4D23" w:rsidRPr="007D0022">
        <w:rPr>
          <w:rFonts w:ascii="Times New Roman" w:eastAsia="Times New Roman" w:hAnsi="Times New Roman" w:cs="Times New Roman"/>
          <w:sz w:val="28"/>
          <w:szCs w:val="28"/>
          <w:lang w:val="kk-KZ"/>
        </w:rPr>
        <w:t>3</w:t>
      </w:r>
      <w:r w:rsidR="000B6A4E">
        <w:rPr>
          <w:rFonts w:ascii="Times New Roman" w:eastAsia="Times New Roman" w:hAnsi="Times New Roman" w:cs="Times New Roman"/>
          <w:sz w:val="28"/>
          <w:szCs w:val="28"/>
          <w:lang w:val="kk-KZ"/>
        </w:rPr>
        <w:t>8</w:t>
      </w:r>
      <w:r w:rsidRPr="007D0022">
        <w:rPr>
          <w:rFonts w:ascii="Times New Roman" w:eastAsia="Times New Roman" w:hAnsi="Times New Roman" w:cs="Times New Roman"/>
          <w:sz w:val="28"/>
          <w:szCs w:val="28"/>
          <w:lang w:val="kk-KZ"/>
        </w:rPr>
        <w:t>-сурет).</w:t>
      </w:r>
      <w:r w:rsidR="00121385" w:rsidRPr="007D0022">
        <w:rPr>
          <w:rFonts w:ascii="Times New Roman" w:eastAsia="Times New Roman" w:hAnsi="Times New Roman" w:cs="Times New Roman"/>
          <w:sz w:val="28"/>
          <w:szCs w:val="28"/>
          <w:lang w:val="kk-KZ"/>
        </w:rPr>
        <w:t xml:space="preserve"> </w:t>
      </w:r>
    </w:p>
    <w:p w14:paraId="200FB6E9" w14:textId="07FF467F" w:rsidR="00F26161" w:rsidRPr="007D0022" w:rsidRDefault="00121385"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Сіз оны барлық жағынан көре аласыз, таңдалған кабельдің мөлшерін көбейте, кішірейте, сонымен қатар қажет мөлшерде тоқтай аласыз. Артқа өтіп, кабельдің келесі түрін таңдаңыз. Кабельдің бірінші түрі сияқты, барлық әрекеттер қайталанады</w:t>
      </w:r>
      <w:r w:rsidR="001F4917">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p>
    <w:p w14:paraId="15E8D380" w14:textId="77777777" w:rsidR="00F26161" w:rsidRPr="007D0022" w:rsidRDefault="00F26161" w:rsidP="000642A9">
      <w:pPr>
        <w:spacing w:after="0" w:line="240" w:lineRule="auto"/>
        <w:ind w:firstLine="709"/>
        <w:contextualSpacing/>
        <w:jc w:val="both"/>
        <w:rPr>
          <w:rFonts w:ascii="Times New Roman" w:hAnsi="Times New Roman" w:cs="Times New Roman"/>
          <w:sz w:val="28"/>
          <w:szCs w:val="28"/>
          <w:lang w:val="kk-KZ"/>
        </w:rPr>
      </w:pPr>
    </w:p>
    <w:p w14:paraId="20069A96" w14:textId="01EEDABA" w:rsidR="00F26161" w:rsidRPr="007D0022" w:rsidRDefault="00F26161" w:rsidP="000642A9">
      <w:pPr>
        <w:spacing w:after="0" w:line="240" w:lineRule="auto"/>
        <w:ind w:firstLine="709"/>
        <w:jc w:val="center"/>
        <w:rPr>
          <w:rFonts w:ascii="Times New Roman" w:hAnsi="Times New Roman" w:cs="Times New Roman"/>
          <w:sz w:val="28"/>
          <w:szCs w:val="28"/>
        </w:rPr>
      </w:pPr>
      <w:r w:rsidRPr="007D0022">
        <w:rPr>
          <w:rFonts w:ascii="Times New Roman" w:hAnsi="Times New Roman" w:cs="Times New Roman"/>
          <w:noProof/>
          <w:sz w:val="28"/>
          <w:szCs w:val="28"/>
          <w:lang w:val="ru-RU" w:eastAsia="ru-RU"/>
        </w:rPr>
        <w:drawing>
          <wp:inline distT="0" distB="0" distL="0" distR="0" wp14:anchorId="26AFC559" wp14:editId="54E9D51C">
            <wp:extent cx="1181100" cy="1892421"/>
            <wp:effectExtent l="0" t="0" r="0" b="0"/>
            <wp:docPr id="7" name="Рисунок 7" descr="C:\Users\Ермахан\Downloads\WhatsApp Image 2021-05-07 at 12.1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махан\Downloads\WhatsApp Image 2021-05-07 at 12.18.57.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8219" b="7831"/>
                    <a:stretch/>
                  </pic:blipFill>
                  <pic:spPr bwMode="auto">
                    <a:xfrm>
                      <a:off x="0" y="0"/>
                      <a:ext cx="1182806" cy="1895155"/>
                    </a:xfrm>
                    <a:prstGeom prst="rect">
                      <a:avLst/>
                    </a:prstGeom>
                    <a:noFill/>
                    <a:ln>
                      <a:noFill/>
                    </a:ln>
                    <a:extLst>
                      <a:ext uri="{53640926-AAD7-44D8-BBD7-CCE9431645EC}">
                        <a14:shadowObscured xmlns:a14="http://schemas.microsoft.com/office/drawing/2010/main"/>
                      </a:ext>
                    </a:extLst>
                  </pic:spPr>
                </pic:pic>
              </a:graphicData>
            </a:graphic>
          </wp:inline>
        </w:drawing>
      </w:r>
      <w:r w:rsidRPr="007D0022">
        <w:rPr>
          <w:rFonts w:ascii="Times New Roman" w:hAnsi="Times New Roman" w:cs="Times New Roman"/>
          <w:noProof/>
          <w:sz w:val="28"/>
          <w:szCs w:val="28"/>
          <w:lang w:val="ru-RU" w:eastAsia="ru-RU"/>
        </w:rPr>
        <w:drawing>
          <wp:inline distT="0" distB="0" distL="0" distR="0" wp14:anchorId="731E89B3" wp14:editId="546F6C3F">
            <wp:extent cx="1104900" cy="1876170"/>
            <wp:effectExtent l="0" t="0" r="0" b="0"/>
            <wp:docPr id="10" name="Рисунок 10" descr="C:\Users\Ермахан\Downloads\WhatsApp Image 2021-05-07 at 12.1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рмахан\Downloads\WhatsApp Image 2021-05-07 at 12.18.54.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18" b="7209"/>
                    <a:stretch/>
                  </pic:blipFill>
                  <pic:spPr bwMode="auto">
                    <a:xfrm>
                      <a:off x="0" y="0"/>
                      <a:ext cx="1106174" cy="1878333"/>
                    </a:xfrm>
                    <a:prstGeom prst="rect">
                      <a:avLst/>
                    </a:prstGeom>
                    <a:noFill/>
                    <a:ln>
                      <a:noFill/>
                    </a:ln>
                    <a:extLst>
                      <a:ext uri="{53640926-AAD7-44D8-BBD7-CCE9431645EC}">
                        <a14:shadowObscured xmlns:a14="http://schemas.microsoft.com/office/drawing/2010/main"/>
                      </a:ext>
                    </a:extLst>
                  </pic:spPr>
                </pic:pic>
              </a:graphicData>
            </a:graphic>
          </wp:inline>
        </w:drawing>
      </w:r>
      <w:r w:rsidRPr="007D0022">
        <w:rPr>
          <w:rFonts w:ascii="Times New Roman" w:hAnsi="Times New Roman" w:cs="Times New Roman"/>
          <w:noProof/>
          <w:sz w:val="28"/>
          <w:szCs w:val="28"/>
          <w:lang w:val="ru-RU" w:eastAsia="ru-RU"/>
        </w:rPr>
        <w:drawing>
          <wp:inline distT="0" distB="0" distL="0" distR="0" wp14:anchorId="07907AAA" wp14:editId="692B392C">
            <wp:extent cx="1249680" cy="1865627"/>
            <wp:effectExtent l="0" t="0" r="7620" b="1905"/>
            <wp:docPr id="8" name="Рисунок 8" descr="C:\Users\Ермахан\Downloads\WhatsApp Image 2021-05-07 at 12.1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рмахан\Downloads\WhatsApp Image 2021-05-07 at 12.18.52.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017" b="7866"/>
                    <a:stretch/>
                  </pic:blipFill>
                  <pic:spPr bwMode="auto">
                    <a:xfrm>
                      <a:off x="0" y="0"/>
                      <a:ext cx="1270319" cy="1896438"/>
                    </a:xfrm>
                    <a:prstGeom prst="rect">
                      <a:avLst/>
                    </a:prstGeom>
                    <a:noFill/>
                    <a:ln>
                      <a:noFill/>
                    </a:ln>
                    <a:extLst>
                      <a:ext uri="{53640926-AAD7-44D8-BBD7-CCE9431645EC}">
                        <a14:shadowObscured xmlns:a14="http://schemas.microsoft.com/office/drawing/2010/main"/>
                      </a:ext>
                    </a:extLst>
                  </pic:spPr>
                </pic:pic>
              </a:graphicData>
            </a:graphic>
          </wp:inline>
        </w:drawing>
      </w:r>
      <w:r w:rsidRPr="007D0022">
        <w:rPr>
          <w:rFonts w:ascii="Times New Roman" w:hAnsi="Times New Roman" w:cs="Times New Roman"/>
          <w:noProof/>
          <w:sz w:val="28"/>
          <w:szCs w:val="28"/>
          <w:lang w:val="ru-RU" w:eastAsia="ru-RU"/>
        </w:rPr>
        <w:drawing>
          <wp:inline distT="0" distB="0" distL="0" distR="0" wp14:anchorId="426BFABF" wp14:editId="7FC83AD4">
            <wp:extent cx="1165860" cy="1867529"/>
            <wp:effectExtent l="0" t="0" r="0" b="0"/>
            <wp:docPr id="9" name="Рисунок 9" descr="C:\Users\Ермахан\Downloads\WhatsApp Image 2021-05-07 at 12.1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рмахан\Downloads\WhatsApp Image 2021-05-07 at 12.18.54 (1).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7522" b="7248"/>
                    <a:stretch/>
                  </pic:blipFill>
                  <pic:spPr bwMode="auto">
                    <a:xfrm>
                      <a:off x="0" y="0"/>
                      <a:ext cx="1170309" cy="1874656"/>
                    </a:xfrm>
                    <a:prstGeom prst="rect">
                      <a:avLst/>
                    </a:prstGeom>
                    <a:noFill/>
                    <a:ln>
                      <a:noFill/>
                    </a:ln>
                    <a:extLst>
                      <a:ext uri="{53640926-AAD7-44D8-BBD7-CCE9431645EC}">
                        <a14:shadowObscured xmlns:a14="http://schemas.microsoft.com/office/drawing/2010/main"/>
                      </a:ext>
                    </a:extLst>
                  </pic:spPr>
                </pic:pic>
              </a:graphicData>
            </a:graphic>
          </wp:inline>
        </w:drawing>
      </w:r>
    </w:p>
    <w:p w14:paraId="4349C173" w14:textId="77777777" w:rsidR="003571C6" w:rsidRPr="007D0022" w:rsidRDefault="003571C6" w:rsidP="000642A9">
      <w:pPr>
        <w:spacing w:after="0" w:line="240" w:lineRule="auto"/>
        <w:ind w:firstLine="709"/>
        <w:jc w:val="center"/>
        <w:rPr>
          <w:rFonts w:ascii="Times New Roman" w:hAnsi="Times New Roman" w:cs="Times New Roman"/>
          <w:sz w:val="28"/>
          <w:szCs w:val="28"/>
        </w:rPr>
      </w:pPr>
    </w:p>
    <w:p w14:paraId="69D0FECC" w14:textId="6A70064D" w:rsidR="00121385" w:rsidRPr="007D0022" w:rsidRDefault="0013367F" w:rsidP="000642A9">
      <w:pPr>
        <w:spacing w:after="0" w:line="240" w:lineRule="auto"/>
        <w:ind w:firstLine="709"/>
        <w:contextualSpacing/>
        <w:jc w:val="center"/>
        <w:rPr>
          <w:rFonts w:ascii="Times New Roman" w:hAnsi="Times New Roman" w:cs="Times New Roman"/>
          <w:sz w:val="28"/>
          <w:szCs w:val="28"/>
        </w:rPr>
      </w:pPr>
      <w:proofErr w:type="spellStart"/>
      <w:r w:rsidRPr="007D0022">
        <w:rPr>
          <w:rFonts w:ascii="Times New Roman" w:hAnsi="Times New Roman" w:cs="Times New Roman"/>
          <w:sz w:val="28"/>
          <w:szCs w:val="28"/>
          <w:lang w:val="ru-RU"/>
        </w:rPr>
        <w:t>Сурет</w:t>
      </w:r>
      <w:proofErr w:type="spellEnd"/>
      <w:r w:rsidRPr="007D0022">
        <w:rPr>
          <w:rFonts w:ascii="Times New Roman" w:hAnsi="Times New Roman" w:cs="Times New Roman"/>
          <w:sz w:val="28"/>
          <w:szCs w:val="28"/>
          <w:lang w:val="kk-KZ"/>
        </w:rPr>
        <w:t xml:space="preserve"> </w:t>
      </w:r>
      <w:r w:rsidR="005A4D23" w:rsidRPr="007D0022">
        <w:rPr>
          <w:rFonts w:ascii="Times New Roman" w:hAnsi="Times New Roman" w:cs="Times New Roman"/>
          <w:sz w:val="28"/>
          <w:szCs w:val="28"/>
          <w:lang w:val="kk-KZ"/>
        </w:rPr>
        <w:t>3</w:t>
      </w:r>
      <w:r w:rsidR="000B6A4E">
        <w:rPr>
          <w:rFonts w:ascii="Times New Roman" w:hAnsi="Times New Roman" w:cs="Times New Roman"/>
          <w:sz w:val="28"/>
          <w:szCs w:val="28"/>
          <w:lang w:val="kk-KZ"/>
        </w:rPr>
        <w:t>8</w:t>
      </w:r>
      <w:r w:rsidRPr="007D0022">
        <w:rPr>
          <w:rFonts w:ascii="Times New Roman" w:hAnsi="Times New Roman" w:cs="Times New Roman"/>
          <w:sz w:val="28"/>
          <w:szCs w:val="28"/>
          <w:lang w:val="kk-KZ"/>
        </w:rPr>
        <w:t xml:space="preserve"> – </w:t>
      </w:r>
      <w:proofErr w:type="spellStart"/>
      <w:r w:rsidRPr="007D0022">
        <w:rPr>
          <w:rFonts w:ascii="Times New Roman" w:hAnsi="Times New Roman" w:cs="Times New Roman"/>
          <w:sz w:val="28"/>
          <w:szCs w:val="28"/>
          <w:lang w:val="ru-RU"/>
        </w:rPr>
        <w:t>Бірлік</w:t>
      </w:r>
      <w:proofErr w:type="spellEnd"/>
      <w:r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ортасындағы</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желілік</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кабельдердің</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түрлері</w:t>
      </w:r>
      <w:proofErr w:type="spellEnd"/>
    </w:p>
    <w:p w14:paraId="50ACCF79" w14:textId="77777777" w:rsidR="00121385" w:rsidRPr="007D0022" w:rsidRDefault="00121385" w:rsidP="000642A9">
      <w:pPr>
        <w:spacing w:after="0" w:line="240" w:lineRule="auto"/>
        <w:ind w:firstLine="709"/>
        <w:contextualSpacing/>
        <w:jc w:val="center"/>
        <w:rPr>
          <w:rFonts w:ascii="Times New Roman" w:hAnsi="Times New Roman" w:cs="Times New Roman"/>
          <w:sz w:val="28"/>
          <w:szCs w:val="28"/>
        </w:rPr>
      </w:pPr>
    </w:p>
    <w:p w14:paraId="3E66F98C" w14:textId="33815A9F" w:rsidR="000D5416" w:rsidRPr="007D0022" w:rsidRDefault="00BC4A52" w:rsidP="000642A9">
      <w:pPr>
        <w:spacing w:after="0" w:line="240" w:lineRule="auto"/>
        <w:ind w:firstLine="709"/>
        <w:contextualSpacing/>
        <w:jc w:val="both"/>
        <w:rPr>
          <w:rFonts w:ascii="Times New Roman" w:hAnsi="Times New Roman" w:cs="Times New Roman"/>
          <w:sz w:val="28"/>
          <w:szCs w:val="28"/>
        </w:rPr>
      </w:pPr>
      <w:r w:rsidRPr="007D0022">
        <w:rPr>
          <w:rFonts w:ascii="Times New Roman" w:hAnsi="Times New Roman" w:cs="Times New Roman"/>
          <w:sz w:val="28"/>
          <w:szCs w:val="28"/>
        </w:rPr>
        <w:tab/>
      </w:r>
      <w:proofErr w:type="spellStart"/>
      <w:r w:rsidR="00121385" w:rsidRPr="007D0022">
        <w:rPr>
          <w:rFonts w:ascii="Times New Roman" w:hAnsi="Times New Roman" w:cs="Times New Roman"/>
          <w:sz w:val="28"/>
          <w:szCs w:val="28"/>
          <w:lang w:val="ru-RU"/>
        </w:rPr>
        <w:t>Бұл</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мысалда</w:t>
      </w:r>
      <w:proofErr w:type="spellEnd"/>
      <w:r w:rsidR="00121385" w:rsidRPr="007D0022">
        <w:rPr>
          <w:rFonts w:ascii="Times New Roman" w:hAnsi="Times New Roman" w:cs="Times New Roman"/>
          <w:sz w:val="28"/>
          <w:szCs w:val="28"/>
        </w:rPr>
        <w:t xml:space="preserve"> </w:t>
      </w:r>
      <w:r w:rsidR="000D5416" w:rsidRPr="007D0022">
        <w:rPr>
          <w:rFonts w:ascii="Times New Roman" w:hAnsi="Times New Roman" w:cs="Times New Roman"/>
          <w:sz w:val="28"/>
          <w:szCs w:val="28"/>
          <w:lang w:val="kk-KZ"/>
        </w:rPr>
        <w:t xml:space="preserve">толықтырылған шынайылық </w:t>
      </w:r>
      <w:r w:rsidR="00625250" w:rsidRPr="007D0022">
        <w:rPr>
          <w:rFonts w:ascii="Times New Roman" w:hAnsi="Times New Roman" w:cs="Times New Roman"/>
          <w:sz w:val="28"/>
          <w:szCs w:val="28"/>
          <w:lang w:val="kk-KZ"/>
        </w:rPr>
        <w:t>білім</w:t>
      </w:r>
      <w:r w:rsidR="001F4917">
        <w:rPr>
          <w:rFonts w:ascii="Times New Roman" w:hAnsi="Times New Roman" w:cs="Times New Roman"/>
          <w:sz w:val="28"/>
          <w:szCs w:val="28"/>
          <w:lang w:val="kk-KZ"/>
        </w:rPr>
        <w:t xml:space="preserve"> </w:t>
      </w:r>
      <w:r w:rsidR="00625250" w:rsidRPr="007D0022">
        <w:rPr>
          <w:rFonts w:ascii="Times New Roman" w:hAnsi="Times New Roman" w:cs="Times New Roman"/>
          <w:sz w:val="28"/>
          <w:szCs w:val="28"/>
          <w:lang w:val="kk-KZ"/>
        </w:rPr>
        <w:t>алушылар</w:t>
      </w:r>
      <w:r w:rsidR="000D5416" w:rsidRPr="007D0022">
        <w:rPr>
          <w:rFonts w:ascii="Times New Roman" w:hAnsi="Times New Roman" w:cs="Times New Roman"/>
          <w:sz w:val="28"/>
          <w:szCs w:val="28"/>
          <w:lang w:val="kk-KZ"/>
        </w:rPr>
        <w:t>ға</w:t>
      </w:r>
      <w:r w:rsidR="00121385" w:rsidRPr="007D0022">
        <w:rPr>
          <w:rFonts w:ascii="Times New Roman" w:hAnsi="Times New Roman" w:cs="Times New Roman"/>
          <w:sz w:val="28"/>
          <w:szCs w:val="28"/>
        </w:rPr>
        <w:t xml:space="preserve"> 3</w:t>
      </w:r>
      <w:r w:rsidR="00273087" w:rsidRPr="007D0022">
        <w:rPr>
          <w:rFonts w:ascii="Times New Roman" w:hAnsi="Times New Roman" w:cs="Times New Roman"/>
          <w:sz w:val="28"/>
          <w:szCs w:val="28"/>
        </w:rPr>
        <w:t> </w:t>
      </w:r>
      <w:r w:rsidR="00121385" w:rsidRPr="007D0022">
        <w:rPr>
          <w:rFonts w:ascii="Times New Roman" w:hAnsi="Times New Roman" w:cs="Times New Roman"/>
          <w:sz w:val="28"/>
          <w:szCs w:val="28"/>
        </w:rPr>
        <w:t xml:space="preserve">D </w:t>
      </w:r>
      <w:proofErr w:type="spellStart"/>
      <w:r w:rsidR="00121385" w:rsidRPr="007D0022">
        <w:rPr>
          <w:rFonts w:ascii="Times New Roman" w:hAnsi="Times New Roman" w:cs="Times New Roman"/>
          <w:sz w:val="28"/>
          <w:szCs w:val="28"/>
          <w:lang w:val="ru-RU"/>
        </w:rPr>
        <w:t>форматындағы</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желілік</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кабельдердің</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түрлерін</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анық</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көр</w:t>
      </w:r>
      <w:r w:rsidR="000D5416" w:rsidRPr="007D0022">
        <w:rPr>
          <w:rFonts w:ascii="Times New Roman" w:hAnsi="Times New Roman" w:cs="Times New Roman"/>
          <w:sz w:val="28"/>
          <w:szCs w:val="28"/>
          <w:lang w:val="ru-RU"/>
        </w:rPr>
        <w:t>уге</w:t>
      </w:r>
      <w:proofErr w:type="spellEnd"/>
      <w:r w:rsidR="000D5416" w:rsidRPr="007D0022">
        <w:rPr>
          <w:rFonts w:ascii="Times New Roman" w:hAnsi="Times New Roman" w:cs="Times New Roman"/>
          <w:sz w:val="28"/>
          <w:szCs w:val="28"/>
        </w:rPr>
        <w:t xml:space="preserve"> </w:t>
      </w:r>
      <w:r w:rsidR="000D5416" w:rsidRPr="007D0022">
        <w:rPr>
          <w:rFonts w:ascii="Times New Roman" w:hAnsi="Times New Roman" w:cs="Times New Roman"/>
          <w:sz w:val="28"/>
          <w:szCs w:val="28"/>
          <w:lang w:val="kk-KZ"/>
        </w:rPr>
        <w:t>мүмкіндік береді,</w:t>
      </w:r>
      <w:r w:rsidR="00121385" w:rsidRPr="007D0022">
        <w:rPr>
          <w:rFonts w:ascii="Times New Roman" w:hAnsi="Times New Roman" w:cs="Times New Roman"/>
          <w:sz w:val="28"/>
          <w:szCs w:val="28"/>
        </w:rPr>
        <w:t xml:space="preserve"> </w:t>
      </w:r>
      <w:proofErr w:type="spellStart"/>
      <w:r w:rsidR="00101DAD" w:rsidRPr="007D0022">
        <w:rPr>
          <w:rFonts w:ascii="Times New Roman" w:hAnsi="Times New Roman" w:cs="Times New Roman"/>
          <w:sz w:val="28"/>
          <w:szCs w:val="28"/>
          <w:lang w:val="ru-RU"/>
        </w:rPr>
        <w:t>виртуалды</w:t>
      </w:r>
      <w:proofErr w:type="spellEnd"/>
      <w:r w:rsidR="00101DAD" w:rsidRPr="007D0022">
        <w:rPr>
          <w:rFonts w:ascii="Times New Roman" w:hAnsi="Times New Roman" w:cs="Times New Roman"/>
          <w:sz w:val="28"/>
          <w:szCs w:val="28"/>
        </w:rPr>
        <w:t xml:space="preserve"> </w:t>
      </w:r>
      <w:r w:rsidR="00101DAD" w:rsidRPr="007D0022">
        <w:rPr>
          <w:rFonts w:ascii="Times New Roman" w:hAnsi="Times New Roman" w:cs="Times New Roman"/>
          <w:sz w:val="28"/>
          <w:szCs w:val="28"/>
          <w:lang w:val="kk-KZ"/>
        </w:rPr>
        <w:t xml:space="preserve">объект </w:t>
      </w:r>
      <w:proofErr w:type="spellStart"/>
      <w:r w:rsidR="00121385" w:rsidRPr="007D0022">
        <w:rPr>
          <w:rFonts w:ascii="Times New Roman" w:hAnsi="Times New Roman" w:cs="Times New Roman"/>
          <w:sz w:val="28"/>
          <w:szCs w:val="28"/>
          <w:lang w:val="ru-RU"/>
        </w:rPr>
        <w:t>өлшемін</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өзгерте</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алады</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және</w:t>
      </w:r>
      <w:proofErr w:type="spellEnd"/>
      <w:r w:rsidR="00121385" w:rsidRPr="007D0022">
        <w:rPr>
          <w:rFonts w:ascii="Times New Roman" w:hAnsi="Times New Roman" w:cs="Times New Roman"/>
          <w:sz w:val="28"/>
          <w:szCs w:val="28"/>
        </w:rPr>
        <w:t xml:space="preserve"> </w:t>
      </w:r>
      <w:r w:rsidR="00101DAD" w:rsidRPr="007D0022">
        <w:rPr>
          <w:rFonts w:ascii="Times New Roman" w:eastAsia="Times New Roman" w:hAnsi="Times New Roman" w:cs="Times New Roman"/>
          <w:sz w:val="28"/>
          <w:szCs w:val="28"/>
          <w:lang w:val="kk-KZ"/>
        </w:rPr>
        <w:t>бейнелі қабылдауды дамытып</w:t>
      </w:r>
      <w:r w:rsidR="001F4917">
        <w:rPr>
          <w:rFonts w:ascii="Times New Roman" w:eastAsia="Times New Roman" w:hAnsi="Times New Roman" w:cs="Times New Roman"/>
          <w:sz w:val="28"/>
          <w:szCs w:val="28"/>
          <w:lang w:val="kk-KZ"/>
        </w:rPr>
        <w:t>,</w:t>
      </w:r>
      <w:r w:rsidR="00101DAD" w:rsidRPr="007D0022">
        <w:rPr>
          <w:rFonts w:ascii="Times New Roman" w:eastAsia="Times New Roman" w:hAnsi="Times New Roman" w:cs="Times New Roman"/>
          <w:sz w:val="28"/>
          <w:szCs w:val="28"/>
          <w:lang w:val="kk-KZ"/>
        </w:rPr>
        <w:t xml:space="preserve"> </w:t>
      </w:r>
      <w:proofErr w:type="spellStart"/>
      <w:r w:rsidR="00121385" w:rsidRPr="007D0022">
        <w:rPr>
          <w:rFonts w:ascii="Times New Roman" w:hAnsi="Times New Roman" w:cs="Times New Roman"/>
          <w:sz w:val="28"/>
          <w:szCs w:val="28"/>
          <w:lang w:val="ru-RU"/>
        </w:rPr>
        <w:t>желілік</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кабельдердің</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түрлерін</w:t>
      </w:r>
      <w:proofErr w:type="spellEnd"/>
      <w:r w:rsidR="00121385" w:rsidRPr="007D0022">
        <w:rPr>
          <w:rFonts w:ascii="Times New Roman" w:hAnsi="Times New Roman" w:cs="Times New Roman"/>
          <w:sz w:val="28"/>
          <w:szCs w:val="28"/>
        </w:rPr>
        <w:t xml:space="preserve"> </w:t>
      </w:r>
      <w:proofErr w:type="spellStart"/>
      <w:r w:rsidR="00101DAD" w:rsidRPr="007D0022">
        <w:rPr>
          <w:rFonts w:ascii="Times New Roman" w:hAnsi="Times New Roman" w:cs="Times New Roman"/>
          <w:sz w:val="28"/>
          <w:szCs w:val="28"/>
          <w:lang w:val="ru-RU"/>
        </w:rPr>
        <w:t>оңай</w:t>
      </w:r>
      <w:proofErr w:type="spellEnd"/>
      <w:r w:rsidR="00101DAD"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есте</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сақтау</w:t>
      </w:r>
      <w:r w:rsidR="00101DAD" w:rsidRPr="007D0022">
        <w:rPr>
          <w:rFonts w:ascii="Times New Roman" w:hAnsi="Times New Roman" w:cs="Times New Roman"/>
          <w:sz w:val="28"/>
          <w:szCs w:val="28"/>
          <w:lang w:val="ru-RU"/>
        </w:rPr>
        <w:t>ға</w:t>
      </w:r>
      <w:proofErr w:type="spellEnd"/>
      <w:r w:rsidR="00101DAD" w:rsidRPr="007D0022">
        <w:rPr>
          <w:rFonts w:ascii="Times New Roman" w:hAnsi="Times New Roman" w:cs="Times New Roman"/>
          <w:sz w:val="28"/>
          <w:szCs w:val="28"/>
        </w:rPr>
        <w:t xml:space="preserve"> </w:t>
      </w:r>
      <w:r w:rsidR="00101DAD" w:rsidRPr="007D0022">
        <w:rPr>
          <w:rFonts w:ascii="Times New Roman" w:hAnsi="Times New Roman" w:cs="Times New Roman"/>
          <w:sz w:val="28"/>
          <w:szCs w:val="28"/>
          <w:lang w:val="kk-KZ"/>
        </w:rPr>
        <w:t>ықпал етеді</w:t>
      </w:r>
      <w:r w:rsidR="00121385" w:rsidRPr="007D0022">
        <w:rPr>
          <w:rFonts w:ascii="Times New Roman" w:hAnsi="Times New Roman" w:cs="Times New Roman"/>
          <w:sz w:val="28"/>
          <w:szCs w:val="28"/>
        </w:rPr>
        <w:t xml:space="preserve">. </w:t>
      </w:r>
      <w:r w:rsidR="00101DAD" w:rsidRPr="007D0022">
        <w:rPr>
          <w:rFonts w:ascii="Times New Roman" w:hAnsi="Times New Roman" w:cs="Times New Roman"/>
          <w:sz w:val="28"/>
          <w:szCs w:val="28"/>
          <w:lang w:val="kk-KZ"/>
        </w:rPr>
        <w:t xml:space="preserve">Сабаққа, жаңа тақырыпқа </w:t>
      </w:r>
      <w:r w:rsidR="00101DAD" w:rsidRPr="007D0022">
        <w:rPr>
          <w:rFonts w:ascii="Times New Roman" w:eastAsia="Times New Roman" w:hAnsi="Times New Roman" w:cs="Times New Roman"/>
          <w:sz w:val="28"/>
          <w:szCs w:val="28"/>
          <w:lang w:val="kk-KZ"/>
        </w:rPr>
        <w:t>қызығушылықты арттырады.</w:t>
      </w:r>
    </w:p>
    <w:p w14:paraId="4A79A38A" w14:textId="49CDC7E1" w:rsidR="00121385" w:rsidRPr="007D0022" w:rsidRDefault="00F85339"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rPr>
        <w:tab/>
      </w:r>
      <w:proofErr w:type="spellStart"/>
      <w:r w:rsidR="00101DAD" w:rsidRPr="007D0022">
        <w:rPr>
          <w:rFonts w:ascii="Times New Roman" w:hAnsi="Times New Roman" w:cs="Times New Roman"/>
          <w:sz w:val="28"/>
          <w:szCs w:val="28"/>
          <w:lang w:val="ru-RU"/>
        </w:rPr>
        <w:t>Толықтырылған</w:t>
      </w:r>
      <w:proofErr w:type="spellEnd"/>
      <w:r w:rsidR="00101DAD" w:rsidRPr="007D0022">
        <w:rPr>
          <w:rFonts w:ascii="Times New Roman" w:hAnsi="Times New Roman" w:cs="Times New Roman"/>
          <w:sz w:val="28"/>
          <w:szCs w:val="28"/>
        </w:rPr>
        <w:t xml:space="preserve"> </w:t>
      </w:r>
      <w:proofErr w:type="spellStart"/>
      <w:r w:rsidR="00101DAD" w:rsidRPr="007D0022">
        <w:rPr>
          <w:rFonts w:ascii="Times New Roman" w:hAnsi="Times New Roman" w:cs="Times New Roman"/>
          <w:sz w:val="28"/>
          <w:szCs w:val="28"/>
          <w:lang w:val="ru-RU"/>
        </w:rPr>
        <w:t>шынайылық</w:t>
      </w:r>
      <w:proofErr w:type="spellEnd"/>
      <w:r w:rsidR="00101DAD" w:rsidRPr="007D0022">
        <w:rPr>
          <w:rFonts w:ascii="Times New Roman" w:hAnsi="Times New Roman" w:cs="Times New Roman"/>
          <w:sz w:val="28"/>
          <w:szCs w:val="28"/>
        </w:rPr>
        <w:t xml:space="preserve"> </w:t>
      </w:r>
      <w:r w:rsidR="00101DAD" w:rsidRPr="007D0022">
        <w:rPr>
          <w:rFonts w:ascii="Times New Roman" w:hAnsi="Times New Roman" w:cs="Times New Roman"/>
          <w:sz w:val="28"/>
          <w:szCs w:val="28"/>
          <w:lang w:val="kk-KZ"/>
        </w:rPr>
        <w:t>технологиясын қолдану</w:t>
      </w:r>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әсіресе</w:t>
      </w:r>
      <w:proofErr w:type="spellEnd"/>
      <w:r w:rsidR="00121385" w:rsidRPr="007D0022">
        <w:rPr>
          <w:rFonts w:ascii="Times New Roman" w:hAnsi="Times New Roman" w:cs="Times New Roman"/>
          <w:sz w:val="28"/>
          <w:szCs w:val="28"/>
        </w:rPr>
        <w:t xml:space="preserve"> </w:t>
      </w:r>
      <w:proofErr w:type="spellStart"/>
      <w:r w:rsidR="00121385" w:rsidRPr="002B546B">
        <w:rPr>
          <w:rFonts w:ascii="Times New Roman" w:hAnsi="Times New Roman" w:cs="Times New Roman"/>
          <w:sz w:val="28"/>
          <w:szCs w:val="28"/>
          <w:lang w:val="ru-RU"/>
        </w:rPr>
        <w:t>қашықтан</w:t>
      </w:r>
      <w:proofErr w:type="spellEnd"/>
      <w:r w:rsidR="00121385" w:rsidRPr="007D0022">
        <w:rPr>
          <w:rFonts w:ascii="Times New Roman" w:hAnsi="Times New Roman" w:cs="Times New Roman"/>
          <w:sz w:val="28"/>
          <w:szCs w:val="28"/>
        </w:rPr>
        <w:t xml:space="preserve"> </w:t>
      </w:r>
      <w:proofErr w:type="spellStart"/>
      <w:r w:rsidR="00121385" w:rsidRPr="007D0022">
        <w:rPr>
          <w:rFonts w:ascii="Times New Roman" w:hAnsi="Times New Roman" w:cs="Times New Roman"/>
          <w:sz w:val="28"/>
          <w:szCs w:val="28"/>
          <w:lang w:val="ru-RU"/>
        </w:rPr>
        <w:t>оқытуда</w:t>
      </w:r>
      <w:proofErr w:type="spellEnd"/>
      <w:r w:rsidR="00101DAD" w:rsidRPr="007D0022">
        <w:rPr>
          <w:rFonts w:ascii="Times New Roman" w:hAnsi="Times New Roman" w:cs="Times New Roman"/>
          <w:sz w:val="28"/>
          <w:szCs w:val="28"/>
        </w:rPr>
        <w:t xml:space="preserve"> </w:t>
      </w:r>
      <w:r w:rsidR="00101DAD" w:rsidRPr="007D0022">
        <w:rPr>
          <w:rFonts w:ascii="Times New Roman" w:hAnsi="Times New Roman" w:cs="Times New Roman"/>
          <w:sz w:val="28"/>
          <w:szCs w:val="28"/>
          <w:lang w:val="kk-KZ"/>
        </w:rPr>
        <w:t>тиімді</w:t>
      </w:r>
      <w:r w:rsidRPr="007D0022">
        <w:rPr>
          <w:rFonts w:ascii="Times New Roman" w:hAnsi="Times New Roman" w:cs="Times New Roman"/>
          <w:sz w:val="28"/>
          <w:szCs w:val="28"/>
          <w:lang w:val="kk-KZ"/>
        </w:rPr>
        <w:t>.</w:t>
      </w:r>
    </w:p>
    <w:p w14:paraId="0E6DEA95" w14:textId="77777777" w:rsidR="005B215B" w:rsidRPr="007D0022" w:rsidRDefault="005B215B" w:rsidP="000642A9">
      <w:pPr>
        <w:spacing w:after="0" w:line="240" w:lineRule="auto"/>
        <w:ind w:firstLine="709"/>
        <w:contextualSpacing/>
        <w:jc w:val="center"/>
        <w:rPr>
          <w:rFonts w:ascii="Times New Roman" w:eastAsia="Times New Roman" w:hAnsi="Times New Roman" w:cs="Times New Roman"/>
          <w:i/>
          <w:iCs/>
          <w:sz w:val="28"/>
          <w:szCs w:val="28"/>
          <w:lang w:val="kk-KZ"/>
        </w:rPr>
      </w:pPr>
    </w:p>
    <w:p w14:paraId="600823A1" w14:textId="6C51F825" w:rsidR="005B215B" w:rsidRPr="007D0022" w:rsidRDefault="00AF6F3C" w:rsidP="000642A9">
      <w:pPr>
        <w:spacing w:after="0" w:line="240" w:lineRule="auto"/>
        <w:ind w:firstLine="709"/>
        <w:contextualSpacing/>
        <w:jc w:val="center"/>
        <w:rPr>
          <w:rFonts w:ascii="Times New Roman" w:eastAsia="Times New Roman" w:hAnsi="Times New Roman" w:cs="Times New Roman"/>
          <w:i/>
          <w:iCs/>
          <w:sz w:val="28"/>
          <w:szCs w:val="28"/>
          <w:lang w:val="kk-KZ"/>
        </w:rPr>
      </w:pPr>
      <w:r w:rsidRPr="007D0022">
        <w:rPr>
          <w:rFonts w:ascii="Times New Roman" w:eastAsia="Times New Roman" w:hAnsi="Times New Roman" w:cs="Times New Roman"/>
          <w:i/>
          <w:iCs/>
          <w:sz w:val="28"/>
          <w:szCs w:val="28"/>
          <w:lang w:val="kk-KZ"/>
        </w:rPr>
        <w:t>Зертханалық сабақ</w:t>
      </w:r>
      <w:r w:rsidR="001F4917">
        <w:rPr>
          <w:rFonts w:ascii="Times New Roman" w:eastAsia="Times New Roman" w:hAnsi="Times New Roman" w:cs="Times New Roman"/>
          <w:i/>
          <w:iCs/>
          <w:sz w:val="28"/>
          <w:szCs w:val="28"/>
          <w:lang w:val="kk-KZ"/>
        </w:rPr>
        <w:t xml:space="preserve"> №2</w:t>
      </w:r>
    </w:p>
    <w:p w14:paraId="334BD24C" w14:textId="5A5E276B" w:rsidR="005B215B" w:rsidRPr="007D0022" w:rsidRDefault="005B215B"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Тақырыбы: </w:t>
      </w:r>
      <w:r w:rsidRPr="007D0022">
        <w:rPr>
          <w:rFonts w:ascii="Times New Roman" w:eastAsia="Times New Roman" w:hAnsi="Times New Roman" w:cs="Times New Roman"/>
          <w:sz w:val="28"/>
          <w:szCs w:val="28"/>
          <w:lang w:val="kk-KZ"/>
        </w:rPr>
        <w:t>Коммутаторлар негізіндегі жергілікті желілер.</w:t>
      </w:r>
    </w:p>
    <w:p w14:paraId="7ECF7C48" w14:textId="483D169B" w:rsidR="005B215B" w:rsidRPr="007D0022" w:rsidRDefault="005B215B"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Мақсаты: </w:t>
      </w:r>
      <w:r w:rsidR="00D3261E" w:rsidRPr="007D0022">
        <w:rPr>
          <w:rFonts w:ascii="Times New Roman" w:eastAsia="Times New Roman" w:hAnsi="Times New Roman" w:cs="Times New Roman"/>
          <w:sz w:val="28"/>
          <w:szCs w:val="28"/>
          <w:lang w:val="kk-KZ"/>
        </w:rPr>
        <w:t xml:space="preserve">Коммутатор, хаб құрылғыларымен </w:t>
      </w:r>
      <w:r w:rsidRPr="007D0022">
        <w:rPr>
          <w:rFonts w:ascii="Times New Roman" w:eastAsia="Times New Roman" w:hAnsi="Times New Roman" w:cs="Times New Roman"/>
          <w:sz w:val="28"/>
          <w:szCs w:val="28"/>
          <w:lang w:val="kk-KZ"/>
        </w:rPr>
        <w:t>танысу</w:t>
      </w:r>
      <w:r w:rsidR="00D3261E" w:rsidRPr="007D0022">
        <w:rPr>
          <w:rFonts w:ascii="Times New Roman" w:eastAsia="Times New Roman" w:hAnsi="Times New Roman" w:cs="Times New Roman"/>
          <w:sz w:val="28"/>
          <w:szCs w:val="28"/>
          <w:lang w:val="kk-KZ"/>
        </w:rPr>
        <w:t xml:space="preserve"> және құрылғылардың жұмыс </w:t>
      </w:r>
      <w:r w:rsidR="001F4917">
        <w:rPr>
          <w:rFonts w:ascii="Times New Roman" w:eastAsia="Times New Roman" w:hAnsi="Times New Roman" w:cs="Times New Roman"/>
          <w:sz w:val="28"/>
          <w:szCs w:val="28"/>
          <w:lang w:val="kk-KZ"/>
        </w:rPr>
        <w:t>і</w:t>
      </w:r>
      <w:r w:rsidR="00D3261E" w:rsidRPr="007D0022">
        <w:rPr>
          <w:rFonts w:ascii="Times New Roman" w:eastAsia="Times New Roman" w:hAnsi="Times New Roman" w:cs="Times New Roman"/>
          <w:sz w:val="28"/>
          <w:szCs w:val="28"/>
          <w:lang w:val="kk-KZ"/>
        </w:rPr>
        <w:t>стеу принциптерін білу</w:t>
      </w:r>
      <w:r w:rsidRPr="007D0022">
        <w:rPr>
          <w:rFonts w:ascii="Times New Roman" w:eastAsia="Times New Roman" w:hAnsi="Times New Roman" w:cs="Times New Roman"/>
          <w:sz w:val="28"/>
          <w:szCs w:val="28"/>
          <w:lang w:val="kk-KZ"/>
        </w:rPr>
        <w:t>.</w:t>
      </w:r>
    </w:p>
    <w:p w14:paraId="0B94F095" w14:textId="00550CC9" w:rsidR="00931C87" w:rsidRPr="007D0022" w:rsidRDefault="00AF6F3C"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kk-KZ"/>
        </w:rPr>
        <w:lastRenderedPageBreak/>
        <w:t>Зертханалық сабақ</w:t>
      </w:r>
      <w:r w:rsidR="00D3261E" w:rsidRPr="007D0022">
        <w:rPr>
          <w:rFonts w:ascii="Times New Roman" w:hAnsi="Times New Roman" w:cs="Times New Roman"/>
          <w:sz w:val="28"/>
          <w:szCs w:val="28"/>
          <w:lang w:val="kk-KZ"/>
        </w:rPr>
        <w:t xml:space="preserve"> білім</w:t>
      </w:r>
      <w:r w:rsidR="001F4917">
        <w:rPr>
          <w:rFonts w:ascii="Times New Roman" w:hAnsi="Times New Roman" w:cs="Times New Roman"/>
          <w:sz w:val="28"/>
          <w:szCs w:val="28"/>
          <w:lang w:val="kk-KZ"/>
        </w:rPr>
        <w:t xml:space="preserve"> </w:t>
      </w:r>
      <w:r w:rsidR="00D3261E" w:rsidRPr="007D0022">
        <w:rPr>
          <w:rFonts w:ascii="Times New Roman" w:hAnsi="Times New Roman" w:cs="Times New Roman"/>
          <w:sz w:val="28"/>
          <w:szCs w:val="28"/>
          <w:lang w:val="kk-KZ"/>
        </w:rPr>
        <w:t>алушылар</w:t>
      </w:r>
      <w:r w:rsidR="00931C87" w:rsidRPr="007D0022">
        <w:rPr>
          <w:rFonts w:ascii="Times New Roman" w:hAnsi="Times New Roman" w:cs="Times New Roman"/>
          <w:sz w:val="28"/>
          <w:szCs w:val="28"/>
          <w:lang w:val="kk-KZ"/>
        </w:rPr>
        <w:t>ды</w:t>
      </w:r>
      <w:r w:rsidR="00D3261E" w:rsidRPr="007D0022">
        <w:rPr>
          <w:rFonts w:ascii="Times New Roman" w:hAnsi="Times New Roman" w:cs="Times New Roman"/>
          <w:sz w:val="28"/>
          <w:szCs w:val="28"/>
          <w:lang w:val="kk-KZ"/>
        </w:rPr>
        <w:t xml:space="preserve"> </w:t>
      </w:r>
      <w:r w:rsidR="00D3261E" w:rsidRPr="007D0022">
        <w:rPr>
          <w:rFonts w:ascii="Times New Roman" w:eastAsia="Times New Roman" w:hAnsi="Times New Roman" w:cs="Times New Roman"/>
          <w:sz w:val="28"/>
          <w:szCs w:val="28"/>
          <w:lang w:val="kk-KZ"/>
        </w:rPr>
        <w:t>коммутатор, хаб құрылғыларымен таныс</w:t>
      </w:r>
      <w:r w:rsidR="00931C87" w:rsidRPr="007D0022">
        <w:rPr>
          <w:rFonts w:ascii="Times New Roman" w:eastAsia="Times New Roman" w:hAnsi="Times New Roman" w:cs="Times New Roman"/>
          <w:sz w:val="28"/>
          <w:szCs w:val="28"/>
          <w:lang w:val="kk-KZ"/>
        </w:rPr>
        <w:t>тырып,</w:t>
      </w:r>
      <w:r w:rsidR="00D3261E" w:rsidRPr="007D0022">
        <w:rPr>
          <w:rFonts w:ascii="Times New Roman" w:eastAsia="Times New Roman" w:hAnsi="Times New Roman" w:cs="Times New Roman"/>
          <w:sz w:val="28"/>
          <w:szCs w:val="28"/>
          <w:lang w:val="kk-KZ"/>
        </w:rPr>
        <w:t xml:space="preserve"> құрылғылардың жұмыс </w:t>
      </w:r>
      <w:r w:rsidR="001F4917">
        <w:rPr>
          <w:rFonts w:ascii="Times New Roman" w:eastAsia="Times New Roman" w:hAnsi="Times New Roman" w:cs="Times New Roman"/>
          <w:sz w:val="28"/>
          <w:szCs w:val="28"/>
          <w:lang w:val="kk-KZ"/>
        </w:rPr>
        <w:t>і</w:t>
      </w:r>
      <w:r w:rsidR="00D3261E" w:rsidRPr="007D0022">
        <w:rPr>
          <w:rFonts w:ascii="Times New Roman" w:eastAsia="Times New Roman" w:hAnsi="Times New Roman" w:cs="Times New Roman"/>
          <w:sz w:val="28"/>
          <w:szCs w:val="28"/>
          <w:lang w:val="kk-KZ"/>
        </w:rPr>
        <w:t>стеу принциптерін</w:t>
      </w:r>
      <w:r w:rsidR="00931C87" w:rsidRPr="007D0022">
        <w:rPr>
          <w:rFonts w:ascii="Times New Roman" w:eastAsia="Times New Roman" w:hAnsi="Times New Roman" w:cs="Times New Roman"/>
          <w:sz w:val="28"/>
          <w:szCs w:val="28"/>
          <w:lang w:val="kk-KZ"/>
        </w:rPr>
        <w:t xml:space="preserve"> үйретеді.</w:t>
      </w:r>
    </w:p>
    <w:p w14:paraId="5AA16AA2" w14:textId="5A6E53BF" w:rsidR="00D3261E" w:rsidRPr="007D0022" w:rsidRDefault="00D3261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1. Unity платформалық ортасында жасалған қосымшаны іске қосыңыз</w:t>
      </w:r>
    </w:p>
    <w:p w14:paraId="0AB24A73" w14:textId="77777777" w:rsidR="001F4917" w:rsidRDefault="00D3261E" w:rsidP="000642A9">
      <w:pPr>
        <w:spacing w:after="0" w:line="240" w:lineRule="auto"/>
        <w:ind w:firstLine="709"/>
        <w:contextualSpacing/>
        <w:jc w:val="both"/>
        <w:rPr>
          <w:rFonts w:ascii="Times New Roman" w:hAnsi="Times New Roman" w:cs="Times New Roman"/>
          <w:sz w:val="28"/>
          <w:szCs w:val="28"/>
          <w:lang w:val="ru-RU"/>
        </w:rPr>
      </w:pPr>
      <w:r w:rsidRPr="007D0022">
        <w:rPr>
          <w:rFonts w:ascii="Times New Roman" w:eastAsia="Times New Roman" w:hAnsi="Times New Roman" w:cs="Times New Roman"/>
          <w:sz w:val="28"/>
          <w:szCs w:val="28"/>
          <w:lang w:val="kk-KZ"/>
        </w:rPr>
        <w:t xml:space="preserve">2. </w:t>
      </w:r>
      <w:proofErr w:type="spellStart"/>
      <w:r w:rsidRPr="007D0022">
        <w:rPr>
          <w:rFonts w:ascii="Times New Roman" w:hAnsi="Times New Roman" w:cs="Times New Roman"/>
          <w:sz w:val="28"/>
          <w:szCs w:val="28"/>
          <w:lang w:val="ru-RU"/>
        </w:rPr>
        <w:t>Үш</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компьютердің</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маркерлерін</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сканерлейміз</w:t>
      </w:r>
      <w:proofErr w:type="spellEnd"/>
      <w:r w:rsidR="00931C87" w:rsidRPr="007D0022">
        <w:rPr>
          <w:rFonts w:ascii="Times New Roman" w:hAnsi="Times New Roman" w:cs="Times New Roman"/>
          <w:sz w:val="28"/>
          <w:szCs w:val="28"/>
          <w:lang w:val="ru-RU"/>
        </w:rPr>
        <w:t>.</w:t>
      </w:r>
      <w:r w:rsidR="00931C87" w:rsidRPr="007D0022">
        <w:rPr>
          <w:rFonts w:ascii="Times New Roman" w:eastAsia="Times New Roman" w:hAnsi="Times New Roman" w:cs="Times New Roman"/>
          <w:sz w:val="28"/>
          <w:szCs w:val="28"/>
          <w:lang w:val="kk-KZ"/>
        </w:rPr>
        <w:t xml:space="preserve"> </w:t>
      </w:r>
      <w:proofErr w:type="spellStart"/>
      <w:r w:rsidR="00931C87" w:rsidRPr="007D0022">
        <w:rPr>
          <w:rFonts w:ascii="Times New Roman" w:hAnsi="Times New Roman" w:cs="Times New Roman"/>
          <w:sz w:val="28"/>
          <w:szCs w:val="28"/>
          <w:lang w:val="ru-RU"/>
        </w:rPr>
        <w:t>Құрылғылар</w:t>
      </w:r>
      <w:proofErr w:type="spellEnd"/>
      <w:r w:rsidR="00931C87" w:rsidRPr="007D0022">
        <w:rPr>
          <w:rFonts w:ascii="Times New Roman" w:hAnsi="Times New Roman" w:cs="Times New Roman"/>
          <w:sz w:val="28"/>
          <w:szCs w:val="28"/>
          <w:lang w:val="ru-RU"/>
        </w:rPr>
        <w:t xml:space="preserve"> </w:t>
      </w:r>
      <w:r w:rsidR="00121385" w:rsidRPr="007D0022">
        <w:rPr>
          <w:rFonts w:ascii="Times New Roman" w:hAnsi="Times New Roman" w:cs="Times New Roman"/>
          <w:sz w:val="28"/>
          <w:szCs w:val="28"/>
          <w:lang w:val="ru-RU"/>
        </w:rPr>
        <w:t>3</w:t>
      </w:r>
      <w:r w:rsidR="00121385" w:rsidRPr="007D0022">
        <w:rPr>
          <w:rFonts w:ascii="Times New Roman" w:hAnsi="Times New Roman" w:cs="Times New Roman"/>
          <w:sz w:val="28"/>
          <w:szCs w:val="28"/>
        </w:rPr>
        <w:t>D</w:t>
      </w:r>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форматында</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пайда</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болады</w:t>
      </w:r>
      <w:proofErr w:type="spellEnd"/>
      <w:r w:rsidR="00121385" w:rsidRPr="007D0022">
        <w:rPr>
          <w:rFonts w:ascii="Times New Roman" w:hAnsi="Times New Roman" w:cs="Times New Roman"/>
          <w:sz w:val="28"/>
          <w:szCs w:val="28"/>
          <w:lang w:val="ru-RU"/>
        </w:rPr>
        <w:t xml:space="preserve">. </w:t>
      </w:r>
    </w:p>
    <w:p w14:paraId="787837F8" w14:textId="3D8022B5" w:rsidR="00121385" w:rsidRPr="00CD14DE" w:rsidRDefault="001F4917" w:rsidP="00CD14DE">
      <w:pPr>
        <w:spacing w:after="0" w:line="240" w:lineRule="auto"/>
        <w:ind w:firstLine="709"/>
        <w:contextualSpacing/>
        <w:jc w:val="both"/>
        <w:rPr>
          <w:rFonts w:ascii="Times New Roman" w:eastAsia="Times New Roman" w:hAnsi="Times New Roman" w:cs="Times New Roman"/>
          <w:sz w:val="28"/>
          <w:szCs w:val="28"/>
          <w:lang w:val="kk-KZ"/>
        </w:rPr>
      </w:pPr>
      <w:proofErr w:type="spellStart"/>
      <w:r>
        <w:rPr>
          <w:rFonts w:ascii="Times New Roman" w:hAnsi="Times New Roman" w:cs="Times New Roman"/>
          <w:sz w:val="28"/>
          <w:szCs w:val="28"/>
          <w:lang w:val="ru-RU"/>
        </w:rPr>
        <w:t>Б</w:t>
      </w:r>
      <w:r w:rsidR="00121385" w:rsidRPr="007D0022">
        <w:rPr>
          <w:rFonts w:ascii="Times New Roman" w:hAnsi="Times New Roman" w:cs="Times New Roman"/>
          <w:sz w:val="28"/>
          <w:szCs w:val="28"/>
          <w:lang w:val="ru-RU"/>
        </w:rPr>
        <w:t>ірінші</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жағдайда</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біз</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компьютерлерді</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Хаб</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құрылғысына</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қосамыз</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Біз</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Хаб</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құрылғысының</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маркерін</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сканерлейміз</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Хаб</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бір</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түйіннен</w:t>
      </w:r>
      <w:proofErr w:type="spellEnd"/>
      <w:r w:rsidR="00121385" w:rsidRPr="007D0022">
        <w:rPr>
          <w:rFonts w:ascii="Times New Roman" w:hAnsi="Times New Roman" w:cs="Times New Roman"/>
          <w:sz w:val="28"/>
          <w:szCs w:val="28"/>
          <w:lang w:val="ru-RU"/>
        </w:rPr>
        <w:t xml:space="preserve"> сигнал </w:t>
      </w:r>
      <w:proofErr w:type="spellStart"/>
      <w:r w:rsidR="00121385" w:rsidRPr="007D0022">
        <w:rPr>
          <w:rFonts w:ascii="Times New Roman" w:hAnsi="Times New Roman" w:cs="Times New Roman"/>
          <w:sz w:val="28"/>
          <w:szCs w:val="28"/>
          <w:lang w:val="ru-RU"/>
        </w:rPr>
        <w:t>алып</w:t>
      </w:r>
      <w:proofErr w:type="spellEnd"/>
      <w:r w:rsidR="00121385" w:rsidRPr="007D0022">
        <w:rPr>
          <w:rFonts w:ascii="Times New Roman" w:hAnsi="Times New Roman" w:cs="Times New Roman"/>
          <w:sz w:val="28"/>
          <w:szCs w:val="28"/>
          <w:lang w:val="ru-RU"/>
        </w:rPr>
        <w:t xml:space="preserve">, оны </w:t>
      </w:r>
      <w:proofErr w:type="spellStart"/>
      <w:r w:rsidR="00121385" w:rsidRPr="007D0022">
        <w:rPr>
          <w:rFonts w:ascii="Times New Roman" w:hAnsi="Times New Roman" w:cs="Times New Roman"/>
          <w:sz w:val="28"/>
          <w:szCs w:val="28"/>
          <w:lang w:val="ru-RU"/>
        </w:rPr>
        <w:t>барлық</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қосылған</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құрылғыларға</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жібереді</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Біз</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компьютерлер</w:t>
      </w:r>
      <w:proofErr w:type="spellEnd"/>
      <w:r w:rsidR="00121385" w:rsidRPr="007D0022">
        <w:rPr>
          <w:rFonts w:ascii="Times New Roman" w:hAnsi="Times New Roman" w:cs="Times New Roman"/>
          <w:sz w:val="28"/>
          <w:szCs w:val="28"/>
          <w:lang w:val="ru-RU"/>
        </w:rPr>
        <w:t xml:space="preserve"> мен </w:t>
      </w:r>
      <w:proofErr w:type="spellStart"/>
      <w:r w:rsidR="00121385" w:rsidRPr="007D0022">
        <w:rPr>
          <w:rFonts w:ascii="Times New Roman" w:hAnsi="Times New Roman" w:cs="Times New Roman"/>
          <w:sz w:val="28"/>
          <w:szCs w:val="28"/>
          <w:lang w:val="ru-RU"/>
        </w:rPr>
        <w:t>құрылғы</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арасындағы</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қызыл</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сызықты</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көре</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аламыз</w:t>
      </w:r>
      <w:proofErr w:type="spellEnd"/>
      <w:r>
        <w:rPr>
          <w:rFonts w:ascii="Times New Roman" w:hAnsi="Times New Roman" w:cs="Times New Roman"/>
          <w:sz w:val="28"/>
          <w:szCs w:val="28"/>
          <w:lang w:val="ru-RU"/>
        </w:rPr>
        <w:t>.</w:t>
      </w:r>
      <w:r w:rsidR="00121385" w:rsidRPr="007D002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w:t>
      </w:r>
      <w:r w:rsidR="00121385" w:rsidRPr="007D0022">
        <w:rPr>
          <w:rFonts w:ascii="Times New Roman" w:hAnsi="Times New Roman" w:cs="Times New Roman"/>
          <w:sz w:val="28"/>
          <w:szCs w:val="28"/>
          <w:lang w:val="ru-RU"/>
        </w:rPr>
        <w:t>ұл</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сигналдың</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болуын</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құрылғылар</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арасында</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ақпарат</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беруді</w:t>
      </w:r>
      <w:proofErr w:type="spellEnd"/>
      <w:r w:rsidR="00121385" w:rsidRPr="007D0022">
        <w:rPr>
          <w:rFonts w:ascii="Times New Roman" w:hAnsi="Times New Roman" w:cs="Times New Roman"/>
          <w:sz w:val="28"/>
          <w:szCs w:val="28"/>
          <w:lang w:val="ru-RU"/>
        </w:rPr>
        <w:t xml:space="preserve"> </w:t>
      </w:r>
      <w:proofErr w:type="spellStart"/>
      <w:r w:rsidR="00121385" w:rsidRPr="007D0022">
        <w:rPr>
          <w:rFonts w:ascii="Times New Roman" w:hAnsi="Times New Roman" w:cs="Times New Roman"/>
          <w:sz w:val="28"/>
          <w:szCs w:val="28"/>
          <w:lang w:val="ru-RU"/>
        </w:rPr>
        <w:t>білдіреді</w:t>
      </w:r>
      <w:proofErr w:type="spellEnd"/>
      <w:r>
        <w:rPr>
          <w:rFonts w:ascii="Times New Roman" w:hAnsi="Times New Roman" w:cs="Times New Roman"/>
          <w:sz w:val="28"/>
          <w:szCs w:val="28"/>
          <w:lang w:val="ru-RU"/>
        </w:rPr>
        <w:t xml:space="preserve"> </w:t>
      </w:r>
      <w:r w:rsidRPr="007D0022">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9</w:t>
      </w:r>
      <w:r w:rsidRPr="007D0022">
        <w:rPr>
          <w:rFonts w:ascii="Times New Roman" w:eastAsia="Times New Roman" w:hAnsi="Times New Roman" w:cs="Times New Roman"/>
          <w:sz w:val="28"/>
          <w:szCs w:val="28"/>
          <w:lang w:val="kk-KZ"/>
        </w:rPr>
        <w:t xml:space="preserve">-сурет). </w:t>
      </w:r>
    </w:p>
    <w:p w14:paraId="3BD9F198" w14:textId="77777777" w:rsidR="00931C87" w:rsidRPr="007D0022" w:rsidRDefault="00931C87" w:rsidP="000642A9">
      <w:pPr>
        <w:spacing w:after="0" w:line="240" w:lineRule="auto"/>
        <w:ind w:firstLine="709"/>
        <w:contextualSpacing/>
        <w:jc w:val="both"/>
        <w:rPr>
          <w:rFonts w:ascii="Times New Roman" w:hAnsi="Times New Roman" w:cs="Times New Roman"/>
          <w:sz w:val="28"/>
          <w:szCs w:val="28"/>
          <w:lang w:val="ru-RU"/>
        </w:rPr>
      </w:pPr>
    </w:p>
    <w:p w14:paraId="62576750" w14:textId="60D8F7FC" w:rsidR="00931C87" w:rsidRPr="007D0022" w:rsidRDefault="00931C87" w:rsidP="000642A9">
      <w:pPr>
        <w:spacing w:after="0" w:line="240" w:lineRule="auto"/>
        <w:ind w:firstLine="709"/>
        <w:contextualSpacing/>
        <w:jc w:val="center"/>
        <w:rPr>
          <w:rFonts w:ascii="Times New Roman" w:hAnsi="Times New Roman" w:cs="Times New Roman"/>
          <w:sz w:val="28"/>
          <w:szCs w:val="28"/>
        </w:rPr>
      </w:pPr>
      <w:r w:rsidRPr="007D0022">
        <w:rPr>
          <w:rFonts w:ascii="Times New Roman" w:hAnsi="Times New Roman" w:cs="Times New Roman"/>
          <w:noProof/>
          <w:sz w:val="28"/>
          <w:szCs w:val="28"/>
          <w:lang w:val="ru-RU" w:eastAsia="ru-RU"/>
        </w:rPr>
        <w:drawing>
          <wp:inline distT="0" distB="0" distL="0" distR="0" wp14:anchorId="27D78FCD" wp14:editId="6956B61B">
            <wp:extent cx="2866689" cy="3240000"/>
            <wp:effectExtent l="0" t="0" r="0" b="0"/>
            <wp:docPr id="3" name="Рисунок 3" descr="C:\Users\Ермахан\Downloads\WhatsApp Image 2021-05-07 at 12.1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рмахан\Downloads\WhatsApp Image 2021-05-07 at 12.18.50.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4225" b="33610"/>
                    <a:stretch/>
                  </pic:blipFill>
                  <pic:spPr bwMode="auto">
                    <a:xfrm>
                      <a:off x="0" y="0"/>
                      <a:ext cx="286668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7EAE5B3B" w14:textId="77777777" w:rsidR="003571C6" w:rsidRPr="007D0022" w:rsidRDefault="003571C6" w:rsidP="000642A9">
      <w:pPr>
        <w:spacing w:after="0" w:line="240" w:lineRule="auto"/>
        <w:ind w:firstLine="709"/>
        <w:contextualSpacing/>
        <w:jc w:val="center"/>
        <w:rPr>
          <w:rFonts w:ascii="Times New Roman" w:hAnsi="Times New Roman" w:cs="Times New Roman"/>
          <w:sz w:val="28"/>
          <w:szCs w:val="28"/>
        </w:rPr>
      </w:pPr>
    </w:p>
    <w:p w14:paraId="62C2A528" w14:textId="47FEC327" w:rsidR="00121385" w:rsidRPr="007D0022" w:rsidRDefault="0013367F" w:rsidP="000642A9">
      <w:pPr>
        <w:spacing w:after="0" w:line="240" w:lineRule="auto"/>
        <w:ind w:firstLine="709"/>
        <w:contextualSpacing/>
        <w:jc w:val="center"/>
        <w:rPr>
          <w:rFonts w:ascii="Times New Roman" w:hAnsi="Times New Roman" w:cs="Times New Roman"/>
          <w:noProof/>
          <w:sz w:val="28"/>
          <w:szCs w:val="28"/>
          <w:lang w:eastAsia="ru-RU"/>
        </w:rPr>
      </w:pPr>
      <w:r w:rsidRPr="007D0022">
        <w:rPr>
          <w:rFonts w:ascii="Times New Roman" w:hAnsi="Times New Roman" w:cs="Times New Roman"/>
          <w:noProof/>
          <w:sz w:val="28"/>
          <w:szCs w:val="28"/>
          <w:lang w:val="ru-RU" w:eastAsia="ru-RU"/>
        </w:rPr>
        <w:t>Сурет</w:t>
      </w:r>
      <w:r w:rsidRPr="007D0022">
        <w:rPr>
          <w:rFonts w:ascii="Times New Roman" w:hAnsi="Times New Roman" w:cs="Times New Roman"/>
          <w:noProof/>
          <w:sz w:val="28"/>
          <w:szCs w:val="28"/>
          <w:lang w:eastAsia="ru-RU"/>
        </w:rPr>
        <w:t xml:space="preserve"> </w:t>
      </w:r>
      <w:r w:rsidR="005A4D23" w:rsidRPr="007D0022">
        <w:rPr>
          <w:rFonts w:ascii="Times New Roman" w:hAnsi="Times New Roman" w:cs="Times New Roman"/>
          <w:noProof/>
          <w:sz w:val="28"/>
          <w:szCs w:val="28"/>
          <w:lang w:val="kk-KZ" w:eastAsia="ru-RU"/>
        </w:rPr>
        <w:t>3</w:t>
      </w:r>
      <w:r w:rsidR="001F4917">
        <w:rPr>
          <w:rFonts w:ascii="Times New Roman" w:hAnsi="Times New Roman" w:cs="Times New Roman"/>
          <w:noProof/>
          <w:sz w:val="28"/>
          <w:szCs w:val="28"/>
          <w:lang w:val="kk-KZ" w:eastAsia="ru-RU"/>
        </w:rPr>
        <w:t>9</w:t>
      </w:r>
      <w:r w:rsidRPr="007D0022">
        <w:rPr>
          <w:rFonts w:ascii="Times New Roman" w:hAnsi="Times New Roman" w:cs="Times New Roman"/>
          <w:noProof/>
          <w:sz w:val="28"/>
          <w:szCs w:val="28"/>
          <w:lang w:eastAsia="ru-RU"/>
        </w:rPr>
        <w:t xml:space="preserve"> –</w:t>
      </w:r>
      <w:r w:rsidRPr="007D0022">
        <w:rPr>
          <w:rFonts w:ascii="Times New Roman" w:hAnsi="Times New Roman" w:cs="Times New Roman"/>
          <w:noProof/>
          <w:sz w:val="28"/>
          <w:szCs w:val="28"/>
          <w:lang w:val="kk-KZ" w:eastAsia="ru-RU"/>
        </w:rPr>
        <w:t xml:space="preserve"> </w:t>
      </w:r>
      <w:r w:rsidR="00121385" w:rsidRPr="007D0022">
        <w:rPr>
          <w:rFonts w:ascii="Times New Roman" w:hAnsi="Times New Roman" w:cs="Times New Roman"/>
          <w:noProof/>
          <w:sz w:val="28"/>
          <w:szCs w:val="28"/>
          <w:lang w:val="ru-RU" w:eastAsia="ru-RU"/>
        </w:rPr>
        <w:t>Хаб</w:t>
      </w:r>
      <w:r w:rsidRPr="007D0022">
        <w:rPr>
          <w:rFonts w:ascii="Times New Roman" w:hAnsi="Times New Roman" w:cs="Times New Roman"/>
          <w:noProof/>
          <w:sz w:val="28"/>
          <w:szCs w:val="28"/>
          <w:lang w:eastAsia="ru-RU"/>
        </w:rPr>
        <w:t xml:space="preserve"> </w:t>
      </w:r>
      <w:r w:rsidR="00121385" w:rsidRPr="007D0022">
        <w:rPr>
          <w:rFonts w:ascii="Times New Roman" w:hAnsi="Times New Roman" w:cs="Times New Roman"/>
          <w:noProof/>
          <w:sz w:val="28"/>
          <w:szCs w:val="28"/>
          <w:lang w:val="ru-RU" w:eastAsia="ru-RU"/>
        </w:rPr>
        <w:t>құрылғысын</w:t>
      </w:r>
      <w:r w:rsidR="00121385" w:rsidRPr="007D0022">
        <w:rPr>
          <w:rFonts w:ascii="Times New Roman" w:hAnsi="Times New Roman" w:cs="Times New Roman"/>
          <w:noProof/>
          <w:sz w:val="28"/>
          <w:szCs w:val="28"/>
          <w:lang w:eastAsia="ru-RU"/>
        </w:rPr>
        <w:t xml:space="preserve"> </w:t>
      </w:r>
      <w:r w:rsidR="00121385" w:rsidRPr="007D0022">
        <w:rPr>
          <w:rFonts w:ascii="Times New Roman" w:hAnsi="Times New Roman" w:cs="Times New Roman"/>
          <w:noProof/>
          <w:sz w:val="28"/>
          <w:szCs w:val="28"/>
          <w:lang w:val="ru-RU" w:eastAsia="ru-RU"/>
        </w:rPr>
        <w:t>компьютерлермен</w:t>
      </w:r>
      <w:r w:rsidR="00121385" w:rsidRPr="007D0022">
        <w:rPr>
          <w:rFonts w:ascii="Times New Roman" w:hAnsi="Times New Roman" w:cs="Times New Roman"/>
          <w:noProof/>
          <w:sz w:val="28"/>
          <w:szCs w:val="28"/>
          <w:lang w:eastAsia="ru-RU"/>
        </w:rPr>
        <w:t xml:space="preserve"> </w:t>
      </w:r>
      <w:r w:rsidR="00121385" w:rsidRPr="007D0022">
        <w:rPr>
          <w:rFonts w:ascii="Times New Roman" w:hAnsi="Times New Roman" w:cs="Times New Roman"/>
          <w:noProof/>
          <w:sz w:val="28"/>
          <w:szCs w:val="28"/>
          <w:lang w:val="ru-RU" w:eastAsia="ru-RU"/>
        </w:rPr>
        <w:t>қосу</w:t>
      </w:r>
    </w:p>
    <w:p w14:paraId="1DF7AF99" w14:textId="77777777" w:rsidR="00BC4A52" w:rsidRPr="007D0022" w:rsidRDefault="00BC4A52" w:rsidP="000642A9">
      <w:pPr>
        <w:spacing w:after="0" w:line="240" w:lineRule="auto"/>
        <w:ind w:firstLine="709"/>
        <w:contextualSpacing/>
        <w:jc w:val="center"/>
        <w:rPr>
          <w:rFonts w:ascii="Times New Roman" w:hAnsi="Times New Roman" w:cs="Times New Roman"/>
          <w:noProof/>
          <w:sz w:val="28"/>
          <w:szCs w:val="28"/>
          <w:lang w:eastAsia="ru-RU"/>
        </w:rPr>
      </w:pPr>
    </w:p>
    <w:p w14:paraId="6A0526B7" w14:textId="502634EA" w:rsidR="00931C87" w:rsidRPr="007D0022" w:rsidRDefault="001F4917" w:rsidP="001F4917">
      <w:pPr>
        <w:spacing w:after="0" w:line="240" w:lineRule="auto"/>
        <w:jc w:val="both"/>
        <w:rPr>
          <w:rFonts w:ascii="Times New Roman" w:hAnsi="Times New Roman" w:cs="Times New Roman"/>
          <w:noProof/>
          <w:sz w:val="28"/>
          <w:szCs w:val="28"/>
          <w:lang w:val="kk-KZ"/>
        </w:rPr>
      </w:pPr>
      <w:r w:rsidRPr="007D0022">
        <w:rPr>
          <w:rFonts w:ascii="Times New Roman" w:hAnsi="Times New Roman" w:cs="Times New Roman"/>
          <w:noProof/>
          <w:sz w:val="28"/>
          <w:szCs w:val="28"/>
          <w:lang w:val="kk-KZ"/>
        </w:rPr>
        <w:t xml:space="preserve">Екінші </w:t>
      </w:r>
      <w:r w:rsidR="00121385" w:rsidRPr="007D0022">
        <w:rPr>
          <w:rFonts w:ascii="Times New Roman" w:hAnsi="Times New Roman" w:cs="Times New Roman"/>
          <w:noProof/>
          <w:sz w:val="28"/>
          <w:szCs w:val="28"/>
          <w:lang w:val="kk-KZ"/>
        </w:rPr>
        <w:t xml:space="preserve">жағдайда, біз компьютерлерді коммутатор құрылғысына қосамыз. Switch компьютерден деректер пакетін алып, желіні жүктемеден сақтай отырып, </w:t>
      </w:r>
      <w:r w:rsidRPr="007D0022">
        <w:rPr>
          <w:rFonts w:ascii="Times New Roman" w:hAnsi="Times New Roman" w:cs="Times New Roman"/>
          <w:noProof/>
          <w:sz w:val="28"/>
          <w:szCs w:val="28"/>
          <w:lang w:val="kk-KZ"/>
        </w:rPr>
        <w:t xml:space="preserve">оны </w:t>
      </w:r>
      <w:r w:rsidR="00121385" w:rsidRPr="007D0022">
        <w:rPr>
          <w:rFonts w:ascii="Times New Roman" w:hAnsi="Times New Roman" w:cs="Times New Roman"/>
          <w:noProof/>
          <w:sz w:val="28"/>
          <w:szCs w:val="28"/>
          <w:lang w:val="kk-KZ"/>
        </w:rPr>
        <w:t xml:space="preserve">жіберуші анықтаған мекен-жайға бағыттайды. </w:t>
      </w:r>
    </w:p>
    <w:p w14:paraId="53754A0D" w14:textId="564B0796" w:rsidR="001F4917" w:rsidRPr="007D0022" w:rsidRDefault="00931C87" w:rsidP="001F4917">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noProof/>
          <w:sz w:val="28"/>
          <w:szCs w:val="28"/>
          <w:lang w:val="kk-KZ"/>
        </w:rPr>
        <w:tab/>
      </w:r>
      <w:r w:rsidR="00121385" w:rsidRPr="007D0022">
        <w:rPr>
          <w:rFonts w:ascii="Times New Roman" w:hAnsi="Times New Roman" w:cs="Times New Roman"/>
          <w:noProof/>
          <w:sz w:val="28"/>
          <w:szCs w:val="28"/>
          <w:lang w:val="kk-KZ"/>
        </w:rPr>
        <w:t xml:space="preserve">Switch құрылғысының маркерін сканерлеген кезде екі компьютер мен Switch құрылғысы арасында ақпарат беруді білдіретін қызыл сызық пайда болады, ал желінің болмауы көк түспен көрсетіледі </w:t>
      </w:r>
      <w:r w:rsidR="001F4917" w:rsidRPr="007D0022">
        <w:rPr>
          <w:rFonts w:ascii="Times New Roman" w:eastAsia="Times New Roman" w:hAnsi="Times New Roman" w:cs="Times New Roman"/>
          <w:sz w:val="28"/>
          <w:szCs w:val="28"/>
          <w:lang w:val="kk-KZ"/>
        </w:rPr>
        <w:t>(</w:t>
      </w:r>
      <w:r w:rsidR="001F4917">
        <w:rPr>
          <w:rFonts w:ascii="Times New Roman" w:eastAsia="Times New Roman" w:hAnsi="Times New Roman" w:cs="Times New Roman"/>
          <w:sz w:val="28"/>
          <w:szCs w:val="28"/>
          <w:lang w:val="kk-KZ"/>
        </w:rPr>
        <w:t>40</w:t>
      </w:r>
      <w:r w:rsidR="001F4917" w:rsidRPr="007D0022">
        <w:rPr>
          <w:rFonts w:ascii="Times New Roman" w:eastAsia="Times New Roman" w:hAnsi="Times New Roman" w:cs="Times New Roman"/>
          <w:sz w:val="28"/>
          <w:szCs w:val="28"/>
          <w:lang w:val="kk-KZ"/>
        </w:rPr>
        <w:t xml:space="preserve">-сурет). </w:t>
      </w:r>
    </w:p>
    <w:p w14:paraId="1D225F12" w14:textId="394A9A56" w:rsidR="00FF7905" w:rsidRPr="007D0022" w:rsidRDefault="00CD14DE" w:rsidP="000642A9">
      <w:pPr>
        <w:spacing w:after="0" w:line="240" w:lineRule="auto"/>
        <w:ind w:firstLine="709"/>
        <w:jc w:val="both"/>
        <w:rPr>
          <w:rFonts w:ascii="Times New Roman" w:hAnsi="Times New Roman" w:cs="Times New Roman"/>
          <w:noProof/>
          <w:sz w:val="28"/>
          <w:szCs w:val="28"/>
          <w:lang w:val="kk-KZ" w:eastAsia="ru-RU"/>
        </w:rPr>
      </w:pPr>
      <w:r w:rsidRPr="007D0022">
        <w:rPr>
          <w:rFonts w:ascii="Times New Roman" w:eastAsia="Times New Roman" w:hAnsi="Times New Roman" w:cs="Times New Roman"/>
          <w:sz w:val="28"/>
          <w:szCs w:val="28"/>
          <w:lang w:val="kk-KZ"/>
        </w:rPr>
        <w:t xml:space="preserve">Толықтырылған шынайылық технологиясын компьютерлік желілерді оқытуда қолданып біз білімалушыларға </w:t>
      </w:r>
      <w:r w:rsidRPr="007D0022">
        <w:rPr>
          <w:rFonts w:ascii="Times New Roman" w:hAnsi="Times New Roman" w:cs="Times New Roman"/>
          <w:sz w:val="28"/>
          <w:szCs w:val="28"/>
          <w:lang w:val="kk-KZ"/>
        </w:rPr>
        <w:t>Хаб пен Switch құрылғылар арасында хабар алмасуды, осы құрылғылардың айырмашылықтарын анықтауды айқын көрсете аламыз.</w:t>
      </w:r>
    </w:p>
    <w:p w14:paraId="57EACC37" w14:textId="4FBA165F" w:rsidR="00F26161" w:rsidRPr="007D0022" w:rsidRDefault="00F26161" w:rsidP="000642A9">
      <w:pPr>
        <w:spacing w:after="0" w:line="240" w:lineRule="auto"/>
        <w:ind w:firstLine="709"/>
        <w:jc w:val="center"/>
        <w:rPr>
          <w:rFonts w:ascii="Times New Roman" w:hAnsi="Times New Roman" w:cs="Times New Roman"/>
          <w:sz w:val="28"/>
          <w:szCs w:val="28"/>
        </w:rPr>
      </w:pPr>
      <w:r w:rsidRPr="007D0022">
        <w:rPr>
          <w:rFonts w:ascii="Times New Roman" w:hAnsi="Times New Roman" w:cs="Times New Roman"/>
          <w:noProof/>
          <w:sz w:val="28"/>
          <w:szCs w:val="28"/>
          <w:lang w:val="ru-RU" w:eastAsia="ru-RU"/>
        </w:rPr>
        <w:lastRenderedPageBreak/>
        <w:drawing>
          <wp:inline distT="0" distB="0" distL="0" distR="0" wp14:anchorId="6C5F1589" wp14:editId="2FCCBFC6">
            <wp:extent cx="2826383" cy="3240000"/>
            <wp:effectExtent l="0" t="0" r="0" b="0"/>
            <wp:docPr id="4" name="Рисунок 4" descr="C:\Users\Ермахан\Downloads\WhatsApp Image 2021-05-07 at 12.1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рмахан\Downloads\WhatsApp Image 2021-05-07 at 12.18.49.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1952" b="25141"/>
                    <a:stretch/>
                  </pic:blipFill>
                  <pic:spPr bwMode="auto">
                    <a:xfrm>
                      <a:off x="0" y="0"/>
                      <a:ext cx="282638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0F923A3" w14:textId="77777777" w:rsidR="003571C6" w:rsidRPr="007D0022" w:rsidRDefault="003571C6" w:rsidP="000642A9">
      <w:pPr>
        <w:spacing w:after="0" w:line="240" w:lineRule="auto"/>
        <w:ind w:firstLine="709"/>
        <w:jc w:val="center"/>
        <w:rPr>
          <w:rFonts w:ascii="Times New Roman" w:hAnsi="Times New Roman" w:cs="Times New Roman"/>
          <w:sz w:val="28"/>
          <w:szCs w:val="28"/>
        </w:rPr>
      </w:pPr>
    </w:p>
    <w:p w14:paraId="4F0896C0" w14:textId="73BBC007" w:rsidR="00121385" w:rsidRPr="007D0022" w:rsidRDefault="00FF7905" w:rsidP="000642A9">
      <w:pPr>
        <w:spacing w:after="0" w:line="240" w:lineRule="auto"/>
        <w:ind w:firstLine="709"/>
        <w:jc w:val="center"/>
        <w:rPr>
          <w:rFonts w:ascii="Times New Roman" w:hAnsi="Times New Roman" w:cs="Times New Roman"/>
          <w:noProof/>
          <w:sz w:val="28"/>
          <w:szCs w:val="28"/>
          <w:lang w:eastAsia="ru-RU"/>
        </w:rPr>
      </w:pPr>
      <w:r w:rsidRPr="007D0022">
        <w:rPr>
          <w:rFonts w:ascii="Times New Roman" w:hAnsi="Times New Roman" w:cs="Times New Roman"/>
          <w:noProof/>
          <w:sz w:val="28"/>
          <w:szCs w:val="28"/>
          <w:lang w:val="ru-RU" w:eastAsia="ru-RU"/>
        </w:rPr>
        <w:t>Сурет</w:t>
      </w:r>
      <w:r w:rsidRPr="007D0022">
        <w:rPr>
          <w:rFonts w:ascii="Times New Roman" w:hAnsi="Times New Roman" w:cs="Times New Roman"/>
          <w:noProof/>
          <w:sz w:val="28"/>
          <w:szCs w:val="28"/>
          <w:lang w:eastAsia="ru-RU"/>
        </w:rPr>
        <w:t xml:space="preserve"> </w:t>
      </w:r>
      <w:r w:rsidR="001F4917">
        <w:rPr>
          <w:rFonts w:ascii="Times New Roman" w:hAnsi="Times New Roman" w:cs="Times New Roman"/>
          <w:noProof/>
          <w:sz w:val="28"/>
          <w:szCs w:val="28"/>
          <w:lang w:val="kk-KZ" w:eastAsia="ru-RU"/>
        </w:rPr>
        <w:t>40</w:t>
      </w:r>
      <w:r w:rsidR="003D62B0" w:rsidRPr="007D0022">
        <w:rPr>
          <w:rFonts w:ascii="Times New Roman" w:hAnsi="Times New Roman" w:cs="Times New Roman"/>
          <w:noProof/>
          <w:sz w:val="28"/>
          <w:szCs w:val="28"/>
          <w:lang w:val="kk-KZ" w:eastAsia="ru-RU"/>
        </w:rPr>
        <w:t xml:space="preserve"> </w:t>
      </w:r>
      <w:r w:rsidR="003D62B0" w:rsidRPr="007D0022">
        <w:rPr>
          <w:rFonts w:ascii="Times New Roman" w:hAnsi="Times New Roman" w:cs="Times New Roman"/>
          <w:noProof/>
          <w:sz w:val="28"/>
          <w:szCs w:val="28"/>
          <w:lang w:eastAsia="ru-RU"/>
        </w:rPr>
        <w:t>–</w:t>
      </w:r>
      <w:r w:rsidR="003D62B0" w:rsidRPr="007D0022">
        <w:rPr>
          <w:rFonts w:ascii="Times New Roman" w:hAnsi="Times New Roman" w:cs="Times New Roman"/>
          <w:noProof/>
          <w:sz w:val="28"/>
          <w:szCs w:val="28"/>
          <w:lang w:val="kk-KZ" w:eastAsia="ru-RU"/>
        </w:rPr>
        <w:t xml:space="preserve"> </w:t>
      </w:r>
      <w:r w:rsidR="00121385" w:rsidRPr="007D0022">
        <w:rPr>
          <w:rFonts w:ascii="Times New Roman" w:hAnsi="Times New Roman" w:cs="Times New Roman"/>
          <w:noProof/>
          <w:sz w:val="28"/>
          <w:szCs w:val="28"/>
          <w:lang w:eastAsia="ru-RU"/>
        </w:rPr>
        <w:t xml:space="preserve">Switch </w:t>
      </w:r>
      <w:r w:rsidR="00121385" w:rsidRPr="007D0022">
        <w:rPr>
          <w:rFonts w:ascii="Times New Roman" w:hAnsi="Times New Roman" w:cs="Times New Roman"/>
          <w:noProof/>
          <w:sz w:val="28"/>
          <w:szCs w:val="28"/>
          <w:lang w:val="ru-RU" w:eastAsia="ru-RU"/>
        </w:rPr>
        <w:t>құрылғысын</w:t>
      </w:r>
      <w:r w:rsidR="00121385" w:rsidRPr="007D0022">
        <w:rPr>
          <w:rFonts w:ascii="Times New Roman" w:hAnsi="Times New Roman" w:cs="Times New Roman"/>
          <w:noProof/>
          <w:sz w:val="28"/>
          <w:szCs w:val="28"/>
          <w:lang w:eastAsia="ru-RU"/>
        </w:rPr>
        <w:t xml:space="preserve"> </w:t>
      </w:r>
      <w:r w:rsidR="00121385" w:rsidRPr="007D0022">
        <w:rPr>
          <w:rFonts w:ascii="Times New Roman" w:hAnsi="Times New Roman" w:cs="Times New Roman"/>
          <w:noProof/>
          <w:sz w:val="28"/>
          <w:szCs w:val="28"/>
          <w:lang w:val="ru-RU" w:eastAsia="ru-RU"/>
        </w:rPr>
        <w:t>компьютерлерге</w:t>
      </w:r>
      <w:r w:rsidR="00121385" w:rsidRPr="007D0022">
        <w:rPr>
          <w:rFonts w:ascii="Times New Roman" w:hAnsi="Times New Roman" w:cs="Times New Roman"/>
          <w:noProof/>
          <w:sz w:val="28"/>
          <w:szCs w:val="28"/>
          <w:lang w:eastAsia="ru-RU"/>
        </w:rPr>
        <w:t xml:space="preserve"> </w:t>
      </w:r>
      <w:r w:rsidR="00121385" w:rsidRPr="007D0022">
        <w:rPr>
          <w:rFonts w:ascii="Times New Roman" w:hAnsi="Times New Roman" w:cs="Times New Roman"/>
          <w:noProof/>
          <w:sz w:val="28"/>
          <w:szCs w:val="28"/>
          <w:lang w:val="ru-RU" w:eastAsia="ru-RU"/>
        </w:rPr>
        <w:t>қосу</w:t>
      </w:r>
    </w:p>
    <w:p w14:paraId="017962E2" w14:textId="5CE5E120" w:rsidR="00931C87" w:rsidRPr="007D0022" w:rsidRDefault="00121385" w:rsidP="000642A9">
      <w:pPr>
        <w:spacing w:after="0" w:line="240" w:lineRule="auto"/>
        <w:ind w:firstLine="709"/>
        <w:jc w:val="both"/>
        <w:rPr>
          <w:rFonts w:ascii="Times New Roman" w:hAnsi="Times New Roman" w:cs="Times New Roman"/>
          <w:noProof/>
          <w:sz w:val="28"/>
          <w:szCs w:val="28"/>
          <w:lang w:eastAsia="ru-RU"/>
        </w:rPr>
      </w:pPr>
      <w:r w:rsidRPr="007D0022">
        <w:rPr>
          <w:rFonts w:ascii="Times New Roman" w:hAnsi="Times New Roman" w:cs="Times New Roman"/>
          <w:noProof/>
          <w:sz w:val="28"/>
          <w:szCs w:val="28"/>
          <w:lang w:eastAsia="ru-RU"/>
        </w:rPr>
        <w:tab/>
      </w:r>
    </w:p>
    <w:p w14:paraId="4E55D0AB" w14:textId="5E4CA7F3" w:rsidR="00D77533" w:rsidRPr="007D0022" w:rsidRDefault="00AF6F3C" w:rsidP="000642A9">
      <w:pPr>
        <w:spacing w:after="0" w:line="240" w:lineRule="auto"/>
        <w:ind w:firstLine="709"/>
        <w:contextualSpacing/>
        <w:jc w:val="center"/>
        <w:rPr>
          <w:rFonts w:ascii="Times New Roman" w:eastAsia="Times New Roman" w:hAnsi="Times New Roman" w:cs="Times New Roman"/>
          <w:i/>
          <w:iCs/>
          <w:sz w:val="28"/>
          <w:szCs w:val="28"/>
          <w:lang w:val="kk-KZ"/>
        </w:rPr>
      </w:pPr>
      <w:r w:rsidRPr="007D0022">
        <w:rPr>
          <w:rFonts w:ascii="Times New Roman" w:eastAsia="Times New Roman" w:hAnsi="Times New Roman" w:cs="Times New Roman"/>
          <w:i/>
          <w:iCs/>
          <w:sz w:val="28"/>
          <w:szCs w:val="28"/>
          <w:lang w:val="kk-KZ"/>
        </w:rPr>
        <w:t>Зертханалық сабақ</w:t>
      </w:r>
      <w:r w:rsidR="001F4917">
        <w:rPr>
          <w:rFonts w:ascii="Times New Roman" w:eastAsia="Times New Roman" w:hAnsi="Times New Roman" w:cs="Times New Roman"/>
          <w:i/>
          <w:iCs/>
          <w:sz w:val="28"/>
          <w:szCs w:val="28"/>
          <w:lang w:val="kk-KZ"/>
        </w:rPr>
        <w:t xml:space="preserve"> №</w:t>
      </w:r>
      <w:r w:rsidR="00CD14DE">
        <w:rPr>
          <w:rFonts w:ascii="Times New Roman" w:eastAsia="Times New Roman" w:hAnsi="Times New Roman" w:cs="Times New Roman"/>
          <w:i/>
          <w:iCs/>
          <w:sz w:val="28"/>
          <w:szCs w:val="28"/>
          <w:lang w:val="kk-KZ"/>
        </w:rPr>
        <w:t>4</w:t>
      </w:r>
    </w:p>
    <w:p w14:paraId="4D32FF18" w14:textId="42A6D0C2" w:rsidR="00D77533" w:rsidRPr="007D0022" w:rsidRDefault="00D77533"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Тақырыбы: </w:t>
      </w:r>
      <w:r w:rsidR="00CD14DE" w:rsidRPr="00CD14DE">
        <w:rPr>
          <w:rFonts w:ascii="Times New Roman" w:eastAsia="Times New Roman" w:hAnsi="Times New Roman" w:cs="Times New Roman"/>
          <w:sz w:val="28"/>
          <w:szCs w:val="28"/>
          <w:lang w:val="kk-KZ"/>
        </w:rPr>
        <w:t>Маршрутизатор параметрлерін орнату.</w:t>
      </w:r>
      <w:r w:rsidR="00CD14DE" w:rsidRPr="00CD14DE">
        <w:rPr>
          <w:rFonts w:ascii="Times New Roman" w:eastAsia="Times New Roman" w:hAnsi="Times New Roman" w:cs="Times New Roman"/>
          <w:i/>
          <w:iCs/>
          <w:sz w:val="28"/>
          <w:szCs w:val="28"/>
          <w:lang w:val="kk-KZ"/>
        </w:rPr>
        <w:t xml:space="preserve"> </w:t>
      </w:r>
      <w:r w:rsidRPr="007D0022">
        <w:rPr>
          <w:rFonts w:ascii="Times New Roman" w:eastAsia="Times New Roman" w:hAnsi="Times New Roman" w:cs="Times New Roman"/>
          <w:sz w:val="28"/>
          <w:szCs w:val="28"/>
          <w:lang w:val="kk-KZ"/>
        </w:rPr>
        <w:t>Есулі жұптар кабелі.</w:t>
      </w:r>
    </w:p>
    <w:p w14:paraId="387126CB" w14:textId="567D5895" w:rsidR="00D77533" w:rsidRPr="007D0022" w:rsidRDefault="00D77533"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Мақсаты: </w:t>
      </w:r>
      <w:r w:rsidR="00F7323D" w:rsidRPr="007D0022">
        <w:rPr>
          <w:rFonts w:ascii="Times New Roman" w:eastAsia="Times New Roman" w:hAnsi="Times New Roman" w:cs="Times New Roman"/>
          <w:sz w:val="28"/>
          <w:szCs w:val="28"/>
          <w:lang w:val="kk-KZ"/>
        </w:rPr>
        <w:t>Есулі жұптар кабелімен</w:t>
      </w:r>
      <w:r w:rsidR="00F7323D" w:rsidRPr="007D0022">
        <w:rPr>
          <w:rFonts w:ascii="Times New Roman" w:eastAsia="Times New Roman" w:hAnsi="Times New Roman" w:cs="Times New Roman"/>
          <w:i/>
          <w:iCs/>
          <w:sz w:val="28"/>
          <w:szCs w:val="28"/>
          <w:lang w:val="kk-KZ"/>
        </w:rPr>
        <w:t xml:space="preserve"> </w:t>
      </w:r>
      <w:r w:rsidRPr="007D0022">
        <w:rPr>
          <w:rFonts w:ascii="Times New Roman" w:eastAsia="Times New Roman" w:hAnsi="Times New Roman" w:cs="Times New Roman"/>
          <w:sz w:val="28"/>
          <w:szCs w:val="28"/>
          <w:lang w:val="kk-KZ"/>
        </w:rPr>
        <w:t xml:space="preserve">танысу және </w:t>
      </w:r>
      <w:r w:rsidR="00F7323D" w:rsidRPr="007D0022">
        <w:rPr>
          <w:rFonts w:ascii="Times New Roman" w:eastAsia="Times New Roman" w:hAnsi="Times New Roman" w:cs="Times New Roman"/>
          <w:sz w:val="28"/>
          <w:szCs w:val="28"/>
          <w:lang w:val="kk-KZ"/>
        </w:rPr>
        <w:t>мүмкіндіктерін</w:t>
      </w:r>
      <w:r w:rsidRPr="007D0022">
        <w:rPr>
          <w:rFonts w:ascii="Times New Roman" w:eastAsia="Times New Roman" w:hAnsi="Times New Roman" w:cs="Times New Roman"/>
          <w:sz w:val="28"/>
          <w:szCs w:val="28"/>
          <w:lang w:val="kk-KZ"/>
        </w:rPr>
        <w:t xml:space="preserve"> білу.</w:t>
      </w:r>
    </w:p>
    <w:p w14:paraId="31D5441B" w14:textId="7495C15D" w:rsidR="0067089A" w:rsidRPr="007D0022" w:rsidRDefault="00F7323D"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noProof/>
          <w:sz w:val="28"/>
          <w:szCs w:val="28"/>
          <w:lang w:val="kk-KZ" w:eastAsia="ru-RU"/>
        </w:rPr>
        <w:tab/>
      </w:r>
      <w:r w:rsidR="0067089A" w:rsidRPr="007D0022">
        <w:rPr>
          <w:rFonts w:ascii="Times New Roman" w:hAnsi="Times New Roman" w:cs="Times New Roman"/>
          <w:noProof/>
          <w:sz w:val="28"/>
          <w:szCs w:val="28"/>
          <w:lang w:val="kk-KZ" w:eastAsia="ru-RU"/>
        </w:rPr>
        <w:t xml:space="preserve">Шағын кеңсе немесе үйдегі компьютерлерге қосылу үшін бұралған жұп кабель оңтайлы. Бұралған жұптан жасалған кабельдің көмегімен компьютерлер мен басқа да электрондық құрылғылар әр құрылғыдан 100 метрден аспайтын қашықтықта қосылады. </w:t>
      </w:r>
      <w:r w:rsidR="00AF6F3C" w:rsidRPr="007D0022">
        <w:rPr>
          <w:rFonts w:ascii="Times New Roman" w:hAnsi="Times New Roman" w:cs="Times New Roman"/>
          <w:sz w:val="28"/>
          <w:szCs w:val="28"/>
          <w:lang w:val="kk-KZ"/>
        </w:rPr>
        <w:t>Зертханалық сабақ</w:t>
      </w:r>
      <w:r w:rsidR="0067089A" w:rsidRPr="007D0022">
        <w:rPr>
          <w:rFonts w:ascii="Times New Roman" w:hAnsi="Times New Roman" w:cs="Times New Roman"/>
          <w:sz w:val="28"/>
          <w:szCs w:val="28"/>
          <w:lang w:val="kk-KZ"/>
        </w:rPr>
        <w:t xml:space="preserve"> </w:t>
      </w:r>
      <w:r w:rsidR="0067089A" w:rsidRPr="007D0022">
        <w:rPr>
          <w:rFonts w:ascii="Times New Roman" w:eastAsia="Times New Roman" w:hAnsi="Times New Roman" w:cs="Times New Roman"/>
          <w:sz w:val="28"/>
          <w:szCs w:val="28"/>
          <w:lang w:val="kk-KZ"/>
        </w:rPr>
        <w:t>есулі жұптар кабелімен.</w:t>
      </w:r>
      <w:r w:rsidR="0067089A" w:rsidRPr="007D0022">
        <w:rPr>
          <w:rFonts w:ascii="Times New Roman" w:eastAsia="Times New Roman" w:hAnsi="Times New Roman" w:cs="Times New Roman"/>
          <w:i/>
          <w:iCs/>
          <w:sz w:val="28"/>
          <w:szCs w:val="28"/>
          <w:lang w:val="kk-KZ"/>
        </w:rPr>
        <w:t xml:space="preserve"> </w:t>
      </w:r>
      <w:r w:rsidR="0067089A" w:rsidRPr="007D0022">
        <w:rPr>
          <w:rFonts w:ascii="Times New Roman" w:eastAsia="Times New Roman" w:hAnsi="Times New Roman" w:cs="Times New Roman"/>
          <w:sz w:val="28"/>
          <w:szCs w:val="28"/>
          <w:lang w:val="kk-KZ"/>
        </w:rPr>
        <w:t>таныстырады.</w:t>
      </w:r>
    </w:p>
    <w:p w14:paraId="63F4F041" w14:textId="045F25D2" w:rsidR="00F7323D" w:rsidRPr="007D0022" w:rsidRDefault="00F7323D"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1. Unity платформалық ортасында жасалған қосымшаны іске қосыңыз</w:t>
      </w:r>
      <w:r w:rsidR="001F4917">
        <w:rPr>
          <w:rFonts w:ascii="Times New Roman" w:eastAsia="Times New Roman" w:hAnsi="Times New Roman" w:cs="Times New Roman"/>
          <w:sz w:val="28"/>
          <w:szCs w:val="28"/>
          <w:lang w:val="kk-KZ"/>
        </w:rPr>
        <w:t>.</w:t>
      </w:r>
    </w:p>
    <w:p w14:paraId="46B1EAAB" w14:textId="57A1C1CC" w:rsidR="00F7323D" w:rsidRPr="007D0022" w:rsidRDefault="00F7323D" w:rsidP="000642A9">
      <w:pPr>
        <w:spacing w:after="0" w:line="240" w:lineRule="auto"/>
        <w:ind w:firstLine="709"/>
        <w:contextualSpacing/>
        <w:jc w:val="both"/>
        <w:rPr>
          <w:rFonts w:ascii="Times New Roman" w:hAnsi="Times New Roman" w:cs="Times New Roman"/>
          <w:sz w:val="28"/>
          <w:szCs w:val="28"/>
          <w:lang w:val="ru-RU"/>
        </w:rPr>
      </w:pPr>
      <w:r w:rsidRPr="007D0022">
        <w:rPr>
          <w:rFonts w:ascii="Times New Roman" w:eastAsia="Times New Roman" w:hAnsi="Times New Roman" w:cs="Times New Roman"/>
          <w:sz w:val="28"/>
          <w:szCs w:val="28"/>
          <w:lang w:val="kk-KZ"/>
        </w:rPr>
        <w:t xml:space="preserve">2. </w:t>
      </w:r>
      <w:proofErr w:type="spellStart"/>
      <w:r w:rsidRPr="007D0022">
        <w:rPr>
          <w:rFonts w:ascii="Times New Roman" w:hAnsi="Times New Roman" w:cs="Times New Roman"/>
          <w:sz w:val="28"/>
          <w:szCs w:val="28"/>
          <w:lang w:val="ru-RU"/>
        </w:rPr>
        <w:t>Компьютердің</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және</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коммутатордың</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маркерлерін</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сканерлейміз</w:t>
      </w:r>
      <w:proofErr w:type="spellEnd"/>
      <w:r w:rsidRPr="007D0022">
        <w:rPr>
          <w:rFonts w:ascii="Times New Roman" w:hAnsi="Times New Roman" w:cs="Times New Roman"/>
          <w:sz w:val="28"/>
          <w:szCs w:val="28"/>
          <w:lang w:val="ru-RU"/>
        </w:rPr>
        <w:t>.</w:t>
      </w:r>
      <w:r w:rsidRPr="007D0022">
        <w:rPr>
          <w:rFonts w:ascii="Times New Roman" w:eastAsia="Times New Roman" w:hAnsi="Times New Roman" w:cs="Times New Roman"/>
          <w:sz w:val="28"/>
          <w:szCs w:val="28"/>
          <w:lang w:val="kk-KZ"/>
        </w:rPr>
        <w:t xml:space="preserve"> </w:t>
      </w:r>
      <w:proofErr w:type="spellStart"/>
      <w:r w:rsidRPr="007D0022">
        <w:rPr>
          <w:rFonts w:ascii="Times New Roman" w:hAnsi="Times New Roman" w:cs="Times New Roman"/>
          <w:sz w:val="28"/>
          <w:szCs w:val="28"/>
          <w:lang w:val="ru-RU"/>
        </w:rPr>
        <w:t>Құрылғылар</w:t>
      </w:r>
      <w:proofErr w:type="spellEnd"/>
      <w:r w:rsidRPr="007D0022">
        <w:rPr>
          <w:rFonts w:ascii="Times New Roman" w:hAnsi="Times New Roman" w:cs="Times New Roman"/>
          <w:sz w:val="28"/>
          <w:szCs w:val="28"/>
          <w:lang w:val="ru-RU"/>
        </w:rPr>
        <w:t xml:space="preserve"> 3</w:t>
      </w:r>
      <w:r w:rsidRPr="007D0022">
        <w:rPr>
          <w:rFonts w:ascii="Times New Roman" w:hAnsi="Times New Roman" w:cs="Times New Roman"/>
          <w:sz w:val="28"/>
          <w:szCs w:val="28"/>
        </w:rPr>
        <w:t>D</w:t>
      </w:r>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форматында</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пайда</w:t>
      </w:r>
      <w:proofErr w:type="spellEnd"/>
      <w:r w:rsidRPr="007D0022">
        <w:rPr>
          <w:rFonts w:ascii="Times New Roman" w:hAnsi="Times New Roman" w:cs="Times New Roman"/>
          <w:sz w:val="28"/>
          <w:szCs w:val="28"/>
          <w:lang w:val="ru-RU"/>
        </w:rPr>
        <w:t xml:space="preserve"> </w:t>
      </w:r>
      <w:proofErr w:type="spellStart"/>
      <w:r w:rsidRPr="007D0022">
        <w:rPr>
          <w:rFonts w:ascii="Times New Roman" w:hAnsi="Times New Roman" w:cs="Times New Roman"/>
          <w:sz w:val="28"/>
          <w:szCs w:val="28"/>
          <w:lang w:val="ru-RU"/>
        </w:rPr>
        <w:t>болады</w:t>
      </w:r>
      <w:proofErr w:type="spellEnd"/>
      <w:r w:rsidRPr="007D0022">
        <w:rPr>
          <w:rFonts w:ascii="Times New Roman" w:hAnsi="Times New Roman" w:cs="Times New Roman"/>
          <w:sz w:val="28"/>
          <w:szCs w:val="28"/>
          <w:lang w:val="ru-RU"/>
        </w:rPr>
        <w:t xml:space="preserve">. </w:t>
      </w:r>
    </w:p>
    <w:p w14:paraId="725CF609" w14:textId="2F511C7A" w:rsidR="00ED0706" w:rsidRPr="00CD14DE" w:rsidRDefault="00F7323D"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ru-RU"/>
        </w:rPr>
        <w:t xml:space="preserve">3. </w:t>
      </w:r>
      <w:proofErr w:type="spellStart"/>
      <w:r w:rsidR="0067089A" w:rsidRPr="007D0022">
        <w:rPr>
          <w:rFonts w:ascii="Times New Roman" w:hAnsi="Times New Roman" w:cs="Times New Roman"/>
          <w:sz w:val="28"/>
          <w:szCs w:val="28"/>
          <w:lang w:val="ru-RU"/>
        </w:rPr>
        <w:t>Компьютердің</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және</w:t>
      </w:r>
      <w:proofErr w:type="spellEnd"/>
      <w:r w:rsidR="0067089A" w:rsidRPr="007D0022">
        <w:rPr>
          <w:rFonts w:ascii="Times New Roman" w:hAnsi="Times New Roman" w:cs="Times New Roman"/>
          <w:sz w:val="28"/>
          <w:szCs w:val="28"/>
          <w:lang w:val="ru-RU"/>
        </w:rPr>
        <w:t xml:space="preserve"> коммутатор </w:t>
      </w:r>
      <w:proofErr w:type="spellStart"/>
      <w:r w:rsidR="0067089A" w:rsidRPr="007D0022">
        <w:rPr>
          <w:rFonts w:ascii="Times New Roman" w:hAnsi="Times New Roman" w:cs="Times New Roman"/>
          <w:sz w:val="28"/>
          <w:szCs w:val="28"/>
          <w:lang w:val="ru-RU"/>
        </w:rPr>
        <w:t>арасындағы</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арақашықтық</w:t>
      </w:r>
      <w:proofErr w:type="spellEnd"/>
      <w:r w:rsidR="0067089A" w:rsidRPr="007D0022">
        <w:rPr>
          <w:rFonts w:ascii="Times New Roman" w:hAnsi="Times New Roman" w:cs="Times New Roman"/>
          <w:sz w:val="28"/>
          <w:szCs w:val="28"/>
          <w:lang w:val="ru-RU"/>
        </w:rPr>
        <w:t xml:space="preserve"> 100 </w:t>
      </w:r>
      <w:proofErr w:type="spellStart"/>
      <w:r w:rsidR="0067089A" w:rsidRPr="007D0022">
        <w:rPr>
          <w:rFonts w:ascii="Times New Roman" w:hAnsi="Times New Roman" w:cs="Times New Roman"/>
          <w:sz w:val="28"/>
          <w:szCs w:val="28"/>
          <w:lang w:val="ru-RU"/>
        </w:rPr>
        <w:t>метрден</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асқанда</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байланыстың</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өзгеретінін</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байқауға</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болады</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Бұл</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есулі</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жұптар</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кабелі</w:t>
      </w:r>
      <w:proofErr w:type="spellEnd"/>
      <w:r w:rsidR="0067089A" w:rsidRPr="007D0022">
        <w:rPr>
          <w:rFonts w:ascii="Times New Roman" w:hAnsi="Times New Roman" w:cs="Times New Roman"/>
          <w:sz w:val="28"/>
          <w:szCs w:val="28"/>
          <w:lang w:val="ru-RU"/>
        </w:rPr>
        <w:t xml:space="preserve"> 100 </w:t>
      </w:r>
      <w:proofErr w:type="spellStart"/>
      <w:r w:rsidR="0067089A" w:rsidRPr="007D0022">
        <w:rPr>
          <w:rFonts w:ascii="Times New Roman" w:hAnsi="Times New Roman" w:cs="Times New Roman"/>
          <w:sz w:val="28"/>
          <w:szCs w:val="28"/>
          <w:lang w:val="ru-RU"/>
        </w:rPr>
        <w:t>метрден</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асқан</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жағдайда</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ақпараттың</w:t>
      </w:r>
      <w:proofErr w:type="spellEnd"/>
      <w:r w:rsidR="0067089A" w:rsidRPr="007D0022">
        <w:rPr>
          <w:rFonts w:ascii="Times New Roman" w:hAnsi="Times New Roman" w:cs="Times New Roman"/>
          <w:sz w:val="28"/>
          <w:szCs w:val="28"/>
          <w:lang w:val="ru-RU"/>
        </w:rPr>
        <w:t xml:space="preserve"> </w:t>
      </w:r>
      <w:proofErr w:type="spellStart"/>
      <w:r w:rsidR="0067089A" w:rsidRPr="007D0022">
        <w:rPr>
          <w:rFonts w:ascii="Times New Roman" w:hAnsi="Times New Roman" w:cs="Times New Roman"/>
          <w:sz w:val="28"/>
          <w:szCs w:val="28"/>
          <w:lang w:val="ru-RU"/>
        </w:rPr>
        <w:t>жоғалуын</w:t>
      </w:r>
      <w:r w:rsidR="001F4917">
        <w:rPr>
          <w:rFonts w:ascii="Times New Roman" w:hAnsi="Times New Roman" w:cs="Times New Roman"/>
          <w:sz w:val="28"/>
          <w:szCs w:val="28"/>
          <w:lang w:val="ru-RU"/>
        </w:rPr>
        <w:t>ы</w:t>
      </w:r>
      <w:proofErr w:type="spellEnd"/>
      <w:r w:rsidR="001F4917">
        <w:rPr>
          <w:rFonts w:ascii="Times New Roman" w:hAnsi="Times New Roman" w:cs="Times New Roman"/>
          <w:sz w:val="28"/>
          <w:szCs w:val="28"/>
          <w:lang w:val="ru-RU"/>
        </w:rPr>
        <w:t xml:space="preserve"> </w:t>
      </w:r>
      <w:proofErr w:type="spellStart"/>
      <w:r w:rsidR="001F4917">
        <w:rPr>
          <w:rFonts w:ascii="Times New Roman" w:hAnsi="Times New Roman" w:cs="Times New Roman"/>
          <w:sz w:val="28"/>
          <w:szCs w:val="28"/>
          <w:lang w:val="ru-RU"/>
        </w:rPr>
        <w:t>әкеледі</w:t>
      </w:r>
      <w:proofErr w:type="spellEnd"/>
      <w:r w:rsidR="0067089A" w:rsidRPr="007D0022">
        <w:rPr>
          <w:rFonts w:ascii="Times New Roman" w:hAnsi="Times New Roman" w:cs="Times New Roman"/>
          <w:sz w:val="28"/>
          <w:szCs w:val="28"/>
          <w:lang w:val="ru-RU"/>
        </w:rPr>
        <w:t>.</w:t>
      </w:r>
      <w:r w:rsidR="00ED0706" w:rsidRPr="007D0022">
        <w:rPr>
          <w:rFonts w:ascii="Times New Roman" w:hAnsi="Times New Roman" w:cs="Times New Roman"/>
          <w:sz w:val="28"/>
          <w:szCs w:val="28"/>
          <w:lang w:val="ru-RU"/>
        </w:rPr>
        <w:t xml:space="preserve"> </w:t>
      </w:r>
      <w:proofErr w:type="spellStart"/>
      <w:r w:rsidR="00ED0706" w:rsidRPr="007D0022">
        <w:rPr>
          <w:rFonts w:ascii="Times New Roman" w:hAnsi="Times New Roman" w:cs="Times New Roman"/>
          <w:sz w:val="28"/>
          <w:szCs w:val="28"/>
          <w:lang w:val="ru-RU"/>
        </w:rPr>
        <w:t>Төмендегі</w:t>
      </w:r>
      <w:proofErr w:type="spellEnd"/>
      <w:r w:rsidR="00ED0706" w:rsidRPr="007D0022">
        <w:rPr>
          <w:rFonts w:ascii="Times New Roman" w:hAnsi="Times New Roman" w:cs="Times New Roman"/>
          <w:sz w:val="28"/>
          <w:szCs w:val="28"/>
          <w:lang w:val="ru-RU"/>
        </w:rPr>
        <w:t xml:space="preserve"> </w:t>
      </w:r>
      <w:proofErr w:type="spellStart"/>
      <w:r w:rsidR="00ED0706" w:rsidRPr="007D0022">
        <w:rPr>
          <w:rFonts w:ascii="Times New Roman" w:hAnsi="Times New Roman" w:cs="Times New Roman"/>
          <w:sz w:val="28"/>
          <w:szCs w:val="28"/>
          <w:lang w:val="ru-RU"/>
        </w:rPr>
        <w:t>суретте</w:t>
      </w:r>
      <w:proofErr w:type="spellEnd"/>
      <w:r w:rsidR="00ED0706" w:rsidRPr="007D0022">
        <w:rPr>
          <w:rFonts w:ascii="Times New Roman" w:hAnsi="Times New Roman" w:cs="Times New Roman"/>
          <w:sz w:val="28"/>
          <w:szCs w:val="28"/>
          <w:lang w:val="ru-RU"/>
        </w:rPr>
        <w:t xml:space="preserve"> е</w:t>
      </w:r>
      <w:r w:rsidR="00ED0706" w:rsidRPr="007D0022">
        <w:rPr>
          <w:rFonts w:ascii="Times New Roman" w:eastAsia="Times New Roman" w:hAnsi="Times New Roman" w:cs="Times New Roman"/>
          <w:sz w:val="28"/>
          <w:szCs w:val="28"/>
          <w:lang w:val="kk-KZ"/>
        </w:rPr>
        <w:t>сулі жұптар кабелі көрсетілген</w:t>
      </w:r>
      <w:r w:rsidR="001F4917">
        <w:rPr>
          <w:rFonts w:ascii="Times New Roman" w:eastAsia="Times New Roman" w:hAnsi="Times New Roman" w:cs="Times New Roman"/>
          <w:sz w:val="28"/>
          <w:szCs w:val="28"/>
          <w:lang w:val="kk-KZ"/>
        </w:rPr>
        <w:t xml:space="preserve"> </w:t>
      </w:r>
      <w:r w:rsidR="001F4917" w:rsidRPr="007D0022">
        <w:rPr>
          <w:rFonts w:ascii="Times New Roman" w:eastAsia="Times New Roman" w:hAnsi="Times New Roman" w:cs="Times New Roman"/>
          <w:sz w:val="28"/>
          <w:szCs w:val="28"/>
          <w:lang w:val="kk-KZ"/>
        </w:rPr>
        <w:t>(</w:t>
      </w:r>
      <w:r w:rsidR="001F4917">
        <w:rPr>
          <w:rFonts w:ascii="Times New Roman" w:eastAsia="Times New Roman" w:hAnsi="Times New Roman" w:cs="Times New Roman"/>
          <w:sz w:val="28"/>
          <w:szCs w:val="28"/>
          <w:lang w:val="kk-KZ"/>
        </w:rPr>
        <w:t>41</w:t>
      </w:r>
      <w:r w:rsidR="001F4917" w:rsidRPr="007D0022">
        <w:rPr>
          <w:rFonts w:ascii="Times New Roman" w:eastAsia="Times New Roman" w:hAnsi="Times New Roman" w:cs="Times New Roman"/>
          <w:sz w:val="28"/>
          <w:szCs w:val="28"/>
          <w:lang w:val="kk-KZ"/>
        </w:rPr>
        <w:t>-сурет).</w:t>
      </w:r>
    </w:p>
    <w:p w14:paraId="5452988C" w14:textId="1568C363" w:rsidR="00F7323D" w:rsidRPr="00A966CA" w:rsidRDefault="00CD14DE" w:rsidP="000642A9">
      <w:pPr>
        <w:spacing w:after="0" w:line="240" w:lineRule="auto"/>
        <w:ind w:firstLine="709"/>
        <w:jc w:val="both"/>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kk-KZ" w:eastAsia="ru-RU"/>
        </w:rPr>
        <w:t>Толықтырылған шынайылықты қолдану студенттерге бұралған жұптан жасалған кабель арқылы желілік құрылғыларды қосуды өте жақсы көрсетеді. Білімалушы егер қашықтық 100 метрден асса, құрылғылар арасында байланыс жоғалатынын анық көруге мүмкіндік береді.</w:t>
      </w:r>
    </w:p>
    <w:p w14:paraId="3ED2AD23" w14:textId="2C9645DF" w:rsidR="00F26161" w:rsidRPr="00A966CA" w:rsidRDefault="00F26161" w:rsidP="000642A9">
      <w:pPr>
        <w:spacing w:after="0" w:line="240" w:lineRule="auto"/>
        <w:ind w:firstLine="709"/>
        <w:jc w:val="center"/>
        <w:rPr>
          <w:rFonts w:ascii="Times New Roman" w:hAnsi="Times New Roman" w:cs="Times New Roman"/>
          <w:sz w:val="28"/>
          <w:szCs w:val="28"/>
          <w:lang w:val="kk-KZ"/>
        </w:rPr>
      </w:pPr>
      <w:r w:rsidRPr="007D0022">
        <w:rPr>
          <w:rFonts w:ascii="Times New Roman" w:hAnsi="Times New Roman" w:cs="Times New Roman"/>
          <w:noProof/>
          <w:sz w:val="28"/>
          <w:szCs w:val="28"/>
          <w:lang w:val="ru-RU" w:eastAsia="ru-RU"/>
        </w:rPr>
        <w:lastRenderedPageBreak/>
        <w:drawing>
          <wp:inline distT="0" distB="0" distL="0" distR="0" wp14:anchorId="64E8E652" wp14:editId="2321412A">
            <wp:extent cx="1944000" cy="2374781"/>
            <wp:effectExtent l="0" t="0" r="0" b="6985"/>
            <wp:docPr id="5" name="Рисунок 5" descr="C:\Users\Ермахан\Downloads\WhatsApp Image 2021-05-07 at 12.1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рмахан\Downloads\WhatsApp Image 2021-05-07 at 12.18.48.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81" t="22051" r="370" b="28290"/>
                    <a:stretch/>
                  </pic:blipFill>
                  <pic:spPr bwMode="auto">
                    <a:xfrm>
                      <a:off x="0" y="0"/>
                      <a:ext cx="1944000" cy="2374781"/>
                    </a:xfrm>
                    <a:prstGeom prst="rect">
                      <a:avLst/>
                    </a:prstGeom>
                    <a:noFill/>
                    <a:ln>
                      <a:noFill/>
                    </a:ln>
                    <a:extLst>
                      <a:ext uri="{53640926-AAD7-44D8-BBD7-CCE9431645EC}">
                        <a14:shadowObscured xmlns:a14="http://schemas.microsoft.com/office/drawing/2010/main"/>
                      </a:ext>
                    </a:extLst>
                  </pic:spPr>
                </pic:pic>
              </a:graphicData>
            </a:graphic>
          </wp:inline>
        </w:drawing>
      </w:r>
      <w:r w:rsidR="002B546B" w:rsidRPr="00A966CA">
        <w:rPr>
          <w:rFonts w:ascii="Times New Roman" w:hAnsi="Times New Roman" w:cs="Times New Roman"/>
          <w:noProof/>
          <w:sz w:val="28"/>
          <w:szCs w:val="28"/>
          <w:lang w:val="kk-KZ" w:eastAsia="ru-RU"/>
        </w:rPr>
        <w:t xml:space="preserve">   </w:t>
      </w:r>
      <w:r w:rsidRPr="007D0022">
        <w:rPr>
          <w:rFonts w:ascii="Times New Roman" w:hAnsi="Times New Roman" w:cs="Times New Roman"/>
          <w:noProof/>
          <w:sz w:val="28"/>
          <w:szCs w:val="28"/>
          <w:lang w:val="ru-RU" w:eastAsia="ru-RU"/>
        </w:rPr>
        <w:drawing>
          <wp:inline distT="0" distB="0" distL="0" distR="0" wp14:anchorId="7A95606F" wp14:editId="11CB6DDE">
            <wp:extent cx="1923576" cy="2376000"/>
            <wp:effectExtent l="0" t="0" r="635" b="5715"/>
            <wp:docPr id="6" name="Рисунок 6" descr="C:\Users\Ермахан\Downloads\WhatsApp Image 2021-05-07 at 12.1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рмахан\Downloads\WhatsApp Image 2021-05-07 at 12.18.47.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795" b="18119"/>
                    <a:stretch/>
                  </pic:blipFill>
                  <pic:spPr bwMode="auto">
                    <a:xfrm>
                      <a:off x="0" y="0"/>
                      <a:ext cx="1923576" cy="2376000"/>
                    </a:xfrm>
                    <a:prstGeom prst="rect">
                      <a:avLst/>
                    </a:prstGeom>
                    <a:noFill/>
                    <a:ln>
                      <a:noFill/>
                    </a:ln>
                    <a:extLst>
                      <a:ext uri="{53640926-AAD7-44D8-BBD7-CCE9431645EC}">
                        <a14:shadowObscured xmlns:a14="http://schemas.microsoft.com/office/drawing/2010/main"/>
                      </a:ext>
                    </a:extLst>
                  </pic:spPr>
                </pic:pic>
              </a:graphicData>
            </a:graphic>
          </wp:inline>
        </w:drawing>
      </w:r>
    </w:p>
    <w:p w14:paraId="40DBEA58" w14:textId="77777777" w:rsidR="003571C6" w:rsidRPr="00A966CA" w:rsidRDefault="003571C6" w:rsidP="000642A9">
      <w:pPr>
        <w:spacing w:after="0" w:line="240" w:lineRule="auto"/>
        <w:ind w:firstLine="709"/>
        <w:jc w:val="center"/>
        <w:rPr>
          <w:rFonts w:ascii="Times New Roman" w:hAnsi="Times New Roman" w:cs="Times New Roman"/>
          <w:sz w:val="28"/>
          <w:szCs w:val="28"/>
          <w:lang w:val="kk-KZ"/>
        </w:rPr>
      </w:pPr>
    </w:p>
    <w:p w14:paraId="301BE8F6" w14:textId="1CDD7F59" w:rsidR="003911C7" w:rsidRPr="00A966CA" w:rsidRDefault="003911C7" w:rsidP="000642A9">
      <w:pPr>
        <w:spacing w:after="0" w:line="240" w:lineRule="auto"/>
        <w:ind w:firstLine="709"/>
        <w:jc w:val="center"/>
        <w:rPr>
          <w:rFonts w:ascii="Times New Roman" w:hAnsi="Times New Roman" w:cs="Times New Roman"/>
          <w:sz w:val="28"/>
          <w:szCs w:val="28"/>
          <w:lang w:val="kk-KZ"/>
        </w:rPr>
      </w:pPr>
      <w:r w:rsidRPr="00A966CA">
        <w:rPr>
          <w:rFonts w:ascii="Times New Roman" w:hAnsi="Times New Roman" w:cs="Times New Roman"/>
          <w:sz w:val="28"/>
          <w:szCs w:val="28"/>
          <w:lang w:val="kk-KZ"/>
        </w:rPr>
        <w:t xml:space="preserve">Сурет </w:t>
      </w:r>
      <w:r w:rsidR="001F4917">
        <w:rPr>
          <w:rFonts w:ascii="Times New Roman" w:hAnsi="Times New Roman" w:cs="Times New Roman"/>
          <w:sz w:val="28"/>
          <w:szCs w:val="28"/>
          <w:lang w:val="kk-KZ"/>
        </w:rPr>
        <w:t>41</w:t>
      </w:r>
      <w:r w:rsidR="003D62B0" w:rsidRPr="007D0022">
        <w:rPr>
          <w:rFonts w:ascii="Times New Roman" w:hAnsi="Times New Roman" w:cs="Times New Roman"/>
          <w:sz w:val="28"/>
          <w:szCs w:val="28"/>
          <w:lang w:val="kk-KZ"/>
        </w:rPr>
        <w:t xml:space="preserve"> </w:t>
      </w:r>
      <w:r w:rsidR="003D62B0" w:rsidRPr="00A966CA">
        <w:rPr>
          <w:rFonts w:ascii="Times New Roman" w:hAnsi="Times New Roman" w:cs="Times New Roman"/>
          <w:sz w:val="28"/>
          <w:szCs w:val="28"/>
          <w:lang w:val="kk-KZ"/>
        </w:rPr>
        <w:t>–</w:t>
      </w:r>
      <w:r w:rsidR="003D62B0" w:rsidRPr="007D0022">
        <w:rPr>
          <w:rFonts w:ascii="Times New Roman" w:hAnsi="Times New Roman" w:cs="Times New Roman"/>
          <w:sz w:val="28"/>
          <w:szCs w:val="28"/>
          <w:lang w:val="kk-KZ"/>
        </w:rPr>
        <w:t xml:space="preserve"> </w:t>
      </w:r>
      <w:r w:rsidR="003D62B0" w:rsidRPr="00A966CA">
        <w:rPr>
          <w:rFonts w:ascii="Times New Roman" w:hAnsi="Times New Roman" w:cs="Times New Roman"/>
          <w:sz w:val="28"/>
          <w:szCs w:val="28"/>
          <w:lang w:val="kk-KZ"/>
        </w:rPr>
        <w:t xml:space="preserve">Желілік </w:t>
      </w:r>
      <w:r w:rsidRPr="00A966CA">
        <w:rPr>
          <w:rFonts w:ascii="Times New Roman" w:hAnsi="Times New Roman" w:cs="Times New Roman"/>
          <w:sz w:val="28"/>
          <w:szCs w:val="28"/>
          <w:lang w:val="kk-KZ"/>
        </w:rPr>
        <w:t>құрылғыларды қосу</w:t>
      </w:r>
    </w:p>
    <w:p w14:paraId="40A2545F" w14:textId="77777777" w:rsidR="003B53B8" w:rsidRPr="00A966CA" w:rsidRDefault="003B53B8" w:rsidP="000642A9">
      <w:pPr>
        <w:spacing w:after="0" w:line="240" w:lineRule="auto"/>
        <w:ind w:firstLine="709"/>
        <w:jc w:val="center"/>
        <w:rPr>
          <w:rFonts w:ascii="Times New Roman" w:hAnsi="Times New Roman" w:cs="Times New Roman"/>
          <w:sz w:val="28"/>
          <w:szCs w:val="28"/>
          <w:lang w:val="kk-KZ"/>
        </w:rPr>
      </w:pPr>
    </w:p>
    <w:p w14:paraId="65B42B6F" w14:textId="7C2AEA3B" w:rsidR="00350FC3" w:rsidRPr="007D0022" w:rsidRDefault="003911C7" w:rsidP="000642A9">
      <w:pPr>
        <w:spacing w:after="0" w:line="240" w:lineRule="auto"/>
        <w:ind w:firstLine="709"/>
        <w:contextualSpacing/>
        <w:jc w:val="both"/>
        <w:rPr>
          <w:rFonts w:ascii="Times New Roman" w:hAnsi="Times New Roman" w:cs="Times New Roman"/>
          <w:noProof/>
          <w:sz w:val="28"/>
          <w:szCs w:val="28"/>
          <w:lang w:val="kk-KZ" w:eastAsia="ru-RU"/>
        </w:rPr>
      </w:pPr>
      <w:r w:rsidRPr="00A966CA">
        <w:rPr>
          <w:rFonts w:ascii="Times New Roman" w:hAnsi="Times New Roman" w:cs="Times New Roman"/>
          <w:sz w:val="28"/>
          <w:szCs w:val="28"/>
          <w:lang w:val="kk-KZ"/>
        </w:rPr>
        <w:tab/>
      </w:r>
    </w:p>
    <w:p w14:paraId="39C4F2C5" w14:textId="6E6B4992" w:rsidR="003911C7" w:rsidRPr="007D0022" w:rsidRDefault="00350FC3" w:rsidP="000642A9">
      <w:pPr>
        <w:spacing w:after="0" w:line="240" w:lineRule="auto"/>
        <w:ind w:firstLine="709"/>
        <w:contextualSpacing/>
        <w:jc w:val="both"/>
        <w:rPr>
          <w:rFonts w:ascii="Times New Roman" w:hAnsi="Times New Roman" w:cs="Times New Roman"/>
          <w:noProof/>
          <w:sz w:val="28"/>
          <w:szCs w:val="28"/>
          <w:lang w:val="kk-KZ" w:eastAsia="ru-RU"/>
        </w:rPr>
      </w:pPr>
      <w:r w:rsidRPr="007D0022">
        <w:rPr>
          <w:rFonts w:ascii="Times New Roman" w:hAnsi="Times New Roman" w:cs="Times New Roman"/>
          <w:noProof/>
          <w:sz w:val="28"/>
          <w:szCs w:val="28"/>
          <w:lang w:val="kk-KZ" w:eastAsia="ru-RU"/>
        </w:rPr>
        <w:tab/>
      </w:r>
      <w:r w:rsidR="00F85339" w:rsidRPr="007D0022">
        <w:rPr>
          <w:rFonts w:ascii="Times New Roman" w:eastAsia="Times New Roman" w:hAnsi="Times New Roman" w:cs="Times New Roman"/>
          <w:sz w:val="28"/>
          <w:szCs w:val="28"/>
          <w:lang w:val="kk-KZ"/>
        </w:rPr>
        <w:t xml:space="preserve">Толықтырылған шынайылық </w:t>
      </w:r>
      <w:r w:rsidR="00F85339" w:rsidRPr="007D0022">
        <w:rPr>
          <w:rFonts w:ascii="Times New Roman" w:hAnsi="Times New Roman" w:cs="Times New Roman"/>
          <w:sz w:val="28"/>
          <w:szCs w:val="28"/>
          <w:lang w:val="kk-KZ"/>
        </w:rPr>
        <w:t>технологиясы</w:t>
      </w:r>
      <w:r w:rsidR="00173B5F" w:rsidRPr="007D0022">
        <w:rPr>
          <w:rFonts w:ascii="Times New Roman" w:hAnsi="Times New Roman" w:cs="Times New Roman"/>
          <w:sz w:val="28"/>
          <w:szCs w:val="28"/>
          <w:lang w:val="kk-KZ"/>
        </w:rPr>
        <w:t xml:space="preserve"> </w:t>
      </w:r>
      <w:r w:rsidR="003911C7" w:rsidRPr="007D0022">
        <w:rPr>
          <w:rFonts w:ascii="Times New Roman" w:hAnsi="Times New Roman" w:cs="Times New Roman"/>
          <w:sz w:val="28"/>
          <w:szCs w:val="28"/>
          <w:lang w:val="kk-KZ"/>
        </w:rPr>
        <w:t xml:space="preserve">көптеген мысалдарды </w:t>
      </w:r>
      <w:r w:rsidRPr="007D0022">
        <w:rPr>
          <w:rFonts w:ascii="Times New Roman" w:hAnsi="Times New Roman" w:cs="Times New Roman"/>
          <w:sz w:val="28"/>
          <w:szCs w:val="28"/>
          <w:lang w:val="kk-KZ"/>
        </w:rPr>
        <w:t>жасауға және</w:t>
      </w:r>
      <w:r w:rsidR="003911C7"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білімалушыға </w:t>
      </w:r>
      <w:r w:rsidR="003911C7" w:rsidRPr="007D0022">
        <w:rPr>
          <w:rFonts w:ascii="Times New Roman" w:hAnsi="Times New Roman" w:cs="Times New Roman"/>
          <w:sz w:val="28"/>
          <w:szCs w:val="28"/>
          <w:lang w:val="kk-KZ"/>
        </w:rPr>
        <w:t>оқу</w:t>
      </w:r>
      <w:r w:rsidRPr="007D0022">
        <w:rPr>
          <w:rFonts w:ascii="Times New Roman" w:hAnsi="Times New Roman" w:cs="Times New Roman"/>
          <w:sz w:val="28"/>
          <w:szCs w:val="28"/>
          <w:lang w:val="kk-KZ"/>
        </w:rPr>
        <w:t xml:space="preserve"> материалын оңай, тез</w:t>
      </w:r>
      <w:r w:rsidR="00887265" w:rsidRPr="007D0022">
        <w:rPr>
          <w:rFonts w:ascii="Times New Roman" w:hAnsi="Times New Roman" w:cs="Times New Roman"/>
          <w:sz w:val="28"/>
          <w:szCs w:val="28"/>
          <w:lang w:val="kk-KZ"/>
        </w:rPr>
        <w:t xml:space="preserve"> </w:t>
      </w:r>
      <w:r w:rsidR="003911C7" w:rsidRPr="007D0022">
        <w:rPr>
          <w:rFonts w:ascii="Times New Roman" w:hAnsi="Times New Roman" w:cs="Times New Roman"/>
          <w:sz w:val="28"/>
          <w:szCs w:val="28"/>
          <w:lang w:val="kk-KZ"/>
        </w:rPr>
        <w:t>қабылдау</w:t>
      </w:r>
      <w:r w:rsidRPr="007D0022">
        <w:rPr>
          <w:rFonts w:ascii="Times New Roman" w:hAnsi="Times New Roman" w:cs="Times New Roman"/>
          <w:sz w:val="28"/>
          <w:szCs w:val="28"/>
          <w:lang w:val="kk-KZ"/>
        </w:rPr>
        <w:t>ға</w:t>
      </w:r>
      <w:r w:rsidR="003911C7"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ықпал етеді.</w:t>
      </w:r>
    </w:p>
    <w:p w14:paraId="7CDDC299" w14:textId="609576F6" w:rsidR="003911C7" w:rsidRPr="007D0022" w:rsidRDefault="003911C7"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ab/>
        <w:t xml:space="preserve">Осылайша, компьютерлік желілерді оқыту кезінде </w:t>
      </w:r>
      <w:r w:rsidRPr="007D0022">
        <w:rPr>
          <w:rFonts w:ascii="Times New Roman" w:eastAsia="Times New Roman" w:hAnsi="Times New Roman" w:cs="Times New Roman"/>
          <w:sz w:val="28"/>
          <w:szCs w:val="28"/>
          <w:lang w:val="kk-KZ"/>
        </w:rPr>
        <w:t xml:space="preserve">толықтырылған шынайылық </w:t>
      </w:r>
      <w:r w:rsidRPr="007D0022">
        <w:rPr>
          <w:rFonts w:ascii="Times New Roman" w:hAnsi="Times New Roman" w:cs="Times New Roman"/>
          <w:sz w:val="28"/>
          <w:szCs w:val="28"/>
          <w:lang w:val="kk-KZ"/>
        </w:rPr>
        <w:t xml:space="preserve">технологиясын қолдану мұғалімге кез келген объектіні </w:t>
      </w:r>
      <w:r w:rsidR="001F4917">
        <w:rPr>
          <w:rFonts w:ascii="Times New Roman" w:hAnsi="Times New Roman" w:cs="Times New Roman"/>
          <w:sz w:val="28"/>
          <w:szCs w:val="28"/>
          <w:lang w:val="kk-KZ"/>
        </w:rPr>
        <w:t>бір</w:t>
      </w:r>
      <w:r w:rsidRPr="007D0022">
        <w:rPr>
          <w:rFonts w:ascii="Times New Roman" w:hAnsi="Times New Roman" w:cs="Times New Roman"/>
          <w:sz w:val="28"/>
          <w:szCs w:val="28"/>
          <w:lang w:val="kk-KZ"/>
        </w:rPr>
        <w:t xml:space="preserve"> көлемде ғана емес, ішінен де, кесіндісінде де маркерді пайдалана отырып ұсынуға мүмкіндік береді және оқыту әсерін </w:t>
      </w:r>
      <w:r w:rsidR="001F4917">
        <w:rPr>
          <w:rFonts w:ascii="Times New Roman" w:hAnsi="Times New Roman" w:cs="Times New Roman"/>
          <w:sz w:val="28"/>
          <w:szCs w:val="28"/>
          <w:lang w:val="kk-KZ"/>
        </w:rPr>
        <w:t>жоғарлату</w:t>
      </w:r>
      <w:r w:rsidRPr="007D0022">
        <w:rPr>
          <w:rFonts w:ascii="Times New Roman" w:hAnsi="Times New Roman" w:cs="Times New Roman"/>
          <w:sz w:val="28"/>
          <w:szCs w:val="28"/>
          <w:lang w:val="kk-KZ"/>
        </w:rPr>
        <w:t xml:space="preserve"> үшін қызмет етеді (интерактивтілік, көрнекілік, неғұрлым терең зерделеу, білім алушылардың уәждемесін арттыру және т.б.). </w:t>
      </w:r>
    </w:p>
    <w:p w14:paraId="481ED152" w14:textId="77777777" w:rsidR="00396DC7" w:rsidRPr="007D0022" w:rsidRDefault="00F26161"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hAnsi="Times New Roman" w:cs="Times New Roman"/>
          <w:sz w:val="28"/>
          <w:szCs w:val="28"/>
          <w:lang w:val="kk-KZ"/>
        </w:rPr>
        <w:tab/>
      </w:r>
      <w:r w:rsidR="00ED7CC8" w:rsidRPr="007D0022">
        <w:rPr>
          <w:rFonts w:ascii="Times New Roman" w:eastAsia="Times New Roman" w:hAnsi="Times New Roman" w:cs="Times New Roman"/>
          <w:sz w:val="28"/>
          <w:szCs w:val="28"/>
          <w:lang w:val="kk-KZ"/>
        </w:rPr>
        <w:t>Көптеген оқу орындары нақты жабдықта компьютерлік желілерді оқытуды ұйымдастыруда, техникалық және материалдық қиындықтар туындайды, бұл компьютерлік желіге кіретін компьютерлердің операциялық жүйелерін баптау, басқару үшін студенттерге жүйелік әкімшінің өкілеттіктерінің шектеулерімен байланысты және нақты жабдықтарымен тәжірибе жасауда жалпы желінің жұмысының істен шығуына әкеп соғуы мүмкін.</w:t>
      </w:r>
    </w:p>
    <w:p w14:paraId="6123558C" w14:textId="4428A604" w:rsidR="00396DC7" w:rsidRPr="007D0022" w:rsidRDefault="00396DC7"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ab/>
      </w:r>
      <w:r w:rsidR="00ED7CC8" w:rsidRPr="007D0022">
        <w:rPr>
          <w:rFonts w:ascii="Times New Roman" w:eastAsia="Times New Roman" w:hAnsi="Times New Roman" w:cs="Times New Roman"/>
          <w:sz w:val="28"/>
          <w:szCs w:val="28"/>
          <w:lang w:val="kk-KZ"/>
        </w:rPr>
        <w:t>Осыған байланысты компьютерлік желіні оқытуда</w:t>
      </w:r>
      <w:r w:rsidRPr="007D0022">
        <w:rPr>
          <w:rFonts w:ascii="Times New Roman" w:eastAsia="Times New Roman" w:hAnsi="Times New Roman" w:cs="Times New Roman"/>
          <w:sz w:val="28"/>
          <w:szCs w:val="28"/>
          <w:lang w:val="kk-KZ"/>
        </w:rPr>
        <w:t xml:space="preserve"> </w:t>
      </w:r>
      <w:r w:rsidRPr="007D0022">
        <w:rPr>
          <w:rFonts w:ascii="Times New Roman" w:hAnsi="Times New Roman" w:cs="Times New Roman"/>
          <w:noProof/>
          <w:sz w:val="28"/>
          <w:szCs w:val="28"/>
          <w:lang w:val="kk-KZ" w:eastAsia="ru-RU"/>
        </w:rPr>
        <w:t>толықтырылған шынайылық технологиясымен қоса желілік модельдеу құралдарының бірі</w:t>
      </w:r>
      <w:r w:rsidR="00ED7CC8" w:rsidRPr="007D0022">
        <w:rPr>
          <w:rFonts w:ascii="Times New Roman" w:eastAsia="Times New Roman" w:hAnsi="Times New Roman" w:cs="Times New Roman"/>
          <w:sz w:val="28"/>
          <w:szCs w:val="28"/>
          <w:lang w:val="kk-KZ"/>
        </w:rPr>
        <w:t xml:space="preserve"> Cisco Packet Tracer программасын қолдану арқылы осы мәселелерді шешуге мүмкіндік береді.</w:t>
      </w:r>
      <w:r w:rsidR="00332A15" w:rsidRPr="007D0022">
        <w:rPr>
          <w:rFonts w:ascii="Times New Roman" w:eastAsia="Times New Roman" w:hAnsi="Times New Roman" w:cs="Times New Roman"/>
          <w:sz w:val="28"/>
          <w:szCs w:val="28"/>
          <w:lang w:val="kk-KZ"/>
        </w:rPr>
        <w:t xml:space="preserve"> </w:t>
      </w:r>
    </w:p>
    <w:p w14:paraId="123144B6" w14:textId="5297E43E" w:rsidR="003D62B0" w:rsidRPr="007D0022" w:rsidRDefault="003D62B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ab/>
      </w:r>
      <w:r w:rsidR="00332A15" w:rsidRPr="007D0022">
        <w:rPr>
          <w:rFonts w:ascii="Times New Roman" w:eastAsia="Times New Roman" w:hAnsi="Times New Roman" w:cs="Times New Roman"/>
          <w:sz w:val="28"/>
          <w:szCs w:val="28"/>
          <w:lang w:val="kk-KZ"/>
        </w:rPr>
        <w:t xml:space="preserve">Мысалы, </w:t>
      </w:r>
      <w:r w:rsidR="003D67FA">
        <w:rPr>
          <w:rFonts w:ascii="Times New Roman" w:eastAsia="Times New Roman" w:hAnsi="Times New Roman" w:cs="Times New Roman"/>
          <w:sz w:val="28"/>
          <w:szCs w:val="28"/>
          <w:lang w:val="kk-KZ"/>
        </w:rPr>
        <w:t>«</w:t>
      </w:r>
      <w:r w:rsidR="001F4917" w:rsidRPr="007D0022">
        <w:rPr>
          <w:rFonts w:ascii="Times New Roman" w:eastAsia="Times New Roman" w:hAnsi="Times New Roman" w:cs="Times New Roman"/>
          <w:sz w:val="28"/>
          <w:szCs w:val="28"/>
          <w:lang w:val="kk-KZ"/>
        </w:rPr>
        <w:t xml:space="preserve">Компьютерлік </w:t>
      </w:r>
      <w:r w:rsidR="00332A15" w:rsidRPr="007D0022">
        <w:rPr>
          <w:rFonts w:ascii="Times New Roman" w:eastAsia="Times New Roman" w:hAnsi="Times New Roman" w:cs="Times New Roman"/>
          <w:sz w:val="28"/>
          <w:szCs w:val="28"/>
          <w:lang w:val="kk-KZ"/>
        </w:rPr>
        <w:t>желілер</w:t>
      </w:r>
      <w:r w:rsidR="001F4917">
        <w:rPr>
          <w:rFonts w:ascii="Times New Roman" w:eastAsia="Times New Roman" w:hAnsi="Times New Roman" w:cs="Times New Roman"/>
          <w:sz w:val="28"/>
          <w:szCs w:val="28"/>
          <w:lang w:val="kk-KZ"/>
        </w:rPr>
        <w:t xml:space="preserve"> және </w:t>
      </w:r>
      <w:r w:rsidR="00707E7B" w:rsidRPr="001F4917">
        <w:rPr>
          <w:rFonts w:ascii="Times New Roman" w:eastAsia="Times New Roman" w:hAnsi="Times New Roman" w:cs="Times New Roman"/>
          <w:sz w:val="28"/>
          <w:szCs w:val="28"/>
          <w:lang w:val="kk-KZ"/>
        </w:rPr>
        <w:t>web</w:t>
      </w:r>
      <w:r w:rsidR="001F4917">
        <w:rPr>
          <w:rFonts w:ascii="Times New Roman" w:eastAsia="Times New Roman" w:hAnsi="Times New Roman" w:cs="Times New Roman"/>
          <w:sz w:val="28"/>
          <w:szCs w:val="28"/>
          <w:lang w:val="kk-KZ"/>
        </w:rPr>
        <w:t>-технологиялар</w:t>
      </w:r>
      <w:r w:rsidR="003D67FA">
        <w:rPr>
          <w:rFonts w:ascii="Times New Roman" w:eastAsia="Times New Roman" w:hAnsi="Times New Roman" w:cs="Times New Roman"/>
          <w:sz w:val="28"/>
          <w:szCs w:val="28"/>
          <w:lang w:val="kk-KZ"/>
        </w:rPr>
        <w:t>»</w:t>
      </w:r>
      <w:r w:rsidR="00332A15" w:rsidRPr="007D0022">
        <w:rPr>
          <w:rFonts w:ascii="Times New Roman" w:eastAsia="Times New Roman" w:hAnsi="Times New Roman" w:cs="Times New Roman"/>
          <w:sz w:val="28"/>
          <w:szCs w:val="28"/>
          <w:lang w:val="kk-KZ"/>
        </w:rPr>
        <w:t xml:space="preserve"> пәні бойынша зертханалық сабақтарда </w:t>
      </w:r>
      <w:r w:rsidR="003D67FA">
        <w:rPr>
          <w:rFonts w:ascii="Times New Roman" w:eastAsia="Times New Roman" w:hAnsi="Times New Roman" w:cs="Times New Roman"/>
          <w:sz w:val="28"/>
          <w:szCs w:val="28"/>
          <w:lang w:val="kk-KZ"/>
        </w:rPr>
        <w:t>«</w:t>
      </w:r>
      <w:r w:rsidR="00881251" w:rsidRPr="007D0022">
        <w:rPr>
          <w:rFonts w:ascii="Times New Roman" w:eastAsia="Times New Roman" w:hAnsi="Times New Roman" w:cs="Times New Roman"/>
          <w:sz w:val="28"/>
          <w:szCs w:val="28"/>
          <w:lang w:val="kk-KZ"/>
        </w:rPr>
        <w:t>Домен құрылымы</w:t>
      </w:r>
      <w:r w:rsidR="001F4917">
        <w:rPr>
          <w:rFonts w:ascii="Times New Roman" w:eastAsia="Times New Roman" w:hAnsi="Times New Roman" w:cs="Times New Roman"/>
          <w:sz w:val="28"/>
          <w:szCs w:val="28"/>
          <w:lang w:val="kk-KZ"/>
        </w:rPr>
        <w:t>,</w:t>
      </w:r>
      <w:r w:rsidR="00881251" w:rsidRPr="007D0022">
        <w:rPr>
          <w:rFonts w:ascii="Times New Roman" w:eastAsia="Times New Roman" w:hAnsi="Times New Roman" w:cs="Times New Roman"/>
          <w:sz w:val="28"/>
          <w:szCs w:val="28"/>
          <w:lang w:val="kk-KZ"/>
        </w:rPr>
        <w:t xml:space="preserve"> DNS және DHCP параметрлерін баптау</w:t>
      </w:r>
      <w:r w:rsidR="003D67FA">
        <w:rPr>
          <w:rFonts w:ascii="Times New Roman" w:eastAsia="Times New Roman" w:hAnsi="Times New Roman" w:cs="Times New Roman"/>
          <w:sz w:val="28"/>
          <w:szCs w:val="28"/>
          <w:lang w:val="kk-KZ"/>
        </w:rPr>
        <w:t>»</w:t>
      </w:r>
      <w:r w:rsidR="00332A15" w:rsidRPr="007D0022">
        <w:rPr>
          <w:rFonts w:ascii="Times New Roman" w:eastAsia="Times New Roman" w:hAnsi="Times New Roman" w:cs="Times New Roman"/>
          <w:sz w:val="28"/>
          <w:szCs w:val="28"/>
          <w:lang w:val="kk-KZ"/>
        </w:rPr>
        <w:t xml:space="preserve"> тақырыбын оқыту кезінде студенттер деректерді беру хаттамаларын конфигурациялауды үйренуі керек, бірақ студенттердің де, оқытушылардың да шектеулі құқықтары оларға жабдықпен және бағдарламалық жасақтамамен жұмыс істеуге толық мүмкіндік бермейді. </w:t>
      </w:r>
      <w:r w:rsidRPr="007D0022">
        <w:rPr>
          <w:rFonts w:ascii="Times New Roman" w:eastAsia="Times New Roman" w:hAnsi="Times New Roman" w:cs="Times New Roman"/>
          <w:sz w:val="28"/>
          <w:szCs w:val="28"/>
          <w:lang w:val="kk-KZ"/>
        </w:rPr>
        <w:tab/>
      </w:r>
      <w:r w:rsidR="00332A15" w:rsidRPr="007D0022">
        <w:rPr>
          <w:rFonts w:ascii="Times New Roman" w:eastAsia="Times New Roman" w:hAnsi="Times New Roman" w:cs="Times New Roman"/>
          <w:sz w:val="28"/>
          <w:szCs w:val="28"/>
          <w:lang w:val="kk-KZ"/>
        </w:rPr>
        <w:t xml:space="preserve">Осыған байланысты, зертханалық сабақтар барысында Cisco компаниясы жасаған Cisco Packet Tracer желілік </w:t>
      </w:r>
      <w:r w:rsidR="00881251" w:rsidRPr="007D0022">
        <w:rPr>
          <w:rFonts w:ascii="Times New Roman" w:eastAsia="Times New Roman" w:hAnsi="Times New Roman" w:cs="Times New Roman"/>
          <w:sz w:val="28"/>
          <w:szCs w:val="28"/>
          <w:lang w:val="kk-KZ"/>
        </w:rPr>
        <w:t xml:space="preserve">модельдеу құралын </w:t>
      </w:r>
      <w:r w:rsidR="00332A15" w:rsidRPr="007D0022">
        <w:rPr>
          <w:rFonts w:ascii="Times New Roman" w:eastAsia="Times New Roman" w:hAnsi="Times New Roman" w:cs="Times New Roman"/>
          <w:sz w:val="28"/>
          <w:szCs w:val="28"/>
          <w:lang w:val="kk-KZ"/>
        </w:rPr>
        <w:t xml:space="preserve">қолдануды ұсынамыз, ол әртүрлі желілік құрылғылардың </w:t>
      </w:r>
      <w:r w:rsidR="00332A15" w:rsidRPr="007D0022">
        <w:rPr>
          <w:rFonts w:ascii="Times New Roman" w:eastAsia="Times New Roman" w:hAnsi="Times New Roman" w:cs="Times New Roman"/>
          <w:sz w:val="28"/>
          <w:szCs w:val="28"/>
          <w:lang w:val="kk-KZ"/>
        </w:rPr>
        <w:lastRenderedPageBreak/>
        <w:t xml:space="preserve">(маршрутизаторлар, коммутаторлар, сымсыз кіру нүктелері, дербес компьютерлер, желілік принтерлер) жұмысын модельдеуге мүмкіндік береді. </w:t>
      </w:r>
    </w:p>
    <w:p w14:paraId="001CCCD0" w14:textId="15560D4B" w:rsidR="00332A15" w:rsidRPr="007D0022" w:rsidRDefault="003D62B0"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ab/>
      </w:r>
      <w:r w:rsidR="00332A15" w:rsidRPr="007D0022">
        <w:rPr>
          <w:rFonts w:ascii="Times New Roman" w:eastAsia="Times New Roman" w:hAnsi="Times New Roman" w:cs="Times New Roman"/>
          <w:sz w:val="28"/>
          <w:szCs w:val="28"/>
          <w:lang w:val="kk-KZ"/>
        </w:rPr>
        <w:t xml:space="preserve">Жоғарыда аталған тақырып бойынша Cisco Packet Tracer </w:t>
      </w:r>
      <w:r w:rsidR="002D4191" w:rsidRPr="007D0022">
        <w:rPr>
          <w:rFonts w:ascii="Times New Roman" w:eastAsia="Times New Roman" w:hAnsi="Times New Roman" w:cs="Times New Roman"/>
          <w:sz w:val="28"/>
          <w:szCs w:val="28"/>
          <w:lang w:val="kk-KZ"/>
        </w:rPr>
        <w:t xml:space="preserve">зертханалық </w:t>
      </w:r>
      <w:r w:rsidR="00AF6F3C" w:rsidRPr="007D0022">
        <w:rPr>
          <w:rFonts w:ascii="Times New Roman" w:eastAsia="Times New Roman" w:hAnsi="Times New Roman" w:cs="Times New Roman"/>
          <w:sz w:val="28"/>
          <w:szCs w:val="28"/>
          <w:lang w:val="kk-KZ"/>
        </w:rPr>
        <w:t>сабақ</w:t>
      </w:r>
      <w:r w:rsidR="00881251" w:rsidRPr="007D0022">
        <w:rPr>
          <w:rFonts w:ascii="Times New Roman" w:eastAsia="Times New Roman" w:hAnsi="Times New Roman" w:cs="Times New Roman"/>
          <w:sz w:val="28"/>
          <w:szCs w:val="28"/>
          <w:lang w:val="kk-KZ"/>
        </w:rPr>
        <w:t>ты</w:t>
      </w:r>
      <w:r w:rsidR="00332A15" w:rsidRPr="007D0022">
        <w:rPr>
          <w:rFonts w:ascii="Times New Roman" w:eastAsia="Times New Roman" w:hAnsi="Times New Roman" w:cs="Times New Roman"/>
          <w:sz w:val="28"/>
          <w:szCs w:val="28"/>
          <w:lang w:val="kk-KZ"/>
        </w:rPr>
        <w:t xml:space="preserve"> орындау төменде сипатталған. </w:t>
      </w:r>
    </w:p>
    <w:p w14:paraId="7810CA6D" w14:textId="77777777" w:rsidR="00881251" w:rsidRPr="007D0022" w:rsidRDefault="00881251" w:rsidP="000642A9">
      <w:pPr>
        <w:spacing w:after="0" w:line="240" w:lineRule="auto"/>
        <w:ind w:firstLine="709"/>
        <w:contextualSpacing/>
        <w:jc w:val="center"/>
        <w:rPr>
          <w:rFonts w:ascii="Times New Roman" w:eastAsia="Times New Roman" w:hAnsi="Times New Roman" w:cs="Times New Roman"/>
          <w:i/>
          <w:iCs/>
          <w:sz w:val="28"/>
          <w:szCs w:val="28"/>
          <w:lang w:val="kk-KZ"/>
        </w:rPr>
      </w:pPr>
    </w:p>
    <w:p w14:paraId="6E246C4A" w14:textId="2DC6AB12" w:rsidR="00881251" w:rsidRPr="007D0022" w:rsidRDefault="00AF6F3C" w:rsidP="000642A9">
      <w:pPr>
        <w:spacing w:after="0" w:line="240" w:lineRule="auto"/>
        <w:ind w:firstLine="709"/>
        <w:contextualSpacing/>
        <w:jc w:val="center"/>
        <w:rPr>
          <w:rFonts w:ascii="Times New Roman" w:eastAsia="Times New Roman" w:hAnsi="Times New Roman" w:cs="Times New Roman"/>
          <w:i/>
          <w:iCs/>
          <w:sz w:val="28"/>
          <w:szCs w:val="28"/>
          <w:lang w:val="kk-KZ"/>
        </w:rPr>
      </w:pPr>
      <w:r w:rsidRPr="007D0022">
        <w:rPr>
          <w:rFonts w:ascii="Times New Roman" w:eastAsia="Times New Roman" w:hAnsi="Times New Roman" w:cs="Times New Roman"/>
          <w:i/>
          <w:iCs/>
          <w:sz w:val="28"/>
          <w:szCs w:val="28"/>
          <w:lang w:val="kk-KZ"/>
        </w:rPr>
        <w:t>Зертханалық сабақ</w:t>
      </w:r>
      <w:r w:rsidR="000B2B8B">
        <w:rPr>
          <w:rFonts w:ascii="Times New Roman" w:eastAsia="Times New Roman" w:hAnsi="Times New Roman" w:cs="Times New Roman"/>
          <w:i/>
          <w:iCs/>
          <w:sz w:val="28"/>
          <w:szCs w:val="28"/>
          <w:lang w:val="kk-KZ"/>
        </w:rPr>
        <w:t xml:space="preserve"> №</w:t>
      </w:r>
      <w:r w:rsidR="00CD14DE">
        <w:rPr>
          <w:rFonts w:ascii="Times New Roman" w:eastAsia="Times New Roman" w:hAnsi="Times New Roman" w:cs="Times New Roman"/>
          <w:i/>
          <w:iCs/>
          <w:sz w:val="28"/>
          <w:szCs w:val="28"/>
          <w:lang w:val="kk-KZ"/>
        </w:rPr>
        <w:t>6</w:t>
      </w:r>
    </w:p>
    <w:p w14:paraId="33F2476F" w14:textId="1DCF22DB" w:rsidR="00881251" w:rsidRPr="007D0022" w:rsidRDefault="00881251"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Тақырыбы: </w:t>
      </w:r>
      <w:r w:rsidRPr="007D0022">
        <w:rPr>
          <w:rFonts w:ascii="Times New Roman" w:eastAsia="Times New Roman" w:hAnsi="Times New Roman" w:cs="Times New Roman"/>
          <w:sz w:val="28"/>
          <w:szCs w:val="28"/>
          <w:lang w:val="kk-KZ"/>
        </w:rPr>
        <w:t>Домен құрылымы. DNS және DHCP параметрлерін баптау</w:t>
      </w:r>
    </w:p>
    <w:p w14:paraId="70AB400B" w14:textId="2DBF3DFD" w:rsidR="00881251" w:rsidRPr="007D0022" w:rsidRDefault="00881251" w:rsidP="000B2B8B">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 xml:space="preserve">Мақсаты: </w:t>
      </w:r>
      <w:r w:rsidR="00D66D76" w:rsidRPr="007D0022">
        <w:rPr>
          <w:rFonts w:ascii="Times New Roman" w:eastAsia="Times New Roman" w:hAnsi="Times New Roman" w:cs="Times New Roman"/>
          <w:sz w:val="28"/>
          <w:szCs w:val="28"/>
          <w:lang w:val="kk-KZ"/>
        </w:rPr>
        <w:t>Деректерді беру хаттамаларын конфигурациялау, DNS және DHCP параметрлерін баптау</w:t>
      </w:r>
      <w:r w:rsidRPr="007D0022">
        <w:rPr>
          <w:rFonts w:ascii="Times New Roman" w:eastAsia="Times New Roman" w:hAnsi="Times New Roman" w:cs="Times New Roman"/>
          <w:sz w:val="28"/>
          <w:szCs w:val="28"/>
          <w:lang w:val="kk-KZ"/>
        </w:rPr>
        <w:t>.</w:t>
      </w:r>
    </w:p>
    <w:p w14:paraId="69EE8605" w14:textId="7E985C55" w:rsidR="00881251" w:rsidRPr="007D0022" w:rsidRDefault="00881251" w:rsidP="000642A9">
      <w:pPr>
        <w:spacing w:after="0" w:line="240" w:lineRule="auto"/>
        <w:ind w:firstLine="709"/>
        <w:contextualSpacing/>
        <w:jc w:val="both"/>
        <w:rPr>
          <w:rFonts w:ascii="Times New Roman" w:eastAsia="Times New Roman" w:hAnsi="Times New Roman" w:cs="Times New Roman"/>
          <w:sz w:val="28"/>
          <w:szCs w:val="28"/>
          <w:lang w:val="kk-KZ"/>
        </w:rPr>
      </w:pPr>
    </w:p>
    <w:p w14:paraId="6BE9E695" w14:textId="77777777" w:rsidR="00332A15" w:rsidRPr="007D0022" w:rsidRDefault="00332A15"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1. Cisco Packet Tracer ортасын іске қосыңыз. Программаны іске қосылған кезде негізгі терезесі ашылады. </w:t>
      </w:r>
    </w:p>
    <w:p w14:paraId="3CC2436C" w14:textId="398609FA" w:rsidR="00332A15" w:rsidRPr="007D0022" w:rsidRDefault="00332A15"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2. Біз екі клиент пен бір сервер, екінші деңгейлі коммуникатор құрамыз. Сервердің үстінен екі рет шертіп және осы құрылғыда серверлік қосымша ретінде жұмыс істей алатын HTTP протоколы</w:t>
      </w:r>
      <w:r w:rsidR="000B2B8B">
        <w:rPr>
          <w:rFonts w:ascii="Times New Roman" w:eastAsia="Times New Roman" w:hAnsi="Times New Roman" w:cs="Times New Roman"/>
          <w:sz w:val="28"/>
          <w:szCs w:val="28"/>
          <w:lang w:val="kk-KZ"/>
        </w:rPr>
        <w:t>н</w:t>
      </w:r>
      <w:r w:rsidRPr="007D0022">
        <w:rPr>
          <w:rFonts w:ascii="Times New Roman" w:eastAsia="Times New Roman" w:hAnsi="Times New Roman" w:cs="Times New Roman"/>
          <w:sz w:val="28"/>
          <w:szCs w:val="28"/>
          <w:lang w:val="kk-KZ"/>
        </w:rPr>
        <w:t xml:space="preserve"> таңдаңыз (</w:t>
      </w:r>
      <w:r w:rsidR="000B2B8B">
        <w:rPr>
          <w:rFonts w:ascii="Times New Roman" w:eastAsia="Times New Roman" w:hAnsi="Times New Roman" w:cs="Times New Roman"/>
          <w:sz w:val="28"/>
          <w:szCs w:val="28"/>
          <w:lang w:val="kk-KZ"/>
        </w:rPr>
        <w:t>42</w:t>
      </w:r>
      <w:r w:rsidRPr="007D0022">
        <w:rPr>
          <w:rFonts w:ascii="Times New Roman" w:eastAsia="Times New Roman" w:hAnsi="Times New Roman" w:cs="Times New Roman"/>
          <w:sz w:val="28"/>
          <w:szCs w:val="28"/>
          <w:lang w:val="kk-KZ"/>
        </w:rPr>
        <w:t>-сурет).</w:t>
      </w:r>
    </w:p>
    <w:p w14:paraId="3370280B" w14:textId="77777777" w:rsidR="00332A15" w:rsidRPr="007D0022" w:rsidRDefault="00332A15" w:rsidP="000642A9">
      <w:pPr>
        <w:spacing w:after="0" w:line="240" w:lineRule="auto"/>
        <w:ind w:firstLine="709"/>
        <w:contextualSpacing/>
        <w:jc w:val="both"/>
        <w:rPr>
          <w:rFonts w:ascii="Times New Roman" w:eastAsia="Times New Roman" w:hAnsi="Times New Roman" w:cs="Times New Roman"/>
          <w:sz w:val="28"/>
          <w:szCs w:val="28"/>
          <w:lang w:val="kk-KZ"/>
        </w:rPr>
      </w:pPr>
    </w:p>
    <w:p w14:paraId="34402C09" w14:textId="28F1A91C" w:rsidR="00332A15" w:rsidRPr="007D0022" w:rsidRDefault="00332A15" w:rsidP="000642A9">
      <w:pPr>
        <w:spacing w:after="0" w:line="240" w:lineRule="auto"/>
        <w:ind w:firstLine="709"/>
        <w:jc w:val="center"/>
        <w:rPr>
          <w:rFonts w:ascii="Times New Roman" w:hAnsi="Times New Roman" w:cs="Times New Roman"/>
          <w:sz w:val="24"/>
          <w:szCs w:val="24"/>
        </w:rPr>
      </w:pPr>
      <w:r w:rsidRPr="007D0022">
        <w:rPr>
          <w:noProof/>
          <w:sz w:val="24"/>
          <w:szCs w:val="24"/>
          <w:lang w:val="ru-RU" w:eastAsia="ru-RU"/>
        </w:rPr>
        <w:drawing>
          <wp:inline distT="0" distB="0" distL="0" distR="0" wp14:anchorId="73B9FDE6" wp14:editId="7569B199">
            <wp:extent cx="3528000" cy="2662998"/>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28000" cy="2662998"/>
                    </a:xfrm>
                    <a:prstGeom prst="rect">
                      <a:avLst/>
                    </a:prstGeom>
                  </pic:spPr>
                </pic:pic>
              </a:graphicData>
            </a:graphic>
          </wp:inline>
        </w:drawing>
      </w:r>
    </w:p>
    <w:p w14:paraId="59F15E6D" w14:textId="77777777" w:rsidR="003571C6" w:rsidRPr="007D0022" w:rsidRDefault="003571C6" w:rsidP="000642A9">
      <w:pPr>
        <w:spacing w:after="0" w:line="240" w:lineRule="auto"/>
        <w:ind w:firstLine="709"/>
        <w:jc w:val="center"/>
        <w:rPr>
          <w:rFonts w:ascii="Times New Roman" w:hAnsi="Times New Roman" w:cs="Times New Roman"/>
          <w:sz w:val="24"/>
          <w:szCs w:val="24"/>
        </w:rPr>
      </w:pPr>
    </w:p>
    <w:p w14:paraId="1CE6327C" w14:textId="7A35262A" w:rsidR="00332A15" w:rsidRPr="007D0022" w:rsidRDefault="00332A15" w:rsidP="000642A9">
      <w:pPr>
        <w:spacing w:after="0" w:line="240" w:lineRule="auto"/>
        <w:ind w:firstLine="709"/>
        <w:jc w:val="center"/>
        <w:rPr>
          <w:rFonts w:ascii="Times New Roman" w:hAnsi="Times New Roman" w:cs="Times New Roman"/>
          <w:sz w:val="28"/>
          <w:szCs w:val="20"/>
        </w:rPr>
      </w:pPr>
      <w:proofErr w:type="spellStart"/>
      <w:r w:rsidRPr="007D0022">
        <w:rPr>
          <w:rFonts w:ascii="Times New Roman" w:hAnsi="Times New Roman" w:cs="Times New Roman"/>
          <w:sz w:val="28"/>
          <w:szCs w:val="20"/>
        </w:rPr>
        <w:t>Сурет</w:t>
      </w:r>
      <w:proofErr w:type="spellEnd"/>
      <w:r w:rsidRPr="007D0022">
        <w:rPr>
          <w:rFonts w:ascii="Times New Roman" w:hAnsi="Times New Roman" w:cs="Times New Roman"/>
          <w:sz w:val="28"/>
          <w:szCs w:val="20"/>
        </w:rPr>
        <w:t xml:space="preserve"> </w:t>
      </w:r>
      <w:r w:rsidR="000B2B8B">
        <w:rPr>
          <w:rFonts w:ascii="Times New Roman" w:hAnsi="Times New Roman" w:cs="Times New Roman"/>
          <w:sz w:val="28"/>
          <w:szCs w:val="20"/>
          <w:lang w:val="kk-KZ"/>
        </w:rPr>
        <w:t>42</w:t>
      </w:r>
      <w:r w:rsidR="003D62B0" w:rsidRPr="007D0022">
        <w:rPr>
          <w:rFonts w:ascii="Times New Roman" w:hAnsi="Times New Roman" w:cs="Times New Roman"/>
          <w:sz w:val="28"/>
          <w:szCs w:val="20"/>
          <w:lang w:val="kk-KZ"/>
        </w:rPr>
        <w:t xml:space="preserve"> – </w:t>
      </w:r>
      <w:r w:rsidRPr="007D0022">
        <w:rPr>
          <w:rFonts w:ascii="Times New Roman" w:hAnsi="Times New Roman" w:cs="Times New Roman"/>
          <w:sz w:val="28"/>
          <w:szCs w:val="20"/>
        </w:rPr>
        <w:t>HTTP</w:t>
      </w:r>
      <w:r w:rsidR="00887265" w:rsidRPr="007D0022">
        <w:rPr>
          <w:rFonts w:ascii="Times New Roman" w:hAnsi="Times New Roman" w:cs="Times New Roman"/>
          <w:sz w:val="28"/>
          <w:szCs w:val="20"/>
          <w:lang w:val="kk-KZ"/>
        </w:rPr>
        <w:t xml:space="preserve"> </w:t>
      </w:r>
      <w:proofErr w:type="spellStart"/>
      <w:r w:rsidRPr="007D0022">
        <w:rPr>
          <w:rFonts w:ascii="Times New Roman" w:hAnsi="Times New Roman" w:cs="Times New Roman"/>
          <w:sz w:val="28"/>
          <w:szCs w:val="20"/>
        </w:rPr>
        <w:t>серверін</w:t>
      </w:r>
      <w:proofErr w:type="spellEnd"/>
      <w:r w:rsidRPr="007D0022">
        <w:rPr>
          <w:rFonts w:ascii="Times New Roman" w:hAnsi="Times New Roman" w:cs="Times New Roman"/>
          <w:sz w:val="28"/>
          <w:szCs w:val="20"/>
        </w:rPr>
        <w:t xml:space="preserve"> </w:t>
      </w:r>
      <w:proofErr w:type="spellStart"/>
      <w:r w:rsidRPr="007D0022">
        <w:rPr>
          <w:rFonts w:ascii="Times New Roman" w:hAnsi="Times New Roman" w:cs="Times New Roman"/>
          <w:sz w:val="28"/>
          <w:szCs w:val="20"/>
        </w:rPr>
        <w:t>конфигурациялау</w:t>
      </w:r>
      <w:proofErr w:type="spellEnd"/>
      <w:r w:rsidRPr="007D0022">
        <w:rPr>
          <w:rFonts w:ascii="Times New Roman" w:hAnsi="Times New Roman" w:cs="Times New Roman"/>
          <w:sz w:val="28"/>
          <w:szCs w:val="20"/>
        </w:rPr>
        <w:t xml:space="preserve"> </w:t>
      </w:r>
      <w:proofErr w:type="spellStart"/>
      <w:r w:rsidRPr="007D0022">
        <w:rPr>
          <w:rFonts w:ascii="Times New Roman" w:hAnsi="Times New Roman" w:cs="Times New Roman"/>
          <w:sz w:val="28"/>
          <w:szCs w:val="20"/>
        </w:rPr>
        <w:t>терезесі</w:t>
      </w:r>
      <w:proofErr w:type="spellEnd"/>
    </w:p>
    <w:p w14:paraId="462B7106" w14:textId="77777777" w:rsidR="00332A15" w:rsidRPr="007D0022" w:rsidRDefault="00332A15" w:rsidP="000642A9">
      <w:pPr>
        <w:spacing w:after="0" w:line="240" w:lineRule="auto"/>
        <w:ind w:firstLine="709"/>
        <w:jc w:val="both"/>
        <w:rPr>
          <w:rFonts w:ascii="Times New Roman" w:hAnsi="Times New Roman" w:cs="Times New Roman"/>
          <w:sz w:val="20"/>
          <w:szCs w:val="20"/>
        </w:rPr>
      </w:pPr>
    </w:p>
    <w:p w14:paraId="0B9BD2F1" w14:textId="42AE98DA" w:rsidR="00332A15" w:rsidRPr="007D0022" w:rsidRDefault="00332A15"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3. HTTP серверін коммутаторға Fa 03 коммутатор порты арқылы қосамыз, мұнда Fa деректерді беру жылдамдығын (100 Мгб/с), АЛ 03 порттың реттік нөмірін анықтайды (</w:t>
      </w:r>
      <w:r w:rsidR="000B2B8B">
        <w:rPr>
          <w:rFonts w:ascii="Times New Roman" w:hAnsi="Times New Roman" w:cs="Times New Roman"/>
          <w:sz w:val="28"/>
          <w:szCs w:val="20"/>
          <w:lang w:val="kk-KZ"/>
        </w:rPr>
        <w:t>43</w:t>
      </w:r>
      <w:r w:rsidRPr="007D0022">
        <w:rPr>
          <w:rFonts w:ascii="Times New Roman" w:hAnsi="Times New Roman" w:cs="Times New Roman"/>
          <w:sz w:val="28"/>
          <w:szCs w:val="20"/>
          <w:lang w:val="kk-KZ"/>
        </w:rPr>
        <w:t>-сурет)</w:t>
      </w:r>
    </w:p>
    <w:p w14:paraId="565981B9" w14:textId="77777777" w:rsidR="00707E7B" w:rsidRPr="007D0022" w:rsidRDefault="00707E7B" w:rsidP="00707E7B">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4. HTTP серверін коммутаторға қосқаннан кейін біз серверді конфигурациялаймыз. HTTP серверін ашыңыз</w:t>
      </w:r>
      <w:r>
        <w:rPr>
          <w:rFonts w:ascii="Times New Roman" w:hAnsi="Times New Roman" w:cs="Times New Roman"/>
          <w:sz w:val="28"/>
          <w:szCs w:val="20"/>
          <w:lang w:val="kk-KZ"/>
        </w:rPr>
        <w:t xml:space="preserve"> </w:t>
      </w:r>
      <w:r w:rsidRPr="007D0022">
        <w:rPr>
          <w:rFonts w:ascii="Times New Roman" w:hAnsi="Times New Roman" w:cs="Times New Roman"/>
          <w:sz w:val="28"/>
          <w:szCs w:val="20"/>
          <w:lang w:val="kk-KZ"/>
        </w:rPr>
        <w:t xml:space="preserve">(37-сурет), IP-конфигурацияға өтіңіз және IP мекенжайын орнатыңыз, мысалы, 192.168.10.12, ішкі желі маскасы сәйкес келетін өрісті </w:t>
      </w:r>
      <w:r>
        <w:rPr>
          <w:rFonts w:ascii="Times New Roman" w:hAnsi="Times New Roman" w:cs="Times New Roman"/>
          <w:sz w:val="28"/>
          <w:szCs w:val="20"/>
          <w:lang w:val="kk-KZ"/>
        </w:rPr>
        <w:t>таңдаңыз</w:t>
      </w:r>
      <w:r w:rsidRPr="007D0022">
        <w:rPr>
          <w:rFonts w:ascii="Times New Roman" w:hAnsi="Times New Roman" w:cs="Times New Roman"/>
          <w:sz w:val="28"/>
          <w:szCs w:val="20"/>
          <w:lang w:val="kk-KZ"/>
        </w:rPr>
        <w:t xml:space="preserve"> және ішкі желі маскасы автоматты түрде пайда болады (</w:t>
      </w:r>
      <w:r>
        <w:rPr>
          <w:rFonts w:ascii="Times New Roman" w:hAnsi="Times New Roman" w:cs="Times New Roman"/>
          <w:sz w:val="28"/>
          <w:szCs w:val="20"/>
          <w:lang w:val="kk-KZ"/>
        </w:rPr>
        <w:t>44</w:t>
      </w:r>
      <w:r w:rsidRPr="007D0022">
        <w:rPr>
          <w:rFonts w:ascii="Times New Roman" w:hAnsi="Times New Roman" w:cs="Times New Roman"/>
          <w:sz w:val="28"/>
          <w:szCs w:val="20"/>
          <w:lang w:val="kk-KZ"/>
        </w:rPr>
        <w:t>-сурет)</w:t>
      </w:r>
      <w:r>
        <w:rPr>
          <w:rFonts w:ascii="Times New Roman" w:hAnsi="Times New Roman" w:cs="Times New Roman"/>
          <w:sz w:val="28"/>
          <w:szCs w:val="20"/>
          <w:lang w:val="kk-KZ"/>
        </w:rPr>
        <w:t>.</w:t>
      </w:r>
    </w:p>
    <w:p w14:paraId="73F82045" w14:textId="77777777" w:rsidR="00332A15" w:rsidRPr="007D0022" w:rsidRDefault="00332A15" w:rsidP="000642A9">
      <w:pPr>
        <w:spacing w:after="0" w:line="240" w:lineRule="auto"/>
        <w:ind w:firstLine="709"/>
        <w:jc w:val="both"/>
        <w:rPr>
          <w:rFonts w:ascii="Times New Roman" w:hAnsi="Times New Roman" w:cs="Times New Roman"/>
          <w:sz w:val="28"/>
          <w:szCs w:val="20"/>
          <w:lang w:val="kk-KZ"/>
        </w:rPr>
      </w:pPr>
    </w:p>
    <w:p w14:paraId="10FAE42A" w14:textId="44B74468" w:rsidR="00332A15" w:rsidRPr="007D0022" w:rsidRDefault="00332A15" w:rsidP="000642A9">
      <w:pPr>
        <w:spacing w:after="0" w:line="240" w:lineRule="auto"/>
        <w:ind w:firstLine="709"/>
        <w:jc w:val="center"/>
        <w:rPr>
          <w:rFonts w:ascii="Times New Roman" w:hAnsi="Times New Roman" w:cs="Times New Roman"/>
          <w:sz w:val="24"/>
          <w:szCs w:val="24"/>
        </w:rPr>
      </w:pPr>
      <w:r w:rsidRPr="007D0022">
        <w:rPr>
          <w:noProof/>
          <w:sz w:val="24"/>
          <w:szCs w:val="24"/>
          <w:lang w:val="ru-RU" w:eastAsia="ru-RU"/>
        </w:rPr>
        <w:lastRenderedPageBreak/>
        <w:drawing>
          <wp:inline distT="0" distB="0" distL="0" distR="0" wp14:anchorId="73286F28" wp14:editId="30F4ADB5">
            <wp:extent cx="3528000" cy="2893456"/>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28000" cy="2893456"/>
                    </a:xfrm>
                    <a:prstGeom prst="rect">
                      <a:avLst/>
                    </a:prstGeom>
                  </pic:spPr>
                </pic:pic>
              </a:graphicData>
            </a:graphic>
          </wp:inline>
        </w:drawing>
      </w:r>
    </w:p>
    <w:p w14:paraId="45C81C47" w14:textId="77777777" w:rsidR="003571C6" w:rsidRPr="007D0022" w:rsidRDefault="003571C6" w:rsidP="000642A9">
      <w:pPr>
        <w:spacing w:after="0" w:line="240" w:lineRule="auto"/>
        <w:ind w:firstLine="709"/>
        <w:jc w:val="center"/>
        <w:rPr>
          <w:rFonts w:ascii="Times New Roman" w:hAnsi="Times New Roman" w:cs="Times New Roman"/>
          <w:sz w:val="24"/>
          <w:szCs w:val="24"/>
        </w:rPr>
      </w:pPr>
    </w:p>
    <w:p w14:paraId="70C628EE" w14:textId="42D27F55" w:rsidR="00332A15" w:rsidRPr="00707E7B" w:rsidRDefault="00332A15" w:rsidP="00707E7B">
      <w:pPr>
        <w:spacing w:after="0" w:line="240" w:lineRule="auto"/>
        <w:ind w:firstLine="709"/>
        <w:jc w:val="center"/>
        <w:rPr>
          <w:rFonts w:ascii="Times New Roman" w:hAnsi="Times New Roman" w:cs="Times New Roman"/>
          <w:sz w:val="28"/>
          <w:szCs w:val="20"/>
          <w:lang w:val="kk-KZ"/>
        </w:rPr>
      </w:pPr>
      <w:r w:rsidRPr="007D0022">
        <w:rPr>
          <w:rFonts w:ascii="Times New Roman" w:hAnsi="Times New Roman" w:cs="Times New Roman"/>
          <w:sz w:val="28"/>
          <w:szCs w:val="20"/>
          <w:lang w:val="kk-KZ"/>
        </w:rPr>
        <w:t xml:space="preserve">Сурет </w:t>
      </w:r>
      <w:r w:rsidR="000B2B8B">
        <w:rPr>
          <w:rFonts w:ascii="Times New Roman" w:hAnsi="Times New Roman" w:cs="Times New Roman"/>
          <w:sz w:val="28"/>
          <w:szCs w:val="20"/>
          <w:lang w:val="kk-KZ"/>
        </w:rPr>
        <w:t>43</w:t>
      </w:r>
      <w:r w:rsidR="003D62B0" w:rsidRPr="007D0022">
        <w:rPr>
          <w:rFonts w:ascii="Times New Roman" w:hAnsi="Times New Roman" w:cs="Times New Roman"/>
          <w:sz w:val="28"/>
          <w:szCs w:val="20"/>
          <w:lang w:val="kk-KZ"/>
        </w:rPr>
        <w:t xml:space="preserve"> – </w:t>
      </w:r>
      <w:r w:rsidRPr="007D0022">
        <w:rPr>
          <w:rFonts w:ascii="Times New Roman" w:hAnsi="Times New Roman" w:cs="Times New Roman"/>
          <w:sz w:val="28"/>
          <w:szCs w:val="20"/>
          <w:lang w:val="kk-KZ"/>
        </w:rPr>
        <w:t>HTTP серверін коммутаторға қосу</w:t>
      </w:r>
    </w:p>
    <w:p w14:paraId="5F9E6A02" w14:textId="77777777" w:rsidR="00332A15" w:rsidRPr="007D0022" w:rsidRDefault="00332A15" w:rsidP="000642A9">
      <w:pPr>
        <w:spacing w:after="0" w:line="240" w:lineRule="auto"/>
        <w:ind w:firstLine="709"/>
        <w:jc w:val="both"/>
        <w:rPr>
          <w:rFonts w:ascii="Times New Roman" w:hAnsi="Times New Roman" w:cs="Times New Roman"/>
          <w:sz w:val="28"/>
          <w:szCs w:val="20"/>
          <w:lang w:val="kk-KZ"/>
        </w:rPr>
      </w:pPr>
    </w:p>
    <w:p w14:paraId="5B55C6AF" w14:textId="34549E9C" w:rsidR="00332A15" w:rsidRPr="007D0022" w:rsidRDefault="00332A15" w:rsidP="000642A9">
      <w:pPr>
        <w:spacing w:after="0" w:line="240" w:lineRule="auto"/>
        <w:ind w:firstLine="709"/>
        <w:jc w:val="center"/>
        <w:rPr>
          <w:rFonts w:ascii="Times New Roman" w:hAnsi="Times New Roman" w:cs="Times New Roman"/>
          <w:sz w:val="24"/>
          <w:szCs w:val="24"/>
        </w:rPr>
      </w:pPr>
      <w:r w:rsidRPr="007D0022">
        <w:rPr>
          <w:noProof/>
          <w:sz w:val="24"/>
          <w:szCs w:val="24"/>
          <w:lang w:val="ru-RU" w:eastAsia="ru-RU"/>
        </w:rPr>
        <w:drawing>
          <wp:inline distT="0" distB="0" distL="0" distR="0" wp14:anchorId="5781161C" wp14:editId="34F0F63D">
            <wp:extent cx="3528000" cy="2875038"/>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28000" cy="2875038"/>
                    </a:xfrm>
                    <a:prstGeom prst="rect">
                      <a:avLst/>
                    </a:prstGeom>
                  </pic:spPr>
                </pic:pic>
              </a:graphicData>
            </a:graphic>
          </wp:inline>
        </w:drawing>
      </w:r>
    </w:p>
    <w:p w14:paraId="2D55840A" w14:textId="77777777" w:rsidR="003571C6" w:rsidRPr="007D0022" w:rsidRDefault="003571C6" w:rsidP="000642A9">
      <w:pPr>
        <w:spacing w:after="0" w:line="240" w:lineRule="auto"/>
        <w:ind w:firstLine="709"/>
        <w:jc w:val="center"/>
        <w:rPr>
          <w:rFonts w:ascii="Times New Roman" w:hAnsi="Times New Roman" w:cs="Times New Roman"/>
          <w:sz w:val="24"/>
          <w:szCs w:val="24"/>
        </w:rPr>
      </w:pPr>
    </w:p>
    <w:p w14:paraId="04B4205D" w14:textId="492FBA52" w:rsidR="00332A15" w:rsidRPr="007D0022" w:rsidRDefault="00332A15" w:rsidP="000642A9">
      <w:pPr>
        <w:spacing w:after="0" w:line="240" w:lineRule="auto"/>
        <w:ind w:firstLine="709"/>
        <w:jc w:val="center"/>
        <w:rPr>
          <w:rFonts w:ascii="Times New Roman" w:hAnsi="Times New Roman" w:cs="Times New Roman"/>
          <w:sz w:val="28"/>
          <w:szCs w:val="20"/>
          <w:lang w:val="kk-KZ"/>
        </w:rPr>
      </w:pPr>
      <w:r w:rsidRPr="007D0022">
        <w:rPr>
          <w:rFonts w:ascii="Times New Roman" w:hAnsi="Times New Roman" w:cs="Times New Roman"/>
          <w:sz w:val="28"/>
          <w:szCs w:val="20"/>
          <w:lang w:val="kk-KZ"/>
        </w:rPr>
        <w:t xml:space="preserve">Сурет </w:t>
      </w:r>
      <w:r w:rsidR="000B2B8B">
        <w:rPr>
          <w:rFonts w:ascii="Times New Roman" w:hAnsi="Times New Roman" w:cs="Times New Roman"/>
          <w:sz w:val="28"/>
          <w:szCs w:val="20"/>
          <w:lang w:val="kk-KZ"/>
        </w:rPr>
        <w:t>44</w:t>
      </w:r>
      <w:r w:rsidR="003B53B8" w:rsidRPr="007D0022">
        <w:rPr>
          <w:rFonts w:ascii="Times New Roman" w:hAnsi="Times New Roman" w:cs="Times New Roman"/>
          <w:sz w:val="28"/>
          <w:szCs w:val="20"/>
          <w:lang w:val="kk-KZ"/>
        </w:rPr>
        <w:t xml:space="preserve"> – </w:t>
      </w:r>
      <w:r w:rsidRPr="007D0022">
        <w:rPr>
          <w:rFonts w:ascii="Times New Roman" w:hAnsi="Times New Roman" w:cs="Times New Roman"/>
          <w:sz w:val="28"/>
          <w:szCs w:val="20"/>
          <w:lang w:val="kk-KZ"/>
        </w:rPr>
        <w:t>Desktop мәзір терезесі</w:t>
      </w:r>
    </w:p>
    <w:p w14:paraId="0D4A3BC6" w14:textId="77777777" w:rsidR="00332A15" w:rsidRPr="007D0022" w:rsidRDefault="00332A15" w:rsidP="000642A9">
      <w:pPr>
        <w:spacing w:after="0" w:line="240" w:lineRule="auto"/>
        <w:ind w:firstLine="709"/>
        <w:jc w:val="both"/>
        <w:rPr>
          <w:rFonts w:ascii="Times New Roman" w:hAnsi="Times New Roman" w:cs="Times New Roman"/>
          <w:sz w:val="28"/>
          <w:szCs w:val="20"/>
          <w:lang w:val="kk-KZ"/>
        </w:rPr>
      </w:pPr>
    </w:p>
    <w:p w14:paraId="73E3BFF1" w14:textId="56EFADFB" w:rsidR="00332A15" w:rsidRPr="007D0022" w:rsidRDefault="00332A15"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5. Компьютер мен сервер арасында байланыс тестін жүргіземіз. Жұмыс өрісінің оң жағындағы</w:t>
      </w:r>
      <w:r w:rsidR="000B2B8B">
        <w:rPr>
          <w:rFonts w:ascii="Times New Roman" w:hAnsi="Times New Roman" w:cs="Times New Roman"/>
          <w:sz w:val="28"/>
          <w:szCs w:val="20"/>
          <w:lang w:val="kk-KZ"/>
        </w:rPr>
        <w:t xml:space="preserve"> </w:t>
      </w:r>
      <w:r w:rsidR="003D67FA">
        <w:rPr>
          <w:rFonts w:ascii="Times New Roman" w:hAnsi="Times New Roman" w:cs="Times New Roman"/>
          <w:sz w:val="28"/>
          <w:szCs w:val="20"/>
          <w:lang w:val="kk-KZ"/>
        </w:rPr>
        <w:t>«</w:t>
      </w:r>
      <w:r w:rsidRPr="007D0022">
        <w:rPr>
          <w:rFonts w:ascii="Times New Roman" w:hAnsi="Times New Roman" w:cs="Times New Roman"/>
          <w:sz w:val="28"/>
          <w:szCs w:val="20"/>
          <w:lang w:val="kk-KZ"/>
        </w:rPr>
        <w:t>пакет</w:t>
      </w:r>
      <w:r w:rsidR="003D67FA">
        <w:rPr>
          <w:rFonts w:ascii="Times New Roman" w:hAnsi="Times New Roman" w:cs="Times New Roman"/>
          <w:sz w:val="28"/>
          <w:szCs w:val="20"/>
          <w:lang w:val="kk-KZ"/>
        </w:rPr>
        <w:t>»</w:t>
      </w:r>
      <w:r w:rsidR="000B2B8B">
        <w:rPr>
          <w:rFonts w:ascii="Times New Roman" w:hAnsi="Times New Roman" w:cs="Times New Roman"/>
          <w:sz w:val="28"/>
          <w:szCs w:val="20"/>
          <w:lang w:val="kk-KZ"/>
        </w:rPr>
        <w:t xml:space="preserve"> </w:t>
      </w:r>
      <w:r w:rsidRPr="007D0022">
        <w:rPr>
          <w:rFonts w:ascii="Times New Roman" w:hAnsi="Times New Roman" w:cs="Times New Roman"/>
          <w:sz w:val="28"/>
          <w:szCs w:val="20"/>
          <w:lang w:val="kk-KZ"/>
        </w:rPr>
        <w:t xml:space="preserve">белгішесін </w:t>
      </w:r>
      <w:r w:rsidR="000B2B8B">
        <w:rPr>
          <w:rFonts w:ascii="Times New Roman" w:hAnsi="Times New Roman" w:cs="Times New Roman"/>
          <w:sz w:val="28"/>
          <w:szCs w:val="20"/>
          <w:lang w:val="kk-KZ"/>
        </w:rPr>
        <w:t>таңдаңыз</w:t>
      </w:r>
      <w:r w:rsidRPr="007D0022">
        <w:rPr>
          <w:rFonts w:ascii="Times New Roman" w:hAnsi="Times New Roman" w:cs="Times New Roman"/>
          <w:sz w:val="28"/>
          <w:szCs w:val="20"/>
          <w:lang w:val="kk-KZ"/>
        </w:rPr>
        <w:t xml:space="preserve">, компьютерді таңдап, компьютерден серверге сұрау жіберіңіз. Мұның қалай көрінетінін көру үшін Simulation Simulation түймесін басып, HTTP сүзгісін таңдаңыз. </w:t>
      </w:r>
    </w:p>
    <w:p w14:paraId="0347766B" w14:textId="0ACBEA56" w:rsidR="00332A15" w:rsidRPr="007D0022" w:rsidRDefault="00332A15"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6. Shift+S пернелер тіркесімімен модельдеу режиміне өту керек немесе жұмыс кеңістігінің төменгі оң жақ бұрышындағы модельдеу белгішесін басу керек</w:t>
      </w:r>
      <w:r w:rsidR="000B2B8B">
        <w:rPr>
          <w:rFonts w:ascii="Times New Roman" w:hAnsi="Times New Roman" w:cs="Times New Roman"/>
          <w:sz w:val="28"/>
          <w:szCs w:val="20"/>
          <w:lang w:val="kk-KZ"/>
        </w:rPr>
        <w:t xml:space="preserve"> </w:t>
      </w:r>
      <w:r w:rsidR="000B2B8B" w:rsidRPr="007D0022">
        <w:rPr>
          <w:rFonts w:ascii="Times New Roman" w:hAnsi="Times New Roman" w:cs="Times New Roman"/>
          <w:sz w:val="28"/>
          <w:szCs w:val="20"/>
          <w:lang w:val="kk-KZ"/>
        </w:rPr>
        <w:t>(</w:t>
      </w:r>
      <w:r w:rsidR="000B2B8B">
        <w:rPr>
          <w:rFonts w:ascii="Times New Roman" w:hAnsi="Times New Roman" w:cs="Times New Roman"/>
          <w:sz w:val="28"/>
          <w:szCs w:val="20"/>
          <w:lang w:val="kk-KZ"/>
        </w:rPr>
        <w:t>45</w:t>
      </w:r>
      <w:r w:rsidR="000B2B8B" w:rsidRPr="007D0022">
        <w:rPr>
          <w:rFonts w:ascii="Times New Roman" w:hAnsi="Times New Roman" w:cs="Times New Roman"/>
          <w:sz w:val="28"/>
          <w:szCs w:val="20"/>
          <w:lang w:val="kk-KZ"/>
        </w:rPr>
        <w:t>-сурет)</w:t>
      </w:r>
      <w:r w:rsidR="000B2B8B">
        <w:rPr>
          <w:rFonts w:ascii="Times New Roman" w:hAnsi="Times New Roman" w:cs="Times New Roman"/>
          <w:sz w:val="28"/>
          <w:szCs w:val="20"/>
          <w:lang w:val="kk-KZ"/>
        </w:rPr>
        <w:t>.</w:t>
      </w:r>
    </w:p>
    <w:p w14:paraId="67968FB4" w14:textId="77777777" w:rsidR="00332A15" w:rsidRPr="007D0022" w:rsidRDefault="00332A15" w:rsidP="000642A9">
      <w:pPr>
        <w:spacing w:after="0" w:line="240" w:lineRule="auto"/>
        <w:ind w:firstLine="709"/>
        <w:jc w:val="both"/>
        <w:rPr>
          <w:rFonts w:ascii="Times New Roman" w:hAnsi="Times New Roman" w:cs="Times New Roman"/>
          <w:sz w:val="24"/>
          <w:szCs w:val="24"/>
          <w:lang w:val="kk-KZ"/>
        </w:rPr>
      </w:pPr>
    </w:p>
    <w:p w14:paraId="1613EC60" w14:textId="0BB34205" w:rsidR="00332A15" w:rsidRPr="007D0022" w:rsidRDefault="00332A15" w:rsidP="000642A9">
      <w:pPr>
        <w:spacing w:after="0" w:line="240" w:lineRule="auto"/>
        <w:ind w:firstLine="709"/>
        <w:jc w:val="center"/>
        <w:rPr>
          <w:rFonts w:ascii="Times New Roman" w:hAnsi="Times New Roman" w:cs="Times New Roman"/>
          <w:sz w:val="24"/>
          <w:szCs w:val="24"/>
        </w:rPr>
      </w:pPr>
      <w:r w:rsidRPr="007D0022">
        <w:rPr>
          <w:noProof/>
          <w:sz w:val="24"/>
          <w:szCs w:val="24"/>
          <w:lang w:val="ru-RU" w:eastAsia="ru-RU"/>
        </w:rPr>
        <w:lastRenderedPageBreak/>
        <w:drawing>
          <wp:inline distT="0" distB="0" distL="0" distR="0" wp14:anchorId="6667C6B0" wp14:editId="50323427">
            <wp:extent cx="3528000" cy="26876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28000" cy="2687630"/>
                    </a:xfrm>
                    <a:prstGeom prst="rect">
                      <a:avLst/>
                    </a:prstGeom>
                  </pic:spPr>
                </pic:pic>
              </a:graphicData>
            </a:graphic>
          </wp:inline>
        </w:drawing>
      </w:r>
    </w:p>
    <w:p w14:paraId="76F872AF" w14:textId="77777777" w:rsidR="003571C6" w:rsidRPr="007D0022" w:rsidRDefault="003571C6" w:rsidP="000642A9">
      <w:pPr>
        <w:spacing w:after="0" w:line="240" w:lineRule="auto"/>
        <w:ind w:firstLine="709"/>
        <w:jc w:val="center"/>
        <w:rPr>
          <w:rFonts w:ascii="Times New Roman" w:hAnsi="Times New Roman" w:cs="Times New Roman"/>
          <w:sz w:val="24"/>
          <w:szCs w:val="24"/>
        </w:rPr>
      </w:pPr>
    </w:p>
    <w:p w14:paraId="155FCC49" w14:textId="30FA44FC" w:rsidR="00332A15" w:rsidRPr="007D0022" w:rsidRDefault="00332A15" w:rsidP="000642A9">
      <w:pPr>
        <w:spacing w:after="0" w:line="240" w:lineRule="auto"/>
        <w:ind w:firstLine="709"/>
        <w:jc w:val="center"/>
        <w:rPr>
          <w:rFonts w:ascii="Times New Roman" w:hAnsi="Times New Roman" w:cs="Times New Roman"/>
          <w:sz w:val="28"/>
          <w:szCs w:val="20"/>
          <w:lang w:val="kk-KZ"/>
        </w:rPr>
      </w:pPr>
      <w:r w:rsidRPr="007D0022">
        <w:rPr>
          <w:rFonts w:ascii="Times New Roman" w:hAnsi="Times New Roman" w:cs="Times New Roman"/>
          <w:sz w:val="28"/>
          <w:szCs w:val="20"/>
          <w:lang w:val="kk-KZ"/>
        </w:rPr>
        <w:t xml:space="preserve">Сурет </w:t>
      </w:r>
      <w:r w:rsidR="000B2B8B">
        <w:rPr>
          <w:rFonts w:ascii="Times New Roman" w:hAnsi="Times New Roman" w:cs="Times New Roman"/>
          <w:sz w:val="28"/>
          <w:szCs w:val="20"/>
          <w:lang w:val="kk-KZ"/>
        </w:rPr>
        <w:t>45</w:t>
      </w:r>
      <w:r w:rsidR="003B53B8" w:rsidRPr="007D0022">
        <w:rPr>
          <w:rFonts w:ascii="Times New Roman" w:hAnsi="Times New Roman" w:cs="Times New Roman"/>
          <w:sz w:val="28"/>
          <w:szCs w:val="20"/>
          <w:lang w:val="kk-KZ"/>
        </w:rPr>
        <w:t xml:space="preserve"> –</w:t>
      </w:r>
      <w:r w:rsidRPr="007D0022">
        <w:rPr>
          <w:rFonts w:ascii="Times New Roman" w:hAnsi="Times New Roman" w:cs="Times New Roman"/>
          <w:sz w:val="28"/>
          <w:szCs w:val="20"/>
          <w:lang w:val="kk-KZ"/>
        </w:rPr>
        <w:t xml:space="preserve"> IP мекенжайын орнату терезесі</w:t>
      </w:r>
    </w:p>
    <w:p w14:paraId="172CC2D8" w14:textId="77777777" w:rsidR="00332A15" w:rsidRPr="007D0022" w:rsidRDefault="00332A15" w:rsidP="000642A9">
      <w:pPr>
        <w:spacing w:after="0" w:line="240" w:lineRule="auto"/>
        <w:ind w:firstLine="709"/>
        <w:jc w:val="center"/>
        <w:rPr>
          <w:rFonts w:ascii="Times New Roman" w:hAnsi="Times New Roman" w:cs="Times New Roman"/>
          <w:sz w:val="28"/>
          <w:szCs w:val="20"/>
          <w:lang w:val="kk-KZ"/>
        </w:rPr>
      </w:pPr>
    </w:p>
    <w:p w14:paraId="2A6B46EF" w14:textId="5D998AED" w:rsidR="00332A15" w:rsidRPr="007D0022" w:rsidRDefault="00332A15"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Модельдеу режимі тікелей эфир пакеттерін қарастыруға мүмкіндік береді, құрылғыдан құрылғыға дейін желі бойынша көрсетіледі (</w:t>
      </w:r>
      <w:r w:rsidR="000B2B8B">
        <w:rPr>
          <w:rFonts w:ascii="Times New Roman" w:hAnsi="Times New Roman" w:cs="Times New Roman"/>
          <w:sz w:val="28"/>
          <w:szCs w:val="20"/>
          <w:lang w:val="kk-KZ"/>
        </w:rPr>
        <w:t>46</w:t>
      </w:r>
      <w:r w:rsidRPr="007D0022">
        <w:rPr>
          <w:rFonts w:ascii="Times New Roman" w:hAnsi="Times New Roman" w:cs="Times New Roman"/>
          <w:sz w:val="28"/>
          <w:szCs w:val="20"/>
          <w:lang w:val="kk-KZ"/>
        </w:rPr>
        <w:t>-сурет).</w:t>
      </w:r>
    </w:p>
    <w:p w14:paraId="103ED981" w14:textId="77777777" w:rsidR="00332A15" w:rsidRPr="007D0022" w:rsidRDefault="00332A15" w:rsidP="000642A9">
      <w:pPr>
        <w:spacing w:after="0" w:line="240" w:lineRule="auto"/>
        <w:ind w:firstLine="709"/>
        <w:jc w:val="both"/>
        <w:rPr>
          <w:rFonts w:ascii="Times New Roman" w:hAnsi="Times New Roman" w:cs="Times New Roman"/>
          <w:sz w:val="28"/>
          <w:szCs w:val="20"/>
          <w:lang w:val="kk-KZ"/>
        </w:rPr>
      </w:pPr>
    </w:p>
    <w:p w14:paraId="708D1B48" w14:textId="472F3DDB" w:rsidR="00332A15" w:rsidRPr="007D0022" w:rsidRDefault="00332A15" w:rsidP="000642A9">
      <w:pPr>
        <w:spacing w:after="0" w:line="240" w:lineRule="auto"/>
        <w:ind w:firstLine="709"/>
        <w:jc w:val="center"/>
        <w:rPr>
          <w:rFonts w:ascii="Times New Roman" w:hAnsi="Times New Roman" w:cs="Times New Roman"/>
          <w:sz w:val="24"/>
          <w:szCs w:val="24"/>
        </w:rPr>
      </w:pPr>
      <w:r w:rsidRPr="007D0022">
        <w:rPr>
          <w:noProof/>
          <w:sz w:val="24"/>
          <w:szCs w:val="24"/>
          <w:lang w:val="ru-RU" w:eastAsia="ru-RU"/>
        </w:rPr>
        <w:drawing>
          <wp:inline distT="0" distB="0" distL="0" distR="0" wp14:anchorId="0B8877F3" wp14:editId="3E93EDD1">
            <wp:extent cx="3528000" cy="27081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28000" cy="2708112"/>
                    </a:xfrm>
                    <a:prstGeom prst="rect">
                      <a:avLst/>
                    </a:prstGeom>
                  </pic:spPr>
                </pic:pic>
              </a:graphicData>
            </a:graphic>
          </wp:inline>
        </w:drawing>
      </w:r>
    </w:p>
    <w:p w14:paraId="7A64E507" w14:textId="77777777" w:rsidR="003571C6" w:rsidRPr="007D0022" w:rsidRDefault="003571C6" w:rsidP="000642A9">
      <w:pPr>
        <w:spacing w:after="0" w:line="240" w:lineRule="auto"/>
        <w:ind w:firstLine="709"/>
        <w:jc w:val="center"/>
        <w:rPr>
          <w:rFonts w:ascii="Times New Roman" w:hAnsi="Times New Roman" w:cs="Times New Roman"/>
          <w:sz w:val="24"/>
          <w:szCs w:val="24"/>
        </w:rPr>
      </w:pPr>
    </w:p>
    <w:p w14:paraId="705C9EE7" w14:textId="786BE0BC" w:rsidR="00332A15" w:rsidRPr="007D0022" w:rsidRDefault="00332A15" w:rsidP="000642A9">
      <w:pPr>
        <w:spacing w:after="0" w:line="240" w:lineRule="auto"/>
        <w:ind w:firstLine="709"/>
        <w:jc w:val="center"/>
        <w:rPr>
          <w:rFonts w:ascii="Times New Roman" w:hAnsi="Times New Roman" w:cs="Times New Roman"/>
          <w:sz w:val="28"/>
          <w:szCs w:val="20"/>
          <w:lang w:val="kk-KZ"/>
        </w:rPr>
      </w:pPr>
      <w:r w:rsidRPr="007D0022">
        <w:rPr>
          <w:rFonts w:ascii="Times New Roman" w:hAnsi="Times New Roman" w:cs="Times New Roman"/>
          <w:sz w:val="28"/>
          <w:szCs w:val="20"/>
          <w:lang w:val="kk-KZ"/>
        </w:rPr>
        <w:t xml:space="preserve">Сурет </w:t>
      </w:r>
      <w:r w:rsidR="006C016D" w:rsidRPr="007D0022">
        <w:rPr>
          <w:rFonts w:ascii="Times New Roman" w:hAnsi="Times New Roman" w:cs="Times New Roman"/>
          <w:sz w:val="28"/>
          <w:szCs w:val="20"/>
        </w:rPr>
        <w:t>4</w:t>
      </w:r>
      <w:r w:rsidR="000B2B8B">
        <w:rPr>
          <w:rFonts w:ascii="Times New Roman" w:hAnsi="Times New Roman" w:cs="Times New Roman"/>
          <w:sz w:val="28"/>
          <w:szCs w:val="20"/>
          <w:lang w:val="kk-KZ"/>
        </w:rPr>
        <w:t>6</w:t>
      </w:r>
      <w:r w:rsidR="00E354AF" w:rsidRPr="007D0022">
        <w:rPr>
          <w:rFonts w:ascii="Times New Roman" w:hAnsi="Times New Roman" w:cs="Times New Roman"/>
          <w:sz w:val="28"/>
          <w:szCs w:val="20"/>
          <w:lang w:val="kk-KZ"/>
        </w:rPr>
        <w:t xml:space="preserve"> –</w:t>
      </w:r>
      <w:r w:rsidRPr="007D0022">
        <w:rPr>
          <w:rFonts w:ascii="Times New Roman" w:hAnsi="Times New Roman" w:cs="Times New Roman"/>
          <w:sz w:val="28"/>
          <w:szCs w:val="20"/>
          <w:lang w:val="kk-KZ"/>
        </w:rPr>
        <w:t xml:space="preserve"> Модельдеу режимі терезесі</w:t>
      </w:r>
    </w:p>
    <w:p w14:paraId="2C48E69A" w14:textId="77777777" w:rsidR="00332A15" w:rsidRPr="007D0022" w:rsidRDefault="00332A15" w:rsidP="000642A9">
      <w:pPr>
        <w:spacing w:after="0" w:line="240" w:lineRule="auto"/>
        <w:ind w:firstLine="709"/>
        <w:jc w:val="center"/>
        <w:rPr>
          <w:rFonts w:ascii="Times New Roman" w:hAnsi="Times New Roman" w:cs="Times New Roman"/>
          <w:sz w:val="28"/>
          <w:szCs w:val="20"/>
          <w:lang w:val="kk-KZ"/>
        </w:rPr>
      </w:pPr>
    </w:p>
    <w:p w14:paraId="03C35DF8" w14:textId="3F6312B4" w:rsidR="00332A15" w:rsidRPr="007D0022" w:rsidRDefault="00D66D76"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Желілік модельдеу құралының</w:t>
      </w:r>
      <w:r w:rsidR="00332A15" w:rsidRPr="007D0022">
        <w:rPr>
          <w:rFonts w:ascii="Times New Roman" w:hAnsi="Times New Roman" w:cs="Times New Roman"/>
          <w:sz w:val="28"/>
          <w:szCs w:val="20"/>
          <w:lang w:val="kk-KZ"/>
        </w:rPr>
        <w:t xml:space="preserve"> көмегімен </w:t>
      </w:r>
      <w:r w:rsidR="002D4191" w:rsidRPr="007D0022">
        <w:rPr>
          <w:rFonts w:ascii="Times New Roman" w:hAnsi="Times New Roman" w:cs="Times New Roman"/>
          <w:sz w:val="28"/>
          <w:szCs w:val="20"/>
          <w:lang w:val="kk-KZ"/>
        </w:rPr>
        <w:t xml:space="preserve">зертханалық </w:t>
      </w:r>
      <w:r w:rsidR="00AF6F3C" w:rsidRPr="007D0022">
        <w:rPr>
          <w:rFonts w:ascii="Times New Roman" w:hAnsi="Times New Roman" w:cs="Times New Roman"/>
          <w:sz w:val="28"/>
          <w:szCs w:val="20"/>
          <w:lang w:val="kk-KZ"/>
        </w:rPr>
        <w:t>сабақ</w:t>
      </w:r>
      <w:r w:rsidR="00332A15" w:rsidRPr="007D0022">
        <w:rPr>
          <w:rFonts w:ascii="Times New Roman" w:hAnsi="Times New Roman" w:cs="Times New Roman"/>
          <w:sz w:val="28"/>
          <w:szCs w:val="20"/>
          <w:lang w:val="kk-KZ"/>
        </w:rPr>
        <w:t xml:space="preserve"> нәтижесінде студенттер нақты желіні құру тәжірибесін алады, желі арқылы деректердің қозғалысын, желілік құрылғылар арқылы деректерді өту кезінде IP пакеттерінің параметрлерінің пайда болуы мен өзгеруін, IP пакеттерінің жылдамдығы мен жолдарын бақылай алады, желіде болып жатқан оқиғаларды талдай алады, оның жұмыс механизмін түсінеді.</w:t>
      </w:r>
    </w:p>
    <w:p w14:paraId="78F89329" w14:textId="2D80A782" w:rsidR="00332A15" w:rsidRPr="007D0022" w:rsidRDefault="00332A15"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lastRenderedPageBreak/>
        <w:t xml:space="preserve">Cisco Packet Tracer мүмкіндіктері желілік компоненттерді (желілік кабельдер, коммутаторлар, маршрутизаторлар, жұмыс станциялары, серверлер және т.б.) эмуляциялау арқылы әртүрлі топология мен құрылым желілерін құруға және компьютер экранында визуализациялауға мүмкіндік береді: компоненттерді баптау және олардың өзара әрекеттесу </w:t>
      </w:r>
      <w:r w:rsidR="00ED1A81" w:rsidRPr="007D0022">
        <w:rPr>
          <w:rFonts w:ascii="Times New Roman" w:hAnsi="Times New Roman" w:cs="Times New Roman"/>
          <w:sz w:val="28"/>
          <w:szCs w:val="20"/>
          <w:lang w:val="kk-KZ"/>
        </w:rPr>
        <w:t>үдеріс</w:t>
      </w:r>
      <w:r w:rsidRPr="007D0022">
        <w:rPr>
          <w:rFonts w:ascii="Times New Roman" w:hAnsi="Times New Roman" w:cs="Times New Roman"/>
          <w:sz w:val="28"/>
          <w:szCs w:val="20"/>
          <w:lang w:val="kk-KZ"/>
        </w:rPr>
        <w:t xml:space="preserve">тері; әртүрлі желілік хаттамалардың жұмыс </w:t>
      </w:r>
      <w:r w:rsidR="00ED1A81" w:rsidRPr="007D0022">
        <w:rPr>
          <w:rFonts w:ascii="Times New Roman" w:hAnsi="Times New Roman" w:cs="Times New Roman"/>
          <w:sz w:val="28"/>
          <w:szCs w:val="20"/>
          <w:lang w:val="kk-KZ"/>
        </w:rPr>
        <w:t>үдеріс</w:t>
      </w:r>
      <w:r w:rsidRPr="007D0022">
        <w:rPr>
          <w:rFonts w:ascii="Times New Roman" w:hAnsi="Times New Roman" w:cs="Times New Roman"/>
          <w:sz w:val="28"/>
          <w:szCs w:val="20"/>
          <w:lang w:val="kk-KZ"/>
        </w:rPr>
        <w:t>тері; жергілікті желіні және ғаламдық Интернет желісін қосуды конфигурациялау; сондай-ақ компьютерлік желінің тұтастай жұмыс істеуі. Бұл мыналарды қамтамасыз етеді: оңтайлы топологияны анықтау, желілік жабдықты дұрыс таңдау, желінің жұмыс сипаттамаларын анықтау; желінің жұмыс істеуін анықтауға; желінің болашақ дамуының мүмкін кезеңдері; және т.б.</w:t>
      </w:r>
    </w:p>
    <w:p w14:paraId="7A831090" w14:textId="77777777" w:rsidR="00D66D76" w:rsidRPr="007D0022" w:rsidRDefault="00332A15"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 xml:space="preserve">Cisco Packet Tracer компьютерлік желілер саласындағы болашақ информатика мұғалімдеріне компьютерлік желілерді жобалау, техникалық қызмет көрсету, орнату және басқару бойынша кәсіби міндеттерді шешуге мүмкіндік беретін толыққанды және сапалы оқыту мүмкіндігін толық қамтамасыз етеді. </w:t>
      </w:r>
    </w:p>
    <w:p w14:paraId="7D63D4C1" w14:textId="48AA7401" w:rsidR="00FF2991" w:rsidRPr="007D0022" w:rsidRDefault="003D67FA" w:rsidP="000642A9">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w:t>
      </w:r>
      <w:r w:rsidR="00FF2991" w:rsidRPr="007D0022">
        <w:rPr>
          <w:rFonts w:ascii="Times New Roman" w:hAnsi="Times New Roman"/>
          <w:sz w:val="28"/>
          <w:szCs w:val="28"/>
          <w:lang w:val="kk-KZ"/>
        </w:rPr>
        <w:t xml:space="preserve">Компьютерлік желілер және </w:t>
      </w:r>
      <w:r w:rsidR="0001714B">
        <w:rPr>
          <w:rFonts w:ascii="Times New Roman" w:hAnsi="Times New Roman"/>
          <w:sz w:val="28"/>
          <w:szCs w:val="28"/>
          <w:lang w:val="kk-KZ"/>
        </w:rPr>
        <w:t>web-технологиялар</w:t>
      </w:r>
      <w:r>
        <w:rPr>
          <w:rFonts w:ascii="Times New Roman" w:hAnsi="Times New Roman"/>
          <w:sz w:val="28"/>
          <w:szCs w:val="28"/>
          <w:lang w:val="kk-KZ"/>
        </w:rPr>
        <w:t>»</w:t>
      </w:r>
      <w:r w:rsidR="00FF2991" w:rsidRPr="007D0022">
        <w:rPr>
          <w:rFonts w:ascii="Times New Roman" w:hAnsi="Times New Roman"/>
          <w:sz w:val="28"/>
          <w:szCs w:val="28"/>
          <w:lang w:val="kk-KZ"/>
        </w:rPr>
        <w:t xml:space="preserve"> пәні бойынша зертханалық сабақтарда біз NetEmul компьютерлік желілерін симуляциялау және модельдеуге арналған программалық құралының бірін пайдалануды ұсынамыз, ол желілерді құруға, баптауға және олардың жұмыс қабілеттілігі мен функционалдығын тексеруге мүмкіндік береді. Бағдарлама интерфейсі студенттердің түсінуі</w:t>
      </w:r>
      <w:r w:rsidR="000B2B8B">
        <w:rPr>
          <w:rFonts w:ascii="Times New Roman" w:hAnsi="Times New Roman"/>
          <w:sz w:val="28"/>
          <w:szCs w:val="28"/>
          <w:lang w:val="kk-KZ"/>
        </w:rPr>
        <w:t xml:space="preserve"> мен</w:t>
      </w:r>
      <w:r w:rsidR="00FF2991" w:rsidRPr="007D0022">
        <w:rPr>
          <w:rFonts w:ascii="Times New Roman" w:hAnsi="Times New Roman"/>
          <w:sz w:val="28"/>
          <w:szCs w:val="28"/>
          <w:lang w:val="kk-KZ"/>
        </w:rPr>
        <w:t xml:space="preserve"> игеруіне </w:t>
      </w:r>
      <w:r w:rsidR="000B2B8B">
        <w:rPr>
          <w:rFonts w:ascii="Times New Roman" w:hAnsi="Times New Roman"/>
          <w:sz w:val="28"/>
          <w:szCs w:val="28"/>
          <w:lang w:val="kk-KZ"/>
        </w:rPr>
        <w:t>оңтайлы жасалынған</w:t>
      </w:r>
      <w:r w:rsidR="00FF2991" w:rsidRPr="007D0022">
        <w:rPr>
          <w:rFonts w:ascii="Times New Roman" w:hAnsi="Times New Roman"/>
          <w:sz w:val="28"/>
          <w:szCs w:val="28"/>
          <w:lang w:val="kk-KZ"/>
        </w:rPr>
        <w:t>. Жоғарғы құралдар тақтасында желі компоненттеріне ұқсас нысандар бар. Мысалы: компьютер, хаб, маршрутизатор немесе қосылатын кабельдер болуы мүмкін, оларды жұмыс аймағына орналастыру объектінің өзіне және оның орналасқан жеріне тінтуірді басу арқылы қол жеткізіледі. Ыңғайлы болу үшін жұмыс аймағы тордың өлшемдері объектілердің өлшемдеріне сәйкес келетін тормен бөлінеді. Орналастырғаннан кейін жолдарды бір объектіден екіншісіне сүйреп, қосылыстарды орнатуды бастауға болады. Сондай</w:t>
      </w:r>
      <w:r w:rsidR="000B2B8B">
        <w:rPr>
          <w:rFonts w:ascii="Times New Roman" w:hAnsi="Times New Roman"/>
          <w:sz w:val="28"/>
          <w:szCs w:val="28"/>
          <w:lang w:val="kk-KZ"/>
        </w:rPr>
        <w:t xml:space="preserve"> - </w:t>
      </w:r>
      <w:r w:rsidR="00FF2991" w:rsidRPr="007D0022">
        <w:rPr>
          <w:rFonts w:ascii="Times New Roman" w:hAnsi="Times New Roman"/>
          <w:sz w:val="28"/>
          <w:szCs w:val="28"/>
          <w:lang w:val="kk-KZ"/>
        </w:rPr>
        <w:t xml:space="preserve">ақ, құралдар тақтасында әртүрлі жазбаларды жазуға арналған </w:t>
      </w:r>
      <w:r>
        <w:rPr>
          <w:rFonts w:ascii="Times New Roman" w:hAnsi="Times New Roman"/>
          <w:sz w:val="28"/>
          <w:szCs w:val="28"/>
          <w:lang w:val="kk-KZ"/>
        </w:rPr>
        <w:t>«</w:t>
      </w:r>
      <w:r w:rsidR="00FF2991" w:rsidRPr="007D0022">
        <w:rPr>
          <w:rFonts w:ascii="Times New Roman" w:hAnsi="Times New Roman"/>
          <w:sz w:val="28"/>
          <w:szCs w:val="28"/>
          <w:lang w:val="kk-KZ"/>
        </w:rPr>
        <w:t>мәтін өрісі</w:t>
      </w:r>
      <w:r>
        <w:rPr>
          <w:rFonts w:ascii="Times New Roman" w:hAnsi="Times New Roman"/>
          <w:sz w:val="28"/>
          <w:szCs w:val="28"/>
          <w:lang w:val="kk-KZ"/>
        </w:rPr>
        <w:t>»</w:t>
      </w:r>
      <w:r w:rsidR="00FF2991" w:rsidRPr="007D0022">
        <w:rPr>
          <w:rFonts w:ascii="Times New Roman" w:hAnsi="Times New Roman"/>
          <w:sz w:val="28"/>
          <w:szCs w:val="28"/>
          <w:lang w:val="kk-KZ"/>
        </w:rPr>
        <w:t xml:space="preserve"> нысаны бар (мысалы, IP мекен-жайлары).</w:t>
      </w:r>
    </w:p>
    <w:p w14:paraId="51A29CBB" w14:textId="4F7109C3" w:rsidR="00FF2991" w:rsidRPr="007D0022" w:rsidRDefault="00FF2991" w:rsidP="000642A9">
      <w:pPr>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NetEmul</w:t>
      </w:r>
      <w:r w:rsidR="000B2B8B">
        <w:rPr>
          <w:rFonts w:ascii="Times New Roman" w:hAnsi="Times New Roman"/>
          <w:sz w:val="28"/>
          <w:szCs w:val="28"/>
          <w:lang w:val="kk-KZ"/>
        </w:rPr>
        <w:t>-ді</w:t>
      </w:r>
      <w:r w:rsidRPr="007D0022">
        <w:rPr>
          <w:rFonts w:ascii="Times New Roman" w:hAnsi="Times New Roman"/>
          <w:sz w:val="28"/>
          <w:szCs w:val="28"/>
          <w:lang w:val="kk-KZ"/>
        </w:rPr>
        <w:t xml:space="preserve"> пайдалану әртүрлі желілік құрылғылардың жұмысын модельдеуге мүмкіндік береді.</w:t>
      </w:r>
    </w:p>
    <w:p w14:paraId="3C86189D" w14:textId="430A79AD" w:rsidR="00FF2991" w:rsidRPr="007D0022" w:rsidRDefault="00FF2991" w:rsidP="000642A9">
      <w:pPr>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 xml:space="preserve">NetEmul-де хабты пайдаланып компьютерлік желіні құру мысалы </w:t>
      </w:r>
      <w:r w:rsidR="006C016D" w:rsidRPr="007D0022">
        <w:rPr>
          <w:rFonts w:ascii="Times New Roman" w:hAnsi="Times New Roman"/>
          <w:sz w:val="28"/>
          <w:szCs w:val="28"/>
          <w:lang w:val="kk-KZ"/>
        </w:rPr>
        <w:t>4</w:t>
      </w:r>
      <w:r w:rsidR="000B2B8B">
        <w:rPr>
          <w:rFonts w:ascii="Times New Roman" w:hAnsi="Times New Roman"/>
          <w:sz w:val="28"/>
          <w:szCs w:val="28"/>
          <w:lang w:val="kk-KZ"/>
        </w:rPr>
        <w:t>7</w:t>
      </w:r>
      <w:r w:rsidRPr="007D0022">
        <w:rPr>
          <w:rFonts w:ascii="Times New Roman" w:hAnsi="Times New Roman"/>
          <w:sz w:val="28"/>
          <w:szCs w:val="28"/>
          <w:lang w:val="kk-KZ"/>
        </w:rPr>
        <w:t>-суретте көрсетілген.</w:t>
      </w:r>
    </w:p>
    <w:p w14:paraId="7A045C4F" w14:textId="17BAD04C" w:rsidR="00B5690E" w:rsidRPr="007D0022" w:rsidRDefault="00B5690E" w:rsidP="000642A9">
      <w:pPr>
        <w:spacing w:after="0" w:line="240" w:lineRule="auto"/>
        <w:ind w:firstLine="709"/>
        <w:jc w:val="center"/>
        <w:rPr>
          <w:rFonts w:ascii="Times New Roman" w:hAnsi="Times New Roman"/>
          <w:sz w:val="28"/>
          <w:szCs w:val="28"/>
          <w:lang w:val="kk-KZ"/>
        </w:rPr>
      </w:pPr>
      <w:r w:rsidRPr="007D0022">
        <w:rPr>
          <w:rFonts w:ascii="Times New Roman" w:hAnsi="Times New Roman"/>
          <w:noProof/>
          <w:sz w:val="28"/>
          <w:szCs w:val="28"/>
          <w:lang w:val="ru-RU" w:eastAsia="ru-RU"/>
        </w:rPr>
        <w:lastRenderedPageBreak/>
        <w:drawing>
          <wp:inline distT="0" distB="0" distL="0" distR="0" wp14:anchorId="56E947C6" wp14:editId="7352A79E">
            <wp:extent cx="3456000" cy="23635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6000" cy="2363551"/>
                    </a:xfrm>
                    <a:prstGeom prst="rect">
                      <a:avLst/>
                    </a:prstGeom>
                    <a:noFill/>
                    <a:ln>
                      <a:noFill/>
                    </a:ln>
                  </pic:spPr>
                </pic:pic>
              </a:graphicData>
            </a:graphic>
          </wp:inline>
        </w:drawing>
      </w:r>
    </w:p>
    <w:p w14:paraId="74D5BFE2" w14:textId="77777777" w:rsidR="003571C6" w:rsidRPr="007D0022" w:rsidRDefault="003571C6" w:rsidP="000642A9">
      <w:pPr>
        <w:spacing w:after="0" w:line="240" w:lineRule="auto"/>
        <w:ind w:firstLine="709"/>
        <w:jc w:val="center"/>
        <w:rPr>
          <w:rFonts w:ascii="Times New Roman" w:hAnsi="Times New Roman"/>
          <w:sz w:val="28"/>
          <w:szCs w:val="28"/>
          <w:lang w:val="kk-KZ"/>
        </w:rPr>
      </w:pPr>
    </w:p>
    <w:p w14:paraId="5BAFA1E4" w14:textId="5E37EBBB" w:rsidR="00FF2991" w:rsidRPr="007D0022" w:rsidRDefault="00FF2991" w:rsidP="000642A9">
      <w:pPr>
        <w:spacing w:after="0" w:line="240" w:lineRule="auto"/>
        <w:ind w:firstLine="709"/>
        <w:jc w:val="center"/>
        <w:rPr>
          <w:rFonts w:ascii="Times New Roman" w:hAnsi="Times New Roman"/>
          <w:iCs/>
          <w:sz w:val="28"/>
          <w:szCs w:val="28"/>
          <w:lang w:val="kk-KZ"/>
        </w:rPr>
      </w:pPr>
      <w:r w:rsidRPr="007D0022">
        <w:rPr>
          <w:rFonts w:ascii="Times New Roman" w:hAnsi="Times New Roman"/>
          <w:iCs/>
          <w:sz w:val="28"/>
          <w:szCs w:val="28"/>
          <w:lang w:val="kk-KZ"/>
        </w:rPr>
        <w:t xml:space="preserve">Сурет </w:t>
      </w:r>
      <w:r w:rsidR="006C016D" w:rsidRPr="007D0022">
        <w:rPr>
          <w:rFonts w:ascii="Times New Roman" w:hAnsi="Times New Roman"/>
          <w:iCs/>
          <w:sz w:val="28"/>
          <w:szCs w:val="28"/>
          <w:lang w:val="ru-RU"/>
        </w:rPr>
        <w:t>4</w:t>
      </w:r>
      <w:r w:rsidR="000B2B8B">
        <w:rPr>
          <w:rFonts w:ascii="Times New Roman" w:hAnsi="Times New Roman"/>
          <w:iCs/>
          <w:sz w:val="28"/>
          <w:szCs w:val="28"/>
          <w:lang w:val="ru-RU"/>
        </w:rPr>
        <w:t>7</w:t>
      </w:r>
      <w:r w:rsidR="00E354AF" w:rsidRPr="007D0022">
        <w:rPr>
          <w:rFonts w:ascii="Times New Roman" w:hAnsi="Times New Roman"/>
          <w:iCs/>
          <w:sz w:val="28"/>
          <w:szCs w:val="28"/>
          <w:lang w:val="kk-KZ"/>
        </w:rPr>
        <w:t xml:space="preserve"> –</w:t>
      </w:r>
      <w:r w:rsidRPr="007D0022">
        <w:rPr>
          <w:rFonts w:ascii="Times New Roman" w:hAnsi="Times New Roman"/>
          <w:iCs/>
          <w:sz w:val="28"/>
          <w:szCs w:val="28"/>
          <w:lang w:val="kk-KZ"/>
        </w:rPr>
        <w:t xml:space="preserve"> Хаб көмегімен компьютерлік желі құру</w:t>
      </w:r>
    </w:p>
    <w:p w14:paraId="4A042440" w14:textId="77777777" w:rsidR="00B5690E" w:rsidRPr="007D0022" w:rsidRDefault="00B5690E" w:rsidP="000642A9">
      <w:pPr>
        <w:tabs>
          <w:tab w:val="left" w:pos="851"/>
        </w:tabs>
        <w:spacing w:after="0" w:line="240" w:lineRule="auto"/>
        <w:ind w:firstLine="709"/>
        <w:jc w:val="both"/>
        <w:rPr>
          <w:rFonts w:ascii="Times New Roman" w:hAnsi="Times New Roman"/>
          <w:sz w:val="28"/>
          <w:szCs w:val="28"/>
          <w:lang w:val="kk-KZ"/>
        </w:rPr>
      </w:pPr>
    </w:p>
    <w:p w14:paraId="1BEF9367" w14:textId="78852E2B" w:rsidR="00B5690E" w:rsidRPr="007D0022" w:rsidRDefault="00B5690E" w:rsidP="000642A9">
      <w:pPr>
        <w:spacing w:after="0" w:line="240" w:lineRule="auto"/>
        <w:ind w:firstLine="709"/>
        <w:jc w:val="center"/>
        <w:rPr>
          <w:rFonts w:ascii="Times New Roman" w:hAnsi="Times New Roman"/>
          <w:sz w:val="28"/>
          <w:szCs w:val="28"/>
          <w:lang w:val="kk-KZ"/>
        </w:rPr>
      </w:pPr>
      <w:r w:rsidRPr="007D0022">
        <w:rPr>
          <w:rFonts w:ascii="Times New Roman" w:hAnsi="Times New Roman"/>
          <w:noProof/>
          <w:sz w:val="28"/>
          <w:szCs w:val="28"/>
          <w:lang w:val="ru-RU" w:eastAsia="ru-RU"/>
        </w:rPr>
        <w:drawing>
          <wp:inline distT="0" distB="0" distL="0" distR="0" wp14:anchorId="4E735125" wp14:editId="10FD6662">
            <wp:extent cx="2448000" cy="234508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8000" cy="2345085"/>
                    </a:xfrm>
                    <a:prstGeom prst="rect">
                      <a:avLst/>
                    </a:prstGeom>
                    <a:noFill/>
                    <a:ln>
                      <a:noFill/>
                    </a:ln>
                  </pic:spPr>
                </pic:pic>
              </a:graphicData>
            </a:graphic>
          </wp:inline>
        </w:drawing>
      </w:r>
    </w:p>
    <w:p w14:paraId="28491BC3" w14:textId="77777777" w:rsidR="003571C6" w:rsidRPr="007D0022" w:rsidRDefault="003571C6" w:rsidP="000642A9">
      <w:pPr>
        <w:spacing w:after="0" w:line="240" w:lineRule="auto"/>
        <w:ind w:firstLine="709"/>
        <w:jc w:val="center"/>
        <w:rPr>
          <w:rFonts w:ascii="Times New Roman" w:hAnsi="Times New Roman"/>
          <w:sz w:val="28"/>
          <w:szCs w:val="28"/>
          <w:lang w:val="kk-KZ"/>
        </w:rPr>
      </w:pPr>
    </w:p>
    <w:p w14:paraId="11E4A4B5" w14:textId="574FB311" w:rsidR="00B5690E" w:rsidRPr="007D0022" w:rsidRDefault="009D75D6" w:rsidP="000642A9">
      <w:pPr>
        <w:spacing w:after="0" w:line="240" w:lineRule="auto"/>
        <w:ind w:firstLine="709"/>
        <w:contextualSpacing/>
        <w:jc w:val="center"/>
        <w:rPr>
          <w:rFonts w:ascii="Times New Roman" w:hAnsi="Times New Roman"/>
          <w:iCs/>
          <w:sz w:val="28"/>
          <w:szCs w:val="28"/>
          <w:lang w:val="kk-KZ"/>
        </w:rPr>
      </w:pPr>
      <w:r w:rsidRPr="007D0022">
        <w:rPr>
          <w:rFonts w:ascii="Times New Roman" w:hAnsi="Times New Roman"/>
          <w:iCs/>
          <w:sz w:val="28"/>
          <w:szCs w:val="28"/>
          <w:lang w:val="kk-KZ"/>
        </w:rPr>
        <w:t xml:space="preserve">Сурет </w:t>
      </w:r>
      <w:r w:rsidR="005A4D23" w:rsidRPr="007D0022">
        <w:rPr>
          <w:rFonts w:ascii="Times New Roman" w:hAnsi="Times New Roman"/>
          <w:iCs/>
          <w:sz w:val="28"/>
          <w:szCs w:val="28"/>
          <w:lang w:val="kk-KZ"/>
        </w:rPr>
        <w:t>4</w:t>
      </w:r>
      <w:r w:rsidR="009F450E">
        <w:rPr>
          <w:rFonts w:ascii="Times New Roman" w:hAnsi="Times New Roman"/>
          <w:iCs/>
          <w:sz w:val="28"/>
          <w:szCs w:val="28"/>
          <w:lang w:val="kk-KZ"/>
        </w:rPr>
        <w:t>8</w:t>
      </w:r>
      <w:r w:rsidRPr="007D0022">
        <w:rPr>
          <w:rFonts w:ascii="Times New Roman" w:hAnsi="Times New Roman"/>
          <w:iCs/>
          <w:sz w:val="28"/>
          <w:szCs w:val="28"/>
          <w:lang w:val="kk-KZ"/>
        </w:rPr>
        <w:t xml:space="preserve"> – NetEmul хабының қасиеті</w:t>
      </w:r>
    </w:p>
    <w:p w14:paraId="64DB8586" w14:textId="77777777" w:rsidR="009D75D6" w:rsidRPr="007D0022" w:rsidRDefault="009D75D6" w:rsidP="000642A9">
      <w:pPr>
        <w:spacing w:after="0" w:line="240" w:lineRule="auto"/>
        <w:ind w:firstLine="709"/>
        <w:contextualSpacing/>
        <w:jc w:val="center"/>
        <w:rPr>
          <w:rFonts w:ascii="Times New Roman" w:hAnsi="Times New Roman"/>
          <w:iCs/>
          <w:sz w:val="28"/>
          <w:szCs w:val="28"/>
          <w:lang w:val="kk-KZ"/>
        </w:rPr>
      </w:pPr>
    </w:p>
    <w:p w14:paraId="5AA7160E" w14:textId="77777777" w:rsidR="00FF2991" w:rsidRPr="007D0022" w:rsidRDefault="00FF2991" w:rsidP="000642A9">
      <w:pPr>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NetEmul қосымшасы желілерді жобалау мен конфигурациялауға ғана емес, сонымен қатар олардың жұмысын талдауға арналған. Мысалы, деректер пакеттерін бір компьютерден екінші компьютерге беру жолы экранда қызыл нүктенің қозғалысымен белгіленеді және сонымен бірге маршруттың өткен түйіндері туралы егжей-тегжейлі ақпарат көрсетіледі.</w:t>
      </w:r>
    </w:p>
    <w:p w14:paraId="6950F7F7" w14:textId="77777777" w:rsidR="00FF2991" w:rsidRPr="007D0022" w:rsidRDefault="00FF2991" w:rsidP="000642A9">
      <w:pPr>
        <w:spacing w:after="0" w:line="240" w:lineRule="auto"/>
        <w:ind w:firstLine="709"/>
        <w:contextualSpacing/>
        <w:jc w:val="both"/>
        <w:rPr>
          <w:rFonts w:ascii="Times New Roman" w:hAnsi="Times New Roman"/>
          <w:sz w:val="28"/>
          <w:szCs w:val="28"/>
          <w:lang w:val="kk-KZ"/>
        </w:rPr>
      </w:pPr>
      <w:r w:rsidRPr="007D0022">
        <w:rPr>
          <w:rFonts w:ascii="Times New Roman" w:hAnsi="Times New Roman"/>
          <w:sz w:val="28"/>
          <w:szCs w:val="28"/>
          <w:lang w:val="kk-KZ"/>
        </w:rPr>
        <w:t>Төменде NetEmul программалық құралында орындауға арналған зертханалық жұмыс тапсырмалары берілген, оның мақсаты студенттерді жергілікті желіні құруға, IP мекенжайларын орнатуға және жергілікті желінің жұмысын тексеруге үйрету болып табылады.</w:t>
      </w:r>
    </w:p>
    <w:p w14:paraId="32852665" w14:textId="391EBC98" w:rsidR="00ED314C" w:rsidRPr="007D0022" w:rsidRDefault="00ED314C" w:rsidP="000642A9">
      <w:pPr>
        <w:spacing w:after="0" w:line="240" w:lineRule="auto"/>
        <w:ind w:firstLine="709"/>
        <w:contextualSpacing/>
        <w:jc w:val="both"/>
        <w:rPr>
          <w:rFonts w:ascii="Times New Roman" w:hAnsi="Times New Roman"/>
          <w:sz w:val="28"/>
          <w:szCs w:val="28"/>
          <w:lang w:val="kk-KZ"/>
        </w:rPr>
      </w:pPr>
    </w:p>
    <w:p w14:paraId="0ED709FF" w14:textId="0E30D6B8" w:rsidR="00ED314C" w:rsidRPr="007D0022" w:rsidRDefault="00AF6F3C" w:rsidP="000642A9">
      <w:pPr>
        <w:tabs>
          <w:tab w:val="left" w:pos="2625"/>
          <w:tab w:val="center" w:pos="5181"/>
        </w:tabs>
        <w:spacing w:after="0" w:line="240" w:lineRule="auto"/>
        <w:ind w:firstLine="709"/>
        <w:contextualSpacing/>
        <w:jc w:val="center"/>
        <w:rPr>
          <w:rFonts w:ascii="Times New Roman" w:eastAsia="Times New Roman" w:hAnsi="Times New Roman" w:cs="Times New Roman"/>
          <w:i/>
          <w:iCs/>
          <w:sz w:val="28"/>
          <w:szCs w:val="28"/>
          <w:lang w:val="kk-KZ"/>
        </w:rPr>
      </w:pPr>
      <w:r w:rsidRPr="007D0022">
        <w:rPr>
          <w:rFonts w:ascii="Times New Roman" w:eastAsia="Times New Roman" w:hAnsi="Times New Roman" w:cs="Times New Roman"/>
          <w:i/>
          <w:iCs/>
          <w:sz w:val="28"/>
          <w:szCs w:val="28"/>
          <w:lang w:val="kk-KZ"/>
        </w:rPr>
        <w:t>Зертханалық сабақ</w:t>
      </w:r>
      <w:r w:rsidR="009F450E">
        <w:rPr>
          <w:rFonts w:ascii="Times New Roman" w:eastAsia="Times New Roman" w:hAnsi="Times New Roman" w:cs="Times New Roman"/>
          <w:i/>
          <w:iCs/>
          <w:sz w:val="28"/>
          <w:szCs w:val="28"/>
          <w:lang w:val="kk-KZ"/>
        </w:rPr>
        <w:t xml:space="preserve"> №5</w:t>
      </w:r>
    </w:p>
    <w:p w14:paraId="6AA72A9D" w14:textId="084B05AC" w:rsidR="00ED314C" w:rsidRPr="007D0022" w:rsidRDefault="00ED314C" w:rsidP="000642A9">
      <w:pPr>
        <w:spacing w:after="0" w:line="240" w:lineRule="auto"/>
        <w:ind w:firstLine="709"/>
        <w:contextualSpacing/>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t>Тақырыбы:</w:t>
      </w:r>
      <w:r w:rsidR="009F32B6" w:rsidRPr="007D0022">
        <w:rPr>
          <w:rFonts w:ascii="Times New Roman" w:eastAsia="Times New Roman" w:hAnsi="Times New Roman" w:cs="Times New Roman"/>
          <w:i/>
          <w:iCs/>
          <w:sz w:val="28"/>
          <w:szCs w:val="28"/>
          <w:lang w:val="kk-KZ"/>
        </w:rPr>
        <w:t xml:space="preserve"> </w:t>
      </w:r>
      <w:r w:rsidR="009F32B6" w:rsidRPr="007D0022">
        <w:rPr>
          <w:rFonts w:ascii="Times New Roman" w:eastAsia="Times New Roman" w:hAnsi="Times New Roman" w:cs="Times New Roman"/>
          <w:sz w:val="28"/>
          <w:szCs w:val="28"/>
          <w:lang w:val="kk-KZ"/>
        </w:rPr>
        <w:t>Хаттамалар. Қол жеткізу әдістері</w:t>
      </w:r>
    </w:p>
    <w:p w14:paraId="1636BFFA" w14:textId="199E646D" w:rsidR="009F450E" w:rsidRDefault="00ED314C" w:rsidP="009F450E">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i/>
          <w:iCs/>
          <w:sz w:val="28"/>
          <w:szCs w:val="28"/>
          <w:lang w:val="kk-KZ"/>
        </w:rPr>
        <w:lastRenderedPageBreak/>
        <w:t>Мақсаты:</w:t>
      </w:r>
      <w:r w:rsidR="00261148" w:rsidRPr="007D0022">
        <w:rPr>
          <w:rFonts w:ascii="Times New Roman" w:eastAsia="Times New Roman" w:hAnsi="Times New Roman" w:cs="Times New Roman"/>
          <w:sz w:val="28"/>
          <w:szCs w:val="28"/>
          <w:lang w:val="kk-KZ"/>
        </w:rPr>
        <w:t xml:space="preserve"> </w:t>
      </w:r>
      <w:r w:rsidR="009F450E" w:rsidRPr="009F450E">
        <w:rPr>
          <w:rFonts w:ascii="Times New Roman" w:hAnsi="Times New Roman"/>
          <w:sz w:val="28"/>
          <w:szCs w:val="28"/>
          <w:lang w:val="kk-KZ"/>
        </w:rPr>
        <w:t>Желіні жобалау және конфигурациялау, олардың өнімділігін талдау.</w:t>
      </w:r>
    </w:p>
    <w:p w14:paraId="6E469A5E" w14:textId="77777777" w:rsidR="009F450E" w:rsidRDefault="009F450E" w:rsidP="009F450E">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00FF2991" w:rsidRPr="007D0022">
        <w:rPr>
          <w:rFonts w:ascii="Times New Roman" w:hAnsi="Times New Roman"/>
          <w:sz w:val="28"/>
          <w:szCs w:val="28"/>
          <w:lang w:val="kk-KZ"/>
        </w:rPr>
        <w:t>NetEmul бағдарламалық ортасын іске қосыңыз.</w:t>
      </w:r>
    </w:p>
    <w:p w14:paraId="4AFACFFB" w14:textId="159D0BA9" w:rsidR="00FF2991" w:rsidRPr="009F450E" w:rsidRDefault="009F450E" w:rsidP="009F450E">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00FF2991" w:rsidRPr="007D0022">
        <w:rPr>
          <w:rFonts w:ascii="Times New Roman" w:hAnsi="Times New Roman"/>
          <w:sz w:val="28"/>
          <w:szCs w:val="28"/>
          <w:lang w:val="kk-KZ"/>
        </w:rPr>
        <w:t>Жұмыс аймағына екі компьютер мен бір хаб қосыңыз (</w:t>
      </w:r>
      <w:r w:rsidR="005A4D23" w:rsidRPr="007D0022">
        <w:rPr>
          <w:rFonts w:ascii="Times New Roman" w:hAnsi="Times New Roman"/>
          <w:sz w:val="28"/>
          <w:szCs w:val="28"/>
          <w:lang w:val="kk-KZ"/>
        </w:rPr>
        <w:t>4</w:t>
      </w:r>
      <w:r>
        <w:rPr>
          <w:rFonts w:ascii="Times New Roman" w:hAnsi="Times New Roman"/>
          <w:sz w:val="28"/>
          <w:szCs w:val="28"/>
          <w:lang w:val="kk-KZ"/>
        </w:rPr>
        <w:t>9</w:t>
      </w:r>
      <w:r w:rsidR="009D75D6" w:rsidRPr="007D0022">
        <w:rPr>
          <w:rFonts w:ascii="Times New Roman" w:hAnsi="Times New Roman"/>
          <w:sz w:val="28"/>
          <w:szCs w:val="28"/>
          <w:lang w:val="kk-KZ"/>
        </w:rPr>
        <w:t>-</w:t>
      </w:r>
      <w:r w:rsidR="00FF2991" w:rsidRPr="007D0022">
        <w:rPr>
          <w:rFonts w:ascii="Times New Roman" w:hAnsi="Times New Roman"/>
          <w:sz w:val="28"/>
          <w:szCs w:val="28"/>
          <w:lang w:val="kk-KZ"/>
        </w:rPr>
        <w:t>сурет).</w:t>
      </w:r>
    </w:p>
    <w:p w14:paraId="4FC814FE" w14:textId="77777777" w:rsidR="00B5690E" w:rsidRPr="007D0022" w:rsidRDefault="00B5690E" w:rsidP="000642A9">
      <w:pPr>
        <w:spacing w:after="0" w:line="240" w:lineRule="auto"/>
        <w:ind w:firstLine="709"/>
        <w:rPr>
          <w:lang w:val="kk-KZ"/>
        </w:rPr>
      </w:pPr>
    </w:p>
    <w:p w14:paraId="49DA359B" w14:textId="4342037B" w:rsidR="00B5690E" w:rsidRPr="007D0022" w:rsidRDefault="00B5690E" w:rsidP="002B546B">
      <w:pPr>
        <w:spacing w:after="0" w:line="240" w:lineRule="auto"/>
        <w:jc w:val="center"/>
        <w:rPr>
          <w:rFonts w:ascii="Times New Roman" w:hAnsi="Times New Roman"/>
          <w:noProof/>
          <w:sz w:val="28"/>
          <w:szCs w:val="28"/>
          <w:lang w:val="ru-RU" w:eastAsia="ru-RU"/>
        </w:rPr>
      </w:pPr>
      <w:r w:rsidRPr="007D0022">
        <w:rPr>
          <w:rFonts w:ascii="Times New Roman" w:hAnsi="Times New Roman"/>
          <w:noProof/>
          <w:sz w:val="28"/>
          <w:szCs w:val="28"/>
          <w:lang w:val="ru-RU" w:eastAsia="ru-RU"/>
        </w:rPr>
        <w:drawing>
          <wp:inline distT="0" distB="0" distL="0" distR="0" wp14:anchorId="38FCC698" wp14:editId="5BEEA97A">
            <wp:extent cx="3456000" cy="1932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56000" cy="1932800"/>
                    </a:xfrm>
                    <a:prstGeom prst="rect">
                      <a:avLst/>
                    </a:prstGeom>
                    <a:noFill/>
                    <a:ln>
                      <a:noFill/>
                    </a:ln>
                  </pic:spPr>
                </pic:pic>
              </a:graphicData>
            </a:graphic>
          </wp:inline>
        </w:drawing>
      </w:r>
    </w:p>
    <w:p w14:paraId="568C545B" w14:textId="77777777" w:rsidR="00273087" w:rsidRPr="007D0022" w:rsidRDefault="00273087" w:rsidP="000642A9">
      <w:pPr>
        <w:spacing w:after="0" w:line="240" w:lineRule="auto"/>
        <w:ind w:firstLine="709"/>
        <w:jc w:val="center"/>
        <w:rPr>
          <w:rFonts w:ascii="Times New Roman" w:hAnsi="Times New Roman"/>
          <w:noProof/>
          <w:sz w:val="28"/>
          <w:szCs w:val="28"/>
          <w:lang w:val="ru-RU" w:eastAsia="ru-RU"/>
        </w:rPr>
      </w:pPr>
    </w:p>
    <w:p w14:paraId="2AD8DF6E" w14:textId="3C4082D2" w:rsidR="00FF2991" w:rsidRPr="007D0022" w:rsidRDefault="00FF2991" w:rsidP="002B546B">
      <w:pPr>
        <w:spacing w:after="0" w:line="240" w:lineRule="auto"/>
        <w:contextualSpacing/>
        <w:jc w:val="center"/>
        <w:rPr>
          <w:rFonts w:ascii="Times New Roman" w:hAnsi="Times New Roman"/>
          <w:iCs/>
          <w:noProof/>
          <w:sz w:val="28"/>
          <w:szCs w:val="28"/>
          <w:lang w:val="ru-RU" w:eastAsia="ru-RU"/>
        </w:rPr>
      </w:pPr>
      <w:r w:rsidRPr="007D0022">
        <w:rPr>
          <w:rFonts w:ascii="Times New Roman" w:hAnsi="Times New Roman"/>
          <w:iCs/>
          <w:noProof/>
          <w:sz w:val="28"/>
          <w:szCs w:val="28"/>
          <w:lang w:val="ru-RU" w:eastAsia="ru-RU"/>
        </w:rPr>
        <w:t>Сурет</w:t>
      </w:r>
      <w:r w:rsidR="009D75D6" w:rsidRPr="007D0022">
        <w:rPr>
          <w:rFonts w:ascii="Times New Roman" w:hAnsi="Times New Roman"/>
          <w:iCs/>
          <w:noProof/>
          <w:sz w:val="28"/>
          <w:szCs w:val="28"/>
          <w:lang w:val="ru-RU" w:eastAsia="ru-RU"/>
        </w:rPr>
        <w:t xml:space="preserve"> </w:t>
      </w:r>
      <w:r w:rsidR="005A4D23" w:rsidRPr="007D0022">
        <w:rPr>
          <w:rFonts w:ascii="Times New Roman" w:hAnsi="Times New Roman"/>
          <w:iCs/>
          <w:noProof/>
          <w:sz w:val="28"/>
          <w:szCs w:val="28"/>
          <w:lang w:val="ru-RU" w:eastAsia="ru-RU"/>
        </w:rPr>
        <w:t>4</w:t>
      </w:r>
      <w:r w:rsidR="009F450E">
        <w:rPr>
          <w:rFonts w:ascii="Times New Roman" w:hAnsi="Times New Roman"/>
          <w:iCs/>
          <w:noProof/>
          <w:sz w:val="28"/>
          <w:szCs w:val="28"/>
          <w:lang w:val="kk-KZ" w:eastAsia="ru-RU"/>
        </w:rPr>
        <w:t>9</w:t>
      </w:r>
      <w:r w:rsidR="009D75D6" w:rsidRPr="007D0022">
        <w:rPr>
          <w:rFonts w:ascii="Times New Roman" w:hAnsi="Times New Roman"/>
          <w:iCs/>
          <w:noProof/>
          <w:sz w:val="28"/>
          <w:szCs w:val="28"/>
          <w:lang w:val="ru-RU" w:eastAsia="ru-RU"/>
        </w:rPr>
        <w:t xml:space="preserve"> –</w:t>
      </w:r>
      <w:r w:rsidRPr="007D0022">
        <w:rPr>
          <w:rFonts w:ascii="Times New Roman" w:hAnsi="Times New Roman"/>
          <w:iCs/>
          <w:noProof/>
          <w:sz w:val="28"/>
          <w:szCs w:val="28"/>
          <w:lang w:val="ru-RU" w:eastAsia="ru-RU"/>
        </w:rPr>
        <w:t xml:space="preserve"> NetEmul жұмыс аймағы</w:t>
      </w:r>
    </w:p>
    <w:p w14:paraId="5DB1406C" w14:textId="77777777" w:rsidR="009F450E" w:rsidRPr="00B92C39" w:rsidRDefault="009F450E" w:rsidP="009F450E">
      <w:pPr>
        <w:spacing w:after="0" w:line="240" w:lineRule="auto"/>
        <w:ind w:left="709"/>
        <w:contextualSpacing/>
        <w:jc w:val="both"/>
        <w:rPr>
          <w:lang w:val="ru-RU"/>
        </w:rPr>
      </w:pPr>
    </w:p>
    <w:p w14:paraId="1A32BCA5" w14:textId="35567857" w:rsidR="00FF2991" w:rsidRPr="007D0022" w:rsidRDefault="009F450E" w:rsidP="009F450E">
      <w:pPr>
        <w:spacing w:after="0" w:line="240" w:lineRule="auto"/>
        <w:ind w:left="709"/>
        <w:contextualSpacing/>
        <w:jc w:val="both"/>
        <w:rPr>
          <w:rFonts w:ascii="Times New Roman" w:hAnsi="Times New Roman"/>
          <w:sz w:val="28"/>
          <w:szCs w:val="28"/>
          <w:lang w:val="kk-KZ"/>
        </w:rPr>
      </w:pPr>
      <w:r w:rsidRPr="009F450E">
        <w:rPr>
          <w:rFonts w:ascii="Times New Roman" w:hAnsi="Times New Roman" w:cs="Times New Roman"/>
          <w:sz w:val="28"/>
          <w:szCs w:val="28"/>
          <w:lang w:val="kk-KZ"/>
        </w:rPr>
        <w:t>3.</w:t>
      </w:r>
      <w:r>
        <w:rPr>
          <w:lang w:val="kk-KZ"/>
        </w:rPr>
        <w:t xml:space="preserve"> </w:t>
      </w:r>
      <w:r w:rsidR="00FF2991" w:rsidRPr="007D0022">
        <w:rPr>
          <w:rFonts w:ascii="Times New Roman" w:hAnsi="Times New Roman"/>
          <w:sz w:val="28"/>
          <w:szCs w:val="28"/>
          <w:lang w:val="kk-KZ"/>
        </w:rPr>
        <w:t>Әр компьютерге өз IP мекенжайларын тағайындаймыз. Мысалы, бірінші компьютердің IP мекенжайы 192.168.0.1, екіншісі-192.168.0.2 (</w:t>
      </w:r>
      <w:r>
        <w:rPr>
          <w:rFonts w:ascii="Times New Roman" w:hAnsi="Times New Roman"/>
          <w:sz w:val="28"/>
          <w:szCs w:val="28"/>
          <w:lang w:val="kk-KZ"/>
        </w:rPr>
        <w:t>50</w:t>
      </w:r>
      <w:r w:rsidR="003103B9" w:rsidRPr="007D0022">
        <w:rPr>
          <w:rFonts w:ascii="Times New Roman" w:hAnsi="Times New Roman"/>
          <w:sz w:val="28"/>
          <w:szCs w:val="28"/>
          <w:lang w:val="kk-KZ"/>
        </w:rPr>
        <w:t>-</w:t>
      </w:r>
      <w:r w:rsidR="00FF2991" w:rsidRPr="007D0022">
        <w:rPr>
          <w:rFonts w:ascii="Times New Roman" w:hAnsi="Times New Roman"/>
          <w:sz w:val="28"/>
          <w:szCs w:val="28"/>
          <w:lang w:val="kk-KZ"/>
        </w:rPr>
        <w:t>сурет).</w:t>
      </w:r>
    </w:p>
    <w:p w14:paraId="512F8A4F" w14:textId="77777777" w:rsidR="0095377B" w:rsidRPr="007D0022" w:rsidRDefault="0095377B" w:rsidP="000642A9">
      <w:pPr>
        <w:spacing w:after="0" w:line="240" w:lineRule="auto"/>
        <w:ind w:left="709" w:firstLine="709"/>
        <w:contextualSpacing/>
        <w:jc w:val="both"/>
        <w:rPr>
          <w:rFonts w:ascii="Times New Roman" w:hAnsi="Times New Roman"/>
          <w:sz w:val="28"/>
          <w:szCs w:val="28"/>
          <w:lang w:val="kk-KZ"/>
        </w:rPr>
      </w:pPr>
    </w:p>
    <w:p w14:paraId="54F5C046" w14:textId="7A670B37" w:rsidR="00B5690E" w:rsidRPr="007D0022" w:rsidRDefault="00B5690E" w:rsidP="002B546B">
      <w:pPr>
        <w:spacing w:after="0" w:line="240" w:lineRule="auto"/>
        <w:jc w:val="center"/>
        <w:rPr>
          <w:rFonts w:ascii="Times New Roman" w:hAnsi="Times New Roman"/>
          <w:noProof/>
          <w:sz w:val="28"/>
          <w:szCs w:val="28"/>
          <w:lang w:val="ru-RU" w:eastAsia="ru-RU"/>
        </w:rPr>
      </w:pPr>
      <w:r w:rsidRPr="007D0022">
        <w:rPr>
          <w:rFonts w:ascii="Times New Roman" w:hAnsi="Times New Roman"/>
          <w:noProof/>
          <w:sz w:val="28"/>
          <w:szCs w:val="28"/>
          <w:lang w:val="ru-RU" w:eastAsia="ru-RU"/>
        </w:rPr>
        <w:drawing>
          <wp:inline distT="0" distB="0" distL="0" distR="0" wp14:anchorId="545B7A01" wp14:editId="0B3B348A">
            <wp:extent cx="3456000" cy="1941878"/>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56000" cy="1941878"/>
                    </a:xfrm>
                    <a:prstGeom prst="rect">
                      <a:avLst/>
                    </a:prstGeom>
                    <a:noFill/>
                    <a:ln>
                      <a:noFill/>
                    </a:ln>
                  </pic:spPr>
                </pic:pic>
              </a:graphicData>
            </a:graphic>
          </wp:inline>
        </w:drawing>
      </w:r>
    </w:p>
    <w:p w14:paraId="5E2625CE" w14:textId="77777777" w:rsidR="003571C6" w:rsidRPr="007D0022" w:rsidRDefault="003571C6" w:rsidP="000642A9">
      <w:pPr>
        <w:spacing w:after="0" w:line="240" w:lineRule="auto"/>
        <w:ind w:firstLine="709"/>
        <w:jc w:val="center"/>
        <w:rPr>
          <w:rFonts w:ascii="Times New Roman" w:hAnsi="Times New Roman"/>
          <w:noProof/>
          <w:sz w:val="28"/>
          <w:szCs w:val="28"/>
          <w:lang w:val="ru-RU" w:eastAsia="ru-RU"/>
        </w:rPr>
      </w:pPr>
    </w:p>
    <w:p w14:paraId="72DE147E" w14:textId="7224A121" w:rsidR="00B5690E" w:rsidRPr="007D0022" w:rsidRDefault="003103B9" w:rsidP="002B546B">
      <w:pPr>
        <w:spacing w:after="0" w:line="240" w:lineRule="auto"/>
        <w:jc w:val="center"/>
        <w:rPr>
          <w:rFonts w:ascii="Times New Roman" w:hAnsi="Times New Roman"/>
          <w:iCs/>
          <w:sz w:val="28"/>
          <w:szCs w:val="28"/>
          <w:lang w:val="kk-KZ"/>
        </w:rPr>
      </w:pPr>
      <w:r w:rsidRPr="007D0022">
        <w:rPr>
          <w:rFonts w:ascii="Times New Roman" w:hAnsi="Times New Roman"/>
          <w:iCs/>
          <w:sz w:val="28"/>
          <w:szCs w:val="28"/>
          <w:lang w:val="kk-KZ"/>
        </w:rPr>
        <w:t xml:space="preserve">Сурет </w:t>
      </w:r>
      <w:r w:rsidR="009F450E">
        <w:rPr>
          <w:rFonts w:ascii="Times New Roman" w:hAnsi="Times New Roman"/>
          <w:iCs/>
          <w:sz w:val="28"/>
          <w:szCs w:val="28"/>
          <w:lang w:val="kk-KZ"/>
        </w:rPr>
        <w:t xml:space="preserve">50 </w:t>
      </w:r>
      <w:r w:rsidRPr="007D0022">
        <w:rPr>
          <w:rFonts w:ascii="Times New Roman" w:hAnsi="Times New Roman"/>
          <w:iCs/>
          <w:sz w:val="28"/>
          <w:szCs w:val="28"/>
          <w:lang w:val="kk-KZ"/>
        </w:rPr>
        <w:t>–</w:t>
      </w:r>
      <w:r w:rsidR="00B5690E" w:rsidRPr="007D0022">
        <w:rPr>
          <w:rFonts w:ascii="Times New Roman" w:hAnsi="Times New Roman"/>
          <w:iCs/>
          <w:sz w:val="28"/>
          <w:szCs w:val="28"/>
          <w:lang w:val="kk-KZ"/>
        </w:rPr>
        <w:t xml:space="preserve"> </w:t>
      </w:r>
      <w:r w:rsidR="00E65697" w:rsidRPr="007D0022">
        <w:rPr>
          <w:rFonts w:ascii="Times New Roman" w:hAnsi="Times New Roman"/>
          <w:iCs/>
          <w:sz w:val="28"/>
          <w:szCs w:val="28"/>
          <w:lang w:val="kk-KZ"/>
        </w:rPr>
        <w:t>Компьютерге IP мекенжайын тағайындау</w:t>
      </w:r>
    </w:p>
    <w:p w14:paraId="06A30A8C" w14:textId="77777777" w:rsidR="009F450E" w:rsidRDefault="009F450E" w:rsidP="009F450E">
      <w:pPr>
        <w:spacing w:after="0" w:line="240" w:lineRule="auto"/>
        <w:ind w:left="709"/>
        <w:contextualSpacing/>
        <w:jc w:val="both"/>
        <w:rPr>
          <w:rFonts w:ascii="Times New Roman" w:hAnsi="Times New Roman"/>
          <w:iCs/>
          <w:sz w:val="28"/>
          <w:szCs w:val="28"/>
          <w:lang w:val="kk-KZ"/>
        </w:rPr>
      </w:pPr>
    </w:p>
    <w:p w14:paraId="224AC772" w14:textId="7DB88A51" w:rsidR="00FF2991" w:rsidRPr="007D0022" w:rsidRDefault="009F450E" w:rsidP="009F450E">
      <w:pPr>
        <w:spacing w:after="0" w:line="240" w:lineRule="auto"/>
        <w:ind w:left="709"/>
        <w:contextualSpacing/>
        <w:jc w:val="both"/>
        <w:rPr>
          <w:rFonts w:ascii="Times New Roman" w:hAnsi="Times New Roman"/>
          <w:sz w:val="28"/>
          <w:szCs w:val="28"/>
          <w:lang w:val="kk-KZ"/>
        </w:rPr>
      </w:pPr>
      <w:r>
        <w:rPr>
          <w:rFonts w:ascii="Times New Roman" w:hAnsi="Times New Roman"/>
          <w:iCs/>
          <w:sz w:val="28"/>
          <w:szCs w:val="28"/>
          <w:lang w:val="kk-KZ"/>
        </w:rPr>
        <w:t xml:space="preserve">4. </w:t>
      </w:r>
      <w:r w:rsidR="00FF2991" w:rsidRPr="007D0022">
        <w:rPr>
          <w:rFonts w:ascii="Times New Roman" w:hAnsi="Times New Roman"/>
          <w:sz w:val="28"/>
          <w:szCs w:val="28"/>
          <w:lang w:val="kk-KZ"/>
        </w:rPr>
        <w:t xml:space="preserve">Сол жақ бағандағы интерфейс параметрлері терезесіндегі </w:t>
      </w:r>
      <w:r w:rsidR="003D67FA">
        <w:rPr>
          <w:rFonts w:ascii="Times New Roman" w:hAnsi="Times New Roman"/>
          <w:sz w:val="28"/>
          <w:szCs w:val="28"/>
          <w:lang w:val="kk-KZ"/>
        </w:rPr>
        <w:t>«</w:t>
      </w:r>
      <w:r w:rsidR="00FF2991" w:rsidRPr="007D0022">
        <w:rPr>
          <w:rFonts w:ascii="Times New Roman" w:hAnsi="Times New Roman"/>
          <w:sz w:val="28"/>
          <w:szCs w:val="28"/>
          <w:lang w:val="kk-KZ"/>
        </w:rPr>
        <w:t>LAN1</w:t>
      </w:r>
      <w:r w:rsidR="003D67FA">
        <w:rPr>
          <w:rFonts w:ascii="Times New Roman" w:hAnsi="Times New Roman"/>
          <w:sz w:val="28"/>
          <w:szCs w:val="28"/>
          <w:lang w:val="kk-KZ"/>
        </w:rPr>
        <w:t>»</w:t>
      </w:r>
      <w:r w:rsidR="00FF2991" w:rsidRPr="007D0022">
        <w:rPr>
          <w:rFonts w:ascii="Times New Roman" w:hAnsi="Times New Roman"/>
          <w:sz w:val="28"/>
          <w:szCs w:val="28"/>
          <w:lang w:val="kk-KZ"/>
        </w:rPr>
        <w:t xml:space="preserve">, ал екінші </w:t>
      </w:r>
      <w:r w:rsidR="003D67FA">
        <w:rPr>
          <w:rFonts w:ascii="Times New Roman" w:hAnsi="Times New Roman"/>
          <w:sz w:val="28"/>
          <w:szCs w:val="28"/>
          <w:lang w:val="kk-KZ"/>
        </w:rPr>
        <w:t>«</w:t>
      </w:r>
      <w:r w:rsidR="00FF2991" w:rsidRPr="007D0022">
        <w:rPr>
          <w:rFonts w:ascii="Times New Roman" w:hAnsi="Times New Roman"/>
          <w:sz w:val="28"/>
          <w:szCs w:val="28"/>
          <w:lang w:val="kk-KZ"/>
        </w:rPr>
        <w:t>eth0</w:t>
      </w:r>
      <w:r w:rsidR="003D67FA">
        <w:rPr>
          <w:rFonts w:ascii="Times New Roman" w:hAnsi="Times New Roman"/>
          <w:sz w:val="28"/>
          <w:szCs w:val="28"/>
          <w:lang w:val="kk-KZ"/>
        </w:rPr>
        <w:t>»</w:t>
      </w:r>
      <w:r>
        <w:rPr>
          <w:rFonts w:ascii="Times New Roman" w:hAnsi="Times New Roman"/>
          <w:sz w:val="28"/>
          <w:szCs w:val="28"/>
          <w:lang w:val="kk-KZ"/>
        </w:rPr>
        <w:t xml:space="preserve"> </w:t>
      </w:r>
      <w:r w:rsidR="00FF2991" w:rsidRPr="007D0022">
        <w:rPr>
          <w:rFonts w:ascii="Times New Roman" w:hAnsi="Times New Roman"/>
          <w:sz w:val="28"/>
          <w:szCs w:val="28"/>
          <w:lang w:val="kk-KZ"/>
        </w:rPr>
        <w:t xml:space="preserve">тармағын таңдау арқылы хабты бірінші компьютерге қосамыз. Сол сияқты, сол жақ бағандағы интерфейс параметрлері терезесіндегі </w:t>
      </w:r>
      <w:r w:rsidR="003D67FA">
        <w:rPr>
          <w:rFonts w:ascii="Times New Roman" w:hAnsi="Times New Roman"/>
          <w:sz w:val="28"/>
          <w:szCs w:val="28"/>
          <w:lang w:val="kk-KZ"/>
        </w:rPr>
        <w:t>«</w:t>
      </w:r>
      <w:r w:rsidR="00FF2991" w:rsidRPr="007D0022">
        <w:rPr>
          <w:rFonts w:ascii="Times New Roman" w:hAnsi="Times New Roman"/>
          <w:sz w:val="28"/>
          <w:szCs w:val="28"/>
          <w:lang w:val="kk-KZ"/>
        </w:rPr>
        <w:t>LAN2</w:t>
      </w:r>
      <w:r w:rsidR="003D67FA">
        <w:rPr>
          <w:rFonts w:ascii="Times New Roman" w:hAnsi="Times New Roman"/>
          <w:sz w:val="28"/>
          <w:szCs w:val="28"/>
          <w:lang w:val="kk-KZ"/>
        </w:rPr>
        <w:t>»</w:t>
      </w:r>
      <w:r w:rsidR="00FF2991" w:rsidRPr="007D0022">
        <w:rPr>
          <w:rFonts w:ascii="Times New Roman" w:hAnsi="Times New Roman"/>
          <w:sz w:val="28"/>
          <w:szCs w:val="28"/>
          <w:lang w:val="kk-KZ"/>
        </w:rPr>
        <w:t xml:space="preserve"> тармағын таңдап, хабты екінші компьютерге қосамыз (</w:t>
      </w:r>
      <w:r>
        <w:rPr>
          <w:rFonts w:ascii="Times New Roman" w:hAnsi="Times New Roman"/>
          <w:sz w:val="28"/>
          <w:szCs w:val="28"/>
          <w:lang w:val="kk-KZ"/>
        </w:rPr>
        <w:t>51</w:t>
      </w:r>
      <w:r w:rsidR="003103B9" w:rsidRPr="007D0022">
        <w:rPr>
          <w:rFonts w:ascii="Times New Roman" w:hAnsi="Times New Roman"/>
          <w:sz w:val="28"/>
          <w:szCs w:val="28"/>
          <w:lang w:val="kk-KZ"/>
        </w:rPr>
        <w:t>-</w:t>
      </w:r>
      <w:r w:rsidR="00FF2991" w:rsidRPr="007D0022">
        <w:rPr>
          <w:rFonts w:ascii="Times New Roman" w:hAnsi="Times New Roman"/>
          <w:sz w:val="28"/>
          <w:szCs w:val="28"/>
          <w:lang w:val="kk-KZ"/>
        </w:rPr>
        <w:t>сурет).</w:t>
      </w:r>
    </w:p>
    <w:p w14:paraId="42B0752C" w14:textId="77777777" w:rsidR="00B5690E" w:rsidRPr="007D0022" w:rsidRDefault="00B5690E" w:rsidP="000642A9">
      <w:pPr>
        <w:spacing w:after="0" w:line="240" w:lineRule="auto"/>
        <w:ind w:firstLine="709"/>
        <w:jc w:val="both"/>
        <w:rPr>
          <w:rFonts w:ascii="Times New Roman" w:hAnsi="Times New Roman"/>
          <w:sz w:val="28"/>
          <w:szCs w:val="28"/>
          <w:lang w:val="kk-KZ"/>
        </w:rPr>
      </w:pPr>
    </w:p>
    <w:p w14:paraId="068BE052" w14:textId="5DA63F50" w:rsidR="00B5690E" w:rsidRPr="007D0022" w:rsidRDefault="00B5690E" w:rsidP="002B546B">
      <w:pPr>
        <w:spacing w:after="0" w:line="240" w:lineRule="auto"/>
        <w:jc w:val="center"/>
        <w:rPr>
          <w:rFonts w:ascii="Times New Roman" w:hAnsi="Times New Roman"/>
          <w:noProof/>
          <w:sz w:val="28"/>
          <w:szCs w:val="28"/>
          <w:lang w:val="ru-RU" w:eastAsia="ru-RU"/>
        </w:rPr>
      </w:pPr>
      <w:r w:rsidRPr="007D0022">
        <w:rPr>
          <w:rFonts w:ascii="Times New Roman" w:hAnsi="Times New Roman"/>
          <w:noProof/>
          <w:sz w:val="28"/>
          <w:szCs w:val="28"/>
          <w:lang w:val="ru-RU" w:eastAsia="ru-RU"/>
        </w:rPr>
        <w:lastRenderedPageBreak/>
        <w:drawing>
          <wp:inline distT="0" distB="0" distL="0" distR="0" wp14:anchorId="54644876" wp14:editId="402DC4F4">
            <wp:extent cx="3456000" cy="19468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56000" cy="1946809"/>
                    </a:xfrm>
                    <a:prstGeom prst="rect">
                      <a:avLst/>
                    </a:prstGeom>
                    <a:noFill/>
                    <a:ln>
                      <a:noFill/>
                    </a:ln>
                  </pic:spPr>
                </pic:pic>
              </a:graphicData>
            </a:graphic>
          </wp:inline>
        </w:drawing>
      </w:r>
    </w:p>
    <w:p w14:paraId="4DD7B5EE" w14:textId="77777777" w:rsidR="003571C6" w:rsidRPr="007D0022" w:rsidRDefault="003571C6" w:rsidP="000642A9">
      <w:pPr>
        <w:spacing w:after="0" w:line="240" w:lineRule="auto"/>
        <w:ind w:firstLine="709"/>
        <w:jc w:val="center"/>
        <w:rPr>
          <w:rFonts w:ascii="Times New Roman" w:hAnsi="Times New Roman"/>
          <w:noProof/>
          <w:sz w:val="28"/>
          <w:szCs w:val="28"/>
          <w:lang w:val="ru-RU" w:eastAsia="ru-RU"/>
        </w:rPr>
      </w:pPr>
    </w:p>
    <w:p w14:paraId="17C7705B" w14:textId="60A5CE01" w:rsidR="00FF2991" w:rsidRPr="007D0022" w:rsidRDefault="00FF2991" w:rsidP="002B546B">
      <w:pPr>
        <w:spacing w:after="0" w:line="240" w:lineRule="auto"/>
        <w:jc w:val="center"/>
        <w:rPr>
          <w:rFonts w:ascii="Times New Roman" w:hAnsi="Times New Roman"/>
          <w:i/>
          <w:noProof/>
          <w:sz w:val="28"/>
          <w:szCs w:val="28"/>
          <w:lang w:val="ru-RU" w:eastAsia="ru-RU"/>
        </w:rPr>
      </w:pPr>
      <w:r w:rsidRPr="007D0022">
        <w:rPr>
          <w:rFonts w:ascii="Times New Roman" w:hAnsi="Times New Roman"/>
          <w:i/>
          <w:noProof/>
          <w:sz w:val="28"/>
          <w:szCs w:val="28"/>
          <w:lang w:val="ru-RU" w:eastAsia="ru-RU"/>
        </w:rPr>
        <w:t>Сурет</w:t>
      </w:r>
      <w:r w:rsidR="003103B9" w:rsidRPr="007D0022">
        <w:rPr>
          <w:rFonts w:ascii="Times New Roman" w:hAnsi="Times New Roman"/>
          <w:i/>
          <w:noProof/>
          <w:sz w:val="28"/>
          <w:szCs w:val="28"/>
          <w:lang w:val="ru-RU" w:eastAsia="ru-RU"/>
        </w:rPr>
        <w:t xml:space="preserve"> </w:t>
      </w:r>
      <w:r w:rsidR="009F450E">
        <w:rPr>
          <w:rFonts w:ascii="Times New Roman" w:hAnsi="Times New Roman"/>
          <w:i/>
          <w:noProof/>
          <w:sz w:val="28"/>
          <w:szCs w:val="28"/>
          <w:lang w:val="ru-RU" w:eastAsia="ru-RU"/>
        </w:rPr>
        <w:t>51</w:t>
      </w:r>
      <w:r w:rsidR="003103B9" w:rsidRPr="007D0022">
        <w:rPr>
          <w:rFonts w:ascii="Times New Roman" w:hAnsi="Times New Roman"/>
          <w:i/>
          <w:noProof/>
          <w:sz w:val="28"/>
          <w:szCs w:val="28"/>
          <w:lang w:val="ru-RU" w:eastAsia="ru-RU"/>
        </w:rPr>
        <w:t xml:space="preserve"> –</w:t>
      </w:r>
      <w:r w:rsidRPr="007D0022">
        <w:rPr>
          <w:rFonts w:ascii="Times New Roman" w:hAnsi="Times New Roman"/>
          <w:i/>
          <w:noProof/>
          <w:sz w:val="28"/>
          <w:szCs w:val="28"/>
          <w:lang w:val="ru-RU" w:eastAsia="ru-RU"/>
        </w:rPr>
        <w:t xml:space="preserve"> Интерфейс параметрлері терезесі</w:t>
      </w:r>
    </w:p>
    <w:p w14:paraId="3078D08D" w14:textId="77777777" w:rsidR="00B5690E" w:rsidRPr="009F450E" w:rsidRDefault="00B5690E" w:rsidP="000642A9">
      <w:pPr>
        <w:spacing w:after="0" w:line="240" w:lineRule="auto"/>
        <w:ind w:firstLine="709"/>
        <w:contextualSpacing/>
        <w:jc w:val="center"/>
        <w:rPr>
          <w:rFonts w:ascii="Times New Roman" w:hAnsi="Times New Roman"/>
          <w:i/>
          <w:sz w:val="28"/>
          <w:szCs w:val="28"/>
          <w:lang w:val="ru-RU"/>
        </w:rPr>
      </w:pPr>
    </w:p>
    <w:p w14:paraId="0A68D872" w14:textId="64376971" w:rsidR="00FF2991" w:rsidRPr="009F450E" w:rsidRDefault="009F450E" w:rsidP="009F450E">
      <w:pPr>
        <w:spacing w:after="0" w:line="240" w:lineRule="auto"/>
        <w:ind w:left="709"/>
        <w:contextualSpacing/>
        <w:jc w:val="both"/>
        <w:rPr>
          <w:rFonts w:ascii="Times New Roman" w:hAnsi="Times New Roman"/>
          <w:sz w:val="28"/>
          <w:szCs w:val="28"/>
          <w:lang w:val="ru-RU"/>
        </w:rPr>
      </w:pPr>
      <w:r>
        <w:rPr>
          <w:rFonts w:ascii="Times New Roman" w:hAnsi="Times New Roman"/>
          <w:sz w:val="28"/>
          <w:szCs w:val="28"/>
          <w:lang w:val="ru-RU"/>
        </w:rPr>
        <w:t xml:space="preserve">5. </w:t>
      </w:r>
      <w:proofErr w:type="spellStart"/>
      <w:r w:rsidR="00FF2991" w:rsidRPr="007D0022">
        <w:rPr>
          <w:rFonts w:ascii="Times New Roman" w:hAnsi="Times New Roman"/>
          <w:sz w:val="28"/>
          <w:szCs w:val="28"/>
          <w:lang w:val="ru-RU"/>
        </w:rPr>
        <w:t>Құрылғылар</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тақтасындағы</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жергілікті</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желінің</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жұмысын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тексеру</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үшін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біз</w:t>
      </w:r>
      <w:proofErr w:type="spellEnd"/>
      <w:r w:rsidR="00FF2991" w:rsidRPr="009F450E">
        <w:rPr>
          <w:rFonts w:ascii="Times New Roman" w:hAnsi="Times New Roman"/>
          <w:sz w:val="28"/>
          <w:szCs w:val="28"/>
          <w:lang w:val="ru-RU"/>
        </w:rPr>
        <w:t xml:space="preserve"> </w:t>
      </w:r>
      <w:r w:rsidR="003D67FA">
        <w:rPr>
          <w:rFonts w:ascii="Times New Roman" w:hAnsi="Times New Roman"/>
          <w:sz w:val="28"/>
          <w:szCs w:val="28"/>
          <w:lang w:val="ru-RU"/>
        </w:rPr>
        <w:t>«</w:t>
      </w:r>
      <w:proofErr w:type="spellStart"/>
      <w:r w:rsidR="00FF2991" w:rsidRPr="007D0022">
        <w:rPr>
          <w:rFonts w:ascii="Times New Roman" w:hAnsi="Times New Roman"/>
          <w:sz w:val="28"/>
          <w:szCs w:val="28"/>
          <w:lang w:val="ru-RU"/>
        </w:rPr>
        <w:t>деректерді</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жіберу</w:t>
      </w:r>
      <w:proofErr w:type="spellEnd"/>
      <w:r w:rsidR="003D67FA">
        <w:rPr>
          <w:rFonts w:ascii="Times New Roman" w:hAnsi="Times New Roman"/>
          <w:sz w:val="28"/>
          <w:szCs w:val="28"/>
          <w:lang w:val="ru-RU"/>
        </w:rPr>
        <w:t>»</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нысанын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таңдаймыз</w:t>
      </w:r>
      <w:proofErr w:type="spellEnd"/>
      <w:r w:rsidR="00FF2991" w:rsidRPr="009F450E">
        <w:rPr>
          <w:rFonts w:ascii="Times New Roman" w:hAnsi="Times New Roman"/>
          <w:sz w:val="28"/>
          <w:szCs w:val="28"/>
          <w:lang w:val="ru-RU"/>
        </w:rPr>
        <w:t xml:space="preserve">, </w:t>
      </w:r>
      <w:proofErr w:type="spellStart"/>
      <w:r>
        <w:rPr>
          <w:rFonts w:ascii="Times New Roman" w:hAnsi="Times New Roman"/>
          <w:sz w:val="28"/>
          <w:szCs w:val="28"/>
          <w:lang w:val="ru-RU"/>
        </w:rPr>
        <w:t>тышқанның</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жүгіргісін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бірінші</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компьютерге</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бағыттаймыз</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пайда</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болған</w:t>
      </w:r>
      <w:proofErr w:type="spellEnd"/>
      <w:r w:rsidR="00FF2991" w:rsidRPr="009F450E">
        <w:rPr>
          <w:rFonts w:ascii="Times New Roman" w:hAnsi="Times New Roman"/>
          <w:sz w:val="28"/>
          <w:szCs w:val="28"/>
          <w:lang w:val="ru-RU"/>
        </w:rPr>
        <w:t xml:space="preserve"> </w:t>
      </w:r>
      <w:r w:rsidR="003D67FA">
        <w:rPr>
          <w:rFonts w:ascii="Times New Roman" w:hAnsi="Times New Roman"/>
          <w:sz w:val="28"/>
          <w:szCs w:val="28"/>
          <w:lang w:val="ru-RU"/>
        </w:rPr>
        <w:t>«</w:t>
      </w:r>
      <w:proofErr w:type="spellStart"/>
      <w:r w:rsidR="00FF2991" w:rsidRPr="007D0022">
        <w:rPr>
          <w:rFonts w:ascii="Times New Roman" w:hAnsi="Times New Roman"/>
          <w:sz w:val="28"/>
          <w:szCs w:val="28"/>
          <w:lang w:val="ru-RU"/>
        </w:rPr>
        <w:t>жіберу</w:t>
      </w:r>
      <w:proofErr w:type="spellEnd"/>
      <w:r w:rsidR="003D67FA">
        <w:rPr>
          <w:rFonts w:ascii="Times New Roman" w:hAnsi="Times New Roman"/>
          <w:sz w:val="28"/>
          <w:szCs w:val="28"/>
          <w:lang w:val="ru-RU"/>
        </w:rPr>
        <w:t>»</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терезесінде</w:t>
      </w:r>
      <w:proofErr w:type="spellEnd"/>
      <w:r w:rsidR="00FF2991" w:rsidRPr="009F450E">
        <w:rPr>
          <w:rFonts w:ascii="Times New Roman" w:hAnsi="Times New Roman"/>
          <w:sz w:val="28"/>
          <w:szCs w:val="28"/>
          <w:lang w:val="ru-RU"/>
        </w:rPr>
        <w:t xml:space="preserve"> </w:t>
      </w:r>
      <w:r w:rsidR="00FF2991" w:rsidRPr="007D0022">
        <w:rPr>
          <w:rFonts w:ascii="Times New Roman" w:hAnsi="Times New Roman"/>
          <w:sz w:val="28"/>
          <w:szCs w:val="28"/>
        </w:rPr>
        <w:t>TCP</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деректерін</w:t>
      </w:r>
      <w:proofErr w:type="spellEnd"/>
      <w:r w:rsidR="00FF2991" w:rsidRPr="009F450E">
        <w:rPr>
          <w:rFonts w:ascii="Times New Roman" w:hAnsi="Times New Roman"/>
          <w:sz w:val="28"/>
          <w:szCs w:val="28"/>
          <w:lang w:val="ru-RU"/>
        </w:rPr>
        <w:t xml:space="preserve"> </w:t>
      </w:r>
      <w:r w:rsidR="00FF2991" w:rsidRPr="007D0022">
        <w:rPr>
          <w:rFonts w:ascii="Times New Roman" w:hAnsi="Times New Roman"/>
          <w:sz w:val="28"/>
          <w:szCs w:val="28"/>
          <w:lang w:val="ru-RU"/>
        </w:rPr>
        <w:t>беру</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үшін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хаттаманы</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таңдап</w:t>
      </w:r>
      <w:proofErr w:type="spellEnd"/>
      <w:r w:rsidR="00FF2991" w:rsidRPr="009F450E">
        <w:rPr>
          <w:rFonts w:ascii="Times New Roman" w:hAnsi="Times New Roman"/>
          <w:sz w:val="28"/>
          <w:szCs w:val="28"/>
          <w:lang w:val="ru-RU"/>
        </w:rPr>
        <w:t xml:space="preserve">, </w:t>
      </w:r>
      <w:r w:rsidR="003D67FA">
        <w:rPr>
          <w:rFonts w:ascii="Times New Roman" w:hAnsi="Times New Roman"/>
          <w:sz w:val="28"/>
          <w:szCs w:val="28"/>
          <w:lang w:val="ru-RU"/>
        </w:rPr>
        <w:t>«</w:t>
      </w:r>
      <w:proofErr w:type="spellStart"/>
      <w:r w:rsidR="00FF2991" w:rsidRPr="007D0022">
        <w:rPr>
          <w:rFonts w:ascii="Times New Roman" w:hAnsi="Times New Roman"/>
          <w:sz w:val="28"/>
          <w:szCs w:val="28"/>
          <w:lang w:val="ru-RU"/>
        </w:rPr>
        <w:t>Келесі</w:t>
      </w:r>
      <w:proofErr w:type="spellEnd"/>
      <w:r w:rsidR="003D67FA">
        <w:rPr>
          <w:rFonts w:ascii="Times New Roman" w:hAnsi="Times New Roman"/>
          <w:sz w:val="28"/>
          <w:szCs w:val="28"/>
          <w:lang w:val="ru-RU"/>
        </w:rPr>
        <w:t>»</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түймесін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басыңыз</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Осыдан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кейін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біз</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екінші</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компьютерді</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таңдаймыз</w:t>
      </w:r>
      <w:proofErr w:type="spellEnd"/>
      <w:r w:rsidR="00FF2991" w:rsidRPr="009F450E">
        <w:rPr>
          <w:rFonts w:ascii="Times New Roman" w:hAnsi="Times New Roman"/>
          <w:sz w:val="28"/>
          <w:szCs w:val="28"/>
          <w:lang w:val="ru-RU"/>
        </w:rPr>
        <w:t xml:space="preserve">, </w:t>
      </w:r>
      <w:r w:rsidR="003D67FA">
        <w:rPr>
          <w:rFonts w:ascii="Times New Roman" w:hAnsi="Times New Roman"/>
          <w:sz w:val="28"/>
          <w:szCs w:val="28"/>
          <w:lang w:val="kk-KZ"/>
        </w:rPr>
        <w:t>«</w:t>
      </w:r>
      <w:proofErr w:type="spellStart"/>
      <w:r w:rsidR="00FF2991" w:rsidRPr="007D0022">
        <w:rPr>
          <w:rFonts w:ascii="Times New Roman" w:hAnsi="Times New Roman"/>
          <w:sz w:val="28"/>
          <w:szCs w:val="28"/>
          <w:lang w:val="ru-RU"/>
        </w:rPr>
        <w:t>жіберу</w:t>
      </w:r>
      <w:proofErr w:type="spellEnd"/>
      <w:r w:rsidR="003D67FA">
        <w:rPr>
          <w:rFonts w:ascii="Times New Roman" w:hAnsi="Times New Roman"/>
          <w:sz w:val="28"/>
          <w:szCs w:val="28"/>
          <w:lang w:val="ru-RU"/>
        </w:rPr>
        <w:t>»</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терезесінде</w:t>
      </w:r>
      <w:proofErr w:type="spellEnd"/>
      <w:r w:rsidR="00FF2991" w:rsidRPr="009F450E">
        <w:rPr>
          <w:rFonts w:ascii="Times New Roman" w:hAnsi="Times New Roman"/>
          <w:sz w:val="28"/>
          <w:szCs w:val="28"/>
          <w:lang w:val="ru-RU"/>
        </w:rPr>
        <w:t xml:space="preserve"> </w:t>
      </w:r>
      <w:r w:rsidR="003D67FA">
        <w:rPr>
          <w:rFonts w:ascii="Times New Roman" w:hAnsi="Times New Roman"/>
          <w:sz w:val="28"/>
          <w:szCs w:val="28"/>
          <w:lang w:val="ru-RU"/>
        </w:rPr>
        <w:t>«</w:t>
      </w:r>
      <w:r w:rsidR="00FF2991" w:rsidRPr="007D0022">
        <w:rPr>
          <w:rFonts w:ascii="Times New Roman" w:hAnsi="Times New Roman"/>
          <w:sz w:val="28"/>
          <w:szCs w:val="28"/>
        </w:rPr>
        <w:t>eth</w:t>
      </w:r>
      <w:r w:rsidR="00FF2991" w:rsidRPr="009F450E">
        <w:rPr>
          <w:rFonts w:ascii="Times New Roman" w:hAnsi="Times New Roman"/>
          <w:sz w:val="28"/>
          <w:szCs w:val="28"/>
          <w:lang w:val="ru-RU"/>
        </w:rPr>
        <w:t>0</w:t>
      </w:r>
      <w:r w:rsidR="003D67FA">
        <w:rPr>
          <w:rFonts w:ascii="Times New Roman" w:hAnsi="Times New Roman"/>
          <w:sz w:val="28"/>
          <w:szCs w:val="28"/>
          <w:lang w:val="ru-RU"/>
        </w:rPr>
        <w:t>»</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қабылдағышының</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интерфейсін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таңдап</w:t>
      </w:r>
      <w:proofErr w:type="spellEnd"/>
      <w:r w:rsidR="00FF2991" w:rsidRPr="009F450E">
        <w:rPr>
          <w:rFonts w:ascii="Times New Roman" w:hAnsi="Times New Roman"/>
          <w:sz w:val="28"/>
          <w:szCs w:val="28"/>
          <w:lang w:val="ru-RU"/>
        </w:rPr>
        <w:t xml:space="preserve">, </w:t>
      </w:r>
      <w:r w:rsidR="003D67FA">
        <w:rPr>
          <w:rFonts w:ascii="Times New Roman" w:hAnsi="Times New Roman"/>
          <w:sz w:val="28"/>
          <w:szCs w:val="28"/>
          <w:lang w:val="ru-RU"/>
        </w:rPr>
        <w:t>«</w:t>
      </w:r>
      <w:proofErr w:type="spellStart"/>
      <w:r w:rsidR="00FF2991" w:rsidRPr="007D0022">
        <w:rPr>
          <w:rFonts w:ascii="Times New Roman" w:hAnsi="Times New Roman"/>
          <w:sz w:val="28"/>
          <w:szCs w:val="28"/>
          <w:lang w:val="ru-RU"/>
        </w:rPr>
        <w:t>Жіберу</w:t>
      </w:r>
      <w:proofErr w:type="spellEnd"/>
      <w:r w:rsidR="003D67FA">
        <w:rPr>
          <w:rFonts w:ascii="Times New Roman" w:hAnsi="Times New Roman"/>
          <w:sz w:val="28"/>
          <w:szCs w:val="28"/>
          <w:lang w:val="ru-RU"/>
        </w:rPr>
        <w:t>»</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түймесін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басыңыз</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Желі</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дұрыс</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конфигурацияланған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жағдайда</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құрылғыларды</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қосатын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желілер</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арқылы</w:t>
      </w:r>
      <w:proofErr w:type="spellEnd"/>
      <w:r w:rsidR="00FF2991" w:rsidRPr="009F450E">
        <w:rPr>
          <w:rFonts w:ascii="Times New Roman" w:hAnsi="Times New Roman"/>
          <w:sz w:val="28"/>
          <w:szCs w:val="28"/>
          <w:lang w:val="ru-RU"/>
        </w:rPr>
        <w:t xml:space="preserve"> </w:t>
      </w:r>
      <w:proofErr w:type="spellStart"/>
      <w:r>
        <w:rPr>
          <w:rFonts w:ascii="Times New Roman" w:hAnsi="Times New Roman"/>
          <w:sz w:val="28"/>
          <w:szCs w:val="28"/>
          <w:lang w:val="ru-RU"/>
        </w:rPr>
        <w:t>программада</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нүктелер</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түрінде</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ұсынылған</w:t>
      </w:r>
      <w:proofErr w:type="spellEnd"/>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деректерді</w:t>
      </w:r>
      <w:proofErr w:type="spellEnd"/>
      <w:r w:rsidR="00FF2991" w:rsidRPr="009F450E">
        <w:rPr>
          <w:rFonts w:ascii="Times New Roman" w:hAnsi="Times New Roman"/>
          <w:sz w:val="28"/>
          <w:szCs w:val="28"/>
          <w:lang w:val="ru-RU"/>
        </w:rPr>
        <w:t xml:space="preserve"> </w:t>
      </w:r>
      <w:r w:rsidR="00FF2991" w:rsidRPr="007D0022">
        <w:rPr>
          <w:rFonts w:ascii="Times New Roman" w:hAnsi="Times New Roman"/>
          <w:sz w:val="28"/>
          <w:szCs w:val="28"/>
          <w:lang w:val="ru-RU"/>
        </w:rPr>
        <w:t>беру</w:t>
      </w:r>
      <w:r w:rsidR="00FF2991" w:rsidRPr="009F450E">
        <w:rPr>
          <w:rFonts w:ascii="Times New Roman" w:hAnsi="Times New Roman"/>
          <w:sz w:val="28"/>
          <w:szCs w:val="28"/>
          <w:lang w:val="ru-RU"/>
        </w:rPr>
        <w:t xml:space="preserve"> </w:t>
      </w:r>
      <w:proofErr w:type="spellStart"/>
      <w:r w:rsidR="00FF2991" w:rsidRPr="007D0022">
        <w:rPr>
          <w:rFonts w:ascii="Times New Roman" w:hAnsi="Times New Roman"/>
          <w:sz w:val="28"/>
          <w:szCs w:val="28"/>
          <w:lang w:val="ru-RU"/>
        </w:rPr>
        <w:t>басталады</w:t>
      </w:r>
      <w:proofErr w:type="spellEnd"/>
      <w:r w:rsidR="00FF2991" w:rsidRPr="009F450E">
        <w:rPr>
          <w:rFonts w:ascii="Times New Roman" w:hAnsi="Times New Roman"/>
          <w:sz w:val="28"/>
          <w:szCs w:val="28"/>
          <w:lang w:val="ru-RU"/>
        </w:rPr>
        <w:t xml:space="preserve"> (</w:t>
      </w:r>
      <w:r>
        <w:rPr>
          <w:rFonts w:ascii="Times New Roman" w:hAnsi="Times New Roman"/>
          <w:sz w:val="28"/>
          <w:szCs w:val="28"/>
          <w:lang w:val="kk-KZ"/>
        </w:rPr>
        <w:t>52</w:t>
      </w:r>
      <w:r w:rsidR="003103B9" w:rsidRPr="009F450E">
        <w:rPr>
          <w:rFonts w:ascii="Times New Roman" w:hAnsi="Times New Roman"/>
          <w:sz w:val="28"/>
          <w:szCs w:val="28"/>
          <w:lang w:val="ru-RU"/>
        </w:rPr>
        <w:t>-</w:t>
      </w:r>
      <w:proofErr w:type="spellStart"/>
      <w:r w:rsidR="00FF2991" w:rsidRPr="007D0022">
        <w:rPr>
          <w:rFonts w:ascii="Times New Roman" w:hAnsi="Times New Roman"/>
          <w:sz w:val="28"/>
          <w:szCs w:val="28"/>
          <w:lang w:val="ru-RU"/>
        </w:rPr>
        <w:t>сурет</w:t>
      </w:r>
      <w:proofErr w:type="spellEnd"/>
      <w:r w:rsidR="00FF2991" w:rsidRPr="009F450E">
        <w:rPr>
          <w:rFonts w:ascii="Times New Roman" w:hAnsi="Times New Roman"/>
          <w:sz w:val="28"/>
          <w:szCs w:val="28"/>
          <w:lang w:val="ru-RU"/>
        </w:rPr>
        <w:t>).</w:t>
      </w:r>
    </w:p>
    <w:p w14:paraId="6DF8A5D1" w14:textId="77777777" w:rsidR="00B5690E" w:rsidRPr="009F450E" w:rsidRDefault="00B5690E" w:rsidP="000642A9">
      <w:pPr>
        <w:spacing w:after="0" w:line="240" w:lineRule="auto"/>
        <w:ind w:firstLine="709"/>
        <w:jc w:val="both"/>
        <w:rPr>
          <w:rFonts w:ascii="Times New Roman" w:hAnsi="Times New Roman"/>
          <w:sz w:val="28"/>
          <w:szCs w:val="28"/>
          <w:lang w:val="ru-RU"/>
        </w:rPr>
      </w:pPr>
    </w:p>
    <w:p w14:paraId="76FE2873" w14:textId="676B4B71" w:rsidR="00B5690E" w:rsidRPr="007D0022" w:rsidRDefault="00B5690E" w:rsidP="002B546B">
      <w:pPr>
        <w:spacing w:after="0" w:line="240" w:lineRule="auto"/>
        <w:jc w:val="center"/>
        <w:rPr>
          <w:rFonts w:ascii="Times New Roman" w:hAnsi="Times New Roman"/>
          <w:sz w:val="28"/>
          <w:szCs w:val="28"/>
          <w:lang w:val="kk-KZ"/>
        </w:rPr>
      </w:pPr>
      <w:r w:rsidRPr="007D0022">
        <w:rPr>
          <w:rFonts w:ascii="Times New Roman" w:hAnsi="Times New Roman"/>
          <w:noProof/>
          <w:sz w:val="28"/>
          <w:szCs w:val="28"/>
          <w:lang w:val="ru-RU" w:eastAsia="ru-RU"/>
        </w:rPr>
        <w:drawing>
          <wp:inline distT="0" distB="0" distL="0" distR="0" wp14:anchorId="263CB760" wp14:editId="39FBF72B">
            <wp:extent cx="3456000" cy="19475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r="50935" b="50951"/>
                    <a:stretch>
                      <a:fillRect/>
                    </a:stretch>
                  </pic:blipFill>
                  <pic:spPr bwMode="auto">
                    <a:xfrm>
                      <a:off x="0" y="0"/>
                      <a:ext cx="3456000" cy="1947551"/>
                    </a:xfrm>
                    <a:prstGeom prst="rect">
                      <a:avLst/>
                    </a:prstGeom>
                    <a:noFill/>
                    <a:ln>
                      <a:noFill/>
                    </a:ln>
                  </pic:spPr>
                </pic:pic>
              </a:graphicData>
            </a:graphic>
          </wp:inline>
        </w:drawing>
      </w:r>
    </w:p>
    <w:p w14:paraId="1A3A220B" w14:textId="77777777" w:rsidR="003571C6" w:rsidRPr="007D0022" w:rsidRDefault="003571C6" w:rsidP="000642A9">
      <w:pPr>
        <w:spacing w:after="0" w:line="240" w:lineRule="auto"/>
        <w:ind w:firstLine="709"/>
        <w:jc w:val="center"/>
        <w:rPr>
          <w:rFonts w:ascii="Times New Roman" w:hAnsi="Times New Roman"/>
          <w:sz w:val="28"/>
          <w:szCs w:val="28"/>
          <w:lang w:val="kk-KZ"/>
        </w:rPr>
      </w:pPr>
    </w:p>
    <w:p w14:paraId="40ECC8B2" w14:textId="28BDF83A" w:rsidR="00FF2991" w:rsidRPr="007D0022" w:rsidRDefault="00FF2991" w:rsidP="002B546B">
      <w:pPr>
        <w:spacing w:after="0" w:line="240" w:lineRule="auto"/>
        <w:contextualSpacing/>
        <w:jc w:val="center"/>
        <w:rPr>
          <w:rFonts w:ascii="Times New Roman" w:hAnsi="Times New Roman"/>
          <w:iCs/>
          <w:sz w:val="28"/>
          <w:szCs w:val="28"/>
          <w:lang w:val="kk-KZ"/>
        </w:rPr>
      </w:pPr>
      <w:r w:rsidRPr="007D0022">
        <w:rPr>
          <w:rFonts w:ascii="Times New Roman" w:hAnsi="Times New Roman"/>
          <w:iCs/>
          <w:sz w:val="28"/>
          <w:szCs w:val="28"/>
          <w:lang w:val="kk-KZ"/>
        </w:rPr>
        <w:t>Сурет</w:t>
      </w:r>
      <w:r w:rsidR="00E65697" w:rsidRPr="007D0022">
        <w:rPr>
          <w:rFonts w:ascii="Times New Roman" w:hAnsi="Times New Roman"/>
          <w:iCs/>
          <w:sz w:val="28"/>
          <w:szCs w:val="28"/>
          <w:lang w:val="kk-KZ"/>
        </w:rPr>
        <w:t xml:space="preserve"> </w:t>
      </w:r>
      <w:r w:rsidR="009F450E">
        <w:rPr>
          <w:rFonts w:ascii="Times New Roman" w:hAnsi="Times New Roman"/>
          <w:iCs/>
          <w:sz w:val="28"/>
          <w:szCs w:val="28"/>
          <w:lang w:val="kk-KZ"/>
        </w:rPr>
        <w:t>52</w:t>
      </w:r>
      <w:r w:rsidR="00E65697" w:rsidRPr="007D0022">
        <w:rPr>
          <w:rFonts w:ascii="Times New Roman" w:hAnsi="Times New Roman"/>
          <w:iCs/>
          <w:sz w:val="28"/>
          <w:szCs w:val="28"/>
          <w:lang w:val="kk-KZ"/>
        </w:rPr>
        <w:t xml:space="preserve"> –</w:t>
      </w:r>
      <w:r w:rsidRPr="007D0022">
        <w:rPr>
          <w:rFonts w:ascii="Times New Roman" w:hAnsi="Times New Roman"/>
          <w:iCs/>
          <w:sz w:val="28"/>
          <w:szCs w:val="28"/>
          <w:lang w:val="kk-KZ"/>
        </w:rPr>
        <w:t xml:space="preserve"> Деректерді </w:t>
      </w:r>
      <w:r w:rsidR="003D67FA">
        <w:rPr>
          <w:rFonts w:ascii="Times New Roman" w:hAnsi="Times New Roman"/>
          <w:iCs/>
          <w:sz w:val="28"/>
          <w:szCs w:val="28"/>
          <w:lang w:val="kk-KZ"/>
        </w:rPr>
        <w:t>«</w:t>
      </w:r>
      <w:r w:rsidRPr="007D0022">
        <w:rPr>
          <w:rFonts w:ascii="Times New Roman" w:hAnsi="Times New Roman"/>
          <w:iCs/>
          <w:sz w:val="28"/>
          <w:szCs w:val="28"/>
          <w:lang w:val="kk-KZ"/>
        </w:rPr>
        <w:t>қызыл нүкте</w:t>
      </w:r>
      <w:r w:rsidR="003D67FA">
        <w:rPr>
          <w:rFonts w:ascii="Times New Roman" w:hAnsi="Times New Roman"/>
          <w:iCs/>
          <w:sz w:val="28"/>
          <w:szCs w:val="28"/>
          <w:lang w:val="kk-KZ"/>
        </w:rPr>
        <w:t>»</w:t>
      </w:r>
      <w:r w:rsidRPr="007D0022">
        <w:rPr>
          <w:rFonts w:ascii="Times New Roman" w:hAnsi="Times New Roman"/>
          <w:iCs/>
          <w:sz w:val="28"/>
          <w:szCs w:val="28"/>
          <w:lang w:val="kk-KZ"/>
        </w:rPr>
        <w:t xml:space="preserve"> түрінде беру</w:t>
      </w:r>
    </w:p>
    <w:p w14:paraId="7952759C" w14:textId="77777777" w:rsidR="003103B9" w:rsidRPr="007D0022" w:rsidRDefault="003103B9" w:rsidP="000642A9">
      <w:pPr>
        <w:spacing w:after="0" w:line="240" w:lineRule="auto"/>
        <w:ind w:firstLine="709"/>
        <w:contextualSpacing/>
        <w:jc w:val="center"/>
        <w:rPr>
          <w:rFonts w:ascii="Times New Roman" w:hAnsi="Times New Roman"/>
          <w:i/>
          <w:sz w:val="28"/>
          <w:szCs w:val="28"/>
          <w:lang w:val="kk-KZ"/>
        </w:rPr>
      </w:pPr>
    </w:p>
    <w:p w14:paraId="570AFCA4" w14:textId="1D029D0F" w:rsidR="00FF2991" w:rsidRPr="007D0022" w:rsidRDefault="00FF2991" w:rsidP="000642A9">
      <w:pPr>
        <w:spacing w:after="0" w:line="240" w:lineRule="auto"/>
        <w:ind w:firstLine="709"/>
        <w:contextualSpacing/>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 xml:space="preserve">Бұл </w:t>
      </w:r>
      <w:r w:rsidR="009F450E">
        <w:rPr>
          <w:rFonts w:ascii="Times New Roman" w:hAnsi="Times New Roman" w:cs="Times New Roman"/>
          <w:sz w:val="28"/>
          <w:szCs w:val="20"/>
          <w:lang w:val="kk-KZ"/>
        </w:rPr>
        <w:t>программалық</w:t>
      </w:r>
      <w:r w:rsidRPr="007D0022">
        <w:rPr>
          <w:rFonts w:ascii="Times New Roman" w:hAnsi="Times New Roman" w:cs="Times New Roman"/>
          <w:sz w:val="28"/>
          <w:szCs w:val="20"/>
          <w:lang w:val="kk-KZ"/>
        </w:rPr>
        <w:t xml:space="preserve"> ортаны пайдалану студенттерге жергілікті желінің жұмысын көзбен көруге, оның жұмысын әр желілік құрылғы үшін болып жатқан оқиғаларды икемді бақылау үшін көрсетілген статистика мен қызметтің көмегімен егжей-тегжейлі қарастыруға мүмкіндік береді.</w:t>
      </w:r>
    </w:p>
    <w:p w14:paraId="4BAE2849" w14:textId="74FB9B05" w:rsidR="009F32B6" w:rsidRPr="007D0022" w:rsidRDefault="00261148" w:rsidP="000642A9">
      <w:pPr>
        <w:spacing w:after="0" w:line="240" w:lineRule="auto"/>
        <w:ind w:firstLine="709"/>
        <w:jc w:val="both"/>
        <w:rPr>
          <w:rFonts w:ascii="Times New Roman" w:hAnsi="Times New Roman" w:cs="Times New Roman"/>
          <w:sz w:val="28"/>
          <w:szCs w:val="20"/>
          <w:lang w:val="kk-KZ"/>
        </w:rPr>
      </w:pPr>
      <w:r w:rsidRPr="007D0022">
        <w:rPr>
          <w:rFonts w:ascii="Times New Roman" w:hAnsi="Times New Roman" w:cs="Times New Roman"/>
          <w:sz w:val="28"/>
          <w:szCs w:val="20"/>
          <w:lang w:val="kk-KZ"/>
        </w:rPr>
        <w:t>Сонымен,</w:t>
      </w:r>
      <w:r w:rsidR="009F32B6" w:rsidRPr="007D0022">
        <w:rPr>
          <w:rFonts w:ascii="Times New Roman" w:hAnsi="Times New Roman" w:cs="Times New Roman"/>
          <w:sz w:val="28"/>
          <w:szCs w:val="20"/>
          <w:lang w:val="kk-KZ"/>
        </w:rPr>
        <w:t xml:space="preserve"> құрылған компьютерлік желілерді модельдеу негізінде оқыту болашақ информатика мұғалімдерінің өздерінің кәсіби қызметінде желілерді құру принциптерін, желілік құрылғылардың негізгі жұмыс принциптерін және </w:t>
      </w:r>
      <w:r w:rsidR="009F32B6" w:rsidRPr="007D0022">
        <w:rPr>
          <w:rFonts w:ascii="Times New Roman" w:hAnsi="Times New Roman" w:cs="Times New Roman"/>
          <w:sz w:val="28"/>
          <w:szCs w:val="20"/>
          <w:lang w:val="kk-KZ"/>
        </w:rPr>
        <w:lastRenderedPageBreak/>
        <w:t>баптауларын, компьютерлік желілерде адрестеуді, компьютерлік желілерде маршруттауды, компьютерлік желілер жұмысының ақпараттық қауіпсіздік мәселелерін, сымсыз желілер жұмысының принциптерін және т.б. қолдана білу құзыреттерін қалыптастыруға ықпал етеді.</w:t>
      </w:r>
    </w:p>
    <w:p w14:paraId="39CB747B" w14:textId="141D8A2C" w:rsidR="00105058" w:rsidRPr="007D0022" w:rsidRDefault="0010505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Оқу-тәрбиелеу үдерісінің тиімділігі оны ұйымдастырудың алуан түрлерін</w:t>
      </w:r>
      <w:r w:rsidR="00E65697" w:rsidRPr="007D0022">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w:t>
      </w:r>
      <w:r w:rsidR="007B7180" w:rsidRPr="007D0022">
        <w:rPr>
          <w:rFonts w:ascii="Times New Roman" w:eastAsia="Times New Roman" w:hAnsi="Times New Roman" w:cs="Times New Roman"/>
          <w:sz w:val="28"/>
          <w:szCs w:val="28"/>
          <w:lang w:val="kk-KZ"/>
        </w:rPr>
        <w:t xml:space="preserve">яғни </w:t>
      </w:r>
      <w:r w:rsidR="007B7180" w:rsidRPr="007D0022">
        <w:rPr>
          <w:rFonts w:ascii="Times New Roman" w:eastAsia="Times New Roman" w:hAnsi="Times New Roman" w:cs="Times New Roman"/>
          <w:i/>
          <w:iCs/>
          <w:sz w:val="28"/>
          <w:szCs w:val="28"/>
          <w:lang w:val="kk-KZ"/>
        </w:rPr>
        <w:t>оқытуды ұйымдастыру формаларын</w:t>
      </w:r>
      <w:r w:rsidR="007B7180" w:rsidRPr="007D0022">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қолдану шеберлілігіне тәуелді болады. </w:t>
      </w:r>
    </w:p>
    <w:p w14:paraId="4D405AFD" w14:textId="1F847323" w:rsidR="00105058" w:rsidRPr="007D0022" w:rsidRDefault="00105058" w:rsidP="000642A9">
      <w:pPr>
        <w:spacing w:after="0" w:line="240" w:lineRule="auto"/>
        <w:ind w:firstLine="709"/>
        <w:contextualSpacing/>
        <w:jc w:val="both"/>
        <w:rPr>
          <w:rFonts w:ascii="Times New Roman" w:eastAsia="Times New Roman" w:hAnsi="Times New Roman" w:cs="Times New Roman"/>
          <w:sz w:val="28"/>
          <w:szCs w:val="28"/>
          <w:lang w:val="kk-KZ"/>
        </w:rPr>
      </w:pPr>
      <w:bookmarkStart w:id="116" w:name="_Hlk112248250"/>
      <w:r w:rsidRPr="007D0022">
        <w:rPr>
          <w:rFonts w:ascii="Times New Roman" w:eastAsia="Times New Roman" w:hAnsi="Times New Roman" w:cs="Times New Roman"/>
          <w:sz w:val="28"/>
          <w:szCs w:val="28"/>
          <w:lang w:val="kk-KZ"/>
        </w:rPr>
        <w:t>В.</w:t>
      </w:r>
      <w:r w:rsidR="003571C6"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И.</w:t>
      </w:r>
      <w:r w:rsidR="003571C6"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 xml:space="preserve">Андреев </w:t>
      </w:r>
      <w:bookmarkEnd w:id="116"/>
      <w:r w:rsidRPr="007D0022">
        <w:rPr>
          <w:rFonts w:ascii="Times New Roman" w:eastAsia="Times New Roman" w:hAnsi="Times New Roman" w:cs="Times New Roman"/>
          <w:sz w:val="28"/>
          <w:szCs w:val="28"/>
          <w:lang w:val="kk-KZ"/>
        </w:rPr>
        <w:t xml:space="preserve">зерттеуінде оқытуды ұйымдастыру </w:t>
      </w:r>
      <w:r w:rsidR="007B7180" w:rsidRPr="007D0022">
        <w:rPr>
          <w:rFonts w:ascii="Times New Roman" w:eastAsia="Times New Roman" w:hAnsi="Times New Roman" w:cs="Times New Roman"/>
          <w:sz w:val="28"/>
          <w:szCs w:val="28"/>
          <w:lang w:val="kk-KZ"/>
        </w:rPr>
        <w:t>формалары</w:t>
      </w:r>
      <w:r w:rsidRPr="007D0022">
        <w:rPr>
          <w:rFonts w:ascii="Times New Roman" w:eastAsia="Times New Roman" w:hAnsi="Times New Roman" w:cs="Times New Roman"/>
          <w:sz w:val="28"/>
          <w:szCs w:val="28"/>
          <w:lang w:val="kk-KZ"/>
        </w:rPr>
        <w:t xml:space="preserve"> – бұл оқыту үдерісінің біртұтас жүйелі сипаттамасы, оқушылар мен оқытушы қатынасындағы ерекшелік, басқару мен өзін басқару қатынасы, оқытуды өткізу мен уақытының ерекшелігі, оқушылар саны, мақсаты, құралдары, мазмұны, әдістері және оқыту нәтижелері</w:t>
      </w:r>
      <w:r w:rsidR="003571C6" w:rsidRPr="007D0022">
        <w:rPr>
          <w:rFonts w:ascii="Times New Roman" w:eastAsia="Times New Roman" w:hAnsi="Times New Roman" w:cs="Times New Roman"/>
          <w:sz w:val="28"/>
          <w:szCs w:val="28"/>
          <w:lang w:val="kk-KZ"/>
        </w:rPr>
        <w:t> </w:t>
      </w:r>
      <w:r w:rsidRPr="007D0022">
        <w:rPr>
          <w:rFonts w:ascii="Times New Roman" w:eastAsia="Times New Roman" w:hAnsi="Times New Roman" w:cs="Times New Roman"/>
          <w:sz w:val="28"/>
          <w:szCs w:val="28"/>
          <w:lang w:val="kk-KZ"/>
        </w:rPr>
        <w:t>[1</w:t>
      </w:r>
      <w:r w:rsidR="005C105B">
        <w:rPr>
          <w:rFonts w:ascii="Times New Roman" w:eastAsia="Times New Roman" w:hAnsi="Times New Roman" w:cs="Times New Roman"/>
          <w:sz w:val="28"/>
          <w:szCs w:val="28"/>
          <w:lang w:val="kk-KZ"/>
        </w:rPr>
        <w:t>47</w:t>
      </w:r>
      <w:r w:rsidRPr="007D0022">
        <w:rPr>
          <w:rFonts w:ascii="Times New Roman" w:eastAsia="Times New Roman" w:hAnsi="Times New Roman" w:cs="Times New Roman"/>
          <w:sz w:val="28"/>
          <w:szCs w:val="28"/>
          <w:lang w:val="kk-KZ"/>
        </w:rPr>
        <w:t>].</w:t>
      </w:r>
    </w:p>
    <w:p w14:paraId="38EF809D" w14:textId="77777777" w:rsidR="00105058" w:rsidRPr="007D0022" w:rsidRDefault="0010505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Оқыту мен тәрбиелеу жұмысының нәтижесі мен тиімділігі оның оқыту ұйымдастыру түрлерін дұрыс таңдап, ұйымдастыра білуге байланысты. Ғылыми педагогикалық әдебиеттерде оқытуды ұйымдастырудың түрлеріне әртүрлі түсініктемелер берілген. </w:t>
      </w:r>
    </w:p>
    <w:p w14:paraId="24B20E54" w14:textId="6D15E584" w:rsidR="00F7411E" w:rsidRPr="007D0022" w:rsidRDefault="00F7411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Дидактикада оқытуды ұйымдастыру формалары белгілі бір дидактикалық мәселелерді шешу үшін студенттердің танымдық қызметін басқару әдісі ретінде түсіндіріледі.</w:t>
      </w:r>
    </w:p>
    <w:p w14:paraId="7618C453" w14:textId="091833C8" w:rsidR="000A60CE" w:rsidRDefault="0010505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Оқытуды ұйымдастыру </w:t>
      </w:r>
      <w:r w:rsidR="000A60CE" w:rsidRPr="007D0022">
        <w:rPr>
          <w:rFonts w:ascii="Times New Roman" w:eastAsia="Times New Roman" w:hAnsi="Times New Roman" w:cs="Times New Roman"/>
          <w:sz w:val="28"/>
          <w:szCs w:val="28"/>
          <w:lang w:val="kk-KZ"/>
        </w:rPr>
        <w:t>формалары</w:t>
      </w:r>
      <w:r w:rsidRPr="007D0022">
        <w:rPr>
          <w:rFonts w:ascii="Times New Roman" w:eastAsia="Times New Roman" w:hAnsi="Times New Roman" w:cs="Times New Roman"/>
          <w:sz w:val="28"/>
          <w:szCs w:val="28"/>
          <w:lang w:val="kk-KZ"/>
        </w:rPr>
        <w:t xml:space="preserve"> </w:t>
      </w:r>
      <w:r w:rsidR="00512919">
        <w:rPr>
          <w:rFonts w:ascii="Times New Roman" w:hAnsi="Times New Roman" w:cs="Times New Roman"/>
          <w:sz w:val="28"/>
          <w:szCs w:val="28"/>
          <w:lang w:val="kk-KZ"/>
        </w:rPr>
        <w:t>–</w:t>
      </w:r>
      <w:r w:rsidR="00512919">
        <w:rPr>
          <w:rFonts w:ascii="Times New Roman" w:eastAsia="Times New Roman" w:hAnsi="Times New Roman" w:cs="Times New Roman"/>
          <w:sz w:val="28"/>
          <w:szCs w:val="28"/>
          <w:lang w:val="kk-KZ"/>
        </w:rPr>
        <w:t xml:space="preserve"> </w:t>
      </w:r>
      <w:r w:rsidR="000A60CE" w:rsidRPr="007D0022">
        <w:rPr>
          <w:rFonts w:ascii="Times New Roman" w:eastAsia="Times New Roman" w:hAnsi="Times New Roman" w:cs="Times New Roman"/>
          <w:sz w:val="28"/>
          <w:szCs w:val="28"/>
          <w:lang w:val="kk-KZ"/>
        </w:rPr>
        <w:t xml:space="preserve">мұғалім мен </w:t>
      </w:r>
      <w:r w:rsidR="00B5383B">
        <w:rPr>
          <w:rFonts w:ascii="Times New Roman" w:eastAsia="Times New Roman" w:hAnsi="Times New Roman" w:cs="Times New Roman"/>
          <w:sz w:val="28"/>
          <w:szCs w:val="28"/>
          <w:lang w:val="kk-KZ"/>
        </w:rPr>
        <w:t>білім алушылардың</w:t>
      </w:r>
      <w:r w:rsidR="000A60CE" w:rsidRPr="007D0022">
        <w:rPr>
          <w:rFonts w:ascii="Times New Roman" w:eastAsia="Times New Roman" w:hAnsi="Times New Roman" w:cs="Times New Roman"/>
          <w:sz w:val="28"/>
          <w:szCs w:val="28"/>
          <w:lang w:val="kk-KZ"/>
        </w:rPr>
        <w:t xml:space="preserve"> өзара қарым-қатынасы, танымдық және тәрбиелік қарым-қатынастың мақсатты, нақты ұйымдастырылған, мазмұнды және әдістемелік </w:t>
      </w:r>
      <w:r w:rsidR="007B7180" w:rsidRPr="007D0022">
        <w:rPr>
          <w:rFonts w:ascii="Times New Roman" w:eastAsia="Times New Roman" w:hAnsi="Times New Roman" w:cs="Times New Roman"/>
          <w:sz w:val="28"/>
          <w:szCs w:val="28"/>
          <w:lang w:val="kk-KZ"/>
        </w:rPr>
        <w:t xml:space="preserve">жағынан қамтамасыз етілген </w:t>
      </w:r>
      <w:r w:rsidR="000A60CE" w:rsidRPr="007D0022">
        <w:rPr>
          <w:rFonts w:ascii="Times New Roman" w:eastAsia="Times New Roman" w:hAnsi="Times New Roman" w:cs="Times New Roman"/>
          <w:sz w:val="28"/>
          <w:szCs w:val="28"/>
          <w:lang w:val="kk-KZ"/>
        </w:rPr>
        <w:t>жүйесі.</w:t>
      </w:r>
    </w:p>
    <w:p w14:paraId="4D4DACF4" w14:textId="6A94BC8E" w:rsidR="00105058" w:rsidRPr="007D0022" w:rsidRDefault="00106353" w:rsidP="000642A9">
      <w:pPr>
        <w:spacing w:after="0" w:line="240" w:lineRule="auto"/>
        <w:ind w:firstLine="709"/>
        <w:contextualSpacing/>
        <w:jc w:val="both"/>
        <w:rPr>
          <w:rFonts w:ascii="Times New Roman" w:eastAsia="Times New Roman" w:hAnsi="Times New Roman" w:cs="Times New Roman"/>
          <w:sz w:val="28"/>
          <w:szCs w:val="28"/>
          <w:lang w:val="kk-KZ"/>
        </w:rPr>
      </w:pPr>
      <w:r w:rsidRPr="00106353">
        <w:rPr>
          <w:rFonts w:ascii="Times New Roman" w:eastAsia="Times New Roman" w:hAnsi="Times New Roman" w:cs="Times New Roman"/>
          <w:sz w:val="28"/>
          <w:szCs w:val="28"/>
          <w:lang w:val="kk-KZ"/>
        </w:rPr>
        <w:t xml:space="preserve">В.Г. Крысько [148] </w:t>
      </w:r>
      <w:r>
        <w:rPr>
          <w:rFonts w:ascii="Times New Roman" w:eastAsia="Times New Roman" w:hAnsi="Times New Roman" w:cs="Times New Roman"/>
          <w:sz w:val="28"/>
          <w:szCs w:val="28"/>
          <w:lang w:val="kk-KZ"/>
        </w:rPr>
        <w:t>о</w:t>
      </w:r>
      <w:r w:rsidR="00105058" w:rsidRPr="007D0022">
        <w:rPr>
          <w:rFonts w:ascii="Times New Roman" w:eastAsia="Times New Roman" w:hAnsi="Times New Roman" w:cs="Times New Roman"/>
          <w:sz w:val="28"/>
          <w:szCs w:val="28"/>
          <w:lang w:val="kk-KZ"/>
        </w:rPr>
        <w:t xml:space="preserve">қытуды ұйымдастыру </w:t>
      </w:r>
      <w:r w:rsidR="00C23E1D" w:rsidRPr="007D0022">
        <w:rPr>
          <w:rFonts w:ascii="Times New Roman" w:eastAsia="Times New Roman" w:hAnsi="Times New Roman" w:cs="Times New Roman"/>
          <w:sz w:val="28"/>
          <w:szCs w:val="28"/>
          <w:lang w:val="kk-KZ"/>
        </w:rPr>
        <w:t>формалары</w:t>
      </w:r>
      <w:r>
        <w:rPr>
          <w:rFonts w:ascii="Times New Roman" w:eastAsia="Times New Roman" w:hAnsi="Times New Roman" w:cs="Times New Roman"/>
          <w:sz w:val="28"/>
          <w:szCs w:val="28"/>
          <w:lang w:val="kk-KZ"/>
        </w:rPr>
        <w:t xml:space="preserve">н </w:t>
      </w:r>
      <w:r w:rsidRPr="00106353">
        <w:rPr>
          <w:rFonts w:ascii="Times New Roman" w:eastAsia="Times New Roman" w:hAnsi="Times New Roman" w:cs="Times New Roman"/>
          <w:sz w:val="28"/>
          <w:szCs w:val="28"/>
          <w:lang w:val="kk-KZ"/>
        </w:rPr>
        <w:t>үш топқа</w:t>
      </w:r>
      <w:r w:rsidR="00105058" w:rsidRPr="007D0022">
        <w:rPr>
          <w:rFonts w:ascii="Times New Roman" w:eastAsia="Times New Roman" w:hAnsi="Times New Roman" w:cs="Times New Roman"/>
          <w:sz w:val="28"/>
          <w:szCs w:val="28"/>
          <w:lang w:val="kk-KZ"/>
        </w:rPr>
        <w:t>: жоспарлы</w:t>
      </w:r>
      <w:r>
        <w:rPr>
          <w:rFonts w:ascii="Times New Roman" w:eastAsia="Times New Roman" w:hAnsi="Times New Roman" w:cs="Times New Roman"/>
          <w:sz w:val="28"/>
          <w:szCs w:val="28"/>
          <w:lang w:val="kk-KZ"/>
        </w:rPr>
        <w:t xml:space="preserve"> </w:t>
      </w:r>
      <w:r w:rsidR="00105058" w:rsidRPr="007D0022">
        <w:rPr>
          <w:rFonts w:ascii="Times New Roman" w:eastAsia="Times New Roman" w:hAnsi="Times New Roman" w:cs="Times New Roman"/>
          <w:sz w:val="28"/>
          <w:szCs w:val="28"/>
          <w:lang w:val="kk-KZ"/>
        </w:rPr>
        <w:t>оқыту, жоспардан тыс және қосымша деп бөл</w:t>
      </w:r>
      <w:r>
        <w:rPr>
          <w:rFonts w:ascii="Times New Roman" w:eastAsia="Times New Roman" w:hAnsi="Times New Roman" w:cs="Times New Roman"/>
          <w:sz w:val="28"/>
          <w:szCs w:val="28"/>
          <w:lang w:val="kk-KZ"/>
        </w:rPr>
        <w:t>еді</w:t>
      </w:r>
      <w:r w:rsidR="00105058" w:rsidRPr="007D0022">
        <w:rPr>
          <w:rFonts w:ascii="Times New Roman" w:eastAsia="Times New Roman" w:hAnsi="Times New Roman" w:cs="Times New Roman"/>
          <w:sz w:val="28"/>
          <w:szCs w:val="28"/>
          <w:lang w:val="kk-KZ"/>
        </w:rPr>
        <w:t xml:space="preserve"> (</w:t>
      </w:r>
      <w:r w:rsidR="009F450E">
        <w:rPr>
          <w:rFonts w:ascii="Times New Roman" w:eastAsia="Times New Roman" w:hAnsi="Times New Roman" w:cs="Times New Roman"/>
          <w:sz w:val="28"/>
          <w:szCs w:val="28"/>
          <w:lang w:val="kk-KZ"/>
        </w:rPr>
        <w:t>53</w:t>
      </w:r>
      <w:r w:rsidR="003103B9" w:rsidRPr="007D0022">
        <w:rPr>
          <w:rFonts w:ascii="Times New Roman" w:eastAsia="Times New Roman" w:hAnsi="Times New Roman" w:cs="Times New Roman"/>
          <w:sz w:val="28"/>
          <w:szCs w:val="28"/>
          <w:lang w:val="kk-KZ"/>
        </w:rPr>
        <w:t>-с</w:t>
      </w:r>
      <w:r w:rsidR="00105058" w:rsidRPr="007D0022">
        <w:rPr>
          <w:rFonts w:ascii="Times New Roman" w:eastAsia="Times New Roman" w:hAnsi="Times New Roman" w:cs="Times New Roman"/>
          <w:sz w:val="28"/>
          <w:szCs w:val="28"/>
          <w:lang w:val="kk-KZ"/>
        </w:rPr>
        <w:t>урет).</w:t>
      </w:r>
    </w:p>
    <w:p w14:paraId="37F0DD30" w14:textId="4DB1B09C" w:rsidR="00105058" w:rsidRDefault="00105058" w:rsidP="00BB193D">
      <w:pPr>
        <w:spacing w:after="0" w:line="240" w:lineRule="auto"/>
        <w:contextualSpacing/>
        <w:jc w:val="both"/>
        <w:rPr>
          <w:rFonts w:ascii="Times New Roman" w:eastAsia="Times New Roman" w:hAnsi="Times New Roman" w:cs="Times New Roman"/>
          <w:sz w:val="28"/>
          <w:szCs w:val="28"/>
          <w:lang w:val="kk-KZ"/>
        </w:rPr>
      </w:pPr>
    </w:p>
    <w:p w14:paraId="34D1378D" w14:textId="148CA9B7" w:rsidR="00BB193D" w:rsidRPr="007D0022" w:rsidRDefault="00BB193D" w:rsidP="00BB193D">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drawing>
          <wp:inline distT="0" distB="0" distL="0" distR="0" wp14:anchorId="6FC6CD21" wp14:editId="09F4AA37">
            <wp:extent cx="5517515" cy="30968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8761" cy="3097594"/>
                    </a:xfrm>
                    <a:prstGeom prst="rect">
                      <a:avLst/>
                    </a:prstGeom>
                    <a:noFill/>
                  </pic:spPr>
                </pic:pic>
              </a:graphicData>
            </a:graphic>
          </wp:inline>
        </w:drawing>
      </w:r>
    </w:p>
    <w:p w14:paraId="5BECCB72" w14:textId="77777777" w:rsidR="003571C6" w:rsidRPr="007D0022" w:rsidRDefault="003571C6" w:rsidP="000642A9">
      <w:pPr>
        <w:spacing w:after="0" w:line="240" w:lineRule="auto"/>
        <w:ind w:firstLine="709"/>
        <w:contextualSpacing/>
        <w:jc w:val="both"/>
        <w:rPr>
          <w:rFonts w:ascii="Times New Roman" w:eastAsia="Times New Roman" w:hAnsi="Times New Roman" w:cs="Times New Roman"/>
          <w:sz w:val="28"/>
          <w:szCs w:val="28"/>
          <w:lang w:val="kk-KZ"/>
        </w:rPr>
      </w:pPr>
    </w:p>
    <w:p w14:paraId="0ECC0802" w14:textId="4E4FF5F2" w:rsidR="00105058" w:rsidRPr="007D0022" w:rsidRDefault="00105058" w:rsidP="000642A9">
      <w:pPr>
        <w:spacing w:after="0" w:line="240" w:lineRule="auto"/>
        <w:ind w:firstLine="709"/>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Сурет </w:t>
      </w:r>
      <w:r w:rsidR="009F450E">
        <w:rPr>
          <w:rFonts w:ascii="Times New Roman" w:eastAsia="Times New Roman" w:hAnsi="Times New Roman" w:cs="Times New Roman"/>
          <w:sz w:val="28"/>
          <w:szCs w:val="28"/>
          <w:lang w:val="kk-KZ"/>
        </w:rPr>
        <w:t>53</w:t>
      </w:r>
      <w:r w:rsidRPr="007D0022">
        <w:rPr>
          <w:rFonts w:ascii="Times New Roman" w:eastAsia="Times New Roman" w:hAnsi="Times New Roman" w:cs="Times New Roman"/>
          <w:sz w:val="28"/>
          <w:szCs w:val="28"/>
          <w:lang w:val="kk-KZ"/>
        </w:rPr>
        <w:t xml:space="preserve"> – Оқытуды ұйымдастыру </w:t>
      </w:r>
      <w:r w:rsidR="00C23E1D" w:rsidRPr="007D0022">
        <w:rPr>
          <w:rFonts w:ascii="Times New Roman" w:eastAsia="Times New Roman" w:hAnsi="Times New Roman" w:cs="Times New Roman"/>
          <w:sz w:val="28"/>
          <w:szCs w:val="28"/>
          <w:lang w:val="kk-KZ"/>
        </w:rPr>
        <w:t>формалары</w:t>
      </w:r>
    </w:p>
    <w:p w14:paraId="3032AB0D" w14:textId="03E2AA9F" w:rsidR="000A60CE" w:rsidRPr="007D0022" w:rsidRDefault="000A60CE"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 xml:space="preserve">ЖОО-да оқытудың мынадай ұйымдастырушылық формалары бар: дәрістер, </w:t>
      </w:r>
      <w:r w:rsidR="002D4191" w:rsidRPr="007D0022">
        <w:rPr>
          <w:rFonts w:ascii="Times New Roman" w:eastAsia="Times New Roman" w:hAnsi="Times New Roman" w:cs="Times New Roman"/>
          <w:sz w:val="28"/>
          <w:szCs w:val="28"/>
          <w:lang w:val="kk-KZ"/>
        </w:rPr>
        <w:t xml:space="preserve">зертханалық </w:t>
      </w:r>
      <w:r w:rsidR="00AF6F3C" w:rsidRPr="007D0022">
        <w:rPr>
          <w:rFonts w:ascii="Times New Roman" w:eastAsia="Times New Roman" w:hAnsi="Times New Roman" w:cs="Times New Roman"/>
          <w:sz w:val="28"/>
          <w:szCs w:val="28"/>
          <w:lang w:val="kk-KZ"/>
        </w:rPr>
        <w:t>сабақ</w:t>
      </w:r>
      <w:r w:rsidRPr="007D0022">
        <w:rPr>
          <w:rFonts w:ascii="Times New Roman" w:eastAsia="Times New Roman" w:hAnsi="Times New Roman" w:cs="Times New Roman"/>
          <w:sz w:val="28"/>
          <w:szCs w:val="28"/>
          <w:lang w:val="kk-KZ"/>
        </w:rPr>
        <w:t>тар (семинар, зертханалық жұмыс, практикум), студенттердің өзіндік, ғылыми-зерттеу жұмысы, өндірістік практика.</w:t>
      </w:r>
    </w:p>
    <w:p w14:paraId="61B5407A" w14:textId="4DE01AF0" w:rsidR="00105058" w:rsidRPr="007D0022" w:rsidRDefault="00105058" w:rsidP="000642A9">
      <w:pPr>
        <w:spacing w:after="0" w:line="240" w:lineRule="auto"/>
        <w:ind w:firstLine="709"/>
        <w:contextualSpacing/>
        <w:jc w:val="both"/>
        <w:rPr>
          <w:rFonts w:ascii="Times New Roman" w:eastAsia="Times New Roman" w:hAnsi="Times New Roman" w:cs="Times New Roman"/>
          <w:sz w:val="28"/>
          <w:szCs w:val="28"/>
          <w:lang w:val="kk-KZ"/>
        </w:rPr>
      </w:pPr>
      <w:r w:rsidRPr="00B5383B">
        <w:rPr>
          <w:rFonts w:ascii="Times New Roman" w:eastAsia="Times New Roman" w:hAnsi="Times New Roman" w:cs="Times New Roman"/>
          <w:i/>
          <w:iCs/>
          <w:sz w:val="28"/>
          <w:szCs w:val="28"/>
          <w:lang w:val="kk-KZ"/>
        </w:rPr>
        <w:t>Дәріс</w:t>
      </w:r>
      <w:r w:rsidR="00766727" w:rsidRPr="00B5383B">
        <w:rPr>
          <w:rFonts w:ascii="Times New Roman" w:eastAsia="Times New Roman" w:hAnsi="Times New Roman" w:cs="Times New Roman"/>
          <w:sz w:val="28"/>
          <w:szCs w:val="28"/>
          <w:lang w:val="kk-KZ"/>
        </w:rPr>
        <w:t xml:space="preserve"> </w:t>
      </w:r>
      <w:r w:rsidR="003103B9" w:rsidRPr="00B5383B">
        <w:rPr>
          <w:rFonts w:ascii="Times New Roman" w:eastAsia="Times New Roman" w:hAnsi="Times New Roman" w:cs="Times New Roman"/>
          <w:sz w:val="28"/>
          <w:szCs w:val="28"/>
          <w:lang w:val="kk-KZ"/>
        </w:rPr>
        <w:t>–</w:t>
      </w:r>
      <w:r w:rsidR="00B5383B">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мұғалімнің оқу курсының бөлімін жүйелі, дәйекті, ауызша баяндауынан тұратын оқытудың ұйымдастыру формасы.</w:t>
      </w:r>
    </w:p>
    <w:p w14:paraId="5B37E549" w14:textId="3849BCFA"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Дәріс</w:t>
      </w:r>
      <w:r w:rsidR="00B5383B">
        <w:rPr>
          <w:rFonts w:ascii="Times New Roman" w:eastAsia="Times New Roman" w:hAnsi="Times New Roman" w:cs="Times New Roman"/>
          <w:sz w:val="28"/>
          <w:szCs w:val="28"/>
          <w:lang w:val="kk-KZ"/>
        </w:rPr>
        <w:t xml:space="preserve"> – у</w:t>
      </w:r>
      <w:r w:rsidRPr="007D0022">
        <w:rPr>
          <w:rFonts w:ascii="Times New Roman" w:eastAsia="Times New Roman" w:hAnsi="Times New Roman" w:cs="Times New Roman"/>
          <w:sz w:val="28"/>
          <w:szCs w:val="28"/>
          <w:lang w:val="kk-KZ"/>
        </w:rPr>
        <w:t>ниверситетте сабақ өткізудің ең жақсы қалыптасқан, классикалық түрі, оқу курсының теориялық бөлімдерін оқуға арналған, оқытушының оқу материалын жүйелі, дәйекті түрде ұсынуынан тұрады. Әр дәріс логикалық байланыс</w:t>
      </w:r>
      <w:r w:rsidR="00B5383B">
        <w:rPr>
          <w:rFonts w:ascii="Times New Roman" w:eastAsia="Times New Roman" w:hAnsi="Times New Roman" w:cs="Times New Roman"/>
          <w:sz w:val="28"/>
          <w:szCs w:val="28"/>
          <w:lang w:val="kk-KZ"/>
        </w:rPr>
        <w:t>а</w:t>
      </w:r>
      <w:r w:rsidRPr="007D0022">
        <w:rPr>
          <w:rFonts w:ascii="Times New Roman" w:eastAsia="Times New Roman" w:hAnsi="Times New Roman" w:cs="Times New Roman"/>
          <w:sz w:val="28"/>
          <w:szCs w:val="28"/>
          <w:lang w:val="kk-KZ"/>
        </w:rPr>
        <w:t xml:space="preserve"> семантикалық фрагменттерден тұрады және олардың идеяларын біріктірумен аяқталады. Университетте дәріс оқудың әдістемелік мақсаттарына студенттердің танымдық белсенділігін, оқытылатын ғылымға және оқытылатын оқу пәніне деген қызығушылықты дамыту жатады</w:t>
      </w:r>
      <w:r w:rsidR="003A567E" w:rsidRPr="007D0022">
        <w:rPr>
          <w:rFonts w:ascii="Times New Roman" w:eastAsia="Times New Roman" w:hAnsi="Times New Roman" w:cs="Times New Roman"/>
          <w:sz w:val="28"/>
          <w:szCs w:val="28"/>
          <w:lang w:val="kk-KZ"/>
        </w:rPr>
        <w:t>.</w:t>
      </w:r>
    </w:p>
    <w:p w14:paraId="0A6400C2" w14:textId="318360D5"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Жоғары мектептегі </w:t>
      </w:r>
      <w:r w:rsidR="00AF6F3C" w:rsidRPr="007D0022">
        <w:rPr>
          <w:rFonts w:ascii="Times New Roman" w:eastAsia="Times New Roman" w:hAnsi="Times New Roman" w:cs="Times New Roman"/>
          <w:sz w:val="28"/>
          <w:szCs w:val="28"/>
          <w:lang w:val="kk-KZ"/>
        </w:rPr>
        <w:t>зертханалық сабақ</w:t>
      </w:r>
      <w:r w:rsidRPr="007D0022">
        <w:rPr>
          <w:rFonts w:ascii="Times New Roman" w:eastAsia="Times New Roman" w:hAnsi="Times New Roman" w:cs="Times New Roman"/>
          <w:sz w:val="28"/>
          <w:szCs w:val="28"/>
          <w:lang w:val="kk-KZ"/>
        </w:rPr>
        <w:t xml:space="preserve">тар белгілі бір пәнді тереңдетіп оқуға арналған. Олар студенттердің оқытушымен бірлескен іс-әрекет </w:t>
      </w:r>
      <w:r w:rsidR="002F7435"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інде практикалық мәселелерді шешу үшін білімді қолдану дағдыларын дамытуда маңызды рөл атқарады.</w:t>
      </w:r>
    </w:p>
    <w:p w14:paraId="397DC0C8" w14:textId="308E6C65"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Практикалық сабақтың құрылымына алдыңғы сабақтардың мәселелерін талқылау, оқытушының жаңа мәселені қоюы және оны студенттермен талқылау, практикалық бөлім, оның ішінде рефераттар, баяндамалар, пікірталастар, жаттығулар, мәселелерді шешу, бағдарламалық жобаларды жазу және сабақтың қорытынды қорытындысы кіреді.</w:t>
      </w:r>
    </w:p>
    <w:p w14:paraId="6CD31B5F" w14:textId="2026AC84"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Компьютерлік желі туралы жеке жұмыс</w:t>
      </w:r>
      <w:r w:rsidR="009C123D">
        <w:rPr>
          <w:rFonts w:ascii="Times New Roman" w:eastAsia="Times New Roman" w:hAnsi="Times New Roman" w:cs="Times New Roman"/>
          <w:sz w:val="28"/>
          <w:szCs w:val="28"/>
          <w:lang w:val="kk-KZ"/>
        </w:rPr>
        <w:t xml:space="preserve"> – </w:t>
      </w:r>
      <w:r w:rsidRPr="007D0022">
        <w:rPr>
          <w:rFonts w:ascii="Times New Roman" w:eastAsia="Times New Roman" w:hAnsi="Times New Roman" w:cs="Times New Roman"/>
          <w:sz w:val="28"/>
          <w:szCs w:val="28"/>
          <w:lang w:val="kk-KZ"/>
        </w:rPr>
        <w:t>студенттер оқытушының тікелей немесе жанама көмегін қолдана отырып, оқу тапсырмаларын жеке орындайды. Бұл әр оқушының оқу үлгерімін оның дайындығы мен мүмкіндіктеріне сәйкес реттеуге мүмкіндік береді.</w:t>
      </w:r>
    </w:p>
    <w:p w14:paraId="79CE0A70" w14:textId="36589A44"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Компьютерлік </w:t>
      </w:r>
      <w:r w:rsidR="009C123D">
        <w:rPr>
          <w:rFonts w:ascii="Times New Roman" w:eastAsia="Times New Roman" w:hAnsi="Times New Roman" w:cs="Times New Roman"/>
          <w:sz w:val="28"/>
          <w:szCs w:val="28"/>
          <w:lang w:val="kk-KZ"/>
        </w:rPr>
        <w:t>желілер</w:t>
      </w:r>
      <w:r w:rsidRPr="007D0022">
        <w:rPr>
          <w:rFonts w:ascii="Times New Roman" w:eastAsia="Times New Roman" w:hAnsi="Times New Roman" w:cs="Times New Roman"/>
          <w:sz w:val="28"/>
          <w:szCs w:val="28"/>
          <w:lang w:val="kk-KZ"/>
        </w:rPr>
        <w:t xml:space="preserve"> бойынша </w:t>
      </w:r>
      <w:r w:rsidR="002D4191" w:rsidRPr="007D0022">
        <w:rPr>
          <w:rFonts w:ascii="Times New Roman" w:eastAsia="Times New Roman" w:hAnsi="Times New Roman" w:cs="Times New Roman"/>
          <w:sz w:val="28"/>
          <w:szCs w:val="28"/>
          <w:lang w:val="kk-KZ"/>
        </w:rPr>
        <w:t xml:space="preserve">зертханалық </w:t>
      </w:r>
      <w:r w:rsidR="00AF6F3C" w:rsidRPr="007D0022">
        <w:rPr>
          <w:rFonts w:ascii="Times New Roman" w:eastAsia="Times New Roman" w:hAnsi="Times New Roman" w:cs="Times New Roman"/>
          <w:sz w:val="28"/>
          <w:szCs w:val="28"/>
          <w:lang w:val="kk-KZ"/>
        </w:rPr>
        <w:t>сабақ</w:t>
      </w:r>
      <w:r w:rsidRPr="007D0022">
        <w:rPr>
          <w:rFonts w:ascii="Times New Roman" w:eastAsia="Times New Roman" w:hAnsi="Times New Roman" w:cs="Times New Roman"/>
          <w:sz w:val="28"/>
          <w:szCs w:val="28"/>
          <w:lang w:val="kk-KZ"/>
        </w:rPr>
        <w:t>тағы топтық жұмыс студенттердің аудиториясы бірдей немесе әртүрлі тапсырмаларды орындайтын бірнеше топқа бөлінетіндігімен сипатталады (бір және сараланған топтық жұмыс). Топтың оңтайлы құрамы</w:t>
      </w:r>
      <w:r w:rsidR="00512919">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2-3 адам. Сәтті ынтымақтастық үшін танымдық </w:t>
      </w:r>
      <w:r w:rsidR="002F7435"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тердің ұқсас сипаттамалары бар студенттердің топтарын жинақтау ұсынылады немесе студенттер жеке көзқарастарды басшылыққа ала отырып, оларды өздері жасайды.</w:t>
      </w:r>
    </w:p>
    <w:p w14:paraId="70735F80" w14:textId="77777777"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Семинар сабақтары осы немесе басқа пәнді тереңдетіп оқуға арналған. Семинар сабақтарының нысаны студенттерге алдын-ала хабарланған жоспар бойынша егжей-тегжейлі әңгіме немесе студенттердің шағын баяндамалары, содан кейін оларды семинарға қатысушылар талқылауы мүмкін.</w:t>
      </w:r>
    </w:p>
    <w:p w14:paraId="1523923C" w14:textId="5CB13CF9"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Зертханалық жұмыстар студенттердің теориялық-әдіснамалық білімі мен практикалық дағдылары оқу-зерттеу сипатындағы қызметтің бірыңғай </w:t>
      </w:r>
      <w:r w:rsidR="002F7435" w:rsidRPr="007D0022">
        <w:rPr>
          <w:rFonts w:ascii="Times New Roman" w:eastAsia="Times New Roman" w:hAnsi="Times New Roman" w:cs="Times New Roman"/>
          <w:sz w:val="28"/>
          <w:szCs w:val="28"/>
          <w:lang w:val="kk-KZ"/>
        </w:rPr>
        <w:t>үдеріс</w:t>
      </w:r>
      <w:r w:rsidRPr="007D0022">
        <w:rPr>
          <w:rFonts w:ascii="Times New Roman" w:eastAsia="Times New Roman" w:hAnsi="Times New Roman" w:cs="Times New Roman"/>
          <w:sz w:val="28"/>
          <w:szCs w:val="28"/>
          <w:lang w:val="kk-KZ"/>
        </w:rPr>
        <w:t>інде біріктіруге мүмкіндік береді.</w:t>
      </w:r>
    </w:p>
    <w:p w14:paraId="10ADCE75" w14:textId="72580385"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Зертханалық семинарда жұмыстың екі түрі б</w:t>
      </w:r>
      <w:r w:rsidR="009C123D">
        <w:rPr>
          <w:rFonts w:ascii="Times New Roman" w:eastAsia="Times New Roman" w:hAnsi="Times New Roman" w:cs="Times New Roman"/>
          <w:sz w:val="28"/>
          <w:szCs w:val="28"/>
          <w:lang w:val="kk-KZ"/>
        </w:rPr>
        <w:t>ар</w:t>
      </w:r>
      <w:r w:rsidRPr="007D0022">
        <w:rPr>
          <w:rFonts w:ascii="Times New Roman" w:eastAsia="Times New Roman" w:hAnsi="Times New Roman" w:cs="Times New Roman"/>
          <w:sz w:val="28"/>
          <w:szCs w:val="28"/>
          <w:lang w:val="kk-KZ"/>
        </w:rPr>
        <w:t>:</w:t>
      </w:r>
    </w:p>
    <w:p w14:paraId="76D61CFE" w14:textId="77777777"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 топтың барлық студенттерінің ортақ тапсырманы бір уақытта орындауы болып табылатын фронтальды жұмыс; ол көбінесе жаңа материалды зерттеуде демонстрациялық мысалдар әдісінде қолданылады;</w:t>
      </w:r>
    </w:p>
    <w:p w14:paraId="01800378" w14:textId="0F2328D9" w:rsidR="0000033A" w:rsidRPr="007D0022" w:rsidRDefault="0000033A"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жеке жұмыс, онда әр оқушыға көлемі, күрделілігі және орындалу уақыты бойынша әртүрлі тапсырмалар беріледі. Тапсырманы орындау студент жасаған бағдарламаларды көрсетуден тұратын есеп беру кезінде мұғалім бағалайтын белгілі бір дағдыларды қалыптастыруға ықпал етеді.</w:t>
      </w:r>
    </w:p>
    <w:p w14:paraId="17C730DA" w14:textId="77777777" w:rsidR="00105058" w:rsidRPr="007D0022" w:rsidRDefault="00105058" w:rsidP="000642A9">
      <w:pPr>
        <w:spacing w:after="0" w:line="240" w:lineRule="auto"/>
        <w:ind w:firstLine="709"/>
        <w:contextualSpacing/>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Зерттеу жұмыс барысында оқытуды ұйымдастырудың дәстүрлі түрлері (жеке, жұптық, топтық, фронтальдық) қолданылды.</w:t>
      </w:r>
    </w:p>
    <w:p w14:paraId="1F643E10" w14:textId="0A32B0C3" w:rsidR="00630AC4" w:rsidRDefault="00630AC4" w:rsidP="000642A9">
      <w:pPr>
        <w:spacing w:after="0" w:line="240" w:lineRule="auto"/>
        <w:ind w:firstLine="709"/>
        <w:rPr>
          <w:rFonts w:ascii="Times New Roman" w:eastAsia="Times New Roman" w:hAnsi="Times New Roman" w:cs="Times New Roman"/>
          <w:sz w:val="28"/>
          <w:szCs w:val="28"/>
          <w:lang w:val="kk-KZ"/>
        </w:rPr>
      </w:pPr>
    </w:p>
    <w:p w14:paraId="55B3E5D5" w14:textId="77777777" w:rsidR="00F93D60" w:rsidRPr="007D0022" w:rsidRDefault="00F93D60" w:rsidP="000642A9">
      <w:pPr>
        <w:spacing w:after="0" w:line="240" w:lineRule="auto"/>
        <w:ind w:firstLine="709"/>
        <w:rPr>
          <w:rFonts w:ascii="Times New Roman" w:eastAsia="Times New Roman" w:hAnsi="Times New Roman" w:cs="Times New Roman"/>
          <w:sz w:val="28"/>
          <w:szCs w:val="28"/>
          <w:lang w:val="kk-KZ"/>
        </w:rPr>
      </w:pPr>
    </w:p>
    <w:p w14:paraId="6E36EAF9" w14:textId="3D0BC358" w:rsidR="003911C7" w:rsidRPr="007D0022" w:rsidRDefault="0003513E" w:rsidP="000642A9">
      <w:pPr>
        <w:spacing w:after="0" w:line="240" w:lineRule="auto"/>
        <w:ind w:firstLine="709"/>
        <w:contextualSpacing/>
        <w:jc w:val="both"/>
        <w:rPr>
          <w:rFonts w:ascii="Times New Roman" w:hAnsi="Times New Roman" w:cs="Times New Roman"/>
          <w:b/>
          <w:sz w:val="28"/>
          <w:szCs w:val="28"/>
          <w:lang w:val="kk-KZ"/>
        </w:rPr>
      </w:pPr>
      <w:r w:rsidRPr="007D0022">
        <w:rPr>
          <w:rFonts w:ascii="Times New Roman" w:hAnsi="Times New Roman" w:cs="Times New Roman"/>
          <w:b/>
          <w:sz w:val="28"/>
          <w:szCs w:val="28"/>
          <w:lang w:val="kk-KZ"/>
        </w:rPr>
        <w:t>2.</w:t>
      </w:r>
      <w:r w:rsidR="00D72D7F" w:rsidRPr="007D0022">
        <w:rPr>
          <w:rFonts w:ascii="Times New Roman" w:hAnsi="Times New Roman" w:cs="Times New Roman"/>
          <w:b/>
          <w:sz w:val="28"/>
          <w:szCs w:val="28"/>
          <w:lang w:val="kk-KZ"/>
        </w:rPr>
        <w:t>4</w:t>
      </w:r>
      <w:r w:rsidRPr="007D0022">
        <w:rPr>
          <w:rFonts w:ascii="Times New Roman" w:hAnsi="Times New Roman" w:cs="Times New Roman"/>
          <w:b/>
          <w:sz w:val="28"/>
          <w:szCs w:val="28"/>
          <w:lang w:val="kk-KZ"/>
        </w:rPr>
        <w:t xml:space="preserve"> </w:t>
      </w:r>
      <w:r w:rsidR="002553EA" w:rsidRPr="002553EA">
        <w:rPr>
          <w:rFonts w:ascii="Times New Roman" w:hAnsi="Times New Roman" w:cs="Times New Roman"/>
          <w:b/>
          <w:sz w:val="28"/>
          <w:szCs w:val="28"/>
          <w:lang w:val="kk-KZ"/>
        </w:rPr>
        <w:t xml:space="preserve">Болашақ информатика мұғалімдерін желілерді модельдеу негізінде компьютерлік желілерді оқытудың </w:t>
      </w:r>
      <w:r w:rsidRPr="007D0022">
        <w:rPr>
          <w:rFonts w:ascii="Times New Roman" w:hAnsi="Times New Roman" w:cs="Times New Roman"/>
          <w:b/>
          <w:sz w:val="28"/>
          <w:szCs w:val="28"/>
          <w:lang w:val="kk-KZ"/>
        </w:rPr>
        <w:t>ұсынылған әдістемесінің тиімділігін эксперимент жүзінде тексеру</w:t>
      </w:r>
    </w:p>
    <w:p w14:paraId="561E7789" w14:textId="77777777" w:rsidR="00430398" w:rsidRDefault="00430398" w:rsidP="000642A9">
      <w:pPr>
        <w:tabs>
          <w:tab w:val="num" w:pos="0"/>
        </w:tabs>
        <w:spacing w:after="0" w:line="240" w:lineRule="auto"/>
        <w:ind w:firstLine="709"/>
        <w:contextualSpacing/>
        <w:jc w:val="both"/>
        <w:rPr>
          <w:rFonts w:ascii="Times New Roman" w:hAnsi="Times New Roman" w:cs="Times New Roman"/>
          <w:noProof/>
          <w:sz w:val="28"/>
          <w:lang w:val="kk-KZ"/>
        </w:rPr>
      </w:pPr>
    </w:p>
    <w:p w14:paraId="5F0AFB85" w14:textId="45C74071" w:rsidR="00430398" w:rsidRPr="00430398" w:rsidRDefault="00430398" w:rsidP="000642A9">
      <w:pPr>
        <w:tabs>
          <w:tab w:val="num" w:pos="0"/>
        </w:tabs>
        <w:spacing w:after="0" w:line="240" w:lineRule="auto"/>
        <w:ind w:firstLine="709"/>
        <w:contextualSpacing/>
        <w:jc w:val="both"/>
        <w:rPr>
          <w:rFonts w:ascii="Times New Roman" w:hAnsi="Times New Roman" w:cs="Times New Roman"/>
          <w:noProof/>
          <w:sz w:val="28"/>
          <w:lang w:val="kk-KZ"/>
        </w:rPr>
      </w:pPr>
      <w:r w:rsidRPr="00430398">
        <w:rPr>
          <w:rFonts w:ascii="Times New Roman" w:hAnsi="Times New Roman" w:cs="Times New Roman"/>
          <w:noProof/>
          <w:sz w:val="28"/>
          <w:lang w:val="kk-KZ"/>
        </w:rPr>
        <w:t xml:space="preserve">Эксперименттік жұмыстың мақсаты ұсынылған </w:t>
      </w:r>
      <w:r>
        <w:rPr>
          <w:rFonts w:ascii="Times New Roman" w:hAnsi="Times New Roman" w:cs="Times New Roman"/>
          <w:noProof/>
          <w:sz w:val="28"/>
          <w:lang w:val="kk-KZ"/>
        </w:rPr>
        <w:t>зерттеу болжамының</w:t>
      </w:r>
      <w:r w:rsidRPr="00430398">
        <w:rPr>
          <w:rFonts w:ascii="Times New Roman" w:hAnsi="Times New Roman" w:cs="Times New Roman"/>
          <w:noProof/>
          <w:sz w:val="28"/>
          <w:lang w:val="kk-KZ"/>
        </w:rPr>
        <w:t xml:space="preserve"> дұрыстығын </w:t>
      </w:r>
      <w:r>
        <w:rPr>
          <w:rFonts w:ascii="Times New Roman" w:hAnsi="Times New Roman" w:cs="Times New Roman"/>
          <w:noProof/>
          <w:sz w:val="28"/>
          <w:lang w:val="kk-KZ"/>
        </w:rPr>
        <w:t>негіздеу</w:t>
      </w:r>
      <w:r w:rsidRPr="00430398">
        <w:rPr>
          <w:rFonts w:ascii="Times New Roman" w:hAnsi="Times New Roman" w:cs="Times New Roman"/>
          <w:noProof/>
          <w:sz w:val="28"/>
          <w:lang w:val="kk-KZ"/>
        </w:rPr>
        <w:t>, сонымен қатар болашақ  информатика  мұғаліміне  желілерді  модельдеу негізінде компьютерлік желінің оқыту әдістемесінің</w:t>
      </w:r>
      <w:r>
        <w:rPr>
          <w:rFonts w:ascii="Times New Roman" w:hAnsi="Times New Roman" w:cs="Times New Roman"/>
          <w:noProof/>
          <w:sz w:val="28"/>
          <w:lang w:val="kk-KZ"/>
        </w:rPr>
        <w:t xml:space="preserve"> </w:t>
      </w:r>
      <w:r w:rsidRPr="00430398">
        <w:rPr>
          <w:rFonts w:ascii="Times New Roman" w:hAnsi="Times New Roman" w:cs="Times New Roman"/>
          <w:noProof/>
          <w:sz w:val="28"/>
          <w:lang w:val="kk-KZ"/>
        </w:rPr>
        <w:t>тиімділігін бағалау.</w:t>
      </w:r>
    </w:p>
    <w:p w14:paraId="3CB8B8F4" w14:textId="0895347B" w:rsidR="009365A5" w:rsidRPr="007D0022" w:rsidRDefault="009365A5" w:rsidP="000642A9">
      <w:pPr>
        <w:tabs>
          <w:tab w:val="num" w:pos="0"/>
        </w:tabs>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Эксперименттік зерттеулер 2018-2021 жыл</w:t>
      </w:r>
      <w:r w:rsidRPr="007D0022">
        <w:rPr>
          <w:rFonts w:ascii="Times New Roman" w:hAnsi="Times New Roman" w:cs="Times New Roman"/>
          <w:sz w:val="28"/>
          <w:lang w:val="ca-ES"/>
        </w:rPr>
        <w:t>дары</w:t>
      </w:r>
      <w:r w:rsidRPr="007D0022">
        <w:rPr>
          <w:rFonts w:ascii="Times New Roman" w:hAnsi="Times New Roman" w:cs="Times New Roman"/>
          <w:noProof/>
          <w:sz w:val="28"/>
          <w:lang w:val="kk-KZ"/>
        </w:rPr>
        <w:t xml:space="preserve"> жүргізіліп, </w:t>
      </w:r>
      <w:r w:rsidRPr="007D0022">
        <w:rPr>
          <w:rFonts w:ascii="Times New Roman" w:hAnsi="Times New Roman" w:cs="Times New Roman"/>
          <w:i/>
          <w:noProof/>
          <w:sz w:val="28"/>
          <w:lang w:val="kk-KZ"/>
        </w:rPr>
        <w:t>анықтау, қалыптастыру</w:t>
      </w:r>
      <w:r w:rsidRPr="007D0022">
        <w:rPr>
          <w:rFonts w:ascii="Times New Roman" w:hAnsi="Times New Roman" w:cs="Times New Roman"/>
          <w:noProof/>
          <w:sz w:val="28"/>
          <w:lang w:val="kk-KZ"/>
        </w:rPr>
        <w:t xml:space="preserve"> және </w:t>
      </w:r>
      <w:r w:rsidRPr="007D0022">
        <w:rPr>
          <w:rFonts w:ascii="Times New Roman" w:hAnsi="Times New Roman" w:cs="Times New Roman"/>
          <w:i/>
          <w:noProof/>
          <w:sz w:val="28"/>
          <w:lang w:val="kk-KZ"/>
        </w:rPr>
        <w:t>бақылау</w:t>
      </w:r>
      <w:r w:rsidRPr="007D0022">
        <w:rPr>
          <w:rFonts w:ascii="Times New Roman" w:hAnsi="Times New Roman" w:cs="Times New Roman"/>
          <w:noProof/>
          <w:sz w:val="28"/>
          <w:lang w:val="kk-KZ"/>
        </w:rPr>
        <w:t xml:space="preserve"> кезеңдерін қамтыды.</w:t>
      </w:r>
    </w:p>
    <w:p w14:paraId="159C3898" w14:textId="4F06C6B9" w:rsidR="009365A5" w:rsidRPr="007D0022" w:rsidRDefault="009365A5" w:rsidP="000642A9">
      <w:pPr>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bCs/>
          <w:i/>
          <w:sz w:val="28"/>
          <w:szCs w:val="28"/>
          <w:lang w:val="kk-KZ"/>
        </w:rPr>
        <w:t>Анықтау кезеңінде</w:t>
      </w:r>
      <w:r w:rsidRPr="007D0022">
        <w:rPr>
          <w:rFonts w:ascii="Times New Roman" w:hAnsi="Times New Roman" w:cs="Times New Roman"/>
          <w:bCs/>
          <w:sz w:val="28"/>
          <w:szCs w:val="28"/>
          <w:lang w:val="kk-KZ"/>
        </w:rPr>
        <w:t xml:space="preserve"> (2018-2019 жж.) о</w:t>
      </w:r>
      <w:r w:rsidRPr="007D0022">
        <w:rPr>
          <w:rFonts w:ascii="Times New Roman" w:hAnsi="Times New Roman" w:cs="Times New Roman"/>
          <w:sz w:val="28"/>
          <w:szCs w:val="28"/>
          <w:lang w:val="kk-KZ"/>
        </w:rPr>
        <w:t xml:space="preserve">тандық және шетелдік зерттеулердегі болашақ информатика мұғалімдерін даярлау барысында компьютерлік желілерді оқыту мәселелері, оқу-әдістемелік, ғылыми-педагогикалық, техникалық әдебиеттер зерделеніп, </w:t>
      </w:r>
      <w:r w:rsidR="002553EA" w:rsidRPr="002553EA">
        <w:rPr>
          <w:rFonts w:ascii="Times New Roman" w:hAnsi="Times New Roman" w:cs="Times New Roman"/>
          <w:sz w:val="28"/>
          <w:szCs w:val="28"/>
          <w:lang w:val="kk-KZ"/>
        </w:rPr>
        <w:t xml:space="preserve">болашақ информатика мұғалімдерін желілерді модельдеу негізінде компьютерлік желілерді оқытудың </w:t>
      </w:r>
      <w:r w:rsidRPr="007D0022">
        <w:rPr>
          <w:rFonts w:ascii="Times New Roman" w:hAnsi="Times New Roman" w:cs="Times New Roman"/>
          <w:sz w:val="28"/>
          <w:szCs w:val="28"/>
          <w:lang w:val="kk-KZ"/>
        </w:rPr>
        <w:t xml:space="preserve">қажеттілігі мен программалық орталардың мүмкіндіктеріне талдау жасалынды. </w:t>
      </w:r>
    </w:p>
    <w:p w14:paraId="2533CB6E" w14:textId="48FB216A" w:rsidR="009365A5" w:rsidRPr="007D0022" w:rsidRDefault="009365A5" w:rsidP="000642A9">
      <w:pPr>
        <w:spacing w:after="0" w:line="240" w:lineRule="auto"/>
        <w:ind w:firstLine="709"/>
        <w:contextualSpacing/>
        <w:jc w:val="both"/>
        <w:rPr>
          <w:rFonts w:ascii="Times New Roman" w:hAnsi="Times New Roman" w:cs="Times New Roman"/>
          <w:bCs/>
          <w:sz w:val="28"/>
          <w:szCs w:val="28"/>
          <w:lang w:val="kk-KZ"/>
        </w:rPr>
      </w:pPr>
      <w:r w:rsidRPr="007D0022">
        <w:rPr>
          <w:rFonts w:ascii="Times New Roman" w:hAnsi="Times New Roman" w:cs="Times New Roman"/>
          <w:i/>
          <w:sz w:val="28"/>
          <w:szCs w:val="28"/>
          <w:lang w:val="kk-KZ"/>
        </w:rPr>
        <w:t>Қалыптастыру кезеңінде</w:t>
      </w:r>
      <w:r w:rsidRPr="007D0022">
        <w:rPr>
          <w:rFonts w:ascii="Times New Roman" w:hAnsi="Times New Roman" w:cs="Times New Roman"/>
          <w:sz w:val="28"/>
          <w:szCs w:val="28"/>
          <w:lang w:val="kk-KZ"/>
        </w:rPr>
        <w:t xml:space="preserve"> (2019-2020 жж.) желілерді модел</w:t>
      </w:r>
      <w:r w:rsidR="003D5C93" w:rsidRPr="007D0022">
        <w:rPr>
          <w:rFonts w:ascii="Times New Roman" w:hAnsi="Times New Roman" w:cs="Times New Roman"/>
          <w:sz w:val="28"/>
          <w:szCs w:val="28"/>
          <w:lang w:val="kk-KZ"/>
        </w:rPr>
        <w:t>ь</w:t>
      </w:r>
      <w:r w:rsidRPr="007D0022">
        <w:rPr>
          <w:rFonts w:ascii="Times New Roman" w:hAnsi="Times New Roman" w:cs="Times New Roman"/>
          <w:sz w:val="28"/>
          <w:szCs w:val="28"/>
          <w:lang w:val="kk-KZ"/>
        </w:rPr>
        <w:t xml:space="preserve">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оқытудың әдістемесін іске асыру жұмыстары нақтыланып, болашақ информатика мұғалімдерін оқыту </w:t>
      </w:r>
      <w:r w:rsidR="002F7435" w:rsidRPr="007D0022">
        <w:rPr>
          <w:rFonts w:ascii="Times New Roman" w:hAnsi="Times New Roman" w:cs="Times New Roman"/>
          <w:sz w:val="28"/>
          <w:szCs w:val="28"/>
          <w:lang w:val="kk-KZ"/>
        </w:rPr>
        <w:t>үдеріс</w:t>
      </w:r>
      <w:r w:rsidRPr="007D0022">
        <w:rPr>
          <w:rFonts w:ascii="Times New Roman" w:hAnsi="Times New Roman" w:cs="Times New Roman"/>
          <w:sz w:val="28"/>
          <w:szCs w:val="28"/>
          <w:lang w:val="kk-KZ"/>
        </w:rPr>
        <w:t xml:space="preserve">іне баулу жүргізілді.  </w:t>
      </w:r>
    </w:p>
    <w:p w14:paraId="4F0FF4E1" w14:textId="120CEB57" w:rsidR="009365A5" w:rsidRPr="007D0022" w:rsidRDefault="009365A5" w:rsidP="000642A9">
      <w:pPr>
        <w:tabs>
          <w:tab w:val="num" w:pos="0"/>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i/>
          <w:sz w:val="28"/>
          <w:szCs w:val="28"/>
          <w:lang w:val="kk-KZ"/>
        </w:rPr>
        <w:t>Бақылау кезең</w:t>
      </w:r>
      <w:r w:rsidR="009E63D2">
        <w:rPr>
          <w:rFonts w:ascii="Times New Roman" w:hAnsi="Times New Roman" w:cs="Times New Roman"/>
          <w:i/>
          <w:sz w:val="28"/>
          <w:szCs w:val="28"/>
          <w:lang w:val="kk-KZ"/>
        </w:rPr>
        <w:t>ін</w:t>
      </w:r>
      <w:r w:rsidRPr="007D0022">
        <w:rPr>
          <w:rFonts w:ascii="Times New Roman" w:hAnsi="Times New Roman" w:cs="Times New Roman"/>
          <w:i/>
          <w:sz w:val="28"/>
          <w:szCs w:val="28"/>
          <w:lang w:val="kk-KZ"/>
        </w:rPr>
        <w:t>де</w:t>
      </w:r>
      <w:r w:rsidRPr="007D0022">
        <w:rPr>
          <w:rFonts w:ascii="Times New Roman" w:hAnsi="Times New Roman" w:cs="Times New Roman"/>
          <w:sz w:val="28"/>
          <w:szCs w:val="28"/>
          <w:lang w:val="kk-KZ"/>
        </w:rPr>
        <w:t xml:space="preserve"> (2020-2021 жж.) желілерді модел</w:t>
      </w:r>
      <w:r w:rsidR="003D5C93" w:rsidRPr="007D0022">
        <w:rPr>
          <w:rFonts w:ascii="Times New Roman" w:hAnsi="Times New Roman" w:cs="Times New Roman"/>
          <w:sz w:val="28"/>
          <w:szCs w:val="28"/>
          <w:lang w:val="kk-KZ"/>
        </w:rPr>
        <w:t>ь</w:t>
      </w:r>
      <w:r w:rsidRPr="007D0022">
        <w:rPr>
          <w:rFonts w:ascii="Times New Roman" w:hAnsi="Times New Roman" w:cs="Times New Roman"/>
          <w:sz w:val="28"/>
          <w:szCs w:val="28"/>
          <w:lang w:val="kk-KZ"/>
        </w:rPr>
        <w:t xml:space="preserve">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 әдістемесінің эксперимент нәтижелері қорытынд</w:t>
      </w:r>
      <w:r w:rsidR="009E63D2">
        <w:rPr>
          <w:rFonts w:ascii="Times New Roman" w:hAnsi="Times New Roman" w:cs="Times New Roman"/>
          <w:sz w:val="28"/>
          <w:szCs w:val="28"/>
          <w:lang w:val="kk-KZ"/>
        </w:rPr>
        <w:t>ылан</w:t>
      </w:r>
      <w:r w:rsidRPr="007D0022">
        <w:rPr>
          <w:rFonts w:ascii="Times New Roman" w:hAnsi="Times New Roman" w:cs="Times New Roman"/>
          <w:sz w:val="28"/>
          <w:szCs w:val="28"/>
          <w:lang w:val="kk-KZ"/>
        </w:rPr>
        <w:t>ып, өңдеу жұмыстары жүргізілді. Эксперименттің қорытындысы шығарылып, болашақ информатика мұғалімдеріне желілік модельдеу негізінде  компьютерлік желіге оқыту әдістемесінің нәтижелері қорытындыланды және оны өңдеу жұмыстары жүргізілді.</w:t>
      </w:r>
    </w:p>
    <w:p w14:paraId="7AB455BD" w14:textId="33710030" w:rsidR="009365A5" w:rsidRPr="007D0022" w:rsidRDefault="009365A5" w:rsidP="000642A9">
      <w:pPr>
        <w:tabs>
          <w:tab w:val="num" w:pos="0"/>
        </w:tabs>
        <w:spacing w:after="0" w:line="240" w:lineRule="auto"/>
        <w:ind w:firstLine="709"/>
        <w:contextualSpacing/>
        <w:jc w:val="both"/>
        <w:rPr>
          <w:rFonts w:ascii="Times New Roman" w:hAnsi="Times New Roman" w:cs="Times New Roman"/>
          <w:noProof/>
          <w:lang w:val="kk-KZ"/>
        </w:rPr>
      </w:pPr>
      <w:r w:rsidRPr="007D0022">
        <w:rPr>
          <w:rFonts w:ascii="Times New Roman" w:hAnsi="Times New Roman" w:cs="Times New Roman"/>
          <w:i/>
          <w:sz w:val="28"/>
          <w:szCs w:val="28"/>
          <w:lang w:val="kk-KZ"/>
        </w:rPr>
        <w:t>Анықтау</w:t>
      </w:r>
      <w:r w:rsidRPr="007D0022">
        <w:rPr>
          <w:rFonts w:ascii="Times New Roman" w:hAnsi="Times New Roman" w:cs="Times New Roman"/>
          <w:sz w:val="28"/>
          <w:szCs w:val="28"/>
          <w:lang w:val="kk-KZ"/>
        </w:rPr>
        <w:t xml:space="preserve"> эксперименті кезеңінде 2018 жылы Абай атындағы Қазақ </w:t>
      </w:r>
      <w:r w:rsidR="00707E7B" w:rsidRPr="007D0022">
        <w:rPr>
          <w:rFonts w:ascii="Times New Roman" w:hAnsi="Times New Roman" w:cs="Times New Roman"/>
          <w:sz w:val="28"/>
          <w:szCs w:val="28"/>
          <w:lang w:val="kk-KZ"/>
        </w:rPr>
        <w:t xml:space="preserve">ұлттық </w:t>
      </w:r>
      <w:r w:rsidRPr="007D0022">
        <w:rPr>
          <w:rFonts w:ascii="Times New Roman" w:hAnsi="Times New Roman" w:cs="Times New Roman"/>
          <w:sz w:val="28"/>
          <w:szCs w:val="28"/>
          <w:lang w:val="kk-KZ"/>
        </w:rPr>
        <w:t xml:space="preserve">педагогикалық университетінде информатика мамандығында оқитын болашақ информатика мұғалімдеріне, </w:t>
      </w:r>
      <w:r w:rsidRPr="007D0022">
        <w:rPr>
          <w:rFonts w:ascii="Times New Roman" w:hAnsi="Times New Roman" w:cs="Times New Roman"/>
          <w:noProof/>
          <w:sz w:val="28"/>
          <w:lang w:val="kk-KZ"/>
        </w:rPr>
        <w:t xml:space="preserve">Қазақ </w:t>
      </w:r>
      <w:r w:rsidR="00707E7B">
        <w:rPr>
          <w:rFonts w:ascii="Times New Roman" w:hAnsi="Times New Roman" w:cs="Times New Roman"/>
          <w:noProof/>
          <w:sz w:val="28"/>
          <w:lang w:val="kk-KZ"/>
        </w:rPr>
        <w:t>ұлттық</w:t>
      </w:r>
      <w:r w:rsidRPr="007D0022">
        <w:rPr>
          <w:rFonts w:ascii="Times New Roman" w:hAnsi="Times New Roman" w:cs="Times New Roman"/>
          <w:noProof/>
          <w:sz w:val="28"/>
          <w:lang w:val="kk-KZ"/>
        </w:rPr>
        <w:t xml:space="preserve"> қыздар педагогикалық университетінің</w:t>
      </w:r>
      <w:r w:rsidR="00782601" w:rsidRPr="007D0022">
        <w:rPr>
          <w:rFonts w:ascii="Times New Roman" w:hAnsi="Times New Roman" w:cs="Times New Roman"/>
          <w:noProof/>
          <w:sz w:val="28"/>
          <w:lang w:val="kk-KZ"/>
        </w:rPr>
        <w:t xml:space="preserve"> </w:t>
      </w:r>
      <w:r w:rsidRPr="007D0022">
        <w:rPr>
          <w:rFonts w:ascii="Times New Roman" w:hAnsi="Times New Roman" w:cs="Times New Roman"/>
          <w:sz w:val="28"/>
          <w:szCs w:val="28"/>
          <w:lang w:val="kk-KZ"/>
        </w:rPr>
        <w:t xml:space="preserve">информатика мамандығында оқитын студенттеріне компьютерлік желілерді оқыту жағдайы зерттеліп, талдау жүргізілді. Экспериментке </w:t>
      </w:r>
      <w:r w:rsidRPr="007D0022">
        <w:rPr>
          <w:rFonts w:ascii="Times New Roman" w:hAnsi="Times New Roman" w:cs="Times New Roman"/>
          <w:noProof/>
          <w:sz w:val="28"/>
          <w:lang w:val="kk-KZ"/>
        </w:rPr>
        <w:t xml:space="preserve">қатысқан педагогикалық </w:t>
      </w:r>
      <w:r w:rsidRPr="007D0022">
        <w:rPr>
          <w:rFonts w:ascii="Times New Roman" w:hAnsi="Times New Roman" w:cs="Times New Roman"/>
          <w:noProof/>
          <w:sz w:val="28"/>
          <w:lang w:val="kk-KZ"/>
        </w:rPr>
        <w:lastRenderedPageBreak/>
        <w:t xml:space="preserve">жоғары оқу орындарында қолданылатын программалық құралдар мен оқыту практикасы болашақ информатика мұғалімдерінің компьютерлік желілерді оқытуда лабораториялық сабақтарда компьютерлік желілермен жұмыс істеуді қамтитын тақырыптарды оқытуға дайын еместігі байқалды. Дәстүрлі қолданылған әдістеме болашақ информатика мұғалімдеріне компьютерлік желілермен жұмыс істеудің практикасын үйрету мәселелерін шешуге мүмкіндік бермейтіні зерттеу барысында анықталды. </w:t>
      </w:r>
    </w:p>
    <w:p w14:paraId="734A2194" w14:textId="775FC460"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Анықталған кемшіліктерге жүргізілген талдаулар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оқытудың</w:t>
      </w:r>
      <w:r w:rsidRPr="007D0022">
        <w:rPr>
          <w:rFonts w:ascii="Times New Roman" w:hAnsi="Times New Roman" w:cs="Times New Roman"/>
          <w:noProof/>
          <w:sz w:val="28"/>
          <w:lang w:val="kk-KZ"/>
        </w:rPr>
        <w:t xml:space="preserve"> әдістемесін </w:t>
      </w:r>
      <w:r w:rsidR="009E63D2">
        <w:rPr>
          <w:rFonts w:ascii="Times New Roman" w:hAnsi="Times New Roman" w:cs="Times New Roman"/>
          <w:noProof/>
          <w:sz w:val="28"/>
          <w:lang w:val="kk-KZ"/>
        </w:rPr>
        <w:t>жетілдіру</w:t>
      </w:r>
      <w:r w:rsidRPr="007D0022">
        <w:rPr>
          <w:rFonts w:ascii="Times New Roman" w:hAnsi="Times New Roman" w:cs="Times New Roman"/>
          <w:noProof/>
          <w:sz w:val="28"/>
          <w:lang w:val="kk-KZ"/>
        </w:rPr>
        <w:t xml:space="preserve"> жолдарын белгілеуге мүмкіндік берді.</w:t>
      </w:r>
    </w:p>
    <w:p w14:paraId="7DF71696" w14:textId="343CE8F4"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Жасалған бақылауларды талдап, қорытындылай келе, біз желілерді модел</w:t>
      </w:r>
      <w:r w:rsidR="005F2EDA" w:rsidRPr="007D0022">
        <w:rPr>
          <w:rFonts w:ascii="Times New Roman" w:hAnsi="Times New Roman" w:cs="Times New Roman"/>
          <w:noProof/>
          <w:sz w:val="28"/>
          <w:lang w:val="kk-KZ"/>
        </w:rPr>
        <w:t>ь</w:t>
      </w:r>
      <w:r w:rsidRPr="007D0022">
        <w:rPr>
          <w:rFonts w:ascii="Times New Roman" w:hAnsi="Times New Roman" w:cs="Times New Roman"/>
          <w:noProof/>
          <w:sz w:val="28"/>
          <w:lang w:val="kk-KZ"/>
        </w:rPr>
        <w:t xml:space="preserve">деу негізінде оқытуды жүзеге асыратын және </w:t>
      </w:r>
      <w:r w:rsidRPr="007D0022">
        <w:rPr>
          <w:rFonts w:ascii="Times New Roman" w:hAnsi="Times New Roman" w:cs="Times New Roman"/>
          <w:sz w:val="28"/>
          <w:szCs w:val="28"/>
          <w:lang w:val="kk-KZ"/>
        </w:rPr>
        <w:t>болашақ информатика мұғалімдеріне желілерді модел</w:t>
      </w:r>
      <w:r w:rsidR="005F2EDA" w:rsidRPr="007D0022">
        <w:rPr>
          <w:rFonts w:ascii="Times New Roman" w:hAnsi="Times New Roman" w:cs="Times New Roman"/>
          <w:sz w:val="28"/>
          <w:szCs w:val="28"/>
          <w:lang w:val="kk-KZ"/>
        </w:rPr>
        <w:t>ь</w:t>
      </w:r>
      <w:r w:rsidRPr="007D0022">
        <w:rPr>
          <w:rFonts w:ascii="Times New Roman" w:hAnsi="Times New Roman" w:cs="Times New Roman"/>
          <w:sz w:val="28"/>
          <w:szCs w:val="28"/>
          <w:lang w:val="kk-KZ"/>
        </w:rPr>
        <w:t xml:space="preserve">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 қажет</w:t>
      </w:r>
      <w:r w:rsidR="006A0BC8">
        <w:rPr>
          <w:rFonts w:ascii="Times New Roman" w:hAnsi="Times New Roman" w:cs="Times New Roman"/>
          <w:sz w:val="28"/>
          <w:szCs w:val="28"/>
          <w:lang w:val="kk-KZ"/>
        </w:rPr>
        <w:t xml:space="preserve"> деген</w:t>
      </w:r>
      <w:r w:rsidRPr="007D0022">
        <w:rPr>
          <w:rFonts w:ascii="Times New Roman" w:hAnsi="Times New Roman" w:cs="Times New Roman"/>
          <w:noProof/>
          <w:sz w:val="28"/>
          <w:lang w:val="kk-KZ"/>
        </w:rPr>
        <w:t xml:space="preserve"> қорытындыға келдік.</w:t>
      </w:r>
    </w:p>
    <w:p w14:paraId="73D8BF46" w14:textId="1FC1B089" w:rsidR="009365A5" w:rsidRPr="007D0022" w:rsidRDefault="009365A5" w:rsidP="000642A9">
      <w:pPr>
        <w:tabs>
          <w:tab w:val="left" w:pos="567"/>
        </w:tabs>
        <w:spacing w:after="0" w:line="240" w:lineRule="auto"/>
        <w:ind w:firstLine="709"/>
        <w:contextualSpacing/>
        <w:jc w:val="both"/>
        <w:rPr>
          <w:rFonts w:ascii="Times New Roman" w:hAnsi="Times New Roman" w:cs="Times New Roman"/>
          <w:sz w:val="28"/>
          <w:szCs w:val="28"/>
          <w:lang w:val="kk-KZ"/>
        </w:rPr>
      </w:pPr>
      <w:r w:rsidRPr="007D0022">
        <w:rPr>
          <w:rFonts w:ascii="Times New Roman" w:hAnsi="Times New Roman" w:cs="Times New Roman"/>
          <w:noProof/>
          <w:sz w:val="28"/>
          <w:lang w:val="kk-KZ"/>
        </w:rPr>
        <w:t xml:space="preserve">Зерттеудің </w:t>
      </w:r>
      <w:r w:rsidRPr="007D0022">
        <w:rPr>
          <w:rFonts w:ascii="Times New Roman" w:hAnsi="Times New Roman" w:cs="Times New Roman"/>
          <w:i/>
          <w:noProof/>
          <w:sz w:val="28"/>
          <w:lang w:val="kk-KZ"/>
        </w:rPr>
        <w:t>қалыптастыру</w:t>
      </w:r>
      <w:r w:rsidRPr="007D0022">
        <w:rPr>
          <w:rFonts w:ascii="Times New Roman" w:hAnsi="Times New Roman" w:cs="Times New Roman"/>
          <w:noProof/>
          <w:sz w:val="28"/>
          <w:lang w:val="kk-KZ"/>
        </w:rPr>
        <w:t xml:space="preserve"> кезеңінде</w:t>
      </w:r>
      <w:r w:rsidRPr="007D0022">
        <w:rPr>
          <w:rFonts w:ascii="Times New Roman" w:hAnsi="Times New Roman" w:cs="Times New Roman"/>
          <w:b/>
          <w:noProof/>
          <w:sz w:val="28"/>
          <w:lang w:val="kk-KZ"/>
        </w:rPr>
        <w:t xml:space="preserve"> </w:t>
      </w:r>
      <w:r w:rsidRPr="007D0022">
        <w:rPr>
          <w:rFonts w:ascii="Times New Roman" w:hAnsi="Times New Roman" w:cs="Times New Roman"/>
          <w:noProof/>
          <w:sz w:val="28"/>
          <w:lang w:val="kk-KZ"/>
        </w:rPr>
        <w:t xml:space="preserve">2019-2020 жылдар аралығында болашақ информатика мұғалімдеріне компьютерлік желілерді оқытудың жолдары, </w:t>
      </w:r>
      <w:r w:rsidR="002D4191" w:rsidRPr="007D0022">
        <w:rPr>
          <w:rFonts w:ascii="Times New Roman" w:hAnsi="Times New Roman" w:cs="Times New Roman"/>
          <w:noProof/>
          <w:sz w:val="28"/>
          <w:lang w:val="kk-KZ"/>
        </w:rPr>
        <w:t xml:space="preserve">зертханалық </w:t>
      </w:r>
      <w:r w:rsidR="00AF6F3C" w:rsidRPr="007D0022">
        <w:rPr>
          <w:rFonts w:ascii="Times New Roman" w:hAnsi="Times New Roman" w:cs="Times New Roman"/>
          <w:noProof/>
          <w:sz w:val="28"/>
          <w:lang w:val="kk-KZ"/>
        </w:rPr>
        <w:t>сабақ</w:t>
      </w:r>
      <w:r w:rsidRPr="007D0022">
        <w:rPr>
          <w:rFonts w:ascii="Times New Roman" w:hAnsi="Times New Roman" w:cs="Times New Roman"/>
          <w:noProof/>
          <w:sz w:val="28"/>
          <w:lang w:val="kk-KZ"/>
        </w:rPr>
        <w:t xml:space="preserve">тарда компьютерлік желілермен тиімді жұмыс істеудің жолдары қарастырылды. </w:t>
      </w:r>
      <w:r w:rsidRPr="007D0022">
        <w:rPr>
          <w:rFonts w:ascii="Times New Roman" w:hAnsi="Times New Roman" w:cs="Times New Roman"/>
          <w:sz w:val="28"/>
          <w:szCs w:val="28"/>
          <w:lang w:val="kk-KZ"/>
        </w:rPr>
        <w:t>Сондай-ақ</w:t>
      </w:r>
      <w:r w:rsidR="006A0BC8">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болашақ информатика мұғалімдеріне желілерді модельдеу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оқытудың әдістемесі жасалды. </w:t>
      </w:r>
    </w:p>
    <w:p w14:paraId="6B16110A" w14:textId="77777777"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Эксперименттің бұл кезеңінде компьютерлік желілермен жұмыс істеу деңгейі зерттеудің теориялық бөлімінде қойылған деңгеймен сәйкес болатын студенттер тобы анықталып, Абай атындағы Қазақ ұлттық педагогикалық университетінде, Қазақ мемлекеттік қыздар педагогикалық университетінде жүргізілді.</w:t>
      </w:r>
    </w:p>
    <w:p w14:paraId="4898AD5C" w14:textId="12D9BB9D"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Абай атындағы Қазақ ұлттық педагогикалық университетінде болашақ информатика мұғалімдерін даярлау саласында мемлекеттік жалпыға міндетті білім беру стандартына сәйкес</w:t>
      </w:r>
      <w:r w:rsidR="00C239AD" w:rsidRPr="00C239AD">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 xml:space="preserve">мамандықтың білім беру бағдарламасында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 xml:space="preserve">Компьютерлік желілер және </w:t>
      </w:r>
      <w:r w:rsidRPr="007D0022">
        <w:rPr>
          <w:rFonts w:ascii="Times New Roman" w:eastAsia="Calibri" w:hAnsi="Times New Roman" w:cs="Times New Roman"/>
          <w:sz w:val="28"/>
          <w:szCs w:val="28"/>
          <w:lang w:val="kk-KZ"/>
        </w:rPr>
        <w:t>web</w:t>
      </w:r>
      <w:r w:rsidR="00C239AD" w:rsidRPr="00C239AD">
        <w:rPr>
          <w:rFonts w:ascii="Times New Roman" w:eastAsia="Calibri" w:hAnsi="Times New Roman" w:cs="Times New Roman"/>
          <w:sz w:val="28"/>
          <w:szCs w:val="28"/>
          <w:lang w:val="kk-KZ"/>
        </w:rPr>
        <w:t>-</w:t>
      </w:r>
      <w:r w:rsidRPr="007D0022">
        <w:rPr>
          <w:rFonts w:ascii="Times New Roman" w:eastAsia="Calibri" w:hAnsi="Times New Roman" w:cs="Times New Roman"/>
          <w:sz w:val="28"/>
          <w:szCs w:val="28"/>
          <w:lang w:val="kk-KZ"/>
        </w:rPr>
        <w:t>технологиялар</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 xml:space="preserve"> пәні жоғары оқу орны компоненті бойынша оқитын топ бақылау тобы ретінде алынып, ал,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 xml:space="preserve">Компьютерлік желілер және </w:t>
      </w:r>
      <w:r w:rsidRPr="007D0022">
        <w:rPr>
          <w:rFonts w:ascii="Times New Roman" w:eastAsia="Calibri" w:hAnsi="Times New Roman" w:cs="Times New Roman"/>
          <w:sz w:val="28"/>
          <w:szCs w:val="28"/>
          <w:lang w:val="kk-KZ"/>
        </w:rPr>
        <w:t>web</w:t>
      </w:r>
      <w:r w:rsidR="00C239AD" w:rsidRPr="00C239AD">
        <w:rPr>
          <w:rFonts w:ascii="Times New Roman" w:eastAsia="Calibri" w:hAnsi="Times New Roman" w:cs="Times New Roman"/>
          <w:sz w:val="28"/>
          <w:szCs w:val="28"/>
          <w:lang w:val="kk-KZ"/>
        </w:rPr>
        <w:t>-</w:t>
      </w:r>
      <w:r w:rsidRPr="007D0022">
        <w:rPr>
          <w:rFonts w:ascii="Times New Roman" w:eastAsia="Calibri" w:hAnsi="Times New Roman" w:cs="Times New Roman"/>
          <w:sz w:val="28"/>
          <w:szCs w:val="28"/>
          <w:lang w:val="kk-KZ"/>
        </w:rPr>
        <w:t>технологиялар</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 xml:space="preserve"> курсын ұсынылған әдістеме көмегімен оқитын топ эксперимент тобы ретінде алынды. Бақылау тобында да, эксперимент тобында да оқытылатын тақырыптардың көлемі мемлекеттік стандарт көлеміне сәйкестендіріліп эксперимент негізін құрады. Атап айтқанда, өтілген тақырыптар бойынша эксперимент нәтижелері салыстырылды.</w:t>
      </w:r>
    </w:p>
    <w:p w14:paraId="243F7EA9" w14:textId="05558167" w:rsidR="009365A5" w:rsidRPr="007D0022" w:rsidRDefault="00AF6F3C"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Зертханалық сабақ</w:t>
      </w:r>
      <w:r w:rsidR="009365A5" w:rsidRPr="007D0022">
        <w:rPr>
          <w:rFonts w:ascii="Times New Roman" w:hAnsi="Times New Roman" w:cs="Times New Roman"/>
          <w:noProof/>
          <w:sz w:val="28"/>
          <w:lang w:val="kk-KZ"/>
        </w:rPr>
        <w:t xml:space="preserve">тар барысында зерттеуге іріктеліп алынған Компьютерлік желілермен жұмыс істеудің негізгі </w:t>
      </w:r>
      <w:r w:rsidR="006A0BC8">
        <w:rPr>
          <w:rFonts w:ascii="Times New Roman" w:hAnsi="Times New Roman" w:cs="Times New Roman"/>
          <w:noProof/>
          <w:sz w:val="28"/>
          <w:lang w:val="kk-KZ"/>
        </w:rPr>
        <w:t>түсінік</w:t>
      </w:r>
      <w:r w:rsidR="009365A5" w:rsidRPr="007D0022">
        <w:rPr>
          <w:rFonts w:ascii="Times New Roman" w:hAnsi="Times New Roman" w:cs="Times New Roman"/>
          <w:noProof/>
          <w:sz w:val="28"/>
          <w:lang w:val="kk-KZ"/>
        </w:rPr>
        <w:t xml:space="preserve"> </w:t>
      </w:r>
      <w:r w:rsidR="00707E7B">
        <w:rPr>
          <w:rFonts w:ascii="Times New Roman" w:hAnsi="Times New Roman" w:cs="Times New Roman"/>
          <w:noProof/>
          <w:sz w:val="28"/>
          <w:lang w:val="kk-KZ"/>
        </w:rPr>
        <w:t>п</w:t>
      </w:r>
      <w:r w:rsidR="009365A5" w:rsidRPr="007D0022">
        <w:rPr>
          <w:rFonts w:ascii="Times New Roman" w:hAnsi="Times New Roman" w:cs="Times New Roman"/>
          <w:noProof/>
          <w:sz w:val="28"/>
          <w:lang w:val="kk-KZ"/>
        </w:rPr>
        <w:t xml:space="preserve">ен оларды игеру сапасы сыналды. Ұсынылған материалды болашақ информатика мұғалімдері, жасаған әдістемелік нұсқауларды пайдалана отырып, төмендегі  </w:t>
      </w:r>
      <w:r w:rsidR="002D4191" w:rsidRPr="007D0022">
        <w:rPr>
          <w:rFonts w:ascii="Times New Roman" w:hAnsi="Times New Roman" w:cs="Times New Roman"/>
          <w:noProof/>
          <w:sz w:val="28"/>
          <w:lang w:val="kk-KZ"/>
        </w:rPr>
        <w:t xml:space="preserve">зертханалық </w:t>
      </w:r>
      <w:r w:rsidRPr="007D0022">
        <w:rPr>
          <w:rFonts w:ascii="Times New Roman" w:hAnsi="Times New Roman" w:cs="Times New Roman"/>
          <w:noProof/>
          <w:sz w:val="28"/>
          <w:lang w:val="kk-KZ"/>
        </w:rPr>
        <w:t>сабақ</w:t>
      </w:r>
      <w:r w:rsidR="009365A5" w:rsidRPr="007D0022">
        <w:rPr>
          <w:rFonts w:ascii="Times New Roman" w:hAnsi="Times New Roman" w:cs="Times New Roman"/>
          <w:noProof/>
          <w:sz w:val="28"/>
          <w:lang w:val="kk-KZ"/>
        </w:rPr>
        <w:t>тар барысында игеруге тиіс болды.</w:t>
      </w:r>
    </w:p>
    <w:p w14:paraId="32EAE3E0" w14:textId="77777777"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№1. Желі құру үшін компьютерді алдын ала дайындау. </w:t>
      </w:r>
      <w:r w:rsidRPr="007D0022">
        <w:rPr>
          <w:rFonts w:ascii="Times New Roman" w:hAnsi="Times New Roman" w:cs="Times New Roman"/>
          <w:noProof/>
          <w:sz w:val="28"/>
          <w:lang w:val="ru-RU"/>
        </w:rPr>
        <w:t xml:space="preserve">Желілік адаптерді орнату және инициализациялау, желіге станцияны қосу. </w:t>
      </w:r>
      <w:r w:rsidRPr="007D0022">
        <w:rPr>
          <w:rFonts w:ascii="Times New Roman" w:hAnsi="Times New Roman" w:cs="Times New Roman"/>
          <w:noProof/>
          <w:sz w:val="28"/>
          <w:lang w:val="kk-KZ"/>
        </w:rPr>
        <w:t>Студенттер бұл</w:t>
      </w:r>
      <w:r w:rsidRPr="007D0022">
        <w:rPr>
          <w:rFonts w:ascii="Times New Roman" w:hAnsi="Times New Roman" w:cs="Times New Roman"/>
          <w:noProof/>
          <w:sz w:val="28"/>
          <w:lang w:val="ru-RU"/>
        </w:rPr>
        <w:t xml:space="preserve"> зертханалық жұмыстың нәтижесінде жергілікті желіні құруды, </w:t>
      </w:r>
      <w:r w:rsidRPr="007D0022">
        <w:rPr>
          <w:rFonts w:ascii="Times New Roman" w:hAnsi="Times New Roman" w:cs="Times New Roman"/>
          <w:noProof/>
          <w:sz w:val="28"/>
        </w:rPr>
        <w:t>IP</w:t>
      </w:r>
      <w:r w:rsidRPr="007D0022">
        <w:rPr>
          <w:rFonts w:ascii="Times New Roman" w:hAnsi="Times New Roman" w:cs="Times New Roman"/>
          <w:noProof/>
          <w:sz w:val="28"/>
          <w:lang w:val="ru-RU"/>
        </w:rPr>
        <w:t xml:space="preserve">-адресті </w:t>
      </w:r>
      <w:r w:rsidRPr="007D0022">
        <w:rPr>
          <w:rFonts w:ascii="Times New Roman" w:hAnsi="Times New Roman" w:cs="Times New Roman"/>
          <w:noProof/>
          <w:sz w:val="28"/>
          <w:lang w:val="ru-RU"/>
        </w:rPr>
        <w:lastRenderedPageBreak/>
        <w:t>орнатуды, жергілікті желінің қаншалықты жақсы жұмыс істейтінін тексеруді үйренеді.</w:t>
      </w:r>
    </w:p>
    <w:p w14:paraId="7834D0FA" w14:textId="77777777"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№2. TCP/IP желілерінде адрестеу және маршруттау</w:t>
      </w:r>
      <w:r w:rsidRPr="007D0022">
        <w:rPr>
          <w:rStyle w:val="q4iawc"/>
          <w:rFonts w:ascii="Times New Roman" w:hAnsi="Times New Roman" w:cs="Times New Roman"/>
          <w:lang w:val="kk-KZ"/>
        </w:rPr>
        <w:t xml:space="preserve">. </w:t>
      </w:r>
      <w:r w:rsidRPr="007D0022">
        <w:rPr>
          <w:rFonts w:ascii="Times New Roman" w:hAnsi="Times New Roman" w:cs="Times New Roman"/>
          <w:noProof/>
          <w:sz w:val="28"/>
          <w:lang w:val="kk-KZ"/>
        </w:rPr>
        <w:t>Бұл зертханалық жұмыс барысында студенттер деректерді беру хаттамаларын орнатуды үйренеді.</w:t>
      </w:r>
    </w:p>
    <w:p w14:paraId="1D420766" w14:textId="18F19564"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Эксперимент нәтижелері ұсынылған әдістемелік материалдардың принципті түрде жүзеге асырылғандығын негіздеді және оларды одан әрі жетілдіру жолдарын белгілеуге мүмкіндік берді. Сондай-ақ желілерді модел</w:t>
      </w:r>
      <w:r w:rsidR="005F2EDA" w:rsidRPr="007D0022">
        <w:rPr>
          <w:rFonts w:ascii="Times New Roman" w:hAnsi="Times New Roman" w:cs="Times New Roman"/>
          <w:noProof/>
          <w:sz w:val="28"/>
          <w:lang w:val="kk-KZ"/>
        </w:rPr>
        <w:t>ь</w:t>
      </w:r>
      <w:r w:rsidRPr="007D0022">
        <w:rPr>
          <w:rFonts w:ascii="Times New Roman" w:hAnsi="Times New Roman" w:cs="Times New Roman"/>
          <w:noProof/>
          <w:sz w:val="28"/>
          <w:lang w:val="kk-KZ"/>
        </w:rPr>
        <w:t>деу негізінде компьютерлік желілерді оқытудың әдістемесі жасалынды.</w:t>
      </w:r>
    </w:p>
    <w:p w14:paraId="0922A235" w14:textId="2779AF95"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i/>
          <w:noProof/>
          <w:sz w:val="28"/>
          <w:lang w:val="kk-KZ"/>
        </w:rPr>
        <w:t xml:space="preserve">Бақылау </w:t>
      </w:r>
      <w:r w:rsidRPr="007D0022">
        <w:rPr>
          <w:rFonts w:ascii="Times New Roman" w:hAnsi="Times New Roman" w:cs="Times New Roman"/>
          <w:noProof/>
          <w:sz w:val="28"/>
          <w:lang w:val="kk-KZ"/>
        </w:rPr>
        <w:t>эксперименті 2020-2021 жылдар аралығында жүргізілді. Ұйымдастыру барысында бақылау және эксперимент топтар</w:t>
      </w:r>
      <w:r w:rsidR="006A0BC8">
        <w:rPr>
          <w:rFonts w:ascii="Times New Roman" w:hAnsi="Times New Roman" w:cs="Times New Roman"/>
          <w:noProof/>
          <w:sz w:val="28"/>
          <w:lang w:val="kk-KZ"/>
        </w:rPr>
        <w:t>ын</w:t>
      </w:r>
      <w:r w:rsidRPr="007D0022">
        <w:rPr>
          <w:rFonts w:ascii="Times New Roman" w:hAnsi="Times New Roman" w:cs="Times New Roman"/>
          <w:noProof/>
          <w:sz w:val="28"/>
          <w:lang w:val="kk-KZ"/>
        </w:rPr>
        <w:t>дағы студенттердің компьютерлік желілермен жұмыс істеуге арналған программалық құралдарын игеру мүмкіндіктері анықталып, ұсынылған әдістеменің негізін құрайтын желілерді модел</w:t>
      </w:r>
      <w:r w:rsidR="005F2EDA" w:rsidRPr="007D0022">
        <w:rPr>
          <w:rFonts w:ascii="Times New Roman" w:hAnsi="Times New Roman" w:cs="Times New Roman"/>
          <w:noProof/>
          <w:sz w:val="28"/>
          <w:lang w:val="kk-KZ"/>
        </w:rPr>
        <w:t>ь</w:t>
      </w:r>
      <w:r w:rsidRPr="007D0022">
        <w:rPr>
          <w:rFonts w:ascii="Times New Roman" w:hAnsi="Times New Roman" w:cs="Times New Roman"/>
          <w:noProof/>
          <w:sz w:val="28"/>
          <w:lang w:val="kk-KZ"/>
        </w:rPr>
        <w:t xml:space="preserve">деуге арналған программалық орталардың тиімділігі зерттелді. </w:t>
      </w:r>
    </w:p>
    <w:p w14:paraId="62CDE624" w14:textId="57848FA3" w:rsidR="00782601"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Бақылау эксперименті Абай атындағы Қазақ ұлттық педагогикалық университетінде, Қазақ </w:t>
      </w:r>
      <w:r w:rsidR="00707E7B">
        <w:rPr>
          <w:rFonts w:ascii="Times New Roman" w:hAnsi="Times New Roman" w:cs="Times New Roman"/>
          <w:noProof/>
          <w:sz w:val="28"/>
          <w:lang w:val="kk-KZ"/>
        </w:rPr>
        <w:t>ұлттық</w:t>
      </w:r>
      <w:r w:rsidR="00707E7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 xml:space="preserve">қыздар педагогикалық университетінде жүргізілді. </w:t>
      </w:r>
    </w:p>
    <w:p w14:paraId="20639FBC" w14:textId="02FF189A"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Эксперимент тобы және бақылау тобындағы студенттердің информатика</w:t>
      </w:r>
      <w:r w:rsidR="006A0BC8">
        <w:rPr>
          <w:rFonts w:ascii="Times New Roman" w:hAnsi="Times New Roman" w:cs="Times New Roman"/>
          <w:noProof/>
          <w:sz w:val="28"/>
          <w:lang w:val="kk-KZ"/>
        </w:rPr>
        <w:t xml:space="preserve"> пәнінен </w:t>
      </w:r>
      <w:r w:rsidRPr="007D0022">
        <w:rPr>
          <w:rFonts w:ascii="Times New Roman" w:hAnsi="Times New Roman" w:cs="Times New Roman"/>
          <w:noProof/>
          <w:sz w:val="28"/>
          <w:lang w:val="kk-KZ"/>
        </w:rPr>
        <w:t xml:space="preserve">дайындықтары бірдей болып, тәжірибе бұл топтарда бірдей жүрді. Эксперимент топтары компьютерлік желілермен жұмыс істеудің ұсынылып отырған әдістемесі бойынша оқыды, ал бақылау топтары дәстүрлі әдістеме бойынша оқыды. Эксперименттік топтағы сабақтар біздің ұсынып отырған әдістеме бойынша жүргізіліп, желілерді модельдеу негізінде </w:t>
      </w:r>
      <w:r w:rsidR="003D5C93" w:rsidRPr="007D0022">
        <w:rPr>
          <w:rFonts w:ascii="Times New Roman" w:hAnsi="Times New Roman" w:cs="Times New Roman"/>
          <w:noProof/>
          <w:sz w:val="28"/>
          <w:lang w:val="kk-KZ"/>
        </w:rPr>
        <w:t>компьютерлік желілерді</w:t>
      </w:r>
      <w:r w:rsidRPr="007D0022">
        <w:rPr>
          <w:rFonts w:ascii="Times New Roman" w:hAnsi="Times New Roman" w:cs="Times New Roman"/>
          <w:noProof/>
          <w:sz w:val="28"/>
          <w:lang w:val="kk-KZ"/>
        </w:rPr>
        <w:t xml:space="preserve"> оқытуға арналған әдістелемік құрал пайдаланылды. Сондай</w:t>
      </w:r>
      <w:r w:rsidR="006A0BC8">
        <w:rPr>
          <w:rFonts w:ascii="Times New Roman" w:hAnsi="Times New Roman" w:cs="Times New Roman"/>
          <w:noProof/>
          <w:sz w:val="28"/>
          <w:lang w:val="kk-KZ"/>
        </w:rPr>
        <w:t xml:space="preserve"> - </w:t>
      </w:r>
      <w:r w:rsidRPr="007D0022">
        <w:rPr>
          <w:rFonts w:ascii="Times New Roman" w:hAnsi="Times New Roman" w:cs="Times New Roman"/>
          <w:noProof/>
          <w:sz w:val="28"/>
          <w:lang w:val="kk-KZ"/>
        </w:rPr>
        <w:t xml:space="preserve">ақ </w:t>
      </w:r>
      <w:r w:rsidR="003D5C93" w:rsidRPr="007D0022">
        <w:rPr>
          <w:rFonts w:ascii="Times New Roman" w:hAnsi="Times New Roman" w:cs="Times New Roman"/>
          <w:noProof/>
          <w:sz w:val="28"/>
          <w:lang w:val="kk-KZ"/>
        </w:rPr>
        <w:t>компьютерлік желілерді</w:t>
      </w:r>
      <w:r w:rsidRPr="007D0022">
        <w:rPr>
          <w:rFonts w:ascii="Times New Roman" w:hAnsi="Times New Roman" w:cs="Times New Roman"/>
          <w:noProof/>
          <w:sz w:val="28"/>
          <w:lang w:val="kk-KZ"/>
        </w:rPr>
        <w:t xml:space="preserve"> оқытуда желілерді модельдеуді, оның ішінде Cisco Paket Tracer, NetEmul және толықтырылған шынайылық технологиясы қолданылды [1</w:t>
      </w:r>
      <w:r w:rsidR="005C105B">
        <w:rPr>
          <w:rFonts w:ascii="Times New Roman" w:hAnsi="Times New Roman" w:cs="Times New Roman"/>
          <w:noProof/>
          <w:sz w:val="28"/>
          <w:lang w:val="kk-KZ"/>
        </w:rPr>
        <w:t>4</w:t>
      </w:r>
      <w:r w:rsidR="00106353" w:rsidRPr="00106353">
        <w:rPr>
          <w:rFonts w:ascii="Times New Roman" w:hAnsi="Times New Roman" w:cs="Times New Roman"/>
          <w:noProof/>
          <w:sz w:val="28"/>
          <w:lang w:val="kk-KZ"/>
        </w:rPr>
        <w:t>9</w:t>
      </w:r>
      <w:r w:rsidR="00957C5B" w:rsidRPr="00957C5B">
        <w:rPr>
          <w:rFonts w:ascii="Times New Roman" w:hAnsi="Times New Roman" w:cs="Times New Roman"/>
          <w:noProof/>
          <w:sz w:val="28"/>
          <w:lang w:val="kk-KZ"/>
        </w:rPr>
        <w:t>,150</w:t>
      </w:r>
      <w:r w:rsidRPr="007D0022">
        <w:rPr>
          <w:rFonts w:ascii="Times New Roman" w:hAnsi="Times New Roman" w:cs="Times New Roman"/>
          <w:noProof/>
          <w:sz w:val="28"/>
          <w:lang w:val="kk-KZ"/>
        </w:rPr>
        <w:t>].</w:t>
      </w:r>
    </w:p>
    <w:p w14:paraId="28F3A971" w14:textId="3D172401"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Студенттердің білімін тексеруге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Компьютерлік желілер және тежнологиялар</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 xml:space="preserve"> пәнінің компьютерлік желілер бөлімі бойынша тест әдісі пайдаланылды. Тест әдісінің бақылау тәсілдерінен артықшылығы мынада: оқушының белгілі бір бөлім бойынша білімін жүйелі, толық бақылауға мүмкіндік туады, негізгі ұғымдар мен тұжырымдар туралы қандай біліктілігінің бар екендігін анықтауға болады. </w:t>
      </w:r>
      <w:r w:rsidR="006A0BC8">
        <w:rPr>
          <w:rFonts w:ascii="Times New Roman" w:hAnsi="Times New Roman" w:cs="Times New Roman"/>
          <w:noProof/>
          <w:sz w:val="28"/>
          <w:lang w:val="kk-KZ"/>
        </w:rPr>
        <w:t>Студенттердің</w:t>
      </w:r>
      <w:r w:rsidRPr="007D0022">
        <w:rPr>
          <w:rFonts w:ascii="Times New Roman" w:hAnsi="Times New Roman" w:cs="Times New Roman"/>
          <w:noProof/>
          <w:sz w:val="28"/>
          <w:lang w:val="kk-KZ"/>
        </w:rPr>
        <w:t xml:space="preserve"> ойлау қабілетін дамытады. Бұл әдісте әрбір сұраққа берілген дұрыс жауап бір балл деп есептеліп, осы балдардың қосындысы </w:t>
      </w:r>
      <w:r w:rsidR="006A0BC8">
        <w:rPr>
          <w:rFonts w:ascii="Times New Roman" w:hAnsi="Times New Roman" w:cs="Times New Roman"/>
          <w:noProof/>
          <w:sz w:val="28"/>
          <w:lang w:val="kk-KZ"/>
        </w:rPr>
        <w:t>студент</w:t>
      </w:r>
      <w:r w:rsidRPr="007D0022">
        <w:rPr>
          <w:rFonts w:ascii="Times New Roman" w:hAnsi="Times New Roman" w:cs="Times New Roman"/>
          <w:noProof/>
          <w:sz w:val="28"/>
          <w:lang w:val="kk-KZ"/>
        </w:rPr>
        <w:t xml:space="preserve"> білімінің бірден бір көрсеткіші ретінде алынды.</w:t>
      </w:r>
      <w:r w:rsidR="006C57D8">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 xml:space="preserve"> Тестілеу нәтижелерінің салыстырмалы көрсеткіші төмендегі формуламен анықталды</w:t>
      </w:r>
      <w:r w:rsidR="00A53F2C">
        <w:rPr>
          <w:rFonts w:ascii="Times New Roman" w:hAnsi="Times New Roman" w:cs="Times New Roman"/>
          <w:noProof/>
          <w:sz w:val="28"/>
          <w:lang w:val="kk-KZ"/>
        </w:rPr>
        <w:t xml:space="preserve"> (1)</w:t>
      </w:r>
      <w:r w:rsidRPr="007D0022">
        <w:rPr>
          <w:rFonts w:ascii="Times New Roman" w:hAnsi="Times New Roman" w:cs="Times New Roman"/>
          <w:noProof/>
          <w:sz w:val="28"/>
          <w:lang w:val="kk-KZ"/>
        </w:rPr>
        <w:t>:</w:t>
      </w:r>
    </w:p>
    <w:p w14:paraId="282C1621" w14:textId="77777777" w:rsidR="005A4D23" w:rsidRPr="007D0022" w:rsidRDefault="005A4D23" w:rsidP="000642A9">
      <w:pPr>
        <w:spacing w:after="0" w:line="240" w:lineRule="auto"/>
        <w:ind w:firstLine="709"/>
        <w:contextualSpacing/>
        <w:jc w:val="both"/>
        <w:rPr>
          <w:rFonts w:ascii="Times New Roman" w:hAnsi="Times New Roman" w:cs="Times New Roman"/>
          <w:noProof/>
          <w:sz w:val="28"/>
          <w:lang w:val="kk-KZ"/>
        </w:rPr>
      </w:pPr>
    </w:p>
    <w:p w14:paraId="26B82C18" w14:textId="41DDBE93" w:rsidR="009365A5" w:rsidRPr="00A53F2C" w:rsidRDefault="009365A5" w:rsidP="00A53F2C">
      <w:pPr>
        <w:spacing w:after="0" w:line="240" w:lineRule="auto"/>
        <w:jc w:val="right"/>
        <w:rPr>
          <w:rFonts w:ascii="Times New Roman" w:hAnsi="Times New Roman" w:cs="Times New Roman"/>
          <w:noProof/>
          <w:sz w:val="28"/>
          <w:szCs w:val="28"/>
          <w:lang w:val="kk-KZ"/>
        </w:rPr>
      </w:pPr>
      <w:r w:rsidRPr="00A53F2C">
        <w:rPr>
          <w:rFonts w:ascii="Times New Roman" w:hAnsi="Times New Roman" w:cs="Times New Roman"/>
          <w:noProof/>
          <w:sz w:val="28"/>
          <w:szCs w:val="28"/>
          <w:lang w:val="kk-KZ"/>
        </w:rPr>
        <w:t>K=</w:t>
      </w:r>
      <w:r w:rsidRPr="00A53F2C">
        <w:rPr>
          <w:rFonts w:ascii="Times New Roman" w:hAnsi="Times New Roman" w:cs="Times New Roman"/>
          <w:noProof/>
          <w:position w:val="-24"/>
          <w:sz w:val="28"/>
          <w:szCs w:val="28"/>
        </w:rPr>
        <w:object w:dxaOrig="960" w:dyaOrig="620" w14:anchorId="6FD0E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38.25pt" o:ole="" fillcolor="window">
            <v:imagedata r:id="rId72" o:title=""/>
          </v:shape>
          <o:OLEObject Type="Embed" ProgID="Equation.3" ShapeID="_x0000_i1025" DrawAspect="Content" ObjectID="_1729102677" r:id="rId73"/>
        </w:object>
      </w:r>
      <w:r w:rsidRPr="00A53F2C">
        <w:rPr>
          <w:rFonts w:ascii="Times New Roman" w:hAnsi="Times New Roman" w:cs="Times New Roman"/>
          <w:noProof/>
          <w:sz w:val="28"/>
          <w:szCs w:val="28"/>
          <w:lang w:val="kk-KZ"/>
        </w:rPr>
        <w:t xml:space="preserve">    </w:t>
      </w:r>
      <w:r w:rsidR="00A53F2C" w:rsidRPr="00A53F2C">
        <w:rPr>
          <w:rFonts w:ascii="Times New Roman" w:hAnsi="Times New Roman" w:cs="Times New Roman"/>
          <w:noProof/>
          <w:sz w:val="28"/>
          <w:szCs w:val="28"/>
          <w:lang w:val="kk-KZ"/>
        </w:rPr>
        <w:t xml:space="preserve">           </w:t>
      </w:r>
      <w:r w:rsidR="00BB193D">
        <w:rPr>
          <w:rFonts w:ascii="Times New Roman" w:hAnsi="Times New Roman" w:cs="Times New Roman"/>
          <w:noProof/>
          <w:sz w:val="28"/>
          <w:szCs w:val="28"/>
          <w:lang w:val="kk-KZ"/>
        </w:rPr>
        <w:t xml:space="preserve">  </w:t>
      </w:r>
      <w:r w:rsidR="00A53F2C" w:rsidRPr="00A53F2C">
        <w:rPr>
          <w:rFonts w:ascii="Times New Roman" w:hAnsi="Times New Roman" w:cs="Times New Roman"/>
          <w:noProof/>
          <w:sz w:val="28"/>
          <w:szCs w:val="28"/>
          <w:lang w:val="kk-KZ"/>
        </w:rPr>
        <w:t xml:space="preserve">                       </w:t>
      </w:r>
      <w:r w:rsidRPr="00A53F2C">
        <w:rPr>
          <w:rFonts w:ascii="Times New Roman" w:hAnsi="Times New Roman" w:cs="Times New Roman"/>
          <w:noProof/>
          <w:sz w:val="28"/>
          <w:szCs w:val="28"/>
          <w:lang w:val="kk-KZ"/>
        </w:rPr>
        <w:t xml:space="preserve">             </w:t>
      </w:r>
      <w:r w:rsidRPr="00A53F2C">
        <w:rPr>
          <w:rFonts w:ascii="Times New Roman" w:hAnsi="Times New Roman" w:cs="Times New Roman"/>
          <w:sz w:val="28"/>
          <w:szCs w:val="28"/>
          <w:lang w:val="kk-KZ"/>
        </w:rPr>
        <w:t>(1)</w:t>
      </w:r>
    </w:p>
    <w:p w14:paraId="5A344C5D" w14:textId="77777777" w:rsidR="000762B6" w:rsidRDefault="000762B6" w:rsidP="003031D7">
      <w:pPr>
        <w:spacing w:after="0" w:line="240" w:lineRule="auto"/>
        <w:ind w:left="567" w:firstLine="142"/>
        <w:jc w:val="both"/>
        <w:rPr>
          <w:rFonts w:ascii="Times New Roman" w:hAnsi="Times New Roman" w:cs="Times New Roman"/>
          <w:noProof/>
          <w:sz w:val="28"/>
          <w:lang w:val="kk-KZ"/>
        </w:rPr>
      </w:pPr>
    </w:p>
    <w:p w14:paraId="0280589C" w14:textId="4128EDB7" w:rsidR="009365A5" w:rsidRPr="007D0022" w:rsidRDefault="009365A5" w:rsidP="003031D7">
      <w:pPr>
        <w:spacing w:after="0" w:line="240" w:lineRule="auto"/>
        <w:ind w:left="567" w:firstLine="142"/>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мұндағы, </w:t>
      </w:r>
    </w:p>
    <w:p w14:paraId="10D3FB84" w14:textId="77777777" w:rsidR="009365A5" w:rsidRPr="007D0022" w:rsidRDefault="009365A5" w:rsidP="003031D7">
      <w:pPr>
        <w:spacing w:after="0" w:line="240" w:lineRule="auto"/>
        <w:ind w:left="567" w:firstLine="142"/>
        <w:jc w:val="both"/>
        <w:rPr>
          <w:rFonts w:ascii="Times New Roman" w:hAnsi="Times New Roman" w:cs="Times New Roman"/>
          <w:noProof/>
          <w:sz w:val="28"/>
          <w:lang w:val="kk-KZ"/>
        </w:rPr>
      </w:pPr>
      <w:r w:rsidRPr="007D0022">
        <w:rPr>
          <w:rFonts w:ascii="Times New Roman" w:hAnsi="Times New Roman" w:cs="Times New Roman"/>
          <w:noProof/>
          <w:sz w:val="28"/>
          <w:lang w:val="kk-KZ"/>
        </w:rPr>
        <w:t>N – берілген тест сұрақтарының жалпы саны,</w:t>
      </w:r>
    </w:p>
    <w:p w14:paraId="2F64BC31" w14:textId="77777777" w:rsidR="009365A5" w:rsidRPr="007D0022" w:rsidRDefault="009365A5" w:rsidP="003031D7">
      <w:pPr>
        <w:spacing w:after="0" w:line="240" w:lineRule="auto"/>
        <w:ind w:left="567" w:firstLine="142"/>
        <w:jc w:val="both"/>
        <w:rPr>
          <w:rFonts w:ascii="Times New Roman" w:hAnsi="Times New Roman" w:cs="Times New Roman"/>
          <w:noProof/>
          <w:sz w:val="28"/>
          <w:lang w:val="ru-RU"/>
        </w:rPr>
      </w:pPr>
      <w:r w:rsidRPr="007D0022">
        <w:rPr>
          <w:rFonts w:ascii="Times New Roman" w:hAnsi="Times New Roman" w:cs="Times New Roman"/>
          <w:noProof/>
          <w:sz w:val="28"/>
        </w:rPr>
        <w:t>N</w:t>
      </w:r>
      <w:r w:rsidRPr="007D0022">
        <w:rPr>
          <w:rFonts w:ascii="Times New Roman" w:hAnsi="Times New Roman" w:cs="Times New Roman"/>
          <w:noProof/>
          <w:sz w:val="28"/>
          <w:lang w:val="ru-RU"/>
        </w:rPr>
        <w:t>1 – дұрыс жауаптар саны,</w:t>
      </w:r>
    </w:p>
    <w:p w14:paraId="469467FC" w14:textId="77777777" w:rsidR="009365A5" w:rsidRPr="007D0022" w:rsidRDefault="009365A5" w:rsidP="003031D7">
      <w:pPr>
        <w:spacing w:after="0" w:line="240" w:lineRule="auto"/>
        <w:ind w:left="567" w:firstLine="142"/>
        <w:jc w:val="both"/>
        <w:rPr>
          <w:rFonts w:ascii="Times New Roman" w:hAnsi="Times New Roman" w:cs="Times New Roman"/>
          <w:noProof/>
          <w:sz w:val="28"/>
          <w:lang w:val="ru-RU"/>
        </w:rPr>
      </w:pPr>
      <w:r w:rsidRPr="007D0022">
        <w:rPr>
          <w:rFonts w:ascii="Times New Roman" w:hAnsi="Times New Roman" w:cs="Times New Roman"/>
          <w:noProof/>
          <w:sz w:val="28"/>
          <w:lang w:val="ru-RU"/>
        </w:rPr>
        <w:lastRenderedPageBreak/>
        <w:t xml:space="preserve">К – </w:t>
      </w:r>
      <w:r w:rsidRPr="007D0022">
        <w:rPr>
          <w:rFonts w:ascii="Times New Roman" w:hAnsi="Times New Roman" w:cs="Times New Roman"/>
          <w:noProof/>
          <w:sz w:val="28"/>
          <w:lang w:val="kk-KZ"/>
        </w:rPr>
        <w:t xml:space="preserve">студенттің </w:t>
      </w:r>
      <w:r w:rsidRPr="007D0022">
        <w:rPr>
          <w:rFonts w:ascii="Times New Roman" w:hAnsi="Times New Roman" w:cs="Times New Roman"/>
          <w:noProof/>
          <w:sz w:val="28"/>
          <w:lang w:val="ru-RU"/>
        </w:rPr>
        <w:t>жинаған балы.</w:t>
      </w:r>
    </w:p>
    <w:p w14:paraId="466613A0" w14:textId="393567DD" w:rsidR="009365A5" w:rsidRPr="007D0022" w:rsidRDefault="009365A5" w:rsidP="005A4D23">
      <w:pPr>
        <w:spacing w:after="0" w:line="240" w:lineRule="auto"/>
        <w:ind w:firstLine="709"/>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Бағалау әдісі оқушы білімі мен іскерлігін тексерудің әмбебап әдісі – статистикалық әдіс негізінде тағайындалған төмендегідей көрсеткіш арқылы бағаланды </w:t>
      </w:r>
      <w:r w:rsidRPr="007D0022">
        <w:rPr>
          <w:rFonts w:ascii="Times New Roman" w:hAnsi="Times New Roman" w:cs="Times New Roman"/>
          <w:noProof/>
          <w:sz w:val="28"/>
          <w:lang w:val="ru-RU"/>
        </w:rPr>
        <w:t>[</w:t>
      </w:r>
      <w:r w:rsidR="003031D7" w:rsidRPr="007D0022">
        <w:rPr>
          <w:rFonts w:ascii="Times New Roman" w:hAnsi="Times New Roman" w:cs="Times New Roman"/>
          <w:noProof/>
          <w:sz w:val="28"/>
          <w:lang w:val="ru-RU"/>
        </w:rPr>
        <w:t>152</w:t>
      </w:r>
      <w:r w:rsidRPr="007D0022">
        <w:rPr>
          <w:rFonts w:ascii="Times New Roman" w:hAnsi="Times New Roman" w:cs="Times New Roman"/>
          <w:noProof/>
          <w:sz w:val="28"/>
          <w:lang w:val="ru-RU"/>
        </w:rPr>
        <w:t>]</w:t>
      </w:r>
      <w:r w:rsidRPr="007D0022">
        <w:rPr>
          <w:rFonts w:ascii="Times New Roman" w:hAnsi="Times New Roman" w:cs="Times New Roman"/>
          <w:noProof/>
          <w:sz w:val="28"/>
          <w:lang w:val="kk-KZ"/>
        </w:rPr>
        <w:t>:</w:t>
      </w:r>
    </w:p>
    <w:p w14:paraId="550BBC3D" w14:textId="23625F2F" w:rsidR="009365A5" w:rsidRPr="007D0022" w:rsidRDefault="009365A5" w:rsidP="005A4D23">
      <w:pPr>
        <w:spacing w:after="0" w:line="240" w:lineRule="auto"/>
        <w:ind w:firstLine="709"/>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егер, 81%≤K≤100% болса,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өте жақсы</w:t>
      </w:r>
      <w:r w:rsidR="003D67FA">
        <w:rPr>
          <w:rFonts w:ascii="Times New Roman" w:hAnsi="Times New Roman" w:cs="Times New Roman"/>
          <w:noProof/>
          <w:sz w:val="28"/>
          <w:lang w:val="kk-KZ"/>
        </w:rPr>
        <w:t>»</w:t>
      </w:r>
    </w:p>
    <w:p w14:paraId="3E414534" w14:textId="793F9D09" w:rsidR="009365A5" w:rsidRPr="007D0022" w:rsidRDefault="009365A5" w:rsidP="005A4D23">
      <w:pPr>
        <w:spacing w:after="0" w:line="240" w:lineRule="auto"/>
        <w:ind w:firstLine="709"/>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егер, 61%≤K≤80% болса,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жақсы</w:t>
      </w:r>
      <w:r w:rsidR="003D67FA">
        <w:rPr>
          <w:rFonts w:ascii="Times New Roman" w:hAnsi="Times New Roman" w:cs="Times New Roman"/>
          <w:noProof/>
          <w:sz w:val="28"/>
          <w:lang w:val="kk-KZ"/>
        </w:rPr>
        <w:t>»</w:t>
      </w:r>
    </w:p>
    <w:p w14:paraId="6908BBF2" w14:textId="3958BBD8" w:rsidR="009365A5" w:rsidRPr="007D0022" w:rsidRDefault="009365A5" w:rsidP="005A4D23">
      <w:pPr>
        <w:spacing w:after="0" w:line="240" w:lineRule="auto"/>
        <w:ind w:firstLine="709"/>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егер, 41%≤K≤60% болса,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қaнaғaттaнapлық</w:t>
      </w:r>
      <w:r w:rsidR="003D67FA">
        <w:rPr>
          <w:rFonts w:ascii="Times New Roman" w:hAnsi="Times New Roman" w:cs="Times New Roman"/>
          <w:noProof/>
          <w:sz w:val="28"/>
          <w:lang w:val="kk-KZ"/>
        </w:rPr>
        <w:t>»</w:t>
      </w:r>
    </w:p>
    <w:p w14:paraId="0F1F2DE0" w14:textId="29D5E4E7" w:rsidR="009365A5" w:rsidRDefault="009365A5" w:rsidP="005A4D23">
      <w:pPr>
        <w:spacing w:after="0" w:line="240" w:lineRule="auto"/>
        <w:ind w:firstLine="709"/>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егер, K≤40%, болса, </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қaнaғaттaнapлықcыз</w:t>
      </w:r>
      <w:r w:rsidR="003D67FA">
        <w:rPr>
          <w:rFonts w:ascii="Times New Roman" w:hAnsi="Times New Roman" w:cs="Times New Roman"/>
          <w:noProof/>
          <w:sz w:val="28"/>
          <w:lang w:val="kk-KZ"/>
        </w:rPr>
        <w:t>»</w:t>
      </w:r>
      <w:r w:rsidRPr="007D0022">
        <w:rPr>
          <w:rFonts w:ascii="Times New Roman" w:hAnsi="Times New Roman" w:cs="Times New Roman"/>
          <w:noProof/>
          <w:sz w:val="28"/>
          <w:lang w:val="kk-KZ"/>
        </w:rPr>
        <w:t>.</w:t>
      </w:r>
    </w:p>
    <w:p w14:paraId="79025689" w14:textId="7B62AD76" w:rsidR="008730DE" w:rsidRDefault="006C57D8" w:rsidP="008730DE">
      <w:pPr>
        <w:spacing w:after="0" w:line="240" w:lineRule="auto"/>
        <w:ind w:firstLine="476"/>
        <w:contextualSpacing/>
        <w:jc w:val="both"/>
        <w:rPr>
          <w:rFonts w:ascii="Times New Roman" w:hAnsi="Times New Roman" w:cs="Times New Roman"/>
          <w:noProof/>
          <w:sz w:val="28"/>
          <w:lang w:val="kk-KZ"/>
        </w:rPr>
      </w:pPr>
      <w:r>
        <w:rPr>
          <w:rFonts w:ascii="Times New Roman" w:hAnsi="Times New Roman" w:cs="Times New Roman"/>
          <w:noProof/>
          <w:sz w:val="28"/>
          <w:lang w:val="kk-KZ"/>
        </w:rPr>
        <w:t>Студенттерд</w:t>
      </w:r>
      <w:r w:rsidR="003E7904">
        <w:rPr>
          <w:rFonts w:ascii="Times New Roman" w:hAnsi="Times New Roman" w:cs="Times New Roman"/>
          <w:noProof/>
          <w:sz w:val="28"/>
          <w:lang w:val="kk-KZ"/>
        </w:rPr>
        <w:t>і</w:t>
      </w:r>
      <w:r>
        <w:rPr>
          <w:rFonts w:ascii="Times New Roman" w:hAnsi="Times New Roman" w:cs="Times New Roman"/>
          <w:noProof/>
          <w:sz w:val="28"/>
          <w:lang w:val="kk-KZ"/>
        </w:rPr>
        <w:t xml:space="preserve">ң оқудағы жетістіктері бақылаудың баллды-рейтингті жүйесі арқылы бағаланады. </w:t>
      </w:r>
      <w:r w:rsidR="003E7904">
        <w:rPr>
          <w:rFonts w:ascii="Times New Roman" w:hAnsi="Times New Roman" w:cs="Times New Roman"/>
          <w:noProof/>
          <w:sz w:val="28"/>
          <w:lang w:val="kk-KZ"/>
        </w:rPr>
        <w:t xml:space="preserve">Бақылаудың баллды-рейтингті жүйесі ағымдағы, аралық және қорытынды бақылаудан тұрады. Бақылаудың барлық түрінде оқытудағы жетістіктері 100 баллдық шкаламен бағаланады. Қорытынды баға қойылғанда төмендегі кестеге сәйкес </w:t>
      </w:r>
      <w:r w:rsidR="003E7904" w:rsidRPr="007D0022">
        <w:rPr>
          <w:rFonts w:ascii="Times New Roman" w:hAnsi="Times New Roman" w:cs="Times New Roman"/>
          <w:noProof/>
          <w:sz w:val="28"/>
          <w:lang w:val="kk-KZ"/>
        </w:rPr>
        <w:t>(</w:t>
      </w:r>
      <w:r w:rsidR="003E7904">
        <w:rPr>
          <w:rFonts w:ascii="Times New Roman" w:hAnsi="Times New Roman" w:cs="Times New Roman"/>
          <w:noProof/>
          <w:sz w:val="28"/>
          <w:lang w:val="kk-KZ"/>
        </w:rPr>
        <w:t>9</w:t>
      </w:r>
      <w:r w:rsidR="003E7904" w:rsidRPr="007D0022">
        <w:rPr>
          <w:rFonts w:ascii="Times New Roman" w:hAnsi="Times New Roman" w:cs="Times New Roman"/>
          <w:noProof/>
          <w:sz w:val="28"/>
          <w:lang w:val="kk-KZ"/>
        </w:rPr>
        <w:t>-кесте)</w:t>
      </w:r>
      <w:r w:rsidR="003E7904">
        <w:rPr>
          <w:rFonts w:ascii="Times New Roman" w:hAnsi="Times New Roman" w:cs="Times New Roman"/>
          <w:noProof/>
          <w:sz w:val="28"/>
          <w:lang w:val="kk-KZ"/>
        </w:rPr>
        <w:t>, балл сандық баламаға, әріптік жүйедегі және дәстүрлі бағаға көшіріледі.</w:t>
      </w:r>
    </w:p>
    <w:p w14:paraId="41869248" w14:textId="77777777" w:rsidR="003E7904" w:rsidRDefault="003E7904" w:rsidP="008730DE">
      <w:pPr>
        <w:spacing w:after="0" w:line="240" w:lineRule="auto"/>
        <w:ind w:firstLine="476"/>
        <w:contextualSpacing/>
        <w:jc w:val="both"/>
        <w:rPr>
          <w:rFonts w:ascii="Times New Roman" w:hAnsi="Times New Roman" w:cs="Times New Roman"/>
          <w:noProof/>
          <w:sz w:val="28"/>
          <w:lang w:val="kk-KZ"/>
        </w:rPr>
      </w:pPr>
    </w:p>
    <w:p w14:paraId="07A81E82" w14:textId="3FA46EEB" w:rsidR="008730DE" w:rsidRDefault="008730DE" w:rsidP="008730DE">
      <w:pPr>
        <w:spacing w:after="0" w:line="240" w:lineRule="auto"/>
        <w:ind w:firstLine="476"/>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Кесте 9</w:t>
      </w:r>
      <w:r w:rsidRPr="006A0BC8">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 xml:space="preserve">– </w:t>
      </w:r>
      <w:r>
        <w:rPr>
          <w:rFonts w:ascii="Times New Roman" w:hAnsi="Times New Roman" w:cs="Times New Roman"/>
          <w:noProof/>
          <w:sz w:val="28"/>
          <w:lang w:val="kk-KZ"/>
        </w:rPr>
        <w:t>Студенттің оқудағы жетістіктерінің шкаласы</w:t>
      </w:r>
    </w:p>
    <w:p w14:paraId="223FFE25" w14:textId="0CE0A000" w:rsidR="00F93D60" w:rsidRPr="007D0022" w:rsidRDefault="00F93D60" w:rsidP="00F93D60">
      <w:pPr>
        <w:spacing w:after="0" w:line="240" w:lineRule="auto"/>
        <w:ind w:firstLine="426"/>
        <w:contextualSpacing/>
        <w:jc w:val="both"/>
        <w:rPr>
          <w:rFonts w:ascii="Times New Roman" w:hAnsi="Times New Roman" w:cs="Times New Roman"/>
          <w:noProof/>
          <w:sz w:val="28"/>
          <w:lang w:val="kk-KZ"/>
        </w:rPr>
      </w:pPr>
      <w:r w:rsidRPr="00F93D60">
        <w:rPr>
          <w:rFonts w:ascii="Times New Roman" w:hAnsi="Times New Roman" w:cs="Times New Roman"/>
          <w:noProof/>
          <w:sz w:val="28"/>
          <w:lang w:val="ru-RU" w:eastAsia="ru-RU"/>
        </w:rPr>
        <w:drawing>
          <wp:inline distT="0" distB="0" distL="0" distR="0" wp14:anchorId="2066C70A" wp14:editId="7729DAF4">
            <wp:extent cx="6084570" cy="3295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03109" cy="3305691"/>
                    </a:xfrm>
                    <a:prstGeom prst="rect">
                      <a:avLst/>
                    </a:prstGeom>
                  </pic:spPr>
                </pic:pic>
              </a:graphicData>
            </a:graphic>
          </wp:inline>
        </w:drawing>
      </w:r>
    </w:p>
    <w:p w14:paraId="40CB4935" w14:textId="77777777" w:rsidR="0068200B" w:rsidRDefault="0068200B" w:rsidP="005A4D23">
      <w:pPr>
        <w:spacing w:after="0" w:line="240" w:lineRule="auto"/>
        <w:ind w:firstLine="709"/>
        <w:contextualSpacing/>
        <w:jc w:val="both"/>
        <w:rPr>
          <w:rFonts w:ascii="Times New Roman" w:hAnsi="Times New Roman" w:cs="Times New Roman"/>
          <w:noProof/>
          <w:sz w:val="28"/>
          <w:lang w:val="kk-KZ"/>
        </w:rPr>
      </w:pPr>
    </w:p>
    <w:p w14:paraId="5031E115" w14:textId="30E41477" w:rsidR="009365A5" w:rsidRPr="007D0022" w:rsidRDefault="009365A5" w:rsidP="005A4D23">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Ұсынылған оқыту әдістемесінің тиімділігін тексеру үшін біздің ұсынылған бағдарлама бойынша жүргізілген экспериментік топтағы </w:t>
      </w:r>
      <w:r w:rsidR="000225DB">
        <w:rPr>
          <w:rFonts w:ascii="Times New Roman" w:hAnsi="Times New Roman" w:cs="Times New Roman"/>
          <w:noProof/>
          <w:sz w:val="28"/>
          <w:lang w:val="kk-KZ"/>
        </w:rPr>
        <w:t>бірінші аралық бақылау</w:t>
      </w:r>
      <w:r w:rsidRPr="007D0022">
        <w:rPr>
          <w:rFonts w:ascii="Times New Roman" w:hAnsi="Times New Roman" w:cs="Times New Roman"/>
          <w:noProof/>
          <w:sz w:val="28"/>
          <w:lang w:val="kk-KZ"/>
        </w:rPr>
        <w:t xml:space="preserve"> жұмысы мен бақылау тобындағы </w:t>
      </w:r>
      <w:r w:rsidR="000225DB">
        <w:rPr>
          <w:rFonts w:ascii="Times New Roman" w:hAnsi="Times New Roman" w:cs="Times New Roman"/>
          <w:noProof/>
          <w:sz w:val="28"/>
          <w:lang w:val="kk-KZ"/>
        </w:rPr>
        <w:t>бірінші аралық бақылау</w:t>
      </w:r>
      <w:r w:rsidR="000225D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жұмысының нәтижелерін салыстыратын кестені көрсетейік (</w:t>
      </w:r>
      <w:r w:rsidR="0057792F">
        <w:rPr>
          <w:rFonts w:ascii="Times New Roman" w:hAnsi="Times New Roman" w:cs="Times New Roman"/>
          <w:noProof/>
          <w:sz w:val="28"/>
          <w:lang w:val="kk-KZ"/>
        </w:rPr>
        <w:t>10</w:t>
      </w:r>
      <w:r w:rsidRPr="007D0022">
        <w:rPr>
          <w:rFonts w:ascii="Times New Roman" w:hAnsi="Times New Roman" w:cs="Times New Roman"/>
          <w:noProof/>
          <w:sz w:val="28"/>
          <w:lang w:val="kk-KZ"/>
        </w:rPr>
        <w:t xml:space="preserve">-кесте). </w:t>
      </w:r>
    </w:p>
    <w:p w14:paraId="4CE2A0AE" w14:textId="34E1E85F" w:rsidR="003031D7" w:rsidRDefault="00A53F2C" w:rsidP="005A4D23">
      <w:pPr>
        <w:spacing w:after="0" w:line="240" w:lineRule="auto"/>
        <w:ind w:firstLine="709"/>
        <w:contextualSpacing/>
        <w:jc w:val="both"/>
        <w:rPr>
          <w:rFonts w:ascii="Times New Roman" w:hAnsi="Times New Roman" w:cs="Times New Roman"/>
          <w:noProof/>
          <w:sz w:val="28"/>
          <w:lang w:val="kk-KZ"/>
        </w:rPr>
      </w:pPr>
      <w:r w:rsidRPr="00A53F2C">
        <w:rPr>
          <w:rFonts w:ascii="Times New Roman" w:hAnsi="Times New Roman" w:cs="Times New Roman"/>
          <w:noProof/>
          <w:sz w:val="28"/>
          <w:lang w:val="kk-KZ"/>
        </w:rPr>
        <w:t>Бақылау тобы мен эксперименттік топтың нәтижелерін салыстырғанда арифметикалық орташа балл бақылау тобына қарағанда 0,5 (4,1-3,6) артық екені анықталды.</w:t>
      </w:r>
    </w:p>
    <w:p w14:paraId="6CA6BBA7" w14:textId="5379E130" w:rsidR="00F93D60" w:rsidRDefault="00F93D60" w:rsidP="005A4D23">
      <w:pPr>
        <w:spacing w:after="0" w:line="240" w:lineRule="auto"/>
        <w:ind w:firstLine="709"/>
        <w:contextualSpacing/>
        <w:jc w:val="both"/>
        <w:rPr>
          <w:rFonts w:ascii="Times New Roman" w:hAnsi="Times New Roman" w:cs="Times New Roman"/>
          <w:noProof/>
          <w:sz w:val="28"/>
          <w:lang w:val="kk-KZ"/>
        </w:rPr>
      </w:pPr>
    </w:p>
    <w:p w14:paraId="05C0E175" w14:textId="77777777" w:rsidR="00F93D60" w:rsidRPr="007D0022" w:rsidRDefault="00F93D60" w:rsidP="005A4D23">
      <w:pPr>
        <w:spacing w:after="0" w:line="240" w:lineRule="auto"/>
        <w:ind w:firstLine="709"/>
        <w:contextualSpacing/>
        <w:jc w:val="both"/>
        <w:rPr>
          <w:rFonts w:ascii="Times New Roman" w:hAnsi="Times New Roman" w:cs="Times New Roman"/>
          <w:noProof/>
          <w:sz w:val="28"/>
          <w:lang w:val="kk-KZ"/>
        </w:rPr>
      </w:pPr>
    </w:p>
    <w:p w14:paraId="7923385B" w14:textId="1FA69CF7" w:rsidR="009365A5" w:rsidRPr="007D0022" w:rsidRDefault="009365A5" w:rsidP="008A7027">
      <w:pPr>
        <w:spacing w:after="0" w:line="240" w:lineRule="auto"/>
        <w:ind w:firstLine="476"/>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lastRenderedPageBreak/>
        <w:t xml:space="preserve">Кесте </w:t>
      </w:r>
      <w:r w:rsidR="0057792F">
        <w:rPr>
          <w:rFonts w:ascii="Times New Roman" w:hAnsi="Times New Roman" w:cs="Times New Roman"/>
          <w:noProof/>
          <w:sz w:val="28"/>
          <w:lang w:val="kk-KZ"/>
        </w:rPr>
        <w:t>10</w:t>
      </w:r>
      <w:r w:rsidR="008A7027" w:rsidRPr="006A0BC8">
        <w:rPr>
          <w:rFonts w:ascii="Times New Roman" w:hAnsi="Times New Roman" w:cs="Times New Roman"/>
          <w:noProof/>
          <w:sz w:val="28"/>
          <w:lang w:val="kk-KZ"/>
        </w:rPr>
        <w:t xml:space="preserve"> </w:t>
      </w:r>
      <w:r w:rsidR="008A7027" w:rsidRPr="007D0022">
        <w:rPr>
          <w:rFonts w:ascii="Times New Roman" w:hAnsi="Times New Roman" w:cs="Times New Roman"/>
          <w:noProof/>
          <w:sz w:val="28"/>
          <w:lang w:val="kk-KZ"/>
        </w:rPr>
        <w:t>–</w:t>
      </w:r>
      <w:r w:rsidR="003031D7" w:rsidRPr="007D0022">
        <w:rPr>
          <w:rFonts w:ascii="Times New Roman" w:hAnsi="Times New Roman" w:cs="Times New Roman"/>
          <w:noProof/>
          <w:sz w:val="28"/>
          <w:lang w:val="kk-KZ"/>
        </w:rPr>
        <w:t xml:space="preserve"> </w:t>
      </w:r>
      <w:r w:rsidR="006A0BC8">
        <w:rPr>
          <w:rFonts w:ascii="Times New Roman" w:hAnsi="Times New Roman" w:cs="Times New Roman"/>
          <w:noProof/>
          <w:sz w:val="28"/>
          <w:lang w:val="kk-KZ"/>
        </w:rPr>
        <w:t xml:space="preserve">Бірінші </w:t>
      </w:r>
      <w:r w:rsidR="000225DB">
        <w:rPr>
          <w:rFonts w:ascii="Times New Roman" w:hAnsi="Times New Roman" w:cs="Times New Roman"/>
          <w:noProof/>
          <w:sz w:val="28"/>
          <w:lang w:val="kk-KZ"/>
        </w:rPr>
        <w:t>аралық бақылау</w:t>
      </w:r>
      <w:r w:rsidR="000225D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нәтижелері</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55"/>
        <w:gridCol w:w="567"/>
        <w:gridCol w:w="567"/>
        <w:gridCol w:w="567"/>
        <w:gridCol w:w="631"/>
        <w:gridCol w:w="1070"/>
        <w:gridCol w:w="1701"/>
        <w:gridCol w:w="1843"/>
      </w:tblGrid>
      <w:tr w:rsidR="009365A5" w:rsidRPr="007D0022" w14:paraId="5F2536D9" w14:textId="77777777" w:rsidTr="00A53F2C">
        <w:trPr>
          <w:cantSplit/>
          <w:jc w:val="center"/>
        </w:trPr>
        <w:tc>
          <w:tcPr>
            <w:tcW w:w="2055" w:type="dxa"/>
            <w:vMerge w:val="restart"/>
          </w:tcPr>
          <w:p w14:paraId="4E50DB5D" w14:textId="77777777" w:rsidR="009365A5" w:rsidRPr="007D0022" w:rsidRDefault="009365A5" w:rsidP="003031D7">
            <w:pPr>
              <w:pStyle w:val="1"/>
              <w:spacing w:before="0" w:line="240" w:lineRule="auto"/>
              <w:contextualSpacing/>
              <w:rPr>
                <w:rFonts w:ascii="Times New Roman" w:hAnsi="Times New Roman" w:cs="Times New Roman"/>
                <w:noProof/>
                <w:sz w:val="24"/>
                <w:szCs w:val="24"/>
              </w:rPr>
            </w:pPr>
            <w:r w:rsidRPr="007D0022">
              <w:rPr>
                <w:rFonts w:ascii="Times New Roman" w:hAnsi="Times New Roman" w:cs="Times New Roman"/>
                <w:noProof/>
                <w:sz w:val="24"/>
                <w:szCs w:val="24"/>
              </w:rPr>
              <w:t>Топтар</w:t>
            </w:r>
          </w:p>
          <w:p w14:paraId="0EFC5841"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p>
        </w:tc>
        <w:tc>
          <w:tcPr>
            <w:tcW w:w="2332" w:type="dxa"/>
            <w:gridSpan w:val="4"/>
          </w:tcPr>
          <w:p w14:paraId="01D26473"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r w:rsidRPr="007D0022">
              <w:rPr>
                <w:rFonts w:ascii="Times New Roman" w:hAnsi="Times New Roman" w:cs="Times New Roman"/>
                <w:noProof/>
                <w:sz w:val="24"/>
                <w:szCs w:val="24"/>
                <w:lang w:val="kk-KZ"/>
              </w:rPr>
              <w:t>Бағалар</w:t>
            </w:r>
          </w:p>
        </w:tc>
        <w:tc>
          <w:tcPr>
            <w:tcW w:w="1070" w:type="dxa"/>
            <w:vMerge w:val="restart"/>
          </w:tcPr>
          <w:p w14:paraId="7F64310B"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r w:rsidRPr="007D0022">
              <w:rPr>
                <w:rFonts w:ascii="Times New Roman" w:hAnsi="Times New Roman" w:cs="Times New Roman"/>
                <w:noProof/>
                <w:sz w:val="24"/>
                <w:szCs w:val="24"/>
                <w:lang w:val="kk-KZ"/>
              </w:rPr>
              <w:t>Ариф.</w:t>
            </w:r>
          </w:p>
          <w:p w14:paraId="41BA65B7"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r w:rsidRPr="007D0022">
              <w:rPr>
                <w:rFonts w:ascii="Times New Roman" w:hAnsi="Times New Roman" w:cs="Times New Roman"/>
                <w:noProof/>
                <w:sz w:val="24"/>
                <w:szCs w:val="24"/>
                <w:lang w:val="kk-KZ"/>
              </w:rPr>
              <w:t>орташа</w:t>
            </w:r>
          </w:p>
          <w:p w14:paraId="26DCEB7C"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r w:rsidRPr="007D0022">
              <w:rPr>
                <w:rFonts w:ascii="Times New Roman" w:hAnsi="Times New Roman" w:cs="Times New Roman"/>
                <w:noProof/>
                <w:sz w:val="24"/>
                <w:szCs w:val="24"/>
                <w:lang w:val="kk-KZ"/>
              </w:rPr>
              <w:t>балл</w:t>
            </w:r>
          </w:p>
        </w:tc>
        <w:tc>
          <w:tcPr>
            <w:tcW w:w="1701" w:type="dxa"/>
            <w:vMerge w:val="restart"/>
          </w:tcPr>
          <w:p w14:paraId="0442AAE6" w14:textId="388CC8E0" w:rsidR="009365A5" w:rsidRPr="007D0022" w:rsidRDefault="00DF007E"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қанағат</w:t>
            </w:r>
            <w:r>
              <w:rPr>
                <w:rFonts w:ascii="Times New Roman" w:hAnsi="Times New Roman" w:cs="Times New Roman"/>
                <w:noProof/>
                <w:sz w:val="24"/>
                <w:szCs w:val="24"/>
                <w:lang w:val="kk-KZ"/>
              </w:rPr>
              <w:t>»</w:t>
            </w:r>
          </w:p>
          <w:p w14:paraId="0CA2EB89" w14:textId="6E403963" w:rsidR="009365A5" w:rsidRPr="007D0022" w:rsidRDefault="00DF007E"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нашар</w:t>
            </w:r>
            <w:r>
              <w:rPr>
                <w:rFonts w:ascii="Times New Roman" w:hAnsi="Times New Roman" w:cs="Times New Roman"/>
                <w:noProof/>
                <w:sz w:val="24"/>
                <w:szCs w:val="24"/>
                <w:lang w:val="kk-KZ"/>
              </w:rPr>
              <w:t>»</w:t>
            </w:r>
          </w:p>
          <w:p w14:paraId="6132A02A"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r w:rsidRPr="007D0022">
              <w:rPr>
                <w:rFonts w:ascii="Times New Roman" w:hAnsi="Times New Roman" w:cs="Times New Roman"/>
                <w:noProof/>
                <w:sz w:val="24"/>
                <w:szCs w:val="24"/>
                <w:lang w:val="kk-KZ"/>
              </w:rPr>
              <w:t>бағалар (%)</w:t>
            </w:r>
          </w:p>
        </w:tc>
        <w:tc>
          <w:tcPr>
            <w:tcW w:w="1843" w:type="dxa"/>
            <w:vMerge w:val="restart"/>
          </w:tcPr>
          <w:p w14:paraId="6E374A57" w14:textId="322B5786" w:rsidR="009365A5" w:rsidRPr="007D0022" w:rsidRDefault="00DF007E"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өте жақсы</w:t>
            </w:r>
            <w:r>
              <w:rPr>
                <w:rFonts w:ascii="Times New Roman" w:hAnsi="Times New Roman" w:cs="Times New Roman"/>
                <w:noProof/>
                <w:sz w:val="24"/>
                <w:szCs w:val="24"/>
                <w:lang w:val="kk-KZ"/>
              </w:rPr>
              <w:t>»</w:t>
            </w:r>
          </w:p>
          <w:p w14:paraId="5A2BD8B3" w14:textId="5BB70C43" w:rsidR="009365A5" w:rsidRPr="007D0022" w:rsidRDefault="00DF007E"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жақсы</w:t>
            </w:r>
            <w:r>
              <w:rPr>
                <w:rFonts w:ascii="Times New Roman" w:hAnsi="Times New Roman" w:cs="Times New Roman"/>
                <w:noProof/>
                <w:sz w:val="24"/>
                <w:szCs w:val="24"/>
                <w:lang w:val="kk-KZ"/>
              </w:rPr>
              <w:t xml:space="preserve">» </w:t>
            </w:r>
            <w:r w:rsidR="009365A5" w:rsidRPr="007D0022">
              <w:rPr>
                <w:rFonts w:ascii="Times New Roman" w:hAnsi="Times New Roman" w:cs="Times New Roman"/>
                <w:noProof/>
                <w:sz w:val="24"/>
                <w:szCs w:val="24"/>
                <w:lang w:val="kk-KZ"/>
              </w:rPr>
              <w:t>бағалар (%)</w:t>
            </w:r>
          </w:p>
        </w:tc>
      </w:tr>
      <w:tr w:rsidR="009365A5" w:rsidRPr="007D0022" w14:paraId="793ED73F" w14:textId="77777777" w:rsidTr="00A53F2C">
        <w:trPr>
          <w:cantSplit/>
          <w:jc w:val="center"/>
        </w:trPr>
        <w:tc>
          <w:tcPr>
            <w:tcW w:w="2055" w:type="dxa"/>
            <w:vMerge/>
          </w:tcPr>
          <w:p w14:paraId="31B60B49" w14:textId="77777777" w:rsidR="009365A5" w:rsidRPr="007D0022" w:rsidRDefault="009365A5" w:rsidP="003031D7">
            <w:pPr>
              <w:spacing w:after="0" w:line="240" w:lineRule="auto"/>
              <w:contextualSpacing/>
              <w:jc w:val="right"/>
              <w:rPr>
                <w:rFonts w:ascii="Times New Roman" w:hAnsi="Times New Roman" w:cs="Times New Roman"/>
                <w:noProof/>
                <w:sz w:val="24"/>
                <w:szCs w:val="24"/>
                <w:lang w:val="kk-KZ"/>
              </w:rPr>
            </w:pPr>
          </w:p>
        </w:tc>
        <w:tc>
          <w:tcPr>
            <w:tcW w:w="567" w:type="dxa"/>
          </w:tcPr>
          <w:p w14:paraId="2FDBAAF0" w14:textId="377A8EE2" w:rsidR="009365A5" w:rsidRPr="007D0022" w:rsidRDefault="00A53F2C"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5</w:t>
            </w:r>
            <w:r>
              <w:rPr>
                <w:rFonts w:ascii="Times New Roman" w:hAnsi="Times New Roman" w:cs="Times New Roman"/>
                <w:noProof/>
                <w:sz w:val="24"/>
                <w:szCs w:val="24"/>
                <w:lang w:val="kk-KZ"/>
              </w:rPr>
              <w:t>»</w:t>
            </w:r>
          </w:p>
        </w:tc>
        <w:tc>
          <w:tcPr>
            <w:tcW w:w="567" w:type="dxa"/>
          </w:tcPr>
          <w:p w14:paraId="1939949A" w14:textId="63C0515B" w:rsidR="009365A5" w:rsidRPr="007D0022" w:rsidRDefault="00A53F2C"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4</w:t>
            </w:r>
            <w:r>
              <w:rPr>
                <w:rFonts w:ascii="Times New Roman" w:hAnsi="Times New Roman" w:cs="Times New Roman"/>
                <w:noProof/>
                <w:sz w:val="24"/>
                <w:szCs w:val="24"/>
                <w:lang w:val="kk-KZ"/>
              </w:rPr>
              <w:t>»</w:t>
            </w:r>
          </w:p>
        </w:tc>
        <w:tc>
          <w:tcPr>
            <w:tcW w:w="567" w:type="dxa"/>
          </w:tcPr>
          <w:p w14:paraId="5106A280" w14:textId="2C252BE0" w:rsidR="009365A5" w:rsidRPr="007D0022" w:rsidRDefault="00A53F2C"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3</w:t>
            </w:r>
            <w:r>
              <w:rPr>
                <w:rFonts w:ascii="Times New Roman" w:hAnsi="Times New Roman" w:cs="Times New Roman"/>
                <w:noProof/>
                <w:sz w:val="24"/>
                <w:szCs w:val="24"/>
                <w:lang w:val="kk-KZ"/>
              </w:rPr>
              <w:t>»</w:t>
            </w:r>
          </w:p>
        </w:tc>
        <w:tc>
          <w:tcPr>
            <w:tcW w:w="631" w:type="dxa"/>
          </w:tcPr>
          <w:p w14:paraId="0694D814" w14:textId="6EE1F709" w:rsidR="009365A5" w:rsidRPr="007D0022" w:rsidRDefault="00A53F2C" w:rsidP="003031D7">
            <w:pPr>
              <w:spacing w:after="0" w:line="240" w:lineRule="auto"/>
              <w:contextualSpacing/>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w:t>
            </w:r>
            <w:r w:rsidR="009365A5" w:rsidRPr="007D0022">
              <w:rPr>
                <w:rFonts w:ascii="Times New Roman" w:hAnsi="Times New Roman" w:cs="Times New Roman"/>
                <w:noProof/>
                <w:sz w:val="24"/>
                <w:szCs w:val="24"/>
                <w:lang w:val="kk-KZ"/>
              </w:rPr>
              <w:t>2</w:t>
            </w:r>
            <w:r>
              <w:rPr>
                <w:rFonts w:ascii="Times New Roman" w:hAnsi="Times New Roman" w:cs="Times New Roman"/>
                <w:noProof/>
                <w:sz w:val="24"/>
                <w:szCs w:val="24"/>
                <w:lang w:val="kk-KZ"/>
              </w:rPr>
              <w:t>»</w:t>
            </w:r>
          </w:p>
        </w:tc>
        <w:tc>
          <w:tcPr>
            <w:tcW w:w="1070" w:type="dxa"/>
            <w:vMerge/>
          </w:tcPr>
          <w:p w14:paraId="173226FF"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p>
        </w:tc>
        <w:tc>
          <w:tcPr>
            <w:tcW w:w="1701" w:type="dxa"/>
            <w:vMerge/>
          </w:tcPr>
          <w:p w14:paraId="7A0ED329"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p>
        </w:tc>
        <w:tc>
          <w:tcPr>
            <w:tcW w:w="1843" w:type="dxa"/>
            <w:vMerge/>
          </w:tcPr>
          <w:p w14:paraId="25C7B386" w14:textId="77777777" w:rsidR="009365A5" w:rsidRPr="007D0022" w:rsidRDefault="009365A5" w:rsidP="003031D7">
            <w:pPr>
              <w:spacing w:after="0" w:line="240" w:lineRule="auto"/>
              <w:contextualSpacing/>
              <w:jc w:val="center"/>
              <w:rPr>
                <w:rFonts w:ascii="Times New Roman" w:hAnsi="Times New Roman" w:cs="Times New Roman"/>
                <w:noProof/>
                <w:sz w:val="24"/>
                <w:szCs w:val="24"/>
                <w:lang w:val="kk-KZ"/>
              </w:rPr>
            </w:pPr>
          </w:p>
        </w:tc>
      </w:tr>
      <w:tr w:rsidR="009365A5" w:rsidRPr="007D0022" w14:paraId="0B6F98B5" w14:textId="77777777" w:rsidTr="00A53F2C">
        <w:trPr>
          <w:jc w:val="center"/>
        </w:trPr>
        <w:tc>
          <w:tcPr>
            <w:tcW w:w="2055" w:type="dxa"/>
          </w:tcPr>
          <w:p w14:paraId="7AD4753C" w14:textId="7591F651" w:rsidR="009365A5" w:rsidRPr="007D0022" w:rsidRDefault="009365A5" w:rsidP="003031D7">
            <w:pPr>
              <w:spacing w:after="0" w:line="240" w:lineRule="auto"/>
              <w:contextualSpacing/>
              <w:rPr>
                <w:rFonts w:ascii="Times New Roman" w:hAnsi="Times New Roman" w:cs="Times New Roman"/>
                <w:noProof/>
                <w:sz w:val="24"/>
                <w:szCs w:val="24"/>
                <w:lang w:val="kk-KZ"/>
              </w:rPr>
            </w:pPr>
            <w:r w:rsidRPr="007D0022">
              <w:rPr>
                <w:rFonts w:ascii="Times New Roman" w:hAnsi="Times New Roman" w:cs="Times New Roman"/>
                <w:noProof/>
                <w:sz w:val="24"/>
                <w:szCs w:val="24"/>
                <w:lang w:val="kk-KZ"/>
              </w:rPr>
              <w:t>Эксперимент (</w:t>
            </w:r>
            <w:r w:rsidR="00EE57B7">
              <w:rPr>
                <w:rFonts w:ascii="Times New Roman" w:hAnsi="Times New Roman" w:cs="Times New Roman"/>
                <w:noProof/>
                <w:sz w:val="24"/>
                <w:szCs w:val="24"/>
                <w:lang w:val="ru-RU"/>
              </w:rPr>
              <w:t xml:space="preserve">38 </w:t>
            </w:r>
            <w:r w:rsidRPr="007D0022">
              <w:rPr>
                <w:rFonts w:ascii="Times New Roman" w:hAnsi="Times New Roman" w:cs="Times New Roman"/>
                <w:noProof/>
                <w:sz w:val="24"/>
                <w:szCs w:val="24"/>
                <w:lang w:val="kk-KZ"/>
              </w:rPr>
              <w:t>студент)</w:t>
            </w:r>
          </w:p>
        </w:tc>
        <w:tc>
          <w:tcPr>
            <w:tcW w:w="567" w:type="dxa"/>
          </w:tcPr>
          <w:p w14:paraId="43A2679F" w14:textId="6CA1850B" w:rsidR="009365A5" w:rsidRPr="00EE57B7" w:rsidRDefault="00EE57B7"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12</w:t>
            </w:r>
          </w:p>
        </w:tc>
        <w:tc>
          <w:tcPr>
            <w:tcW w:w="567" w:type="dxa"/>
          </w:tcPr>
          <w:p w14:paraId="486E1D19" w14:textId="5F7AC361" w:rsidR="009365A5" w:rsidRPr="00EE57B7" w:rsidRDefault="00EE57B7"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19</w:t>
            </w:r>
          </w:p>
        </w:tc>
        <w:tc>
          <w:tcPr>
            <w:tcW w:w="567" w:type="dxa"/>
          </w:tcPr>
          <w:p w14:paraId="435F15DC" w14:textId="77777777" w:rsidR="009365A5" w:rsidRPr="007D0022" w:rsidRDefault="009365A5" w:rsidP="003031D7">
            <w:pPr>
              <w:spacing w:after="0" w:line="240" w:lineRule="auto"/>
              <w:contextualSpacing/>
              <w:jc w:val="center"/>
              <w:rPr>
                <w:rFonts w:ascii="Times New Roman" w:hAnsi="Times New Roman" w:cs="Times New Roman"/>
                <w:noProof/>
                <w:sz w:val="24"/>
                <w:szCs w:val="24"/>
              </w:rPr>
            </w:pPr>
            <w:r w:rsidRPr="007D0022">
              <w:rPr>
                <w:rFonts w:ascii="Times New Roman" w:hAnsi="Times New Roman" w:cs="Times New Roman"/>
                <w:noProof/>
                <w:sz w:val="24"/>
                <w:szCs w:val="24"/>
              </w:rPr>
              <w:t>6</w:t>
            </w:r>
          </w:p>
        </w:tc>
        <w:tc>
          <w:tcPr>
            <w:tcW w:w="631" w:type="dxa"/>
          </w:tcPr>
          <w:p w14:paraId="31D6613B" w14:textId="77777777" w:rsidR="009365A5" w:rsidRPr="007D0022" w:rsidRDefault="009365A5" w:rsidP="003031D7">
            <w:pPr>
              <w:spacing w:after="0" w:line="240" w:lineRule="auto"/>
              <w:contextualSpacing/>
              <w:jc w:val="center"/>
              <w:rPr>
                <w:rFonts w:ascii="Times New Roman" w:hAnsi="Times New Roman" w:cs="Times New Roman"/>
                <w:noProof/>
                <w:sz w:val="24"/>
                <w:szCs w:val="24"/>
              </w:rPr>
            </w:pPr>
            <w:r w:rsidRPr="007D0022">
              <w:rPr>
                <w:rFonts w:ascii="Times New Roman" w:hAnsi="Times New Roman" w:cs="Times New Roman"/>
                <w:noProof/>
                <w:sz w:val="24"/>
                <w:szCs w:val="24"/>
              </w:rPr>
              <w:t>1</w:t>
            </w:r>
          </w:p>
        </w:tc>
        <w:tc>
          <w:tcPr>
            <w:tcW w:w="1070" w:type="dxa"/>
          </w:tcPr>
          <w:p w14:paraId="085CD2C7" w14:textId="61B35A46" w:rsidR="009365A5" w:rsidRPr="00506D29" w:rsidRDefault="00506D29"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4,1</w:t>
            </w:r>
          </w:p>
        </w:tc>
        <w:tc>
          <w:tcPr>
            <w:tcW w:w="1701" w:type="dxa"/>
          </w:tcPr>
          <w:p w14:paraId="6C0ED490" w14:textId="4B8D8E20" w:rsidR="009365A5" w:rsidRPr="00506D29" w:rsidRDefault="00506D29"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18,4</w:t>
            </w:r>
          </w:p>
        </w:tc>
        <w:tc>
          <w:tcPr>
            <w:tcW w:w="1843" w:type="dxa"/>
          </w:tcPr>
          <w:p w14:paraId="0FFD81F7" w14:textId="2EF9CE57" w:rsidR="009365A5" w:rsidRPr="00506D29" w:rsidRDefault="00506D29"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81,6</w:t>
            </w:r>
          </w:p>
        </w:tc>
      </w:tr>
      <w:tr w:rsidR="009365A5" w:rsidRPr="007D0022" w14:paraId="7C951382" w14:textId="77777777" w:rsidTr="00A53F2C">
        <w:trPr>
          <w:jc w:val="center"/>
        </w:trPr>
        <w:tc>
          <w:tcPr>
            <w:tcW w:w="2055" w:type="dxa"/>
          </w:tcPr>
          <w:p w14:paraId="5341FF2A" w14:textId="1B36AE50" w:rsidR="009365A5" w:rsidRPr="007D0022" w:rsidRDefault="009365A5" w:rsidP="003031D7">
            <w:pPr>
              <w:spacing w:after="0" w:line="240" w:lineRule="auto"/>
              <w:contextualSpacing/>
              <w:rPr>
                <w:rFonts w:ascii="Times New Roman" w:hAnsi="Times New Roman" w:cs="Times New Roman"/>
                <w:noProof/>
                <w:sz w:val="24"/>
                <w:szCs w:val="24"/>
                <w:lang w:val="kk-KZ"/>
              </w:rPr>
            </w:pPr>
            <w:r w:rsidRPr="007D0022">
              <w:rPr>
                <w:rFonts w:ascii="Times New Roman" w:hAnsi="Times New Roman" w:cs="Times New Roman"/>
                <w:noProof/>
                <w:sz w:val="24"/>
                <w:szCs w:val="24"/>
              </w:rPr>
              <w:t>Бақылау</w:t>
            </w:r>
            <w:r w:rsidRPr="007D0022">
              <w:rPr>
                <w:rFonts w:ascii="Times New Roman" w:hAnsi="Times New Roman" w:cs="Times New Roman"/>
                <w:noProof/>
                <w:sz w:val="24"/>
                <w:szCs w:val="24"/>
                <w:lang w:val="kk-KZ"/>
              </w:rPr>
              <w:t xml:space="preserve"> (</w:t>
            </w:r>
            <w:r w:rsidR="00EE57B7">
              <w:rPr>
                <w:rFonts w:ascii="Times New Roman" w:hAnsi="Times New Roman" w:cs="Times New Roman"/>
                <w:noProof/>
                <w:sz w:val="24"/>
                <w:szCs w:val="24"/>
                <w:lang w:val="ru-RU"/>
              </w:rPr>
              <w:t>37</w:t>
            </w:r>
            <w:r w:rsidRPr="007D0022">
              <w:rPr>
                <w:rFonts w:ascii="Times New Roman" w:hAnsi="Times New Roman" w:cs="Times New Roman"/>
                <w:noProof/>
                <w:sz w:val="24"/>
                <w:szCs w:val="24"/>
                <w:lang w:val="kk-KZ"/>
              </w:rPr>
              <w:t xml:space="preserve"> студент)</w:t>
            </w:r>
          </w:p>
        </w:tc>
        <w:tc>
          <w:tcPr>
            <w:tcW w:w="567" w:type="dxa"/>
          </w:tcPr>
          <w:p w14:paraId="25E6DCEE" w14:textId="6A96006E" w:rsidR="009365A5" w:rsidRPr="00EE57B7" w:rsidRDefault="00EE57B7"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5</w:t>
            </w:r>
          </w:p>
        </w:tc>
        <w:tc>
          <w:tcPr>
            <w:tcW w:w="567" w:type="dxa"/>
          </w:tcPr>
          <w:p w14:paraId="24B654CE" w14:textId="2455048B" w:rsidR="009365A5" w:rsidRPr="00EE57B7" w:rsidRDefault="00EE57B7"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14</w:t>
            </w:r>
          </w:p>
        </w:tc>
        <w:tc>
          <w:tcPr>
            <w:tcW w:w="567" w:type="dxa"/>
          </w:tcPr>
          <w:p w14:paraId="01E01B1C" w14:textId="1C42751A" w:rsidR="009365A5" w:rsidRPr="00EE57B7" w:rsidRDefault="009365A5" w:rsidP="003031D7">
            <w:pPr>
              <w:spacing w:after="0" w:line="240" w:lineRule="auto"/>
              <w:contextualSpacing/>
              <w:jc w:val="center"/>
              <w:rPr>
                <w:rFonts w:ascii="Times New Roman" w:hAnsi="Times New Roman" w:cs="Times New Roman"/>
                <w:noProof/>
                <w:sz w:val="24"/>
                <w:szCs w:val="24"/>
                <w:lang w:val="ru-RU"/>
              </w:rPr>
            </w:pPr>
            <w:r w:rsidRPr="007D0022">
              <w:rPr>
                <w:rFonts w:ascii="Times New Roman" w:hAnsi="Times New Roman" w:cs="Times New Roman"/>
                <w:noProof/>
                <w:sz w:val="24"/>
                <w:szCs w:val="24"/>
              </w:rPr>
              <w:t>1</w:t>
            </w:r>
            <w:r w:rsidR="00EE57B7">
              <w:rPr>
                <w:rFonts w:ascii="Times New Roman" w:hAnsi="Times New Roman" w:cs="Times New Roman"/>
                <w:noProof/>
                <w:sz w:val="24"/>
                <w:szCs w:val="24"/>
                <w:lang w:val="ru-RU"/>
              </w:rPr>
              <w:t>5</w:t>
            </w:r>
          </w:p>
        </w:tc>
        <w:tc>
          <w:tcPr>
            <w:tcW w:w="631" w:type="dxa"/>
          </w:tcPr>
          <w:p w14:paraId="0D7CC476" w14:textId="752D83AF" w:rsidR="009365A5" w:rsidRPr="00EE57B7" w:rsidRDefault="00EE57B7"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3</w:t>
            </w:r>
          </w:p>
        </w:tc>
        <w:tc>
          <w:tcPr>
            <w:tcW w:w="1070" w:type="dxa"/>
          </w:tcPr>
          <w:p w14:paraId="06899AB2" w14:textId="34F49082" w:rsidR="009365A5" w:rsidRPr="00506D29" w:rsidRDefault="009365A5" w:rsidP="003031D7">
            <w:pPr>
              <w:spacing w:after="0" w:line="240" w:lineRule="auto"/>
              <w:contextualSpacing/>
              <w:jc w:val="center"/>
              <w:rPr>
                <w:rFonts w:ascii="Times New Roman" w:hAnsi="Times New Roman" w:cs="Times New Roman"/>
                <w:noProof/>
                <w:sz w:val="24"/>
                <w:szCs w:val="24"/>
                <w:lang w:val="ru-RU"/>
              </w:rPr>
            </w:pPr>
            <w:r w:rsidRPr="007D0022">
              <w:rPr>
                <w:rFonts w:ascii="Times New Roman" w:hAnsi="Times New Roman" w:cs="Times New Roman"/>
                <w:noProof/>
                <w:sz w:val="24"/>
                <w:szCs w:val="24"/>
              </w:rPr>
              <w:t>3,</w:t>
            </w:r>
            <w:r w:rsidR="00506D29">
              <w:rPr>
                <w:rFonts w:ascii="Times New Roman" w:hAnsi="Times New Roman" w:cs="Times New Roman"/>
                <w:noProof/>
                <w:sz w:val="24"/>
                <w:szCs w:val="24"/>
                <w:lang w:val="ru-RU"/>
              </w:rPr>
              <w:t>6</w:t>
            </w:r>
          </w:p>
        </w:tc>
        <w:tc>
          <w:tcPr>
            <w:tcW w:w="1701" w:type="dxa"/>
          </w:tcPr>
          <w:p w14:paraId="68004F24" w14:textId="6BC88F31" w:rsidR="009365A5" w:rsidRPr="00425D6F" w:rsidRDefault="00425D6F"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48,6</w:t>
            </w:r>
          </w:p>
        </w:tc>
        <w:tc>
          <w:tcPr>
            <w:tcW w:w="1843" w:type="dxa"/>
          </w:tcPr>
          <w:p w14:paraId="6EE905EC" w14:textId="79FBDE54" w:rsidR="009365A5" w:rsidRPr="00425D6F" w:rsidRDefault="00425D6F" w:rsidP="003031D7">
            <w:pPr>
              <w:spacing w:after="0" w:line="240" w:lineRule="auto"/>
              <w:contextualSpacing/>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51,4</w:t>
            </w:r>
          </w:p>
        </w:tc>
      </w:tr>
    </w:tbl>
    <w:p w14:paraId="779666BF" w14:textId="77777777" w:rsidR="00DF007E" w:rsidRDefault="00DF007E" w:rsidP="00EC73B5">
      <w:pPr>
        <w:pStyle w:val="21"/>
        <w:spacing w:after="0" w:line="240" w:lineRule="auto"/>
        <w:ind w:left="0" w:firstLine="709"/>
        <w:contextualSpacing/>
        <w:jc w:val="both"/>
        <w:rPr>
          <w:noProof/>
          <w:sz w:val="28"/>
          <w:lang w:val="kk-KZ"/>
        </w:rPr>
      </w:pPr>
    </w:p>
    <w:p w14:paraId="0319DD08" w14:textId="6D7C99F8" w:rsidR="00EC73B5" w:rsidRDefault="009365A5" w:rsidP="00EC73B5">
      <w:pPr>
        <w:pStyle w:val="21"/>
        <w:spacing w:after="0" w:line="240" w:lineRule="auto"/>
        <w:ind w:left="0" w:firstLine="709"/>
        <w:contextualSpacing/>
        <w:jc w:val="both"/>
        <w:rPr>
          <w:noProof/>
          <w:sz w:val="28"/>
          <w:szCs w:val="28"/>
          <w:lang w:val="kk-KZ"/>
        </w:rPr>
      </w:pPr>
      <w:r w:rsidRPr="007D0022">
        <w:rPr>
          <w:noProof/>
          <w:sz w:val="28"/>
          <w:lang w:val="kk-KZ"/>
        </w:rPr>
        <w:t xml:space="preserve">Сонымен бірге, тапсырмаларды орындау сапасы, материалды игерудің тереңдігі эксперименттік топта бақылау тобындағы осы көрсеткіштерден </w:t>
      </w:r>
      <w:r w:rsidR="00425D6F">
        <w:rPr>
          <w:noProof/>
          <w:sz w:val="28"/>
          <w:lang w:val="kk-KZ"/>
        </w:rPr>
        <w:t>30,2</w:t>
      </w:r>
      <w:r w:rsidRPr="007D0022">
        <w:rPr>
          <w:noProof/>
          <w:sz w:val="28"/>
          <w:lang w:val="kk-KZ"/>
        </w:rPr>
        <w:t>%</w:t>
      </w:r>
      <w:r w:rsidR="006A0BC8">
        <w:rPr>
          <w:noProof/>
          <w:sz w:val="28"/>
          <w:lang w:val="kk-KZ"/>
        </w:rPr>
        <w:t xml:space="preserve"> </w:t>
      </w:r>
      <w:r w:rsidRPr="007D0022">
        <w:rPr>
          <w:noProof/>
          <w:sz w:val="28"/>
          <w:lang w:val="kk-KZ"/>
        </w:rPr>
        <w:t>(</w:t>
      </w:r>
      <w:r w:rsidR="00425D6F">
        <w:rPr>
          <w:noProof/>
          <w:sz w:val="28"/>
          <w:lang w:val="kk-KZ"/>
        </w:rPr>
        <w:t>81,6</w:t>
      </w:r>
      <w:r w:rsidRPr="007D0022">
        <w:rPr>
          <w:noProof/>
          <w:sz w:val="28"/>
          <w:lang w:val="kk-KZ"/>
        </w:rPr>
        <w:t>-</w:t>
      </w:r>
      <w:r w:rsidR="00425D6F">
        <w:rPr>
          <w:noProof/>
          <w:sz w:val="28"/>
          <w:lang w:val="kk-KZ"/>
        </w:rPr>
        <w:t>51,4</w:t>
      </w:r>
      <w:r w:rsidRPr="007D0022">
        <w:rPr>
          <w:noProof/>
          <w:sz w:val="28"/>
          <w:lang w:val="kk-KZ"/>
        </w:rPr>
        <w:t>) артық екендігі байқалды</w:t>
      </w:r>
      <w:r w:rsidR="00EC73B5">
        <w:rPr>
          <w:noProof/>
          <w:sz w:val="28"/>
          <w:lang w:val="kk-KZ"/>
        </w:rPr>
        <w:t xml:space="preserve"> </w:t>
      </w:r>
      <w:r w:rsidR="00EC73B5" w:rsidRPr="007D0022">
        <w:rPr>
          <w:noProof/>
          <w:sz w:val="28"/>
          <w:szCs w:val="28"/>
          <w:lang w:val="kk-KZ"/>
        </w:rPr>
        <w:t>(</w:t>
      </w:r>
      <w:r w:rsidR="00EC73B5">
        <w:rPr>
          <w:noProof/>
          <w:sz w:val="28"/>
          <w:szCs w:val="28"/>
          <w:lang w:val="kk-KZ"/>
        </w:rPr>
        <w:t>48</w:t>
      </w:r>
      <w:r w:rsidR="00EC73B5" w:rsidRPr="007D0022">
        <w:rPr>
          <w:noProof/>
          <w:sz w:val="28"/>
          <w:szCs w:val="28"/>
          <w:lang w:val="kk-KZ"/>
        </w:rPr>
        <w:t>-сурет).</w:t>
      </w:r>
    </w:p>
    <w:p w14:paraId="26B92F6E" w14:textId="61AB7E10" w:rsidR="00C539D6" w:rsidRDefault="00C539D6" w:rsidP="00EC73B5">
      <w:pPr>
        <w:pStyle w:val="21"/>
        <w:spacing w:after="0" w:line="240" w:lineRule="auto"/>
        <w:ind w:left="0" w:firstLine="709"/>
        <w:contextualSpacing/>
        <w:jc w:val="both"/>
        <w:rPr>
          <w:noProof/>
          <w:sz w:val="28"/>
          <w:szCs w:val="28"/>
          <w:lang w:val="kk-KZ"/>
        </w:rPr>
      </w:pPr>
    </w:p>
    <w:p w14:paraId="0B101816" w14:textId="0378C988" w:rsidR="00C539D6" w:rsidRPr="007D0022" w:rsidRDefault="00C539D6" w:rsidP="00C539D6">
      <w:pPr>
        <w:pStyle w:val="21"/>
        <w:spacing w:after="0" w:line="240" w:lineRule="auto"/>
        <w:ind w:left="0"/>
        <w:contextualSpacing/>
        <w:jc w:val="center"/>
        <w:rPr>
          <w:noProof/>
          <w:sz w:val="28"/>
          <w:szCs w:val="28"/>
          <w:lang w:val="kk-KZ"/>
        </w:rPr>
      </w:pPr>
      <w:r>
        <w:rPr>
          <w:noProof/>
        </w:rPr>
        <w:drawing>
          <wp:inline distT="0" distB="0" distL="0" distR="0" wp14:anchorId="4BD80919" wp14:editId="6E38393E">
            <wp:extent cx="4183380" cy="2141220"/>
            <wp:effectExtent l="0" t="0" r="7620" b="11430"/>
            <wp:docPr id="99" name="Диаграмма 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03995F-8513-A05F-D581-31E8A1591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2267204" w14:textId="77777777" w:rsidR="00C539D6" w:rsidRDefault="00C539D6" w:rsidP="00973845">
      <w:pPr>
        <w:pStyle w:val="23"/>
        <w:spacing w:after="0" w:line="240" w:lineRule="auto"/>
        <w:contextualSpacing/>
        <w:jc w:val="center"/>
        <w:rPr>
          <w:sz w:val="28"/>
          <w:szCs w:val="28"/>
          <w:lang w:val="kk-KZ"/>
        </w:rPr>
      </w:pPr>
    </w:p>
    <w:p w14:paraId="5944715C" w14:textId="3C674DF5" w:rsidR="006A0BC8" w:rsidRPr="007D0022" w:rsidRDefault="006A0BC8" w:rsidP="00973845">
      <w:pPr>
        <w:pStyle w:val="23"/>
        <w:spacing w:after="0" w:line="240" w:lineRule="auto"/>
        <w:contextualSpacing/>
        <w:jc w:val="center"/>
        <w:rPr>
          <w:sz w:val="24"/>
          <w:szCs w:val="24"/>
          <w:lang w:val="kk-KZ"/>
        </w:rPr>
      </w:pPr>
      <w:r w:rsidRPr="007D0022">
        <w:rPr>
          <w:sz w:val="28"/>
          <w:szCs w:val="28"/>
          <w:lang w:val="kk-KZ"/>
        </w:rPr>
        <w:t xml:space="preserve">Сурет 48 – </w:t>
      </w:r>
      <w:r w:rsidRPr="006A0BC8">
        <w:rPr>
          <w:rStyle w:val="q4iawc"/>
          <w:sz w:val="28"/>
          <w:szCs w:val="28"/>
          <w:lang w:val="kk-KZ"/>
        </w:rPr>
        <w:t>Оқу үлгерімі сапасының көрсеткіші</w:t>
      </w:r>
    </w:p>
    <w:p w14:paraId="31BDB9B4" w14:textId="77777777" w:rsidR="006A0BC8" w:rsidRPr="007D0022" w:rsidRDefault="006A0BC8" w:rsidP="006A0BC8">
      <w:pPr>
        <w:pStyle w:val="23"/>
        <w:spacing w:after="0" w:line="240" w:lineRule="auto"/>
        <w:ind w:firstLine="709"/>
        <w:contextualSpacing/>
        <w:jc w:val="both"/>
        <w:rPr>
          <w:rStyle w:val="q4iawc"/>
          <w:sz w:val="28"/>
          <w:szCs w:val="28"/>
          <w:lang w:val="kk-KZ"/>
        </w:rPr>
      </w:pPr>
    </w:p>
    <w:p w14:paraId="4A5F3BEF" w14:textId="21785020" w:rsidR="00EC73B5" w:rsidRPr="007D0022" w:rsidRDefault="000225DB" w:rsidP="00EC73B5">
      <w:pPr>
        <w:pStyle w:val="21"/>
        <w:spacing w:after="0" w:line="240" w:lineRule="auto"/>
        <w:ind w:left="0" w:firstLine="709"/>
        <w:contextualSpacing/>
        <w:jc w:val="both"/>
        <w:rPr>
          <w:noProof/>
          <w:sz w:val="28"/>
          <w:szCs w:val="28"/>
          <w:lang w:val="kk-KZ"/>
        </w:rPr>
      </w:pPr>
      <w:r>
        <w:rPr>
          <w:noProof/>
          <w:sz w:val="28"/>
          <w:lang w:val="kk-KZ"/>
        </w:rPr>
        <w:t>Бірінші аралық бақылау</w:t>
      </w:r>
      <w:r w:rsidRPr="007D0022">
        <w:rPr>
          <w:noProof/>
          <w:sz w:val="28"/>
          <w:lang w:val="kk-KZ"/>
        </w:rPr>
        <w:t xml:space="preserve"> </w:t>
      </w:r>
      <w:r w:rsidR="006A0BC8" w:rsidRPr="007D0022">
        <w:rPr>
          <w:rStyle w:val="q4iawc"/>
          <w:sz w:val="28"/>
          <w:szCs w:val="28"/>
          <w:lang w:val="kk-KZ"/>
        </w:rPr>
        <w:t>бойынша эксперимент және бақылау топтарының бағалау көрсеткіші келесі суретте көрсетілген</w:t>
      </w:r>
      <w:r w:rsidR="00EC73B5">
        <w:rPr>
          <w:rStyle w:val="q4iawc"/>
          <w:sz w:val="28"/>
          <w:szCs w:val="28"/>
          <w:lang w:val="kk-KZ"/>
        </w:rPr>
        <w:t xml:space="preserve"> </w:t>
      </w:r>
      <w:r w:rsidR="00EC73B5" w:rsidRPr="007D0022">
        <w:rPr>
          <w:noProof/>
          <w:sz w:val="28"/>
          <w:szCs w:val="28"/>
          <w:lang w:val="kk-KZ"/>
        </w:rPr>
        <w:t>(</w:t>
      </w:r>
      <w:r w:rsidR="00EC73B5">
        <w:rPr>
          <w:noProof/>
          <w:sz w:val="28"/>
          <w:szCs w:val="28"/>
          <w:lang w:val="kk-KZ"/>
        </w:rPr>
        <w:t>49</w:t>
      </w:r>
      <w:r w:rsidR="00EC73B5" w:rsidRPr="007D0022">
        <w:rPr>
          <w:noProof/>
          <w:sz w:val="28"/>
          <w:szCs w:val="28"/>
          <w:lang w:val="kk-KZ"/>
        </w:rPr>
        <w:t>-сурет).</w:t>
      </w:r>
    </w:p>
    <w:p w14:paraId="58528EB9" w14:textId="77777777" w:rsidR="00EC73B5" w:rsidRPr="007D0022" w:rsidRDefault="00EC73B5" w:rsidP="006A0BC8">
      <w:pPr>
        <w:pStyle w:val="23"/>
        <w:spacing w:after="0" w:line="240" w:lineRule="auto"/>
        <w:ind w:firstLine="709"/>
        <w:contextualSpacing/>
        <w:jc w:val="both"/>
        <w:rPr>
          <w:rStyle w:val="q4iawc"/>
          <w:sz w:val="28"/>
          <w:szCs w:val="28"/>
          <w:lang w:val="kk-KZ"/>
        </w:rPr>
      </w:pPr>
    </w:p>
    <w:p w14:paraId="06C0EAE1" w14:textId="39035892" w:rsidR="00EC73B5" w:rsidRDefault="000762B6" w:rsidP="00973845">
      <w:pPr>
        <w:spacing w:after="0" w:line="240" w:lineRule="auto"/>
        <w:contextualSpacing/>
        <w:jc w:val="center"/>
        <w:rPr>
          <w:rFonts w:ascii="Times New Roman" w:hAnsi="Times New Roman" w:cs="Times New Roman"/>
          <w:noProof/>
          <w:sz w:val="28"/>
          <w:lang w:val="kk-KZ"/>
        </w:rPr>
      </w:pPr>
      <w:r>
        <w:rPr>
          <w:noProof/>
          <w:lang w:val="ru-RU" w:eastAsia="ru-RU"/>
        </w:rPr>
        <w:drawing>
          <wp:inline distT="0" distB="0" distL="0" distR="0" wp14:anchorId="5069A3D1" wp14:editId="054161C7">
            <wp:extent cx="4428066" cy="2599266"/>
            <wp:effectExtent l="0" t="0" r="10795" b="10795"/>
            <wp:docPr id="98" name="Диаграмма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89BAF1-5EB6-88FB-1AB9-0BE5EE5D3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A19DDF2" w14:textId="77777777" w:rsidR="000762B6" w:rsidRDefault="000762B6" w:rsidP="00973845">
      <w:pPr>
        <w:pStyle w:val="21"/>
        <w:spacing w:after="0" w:line="240" w:lineRule="auto"/>
        <w:ind w:hanging="283"/>
        <w:contextualSpacing/>
        <w:jc w:val="center"/>
        <w:rPr>
          <w:sz w:val="28"/>
          <w:szCs w:val="28"/>
          <w:lang w:val="kk-KZ"/>
        </w:rPr>
      </w:pPr>
    </w:p>
    <w:p w14:paraId="6D3AE803" w14:textId="19670D5C" w:rsidR="00EC73B5" w:rsidRPr="007D0022" w:rsidRDefault="00EC73B5" w:rsidP="00973845">
      <w:pPr>
        <w:pStyle w:val="21"/>
        <w:spacing w:after="0" w:line="240" w:lineRule="auto"/>
        <w:ind w:hanging="283"/>
        <w:contextualSpacing/>
        <w:jc w:val="center"/>
        <w:rPr>
          <w:sz w:val="28"/>
          <w:szCs w:val="28"/>
          <w:lang w:val="kk-KZ"/>
        </w:rPr>
      </w:pPr>
      <w:r w:rsidRPr="007D0022">
        <w:rPr>
          <w:sz w:val="28"/>
          <w:szCs w:val="28"/>
          <w:lang w:val="kk-KZ"/>
        </w:rPr>
        <w:t xml:space="preserve">Сурет 49 – </w:t>
      </w:r>
      <w:r w:rsidR="000225DB">
        <w:rPr>
          <w:noProof/>
          <w:sz w:val="28"/>
          <w:lang w:val="kk-KZ"/>
        </w:rPr>
        <w:t>Бірінші аралық бақылау</w:t>
      </w:r>
      <w:r w:rsidRPr="007D0022">
        <w:rPr>
          <w:sz w:val="28"/>
          <w:szCs w:val="28"/>
          <w:lang w:val="kk-KZ"/>
        </w:rPr>
        <w:t xml:space="preserve"> бойынша бағалау көрсеткіші</w:t>
      </w:r>
    </w:p>
    <w:p w14:paraId="2D4E683D" w14:textId="77777777" w:rsidR="000762B6" w:rsidRDefault="000762B6" w:rsidP="000642A9">
      <w:pPr>
        <w:spacing w:after="0" w:line="240" w:lineRule="auto"/>
        <w:ind w:firstLine="709"/>
        <w:contextualSpacing/>
        <w:jc w:val="both"/>
        <w:rPr>
          <w:rFonts w:ascii="Times New Roman" w:hAnsi="Times New Roman" w:cs="Times New Roman"/>
          <w:noProof/>
          <w:sz w:val="28"/>
          <w:lang w:val="kk-KZ"/>
        </w:rPr>
      </w:pPr>
    </w:p>
    <w:p w14:paraId="78C145E9" w14:textId="16318579"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Сол сияқты, эксперименттік топтағы </w:t>
      </w:r>
      <w:r w:rsidR="000225DB">
        <w:rPr>
          <w:rFonts w:ascii="Times New Roman" w:hAnsi="Times New Roman" w:cs="Times New Roman"/>
          <w:noProof/>
          <w:sz w:val="28"/>
          <w:lang w:val="kk-KZ"/>
        </w:rPr>
        <w:t>екінші аралық бақылау</w:t>
      </w:r>
      <w:r w:rsidR="000225D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 xml:space="preserve">мен бақылау тобындағы </w:t>
      </w:r>
      <w:r w:rsidR="000225DB">
        <w:rPr>
          <w:rFonts w:ascii="Times New Roman" w:hAnsi="Times New Roman" w:cs="Times New Roman"/>
          <w:noProof/>
          <w:sz w:val="28"/>
          <w:lang w:val="kk-KZ"/>
        </w:rPr>
        <w:t>екінші аралық бақылау</w:t>
      </w:r>
      <w:r w:rsidR="000225D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нәтижелерін салыстыратын кесте төмендегідей болады (</w:t>
      </w:r>
      <w:r w:rsidR="003031D7" w:rsidRPr="007D0022">
        <w:rPr>
          <w:rFonts w:ascii="Times New Roman" w:hAnsi="Times New Roman" w:cs="Times New Roman"/>
          <w:noProof/>
          <w:sz w:val="28"/>
          <w:lang w:val="kk-KZ"/>
        </w:rPr>
        <w:t>1</w:t>
      </w:r>
      <w:r w:rsidR="0057792F">
        <w:rPr>
          <w:rFonts w:ascii="Times New Roman" w:hAnsi="Times New Roman" w:cs="Times New Roman"/>
          <w:noProof/>
          <w:sz w:val="28"/>
          <w:lang w:val="kk-KZ"/>
        </w:rPr>
        <w:t>1</w:t>
      </w:r>
      <w:r w:rsidRPr="007D0022">
        <w:rPr>
          <w:rFonts w:ascii="Times New Roman" w:hAnsi="Times New Roman" w:cs="Times New Roman"/>
          <w:noProof/>
          <w:sz w:val="28"/>
          <w:lang w:val="kk-KZ"/>
        </w:rPr>
        <w:t>-кесте).</w:t>
      </w:r>
    </w:p>
    <w:p w14:paraId="29A3E18C" w14:textId="5761F30F" w:rsidR="009365A5" w:rsidRDefault="009365A5" w:rsidP="000642A9">
      <w:pPr>
        <w:spacing w:after="0" w:line="240" w:lineRule="auto"/>
        <w:ind w:firstLine="709"/>
        <w:contextualSpacing/>
        <w:jc w:val="both"/>
        <w:rPr>
          <w:rFonts w:ascii="Times New Roman" w:hAnsi="Times New Roman" w:cs="Times New Roman"/>
          <w:noProof/>
          <w:sz w:val="28"/>
          <w:lang w:val="kk-KZ"/>
        </w:rPr>
      </w:pPr>
    </w:p>
    <w:p w14:paraId="63B6629C" w14:textId="77777777" w:rsidR="000225DB" w:rsidRPr="007D0022" w:rsidRDefault="000225DB" w:rsidP="000642A9">
      <w:pPr>
        <w:spacing w:after="0" w:line="240" w:lineRule="auto"/>
        <w:ind w:firstLine="709"/>
        <w:contextualSpacing/>
        <w:jc w:val="both"/>
        <w:rPr>
          <w:rFonts w:ascii="Times New Roman" w:hAnsi="Times New Roman" w:cs="Times New Roman"/>
          <w:noProof/>
          <w:sz w:val="28"/>
          <w:lang w:val="kk-KZ"/>
        </w:rPr>
      </w:pPr>
    </w:p>
    <w:p w14:paraId="0F1092E7" w14:textId="415E3D49"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Кесте </w:t>
      </w:r>
      <w:r w:rsidR="003031D7" w:rsidRPr="007D0022">
        <w:rPr>
          <w:rFonts w:ascii="Times New Roman" w:hAnsi="Times New Roman" w:cs="Times New Roman"/>
          <w:noProof/>
          <w:sz w:val="28"/>
          <w:lang w:val="kk-KZ"/>
        </w:rPr>
        <w:t>1</w:t>
      </w:r>
      <w:r w:rsidR="0057792F">
        <w:rPr>
          <w:rFonts w:ascii="Times New Roman" w:hAnsi="Times New Roman" w:cs="Times New Roman"/>
          <w:noProof/>
          <w:sz w:val="28"/>
          <w:lang w:val="kk-KZ"/>
        </w:rPr>
        <w:t>1</w:t>
      </w:r>
      <w:r w:rsidRPr="007D0022">
        <w:rPr>
          <w:rFonts w:ascii="Times New Roman" w:hAnsi="Times New Roman" w:cs="Times New Roman"/>
          <w:noProof/>
          <w:sz w:val="28"/>
          <w:lang w:val="kk-KZ"/>
        </w:rPr>
        <w:t xml:space="preserve"> </w:t>
      </w:r>
      <w:r w:rsidR="008A7027" w:rsidRPr="007D0022">
        <w:rPr>
          <w:rFonts w:ascii="Times New Roman" w:hAnsi="Times New Roman" w:cs="Times New Roman"/>
          <w:noProof/>
          <w:sz w:val="28"/>
          <w:lang w:val="kk-KZ"/>
        </w:rPr>
        <w:t xml:space="preserve">– </w:t>
      </w:r>
      <w:r w:rsidR="000225DB">
        <w:rPr>
          <w:rFonts w:ascii="Times New Roman" w:hAnsi="Times New Roman" w:cs="Times New Roman"/>
          <w:noProof/>
          <w:sz w:val="28"/>
          <w:lang w:val="kk-KZ"/>
        </w:rPr>
        <w:t>Екінші аралық бақылау</w:t>
      </w:r>
      <w:r w:rsidR="000225D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нәтижелері</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835"/>
        <w:gridCol w:w="567"/>
        <w:gridCol w:w="567"/>
        <w:gridCol w:w="567"/>
        <w:gridCol w:w="567"/>
        <w:gridCol w:w="1276"/>
        <w:gridCol w:w="1555"/>
        <w:gridCol w:w="1928"/>
      </w:tblGrid>
      <w:tr w:rsidR="00611828" w:rsidRPr="007D0022" w14:paraId="143CC637" w14:textId="77777777" w:rsidTr="008E0D9B">
        <w:trPr>
          <w:jc w:val="center"/>
        </w:trPr>
        <w:tc>
          <w:tcPr>
            <w:tcW w:w="1835" w:type="dxa"/>
          </w:tcPr>
          <w:p w14:paraId="7D5BB7AA" w14:textId="77777777" w:rsidR="00611828" w:rsidRPr="007D0022" w:rsidRDefault="00611828" w:rsidP="003031D7">
            <w:pPr>
              <w:spacing w:after="0" w:line="240" w:lineRule="auto"/>
              <w:jc w:val="center"/>
              <w:rPr>
                <w:rFonts w:ascii="Times New Roman" w:hAnsi="Times New Roman" w:cs="Times New Roman"/>
                <w:noProof/>
                <w:sz w:val="28"/>
                <w:lang w:val="kk-KZ"/>
              </w:rPr>
            </w:pPr>
            <w:r w:rsidRPr="007D0022">
              <w:rPr>
                <w:rFonts w:ascii="Times New Roman" w:hAnsi="Times New Roman" w:cs="Times New Roman"/>
                <w:noProof/>
                <w:sz w:val="28"/>
                <w:lang w:val="kk-KZ"/>
              </w:rPr>
              <w:t>Топтар</w:t>
            </w:r>
          </w:p>
          <w:p w14:paraId="42A1EF57" w14:textId="77777777" w:rsidR="00611828" w:rsidRPr="007D0022" w:rsidRDefault="00611828" w:rsidP="003031D7">
            <w:pPr>
              <w:spacing w:after="0" w:line="240" w:lineRule="auto"/>
              <w:jc w:val="center"/>
              <w:rPr>
                <w:rFonts w:ascii="Times New Roman" w:hAnsi="Times New Roman" w:cs="Times New Roman"/>
                <w:noProof/>
                <w:sz w:val="28"/>
                <w:lang w:val="kk-KZ"/>
              </w:rPr>
            </w:pPr>
          </w:p>
        </w:tc>
        <w:tc>
          <w:tcPr>
            <w:tcW w:w="2268" w:type="dxa"/>
            <w:gridSpan w:val="4"/>
          </w:tcPr>
          <w:p w14:paraId="5967BCBD" w14:textId="77777777" w:rsidR="00611828" w:rsidRPr="007D0022" w:rsidRDefault="00611828" w:rsidP="003031D7">
            <w:pPr>
              <w:spacing w:after="0" w:line="240" w:lineRule="auto"/>
              <w:jc w:val="center"/>
              <w:rPr>
                <w:rFonts w:ascii="Times New Roman" w:hAnsi="Times New Roman" w:cs="Times New Roman"/>
                <w:noProof/>
                <w:sz w:val="28"/>
                <w:lang w:val="kk-KZ"/>
              </w:rPr>
            </w:pPr>
            <w:r w:rsidRPr="007D0022">
              <w:rPr>
                <w:rFonts w:ascii="Times New Roman" w:hAnsi="Times New Roman" w:cs="Times New Roman"/>
                <w:noProof/>
                <w:sz w:val="28"/>
                <w:lang w:val="kk-KZ"/>
              </w:rPr>
              <w:t>Бағалар</w:t>
            </w:r>
          </w:p>
        </w:tc>
        <w:tc>
          <w:tcPr>
            <w:tcW w:w="1276" w:type="dxa"/>
            <w:vMerge w:val="restart"/>
          </w:tcPr>
          <w:p w14:paraId="7BC07A38" w14:textId="77777777" w:rsidR="00611828" w:rsidRPr="007D0022" w:rsidRDefault="00611828" w:rsidP="003031D7">
            <w:pPr>
              <w:spacing w:after="0" w:line="240" w:lineRule="auto"/>
              <w:jc w:val="center"/>
              <w:rPr>
                <w:rFonts w:ascii="Times New Roman" w:hAnsi="Times New Roman" w:cs="Times New Roman"/>
                <w:noProof/>
                <w:sz w:val="28"/>
                <w:lang w:val="kk-KZ"/>
              </w:rPr>
            </w:pPr>
            <w:r w:rsidRPr="007D0022">
              <w:rPr>
                <w:rFonts w:ascii="Times New Roman" w:hAnsi="Times New Roman" w:cs="Times New Roman"/>
                <w:noProof/>
                <w:sz w:val="28"/>
                <w:lang w:val="kk-KZ"/>
              </w:rPr>
              <w:t>Ариф.</w:t>
            </w:r>
          </w:p>
          <w:p w14:paraId="221DB533" w14:textId="58C281F8"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о</w:t>
            </w:r>
            <w:r w:rsidRPr="007D0022">
              <w:rPr>
                <w:rFonts w:ascii="Times New Roman" w:hAnsi="Times New Roman" w:cs="Times New Roman"/>
                <w:noProof/>
                <w:sz w:val="28"/>
                <w:lang w:val="kk-KZ"/>
              </w:rPr>
              <w:t>рташа</w:t>
            </w:r>
          </w:p>
          <w:p w14:paraId="68BD2CEF" w14:textId="717A25BA"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б</w:t>
            </w:r>
            <w:r w:rsidRPr="007D0022">
              <w:rPr>
                <w:rFonts w:ascii="Times New Roman" w:hAnsi="Times New Roman" w:cs="Times New Roman"/>
                <w:noProof/>
                <w:sz w:val="28"/>
                <w:lang w:val="kk-KZ"/>
              </w:rPr>
              <w:t>алл</w:t>
            </w:r>
          </w:p>
        </w:tc>
        <w:tc>
          <w:tcPr>
            <w:tcW w:w="1555" w:type="dxa"/>
            <w:vMerge w:val="restart"/>
          </w:tcPr>
          <w:p w14:paraId="3C71AAA3" w14:textId="6C00A113"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қанағат</w:t>
            </w:r>
            <w:r>
              <w:rPr>
                <w:rFonts w:ascii="Times New Roman" w:hAnsi="Times New Roman" w:cs="Times New Roman"/>
                <w:noProof/>
                <w:sz w:val="28"/>
                <w:lang w:val="kk-KZ"/>
              </w:rPr>
              <w:t>.»</w:t>
            </w:r>
          </w:p>
          <w:p w14:paraId="6FABF293" w14:textId="3551285E"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нашар</w:t>
            </w:r>
            <w:r>
              <w:rPr>
                <w:rFonts w:ascii="Times New Roman" w:hAnsi="Times New Roman" w:cs="Times New Roman"/>
                <w:noProof/>
                <w:sz w:val="28"/>
                <w:lang w:val="kk-KZ"/>
              </w:rPr>
              <w:t>»</w:t>
            </w:r>
          </w:p>
          <w:p w14:paraId="3285D68F" w14:textId="77777777" w:rsidR="00611828" w:rsidRPr="007D0022" w:rsidRDefault="00611828" w:rsidP="003031D7">
            <w:pPr>
              <w:spacing w:after="0" w:line="240" w:lineRule="auto"/>
              <w:jc w:val="center"/>
              <w:rPr>
                <w:rFonts w:ascii="Times New Roman" w:hAnsi="Times New Roman" w:cs="Times New Roman"/>
                <w:noProof/>
                <w:sz w:val="28"/>
                <w:lang w:val="kk-KZ"/>
              </w:rPr>
            </w:pPr>
            <w:r w:rsidRPr="007D0022">
              <w:rPr>
                <w:rFonts w:ascii="Times New Roman" w:hAnsi="Times New Roman" w:cs="Times New Roman"/>
                <w:noProof/>
                <w:sz w:val="28"/>
                <w:lang w:val="kk-KZ"/>
              </w:rPr>
              <w:t>(%)</w:t>
            </w:r>
          </w:p>
        </w:tc>
        <w:tc>
          <w:tcPr>
            <w:tcW w:w="1928" w:type="dxa"/>
            <w:vMerge w:val="restart"/>
          </w:tcPr>
          <w:p w14:paraId="5384E7D1" w14:textId="40B6F420" w:rsidR="00611828" w:rsidRPr="007D0022" w:rsidRDefault="00611828" w:rsidP="003031D7">
            <w:pPr>
              <w:spacing w:after="0" w:line="240" w:lineRule="auto"/>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өте жақсы</w:t>
            </w:r>
            <w:r>
              <w:rPr>
                <w:rFonts w:ascii="Times New Roman" w:hAnsi="Times New Roman" w:cs="Times New Roman"/>
                <w:noProof/>
                <w:sz w:val="28"/>
                <w:lang w:val="kk-KZ"/>
              </w:rPr>
              <w:t>»</w:t>
            </w:r>
          </w:p>
          <w:p w14:paraId="2CBE1BC9" w14:textId="2F68CE63"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жақсы</w:t>
            </w:r>
            <w:r>
              <w:rPr>
                <w:rFonts w:ascii="Times New Roman" w:hAnsi="Times New Roman" w:cs="Times New Roman"/>
                <w:noProof/>
                <w:sz w:val="28"/>
                <w:lang w:val="kk-KZ"/>
              </w:rPr>
              <w:t>»</w:t>
            </w:r>
            <w:r w:rsidRPr="007D0022">
              <w:rPr>
                <w:rFonts w:ascii="Times New Roman" w:hAnsi="Times New Roman" w:cs="Times New Roman"/>
                <w:noProof/>
                <w:sz w:val="28"/>
                <w:lang w:val="kk-KZ"/>
              </w:rPr>
              <w:t xml:space="preserve"> бағалар (%)</w:t>
            </w:r>
          </w:p>
        </w:tc>
      </w:tr>
      <w:tr w:rsidR="00611828" w:rsidRPr="007D0022" w14:paraId="115D6789" w14:textId="77777777" w:rsidTr="008E0D9B">
        <w:trPr>
          <w:jc w:val="center"/>
        </w:trPr>
        <w:tc>
          <w:tcPr>
            <w:tcW w:w="1835" w:type="dxa"/>
          </w:tcPr>
          <w:p w14:paraId="7A8CD770" w14:textId="77777777" w:rsidR="00611828" w:rsidRPr="007D0022" w:rsidRDefault="00611828" w:rsidP="003031D7">
            <w:pPr>
              <w:spacing w:after="0" w:line="240" w:lineRule="auto"/>
              <w:jc w:val="right"/>
              <w:rPr>
                <w:rFonts w:ascii="Times New Roman" w:hAnsi="Times New Roman" w:cs="Times New Roman"/>
                <w:noProof/>
                <w:sz w:val="28"/>
                <w:lang w:val="kk-KZ"/>
              </w:rPr>
            </w:pPr>
          </w:p>
        </w:tc>
        <w:tc>
          <w:tcPr>
            <w:tcW w:w="567" w:type="dxa"/>
          </w:tcPr>
          <w:p w14:paraId="0831CB04" w14:textId="39B0CF23"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5</w:t>
            </w:r>
            <w:r>
              <w:rPr>
                <w:rFonts w:ascii="Times New Roman" w:hAnsi="Times New Roman" w:cs="Times New Roman"/>
                <w:noProof/>
                <w:sz w:val="28"/>
                <w:lang w:val="kk-KZ"/>
              </w:rPr>
              <w:t>»</w:t>
            </w:r>
          </w:p>
        </w:tc>
        <w:tc>
          <w:tcPr>
            <w:tcW w:w="567" w:type="dxa"/>
          </w:tcPr>
          <w:p w14:paraId="79461E82" w14:textId="3E54D276"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4</w:t>
            </w:r>
            <w:r>
              <w:rPr>
                <w:rFonts w:ascii="Times New Roman" w:hAnsi="Times New Roman" w:cs="Times New Roman"/>
                <w:noProof/>
                <w:sz w:val="28"/>
                <w:lang w:val="kk-KZ"/>
              </w:rPr>
              <w:t>»</w:t>
            </w:r>
          </w:p>
        </w:tc>
        <w:tc>
          <w:tcPr>
            <w:tcW w:w="567" w:type="dxa"/>
          </w:tcPr>
          <w:p w14:paraId="120D5B10" w14:textId="02753EBA"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3</w:t>
            </w:r>
            <w:r>
              <w:rPr>
                <w:rFonts w:ascii="Times New Roman" w:hAnsi="Times New Roman" w:cs="Times New Roman"/>
                <w:noProof/>
                <w:sz w:val="28"/>
                <w:lang w:val="kk-KZ"/>
              </w:rPr>
              <w:t>»</w:t>
            </w:r>
          </w:p>
        </w:tc>
        <w:tc>
          <w:tcPr>
            <w:tcW w:w="567" w:type="dxa"/>
          </w:tcPr>
          <w:p w14:paraId="256B35C7" w14:textId="1B497536" w:rsidR="00611828" w:rsidRPr="007D0022" w:rsidRDefault="00611828" w:rsidP="003031D7">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lang w:val="kk-KZ"/>
              </w:rPr>
              <w:t>«</w:t>
            </w:r>
            <w:r w:rsidRPr="007D0022">
              <w:rPr>
                <w:rFonts w:ascii="Times New Roman" w:hAnsi="Times New Roman" w:cs="Times New Roman"/>
                <w:noProof/>
                <w:sz w:val="28"/>
                <w:lang w:val="kk-KZ"/>
              </w:rPr>
              <w:t>2</w:t>
            </w:r>
            <w:r>
              <w:rPr>
                <w:rFonts w:ascii="Times New Roman" w:hAnsi="Times New Roman" w:cs="Times New Roman"/>
                <w:noProof/>
                <w:sz w:val="28"/>
                <w:lang w:val="kk-KZ"/>
              </w:rPr>
              <w:t>»</w:t>
            </w:r>
          </w:p>
        </w:tc>
        <w:tc>
          <w:tcPr>
            <w:tcW w:w="1276" w:type="dxa"/>
            <w:vMerge/>
          </w:tcPr>
          <w:p w14:paraId="1CFAD947" w14:textId="77777777" w:rsidR="00611828" w:rsidRPr="007D0022" w:rsidRDefault="00611828" w:rsidP="003031D7">
            <w:pPr>
              <w:spacing w:after="0" w:line="240" w:lineRule="auto"/>
              <w:jc w:val="center"/>
              <w:rPr>
                <w:rFonts w:ascii="Times New Roman" w:hAnsi="Times New Roman" w:cs="Times New Roman"/>
                <w:noProof/>
                <w:sz w:val="28"/>
                <w:lang w:val="kk-KZ"/>
              </w:rPr>
            </w:pPr>
          </w:p>
        </w:tc>
        <w:tc>
          <w:tcPr>
            <w:tcW w:w="1555" w:type="dxa"/>
            <w:vMerge/>
          </w:tcPr>
          <w:p w14:paraId="5E6E454B" w14:textId="77777777" w:rsidR="00611828" w:rsidRPr="007D0022" w:rsidRDefault="00611828" w:rsidP="003031D7">
            <w:pPr>
              <w:spacing w:after="0" w:line="240" w:lineRule="auto"/>
              <w:jc w:val="center"/>
              <w:rPr>
                <w:rFonts w:ascii="Times New Roman" w:hAnsi="Times New Roman" w:cs="Times New Roman"/>
                <w:noProof/>
                <w:sz w:val="28"/>
                <w:lang w:val="kk-KZ"/>
              </w:rPr>
            </w:pPr>
          </w:p>
        </w:tc>
        <w:tc>
          <w:tcPr>
            <w:tcW w:w="1928" w:type="dxa"/>
            <w:vMerge/>
          </w:tcPr>
          <w:p w14:paraId="4765398B" w14:textId="77777777" w:rsidR="00611828" w:rsidRPr="007D0022" w:rsidRDefault="00611828" w:rsidP="003031D7">
            <w:pPr>
              <w:spacing w:after="0" w:line="240" w:lineRule="auto"/>
              <w:jc w:val="center"/>
              <w:rPr>
                <w:rFonts w:ascii="Times New Roman" w:hAnsi="Times New Roman" w:cs="Times New Roman"/>
                <w:noProof/>
                <w:sz w:val="28"/>
                <w:lang w:val="kk-KZ"/>
              </w:rPr>
            </w:pPr>
          </w:p>
        </w:tc>
      </w:tr>
      <w:tr w:rsidR="009365A5" w:rsidRPr="007D0022" w14:paraId="659240C5" w14:textId="77777777" w:rsidTr="008E0D9B">
        <w:trPr>
          <w:jc w:val="center"/>
        </w:trPr>
        <w:tc>
          <w:tcPr>
            <w:tcW w:w="1835" w:type="dxa"/>
          </w:tcPr>
          <w:p w14:paraId="4759A4AC" w14:textId="0A4063FD" w:rsidR="009365A5" w:rsidRPr="007D0022" w:rsidRDefault="009365A5" w:rsidP="003031D7">
            <w:pPr>
              <w:spacing w:after="0" w:line="240" w:lineRule="auto"/>
              <w:rPr>
                <w:rFonts w:ascii="Times New Roman" w:hAnsi="Times New Roman" w:cs="Times New Roman"/>
                <w:noProof/>
                <w:sz w:val="28"/>
                <w:lang w:val="kk-KZ"/>
              </w:rPr>
            </w:pPr>
            <w:r w:rsidRPr="007D0022">
              <w:rPr>
                <w:rFonts w:ascii="Times New Roman" w:hAnsi="Times New Roman" w:cs="Times New Roman"/>
                <w:noProof/>
                <w:sz w:val="28"/>
                <w:lang w:val="kk-KZ"/>
              </w:rPr>
              <w:t>Эксперимент (</w:t>
            </w:r>
            <w:r w:rsidR="00425D6F">
              <w:rPr>
                <w:rFonts w:ascii="Times New Roman" w:hAnsi="Times New Roman" w:cs="Times New Roman"/>
                <w:noProof/>
                <w:sz w:val="28"/>
                <w:lang w:val="ru-RU"/>
              </w:rPr>
              <w:t>38</w:t>
            </w:r>
            <w:r w:rsidRPr="007D0022">
              <w:rPr>
                <w:rFonts w:ascii="Times New Roman" w:hAnsi="Times New Roman" w:cs="Times New Roman"/>
                <w:noProof/>
                <w:sz w:val="28"/>
                <w:lang w:val="kk-KZ"/>
              </w:rPr>
              <w:t xml:space="preserve"> студент)</w:t>
            </w:r>
          </w:p>
        </w:tc>
        <w:tc>
          <w:tcPr>
            <w:tcW w:w="567" w:type="dxa"/>
          </w:tcPr>
          <w:p w14:paraId="550F3346" w14:textId="55F5E23A"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14</w:t>
            </w:r>
          </w:p>
        </w:tc>
        <w:tc>
          <w:tcPr>
            <w:tcW w:w="567" w:type="dxa"/>
          </w:tcPr>
          <w:p w14:paraId="432EE7A3" w14:textId="5C41197C" w:rsidR="009365A5" w:rsidRPr="007D0022" w:rsidRDefault="00425D6F" w:rsidP="003031D7">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ru-RU"/>
              </w:rPr>
              <w:t>18</w:t>
            </w:r>
          </w:p>
        </w:tc>
        <w:tc>
          <w:tcPr>
            <w:tcW w:w="567" w:type="dxa"/>
          </w:tcPr>
          <w:p w14:paraId="79791E92" w14:textId="45C46A08"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6</w:t>
            </w:r>
          </w:p>
        </w:tc>
        <w:tc>
          <w:tcPr>
            <w:tcW w:w="567" w:type="dxa"/>
          </w:tcPr>
          <w:p w14:paraId="3696B662" w14:textId="77777777" w:rsidR="009365A5" w:rsidRPr="007D0022" w:rsidRDefault="009365A5" w:rsidP="003031D7">
            <w:pPr>
              <w:spacing w:after="0" w:line="240" w:lineRule="auto"/>
              <w:jc w:val="center"/>
              <w:rPr>
                <w:rFonts w:ascii="Times New Roman" w:hAnsi="Times New Roman" w:cs="Times New Roman"/>
                <w:noProof/>
                <w:sz w:val="24"/>
                <w:szCs w:val="24"/>
              </w:rPr>
            </w:pPr>
          </w:p>
        </w:tc>
        <w:tc>
          <w:tcPr>
            <w:tcW w:w="1276" w:type="dxa"/>
          </w:tcPr>
          <w:p w14:paraId="4EDFA471" w14:textId="77777777" w:rsidR="009365A5" w:rsidRPr="007D0022" w:rsidRDefault="009365A5" w:rsidP="003031D7">
            <w:pPr>
              <w:spacing w:after="0" w:line="240" w:lineRule="auto"/>
              <w:jc w:val="center"/>
              <w:rPr>
                <w:rFonts w:ascii="Times New Roman" w:hAnsi="Times New Roman" w:cs="Times New Roman"/>
                <w:noProof/>
                <w:sz w:val="24"/>
                <w:szCs w:val="24"/>
              </w:rPr>
            </w:pPr>
            <w:r w:rsidRPr="007D0022">
              <w:rPr>
                <w:rFonts w:ascii="Times New Roman" w:hAnsi="Times New Roman" w:cs="Times New Roman"/>
                <w:noProof/>
                <w:sz w:val="24"/>
                <w:szCs w:val="24"/>
              </w:rPr>
              <w:t>4,2</w:t>
            </w:r>
          </w:p>
        </w:tc>
        <w:tc>
          <w:tcPr>
            <w:tcW w:w="1555" w:type="dxa"/>
          </w:tcPr>
          <w:p w14:paraId="74B470E5" w14:textId="2B0EB7D7" w:rsidR="009365A5" w:rsidRPr="00425D6F" w:rsidRDefault="009365A5" w:rsidP="003031D7">
            <w:pPr>
              <w:spacing w:after="0" w:line="240" w:lineRule="auto"/>
              <w:jc w:val="center"/>
              <w:rPr>
                <w:rFonts w:ascii="Times New Roman" w:hAnsi="Times New Roman" w:cs="Times New Roman"/>
                <w:noProof/>
                <w:sz w:val="24"/>
                <w:szCs w:val="24"/>
                <w:lang w:val="ru-RU"/>
              </w:rPr>
            </w:pPr>
            <w:r w:rsidRPr="007D0022">
              <w:rPr>
                <w:rFonts w:ascii="Times New Roman" w:hAnsi="Times New Roman" w:cs="Times New Roman"/>
                <w:noProof/>
                <w:sz w:val="24"/>
                <w:szCs w:val="24"/>
              </w:rPr>
              <w:t>15</w:t>
            </w:r>
            <w:r w:rsidR="00425D6F">
              <w:rPr>
                <w:rFonts w:ascii="Times New Roman" w:hAnsi="Times New Roman" w:cs="Times New Roman"/>
                <w:noProof/>
                <w:sz w:val="24"/>
                <w:szCs w:val="24"/>
                <w:lang w:val="ru-RU"/>
              </w:rPr>
              <w:t>,8</w:t>
            </w:r>
          </w:p>
        </w:tc>
        <w:tc>
          <w:tcPr>
            <w:tcW w:w="1928" w:type="dxa"/>
          </w:tcPr>
          <w:p w14:paraId="495BE5F8" w14:textId="6AB23101" w:rsidR="009365A5" w:rsidRPr="00425D6F" w:rsidRDefault="009365A5" w:rsidP="003031D7">
            <w:pPr>
              <w:spacing w:after="0" w:line="240" w:lineRule="auto"/>
              <w:jc w:val="center"/>
              <w:rPr>
                <w:rFonts w:ascii="Times New Roman" w:hAnsi="Times New Roman" w:cs="Times New Roman"/>
                <w:noProof/>
                <w:sz w:val="24"/>
                <w:szCs w:val="24"/>
                <w:lang w:val="ru-RU"/>
              </w:rPr>
            </w:pPr>
            <w:r w:rsidRPr="007D0022">
              <w:rPr>
                <w:rFonts w:ascii="Times New Roman" w:hAnsi="Times New Roman" w:cs="Times New Roman"/>
                <w:noProof/>
                <w:sz w:val="24"/>
                <w:szCs w:val="24"/>
              </w:rPr>
              <w:t>8</w:t>
            </w:r>
            <w:r w:rsidR="00425D6F">
              <w:rPr>
                <w:rFonts w:ascii="Times New Roman" w:hAnsi="Times New Roman" w:cs="Times New Roman"/>
                <w:noProof/>
                <w:sz w:val="24"/>
                <w:szCs w:val="24"/>
                <w:lang w:val="ru-RU"/>
              </w:rPr>
              <w:t>4,2</w:t>
            </w:r>
          </w:p>
        </w:tc>
      </w:tr>
      <w:tr w:rsidR="009365A5" w:rsidRPr="007D0022" w14:paraId="681D487D" w14:textId="77777777" w:rsidTr="008E0D9B">
        <w:trPr>
          <w:jc w:val="center"/>
        </w:trPr>
        <w:tc>
          <w:tcPr>
            <w:tcW w:w="1835" w:type="dxa"/>
          </w:tcPr>
          <w:p w14:paraId="36CBB210" w14:textId="445F7E83" w:rsidR="009365A5" w:rsidRPr="007D0022" w:rsidRDefault="009365A5" w:rsidP="003031D7">
            <w:pPr>
              <w:spacing w:after="0" w:line="240" w:lineRule="auto"/>
              <w:rPr>
                <w:rFonts w:ascii="Times New Roman" w:hAnsi="Times New Roman" w:cs="Times New Roman"/>
                <w:noProof/>
                <w:sz w:val="28"/>
                <w:lang w:val="kk-KZ"/>
              </w:rPr>
            </w:pPr>
            <w:r w:rsidRPr="007D0022">
              <w:rPr>
                <w:rFonts w:ascii="Times New Roman" w:hAnsi="Times New Roman" w:cs="Times New Roman"/>
                <w:noProof/>
                <w:sz w:val="28"/>
              </w:rPr>
              <w:t>Бақылау</w:t>
            </w:r>
            <w:r w:rsidRPr="007D0022">
              <w:rPr>
                <w:rFonts w:ascii="Times New Roman" w:hAnsi="Times New Roman" w:cs="Times New Roman"/>
                <w:noProof/>
                <w:sz w:val="28"/>
                <w:lang w:val="kk-KZ"/>
              </w:rPr>
              <w:t xml:space="preserve"> (</w:t>
            </w:r>
            <w:r w:rsidR="00425D6F">
              <w:rPr>
                <w:rFonts w:ascii="Times New Roman" w:hAnsi="Times New Roman" w:cs="Times New Roman"/>
                <w:noProof/>
                <w:sz w:val="28"/>
                <w:lang w:val="ru-RU"/>
              </w:rPr>
              <w:t>37</w:t>
            </w:r>
            <w:r w:rsidRPr="007D0022">
              <w:rPr>
                <w:rFonts w:ascii="Times New Roman" w:hAnsi="Times New Roman" w:cs="Times New Roman"/>
                <w:noProof/>
                <w:sz w:val="28"/>
                <w:lang w:val="kk-KZ"/>
              </w:rPr>
              <w:t xml:space="preserve"> студент)</w:t>
            </w:r>
          </w:p>
        </w:tc>
        <w:tc>
          <w:tcPr>
            <w:tcW w:w="567" w:type="dxa"/>
          </w:tcPr>
          <w:p w14:paraId="3F7AEA40" w14:textId="66E0ABE6"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6</w:t>
            </w:r>
          </w:p>
        </w:tc>
        <w:tc>
          <w:tcPr>
            <w:tcW w:w="567" w:type="dxa"/>
          </w:tcPr>
          <w:p w14:paraId="69797C4E" w14:textId="0DEC5D20"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14</w:t>
            </w:r>
          </w:p>
        </w:tc>
        <w:tc>
          <w:tcPr>
            <w:tcW w:w="567" w:type="dxa"/>
          </w:tcPr>
          <w:p w14:paraId="74A29B1E" w14:textId="0AE0C09E"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14</w:t>
            </w:r>
          </w:p>
        </w:tc>
        <w:tc>
          <w:tcPr>
            <w:tcW w:w="567" w:type="dxa"/>
          </w:tcPr>
          <w:p w14:paraId="1D25C57D" w14:textId="794E1416"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3</w:t>
            </w:r>
          </w:p>
        </w:tc>
        <w:tc>
          <w:tcPr>
            <w:tcW w:w="1276" w:type="dxa"/>
          </w:tcPr>
          <w:p w14:paraId="4D15FBFD" w14:textId="77777777" w:rsidR="009365A5" w:rsidRPr="007D0022" w:rsidRDefault="009365A5" w:rsidP="003031D7">
            <w:pPr>
              <w:spacing w:after="0" w:line="240" w:lineRule="auto"/>
              <w:jc w:val="center"/>
              <w:rPr>
                <w:rFonts w:ascii="Times New Roman" w:hAnsi="Times New Roman" w:cs="Times New Roman"/>
                <w:noProof/>
                <w:sz w:val="24"/>
                <w:szCs w:val="24"/>
              </w:rPr>
            </w:pPr>
            <w:r w:rsidRPr="007D0022">
              <w:rPr>
                <w:rFonts w:ascii="Times New Roman" w:hAnsi="Times New Roman" w:cs="Times New Roman"/>
                <w:noProof/>
                <w:sz w:val="24"/>
                <w:szCs w:val="24"/>
              </w:rPr>
              <w:t>3,6</w:t>
            </w:r>
          </w:p>
        </w:tc>
        <w:tc>
          <w:tcPr>
            <w:tcW w:w="1555" w:type="dxa"/>
          </w:tcPr>
          <w:p w14:paraId="5F70FFDC" w14:textId="46252A6F"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45,9</w:t>
            </w:r>
          </w:p>
        </w:tc>
        <w:tc>
          <w:tcPr>
            <w:tcW w:w="1928" w:type="dxa"/>
          </w:tcPr>
          <w:p w14:paraId="0D148ACB" w14:textId="48A51300" w:rsidR="009365A5" w:rsidRPr="00425D6F" w:rsidRDefault="00425D6F" w:rsidP="003031D7">
            <w:pPr>
              <w:spacing w:after="0" w:line="240" w:lineRule="auto"/>
              <w:jc w:val="center"/>
              <w:rPr>
                <w:rFonts w:ascii="Times New Roman" w:hAnsi="Times New Roman" w:cs="Times New Roman"/>
                <w:noProof/>
                <w:sz w:val="24"/>
                <w:szCs w:val="24"/>
                <w:lang w:val="ru-RU"/>
              </w:rPr>
            </w:pPr>
            <w:r>
              <w:rPr>
                <w:rFonts w:ascii="Times New Roman" w:hAnsi="Times New Roman" w:cs="Times New Roman"/>
                <w:noProof/>
                <w:sz w:val="24"/>
                <w:szCs w:val="24"/>
                <w:lang w:val="ru-RU"/>
              </w:rPr>
              <w:t>54</w:t>
            </w:r>
            <w:r w:rsidR="00955C1E">
              <w:rPr>
                <w:rFonts w:ascii="Times New Roman" w:hAnsi="Times New Roman" w:cs="Times New Roman"/>
                <w:noProof/>
                <w:sz w:val="24"/>
                <w:szCs w:val="24"/>
                <w:lang w:val="ru-RU"/>
              </w:rPr>
              <w:t>,1</w:t>
            </w:r>
          </w:p>
        </w:tc>
      </w:tr>
    </w:tbl>
    <w:p w14:paraId="70006823" w14:textId="77777777" w:rsidR="00611828" w:rsidRPr="007D0022" w:rsidRDefault="00611828" w:rsidP="000642A9">
      <w:pPr>
        <w:spacing w:after="0" w:line="240" w:lineRule="auto"/>
        <w:ind w:firstLine="709"/>
        <w:contextualSpacing/>
        <w:jc w:val="both"/>
        <w:rPr>
          <w:rFonts w:ascii="Times New Roman" w:hAnsi="Times New Roman" w:cs="Times New Roman"/>
          <w:sz w:val="28"/>
          <w:szCs w:val="28"/>
          <w:lang w:val="kk-KZ"/>
        </w:rPr>
      </w:pPr>
    </w:p>
    <w:p w14:paraId="3D28F706" w14:textId="377A2CD4" w:rsidR="009365A5" w:rsidRPr="007D0022" w:rsidRDefault="009365A5" w:rsidP="000642A9">
      <w:pPr>
        <w:spacing w:after="0" w:line="240" w:lineRule="auto"/>
        <w:ind w:firstLine="709"/>
        <w:contextualSpacing/>
        <w:jc w:val="both"/>
        <w:rPr>
          <w:rFonts w:ascii="Times New Roman" w:hAnsi="Times New Roman" w:cs="Times New Roman"/>
          <w:noProof/>
          <w:sz w:val="28"/>
          <w:lang w:val="kk-KZ"/>
        </w:rPr>
      </w:pPr>
      <w:r w:rsidRPr="007D0022">
        <w:rPr>
          <w:rFonts w:ascii="Times New Roman" w:hAnsi="Times New Roman" w:cs="Times New Roman"/>
          <w:noProof/>
          <w:sz w:val="28"/>
          <w:lang w:val="kk-KZ"/>
        </w:rPr>
        <w:t xml:space="preserve">Енді </w:t>
      </w:r>
      <w:r w:rsidR="000225DB">
        <w:rPr>
          <w:rFonts w:ascii="Times New Roman" w:hAnsi="Times New Roman" w:cs="Times New Roman"/>
          <w:noProof/>
          <w:sz w:val="28"/>
          <w:lang w:val="kk-KZ"/>
        </w:rPr>
        <w:t>екінші аралық бақылау</w:t>
      </w:r>
      <w:r w:rsidR="000225DB" w:rsidRPr="007D0022">
        <w:rPr>
          <w:rFonts w:ascii="Times New Roman" w:hAnsi="Times New Roman" w:cs="Times New Roman"/>
          <w:noProof/>
          <w:sz w:val="28"/>
          <w:lang w:val="kk-KZ"/>
        </w:rPr>
        <w:t xml:space="preserve"> </w:t>
      </w:r>
      <w:r w:rsidRPr="007D0022">
        <w:rPr>
          <w:rFonts w:ascii="Times New Roman" w:hAnsi="Times New Roman" w:cs="Times New Roman"/>
          <w:noProof/>
          <w:sz w:val="28"/>
          <w:lang w:val="kk-KZ"/>
        </w:rPr>
        <w:t>нәтижелерін көрсетейік. Бақылау және эксперименттік топтардың нәтижелерін салыстырғанда арифметикалық орташа балл бақылау тобына қарағанда 0,6(4,2-3,6) артық екені анықталды. Сонымен бірге, тапсырмаларды орындау сапасы, материалды игерудің тереңдігі эксперименттік топта бақылау тобындағы осы көрсеткіштерден 3</w:t>
      </w:r>
      <w:r w:rsidR="00955C1E">
        <w:rPr>
          <w:rFonts w:ascii="Times New Roman" w:hAnsi="Times New Roman" w:cs="Times New Roman"/>
          <w:noProof/>
          <w:sz w:val="28"/>
          <w:lang w:val="kk-KZ"/>
        </w:rPr>
        <w:t>0</w:t>
      </w:r>
      <w:r w:rsidRPr="007D0022">
        <w:rPr>
          <w:rFonts w:ascii="Times New Roman" w:hAnsi="Times New Roman" w:cs="Times New Roman"/>
          <w:noProof/>
          <w:sz w:val="28"/>
          <w:lang w:val="kk-KZ"/>
        </w:rPr>
        <w:t>%(8</w:t>
      </w:r>
      <w:r w:rsidR="00955C1E">
        <w:rPr>
          <w:rFonts w:ascii="Times New Roman" w:hAnsi="Times New Roman" w:cs="Times New Roman"/>
          <w:noProof/>
          <w:sz w:val="28"/>
          <w:lang w:val="kk-KZ"/>
        </w:rPr>
        <w:t>4,2</w:t>
      </w:r>
      <w:r w:rsidRPr="007D0022">
        <w:rPr>
          <w:rFonts w:ascii="Times New Roman" w:hAnsi="Times New Roman" w:cs="Times New Roman"/>
          <w:noProof/>
          <w:sz w:val="28"/>
          <w:lang w:val="kk-KZ"/>
        </w:rPr>
        <w:t>-5</w:t>
      </w:r>
      <w:r w:rsidR="00955C1E">
        <w:rPr>
          <w:rFonts w:ascii="Times New Roman" w:hAnsi="Times New Roman" w:cs="Times New Roman"/>
          <w:noProof/>
          <w:sz w:val="28"/>
          <w:lang w:val="kk-KZ"/>
        </w:rPr>
        <w:t>4,1</w:t>
      </w:r>
      <w:r w:rsidRPr="007D0022">
        <w:rPr>
          <w:rFonts w:ascii="Times New Roman" w:hAnsi="Times New Roman" w:cs="Times New Roman"/>
          <w:noProof/>
          <w:sz w:val="28"/>
          <w:lang w:val="kk-KZ"/>
        </w:rPr>
        <w:t>).</w:t>
      </w:r>
    </w:p>
    <w:p w14:paraId="3FFCB814" w14:textId="3011BE15" w:rsidR="009365A5" w:rsidRPr="007D0022" w:rsidRDefault="000225DB" w:rsidP="000642A9">
      <w:pPr>
        <w:pStyle w:val="21"/>
        <w:spacing w:after="0" w:line="240" w:lineRule="auto"/>
        <w:ind w:left="0" w:firstLine="709"/>
        <w:contextualSpacing/>
        <w:jc w:val="both"/>
        <w:rPr>
          <w:noProof/>
          <w:sz w:val="28"/>
          <w:szCs w:val="28"/>
          <w:lang w:val="kk-KZ"/>
        </w:rPr>
      </w:pPr>
      <w:r>
        <w:rPr>
          <w:noProof/>
          <w:sz w:val="28"/>
          <w:lang w:val="kk-KZ"/>
        </w:rPr>
        <w:t>Екінші аралық бақылау</w:t>
      </w:r>
      <w:r w:rsidRPr="007D0022">
        <w:rPr>
          <w:noProof/>
          <w:sz w:val="28"/>
          <w:lang w:val="kk-KZ"/>
        </w:rPr>
        <w:t xml:space="preserve"> </w:t>
      </w:r>
      <w:r w:rsidR="009365A5" w:rsidRPr="007D0022">
        <w:rPr>
          <w:noProof/>
          <w:sz w:val="28"/>
          <w:szCs w:val="28"/>
          <w:lang w:val="kk-KZ"/>
        </w:rPr>
        <w:t>бойынша эксперименттік және бақылау тобындағы тапсырмаларды орындау сапасы көрсетілген (</w:t>
      </w:r>
      <w:r w:rsidR="008A7027" w:rsidRPr="007D0022">
        <w:rPr>
          <w:noProof/>
          <w:sz w:val="28"/>
          <w:szCs w:val="28"/>
          <w:lang w:val="kk-KZ"/>
        </w:rPr>
        <w:t>50</w:t>
      </w:r>
      <w:r w:rsidR="009365A5" w:rsidRPr="007D0022">
        <w:rPr>
          <w:noProof/>
          <w:sz w:val="28"/>
          <w:szCs w:val="28"/>
          <w:lang w:val="kk-KZ"/>
        </w:rPr>
        <w:t>-сурет).</w:t>
      </w:r>
    </w:p>
    <w:p w14:paraId="5D2EB42D" w14:textId="77777777" w:rsidR="009365A5" w:rsidRPr="007D0022" w:rsidRDefault="009365A5" w:rsidP="000642A9">
      <w:pPr>
        <w:pStyle w:val="21"/>
        <w:spacing w:after="0" w:line="240" w:lineRule="auto"/>
        <w:ind w:firstLine="709"/>
        <w:contextualSpacing/>
        <w:jc w:val="both"/>
        <w:rPr>
          <w:noProof/>
          <w:sz w:val="28"/>
          <w:szCs w:val="28"/>
          <w:lang w:val="kk-KZ"/>
        </w:rPr>
      </w:pPr>
    </w:p>
    <w:p w14:paraId="63C3052D" w14:textId="4603672B" w:rsidR="009365A5" w:rsidRPr="007D0022" w:rsidRDefault="00C539D6" w:rsidP="00603053">
      <w:pPr>
        <w:pStyle w:val="21"/>
        <w:spacing w:after="0" w:line="240" w:lineRule="auto"/>
        <w:ind w:firstLine="1"/>
        <w:contextualSpacing/>
        <w:jc w:val="center"/>
        <w:rPr>
          <w:caps/>
          <w:noProof/>
          <w:sz w:val="28"/>
          <w:szCs w:val="28"/>
          <w:lang w:val="kk-KZ"/>
        </w:rPr>
      </w:pPr>
      <w:r>
        <w:rPr>
          <w:noProof/>
        </w:rPr>
        <w:drawing>
          <wp:inline distT="0" distB="0" distL="0" distR="0" wp14:anchorId="0B99C141" wp14:editId="10ABF6F1">
            <wp:extent cx="4076700" cy="2834640"/>
            <wp:effectExtent l="0" t="0" r="0" b="3810"/>
            <wp:docPr id="96" name="Диаграмма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15402D-DBB9-FD22-F5A1-0720EC377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ED57E9D" w14:textId="77777777" w:rsidR="003571C6" w:rsidRPr="007D0022" w:rsidRDefault="003571C6" w:rsidP="000642A9">
      <w:pPr>
        <w:pStyle w:val="21"/>
        <w:spacing w:after="0" w:line="240" w:lineRule="auto"/>
        <w:ind w:firstLine="709"/>
        <w:contextualSpacing/>
        <w:jc w:val="center"/>
        <w:rPr>
          <w:caps/>
          <w:noProof/>
          <w:sz w:val="28"/>
          <w:szCs w:val="28"/>
          <w:lang w:val="kk-KZ"/>
        </w:rPr>
      </w:pPr>
    </w:p>
    <w:p w14:paraId="66EDA170" w14:textId="500CE231" w:rsidR="009365A5" w:rsidRPr="007D0022" w:rsidRDefault="009365A5" w:rsidP="000642A9">
      <w:pPr>
        <w:pStyle w:val="21"/>
        <w:spacing w:after="0" w:line="240" w:lineRule="auto"/>
        <w:ind w:left="0" w:firstLine="709"/>
        <w:contextualSpacing/>
        <w:jc w:val="center"/>
        <w:rPr>
          <w:noProof/>
          <w:sz w:val="28"/>
          <w:szCs w:val="28"/>
          <w:lang w:val="kk-KZ"/>
        </w:rPr>
      </w:pPr>
      <w:r w:rsidRPr="007D0022">
        <w:rPr>
          <w:noProof/>
          <w:sz w:val="28"/>
          <w:szCs w:val="28"/>
          <w:lang w:val="kk-KZ"/>
        </w:rPr>
        <w:t xml:space="preserve">Сурет </w:t>
      </w:r>
      <w:r w:rsidR="008A7027" w:rsidRPr="007D0022">
        <w:rPr>
          <w:noProof/>
          <w:sz w:val="28"/>
          <w:szCs w:val="28"/>
          <w:lang w:val="kk-KZ"/>
        </w:rPr>
        <w:t>50</w:t>
      </w:r>
      <w:r w:rsidRPr="007D0022">
        <w:rPr>
          <w:noProof/>
          <w:sz w:val="28"/>
          <w:szCs w:val="28"/>
          <w:lang w:val="kk-KZ"/>
        </w:rPr>
        <w:t xml:space="preserve"> </w:t>
      </w:r>
      <w:r w:rsidR="009063D7" w:rsidRPr="007D0022">
        <w:rPr>
          <w:noProof/>
          <w:sz w:val="28"/>
          <w:szCs w:val="28"/>
          <w:lang w:val="kk-KZ"/>
        </w:rPr>
        <w:t>–</w:t>
      </w:r>
      <w:r w:rsidRPr="007D0022">
        <w:rPr>
          <w:noProof/>
          <w:sz w:val="28"/>
          <w:szCs w:val="28"/>
          <w:lang w:val="kk-KZ"/>
        </w:rPr>
        <w:t xml:space="preserve"> </w:t>
      </w:r>
      <w:r w:rsidR="000225DB">
        <w:rPr>
          <w:noProof/>
          <w:sz w:val="28"/>
          <w:lang w:val="kk-KZ"/>
        </w:rPr>
        <w:t>Екінші аралық бақылау</w:t>
      </w:r>
      <w:r w:rsidR="000225DB" w:rsidRPr="007D0022">
        <w:rPr>
          <w:noProof/>
          <w:sz w:val="28"/>
          <w:lang w:val="kk-KZ"/>
        </w:rPr>
        <w:t xml:space="preserve"> </w:t>
      </w:r>
      <w:r w:rsidRPr="007D0022">
        <w:rPr>
          <w:noProof/>
          <w:sz w:val="28"/>
          <w:szCs w:val="28"/>
          <w:lang w:val="kk-KZ"/>
        </w:rPr>
        <w:t>бойынша тапсырмаларды орындау сапасының көрсеткіші.</w:t>
      </w:r>
    </w:p>
    <w:p w14:paraId="455740DF" w14:textId="77777777" w:rsidR="009365A5" w:rsidRPr="007D0022" w:rsidRDefault="009365A5" w:rsidP="000642A9">
      <w:pPr>
        <w:pStyle w:val="21"/>
        <w:spacing w:after="0" w:line="240" w:lineRule="auto"/>
        <w:ind w:left="0" w:firstLine="709"/>
        <w:contextualSpacing/>
        <w:jc w:val="both"/>
        <w:rPr>
          <w:noProof/>
          <w:sz w:val="28"/>
          <w:lang w:val="kk-KZ"/>
        </w:rPr>
      </w:pPr>
    </w:p>
    <w:p w14:paraId="3F60762A" w14:textId="1FF6CE4E" w:rsidR="009365A5" w:rsidRPr="007D0022" w:rsidRDefault="000225DB" w:rsidP="000642A9">
      <w:pPr>
        <w:pStyle w:val="21"/>
        <w:spacing w:after="0" w:line="240" w:lineRule="auto"/>
        <w:ind w:left="0" w:firstLine="709"/>
        <w:contextualSpacing/>
        <w:jc w:val="both"/>
        <w:rPr>
          <w:noProof/>
          <w:sz w:val="28"/>
          <w:lang w:val="kk-KZ"/>
        </w:rPr>
      </w:pPr>
      <w:r>
        <w:rPr>
          <w:noProof/>
          <w:sz w:val="28"/>
          <w:lang w:val="kk-KZ"/>
        </w:rPr>
        <w:t>Қорытынды бақылау</w:t>
      </w:r>
      <w:r w:rsidR="009365A5" w:rsidRPr="007D0022">
        <w:rPr>
          <w:noProof/>
          <w:sz w:val="28"/>
          <w:lang w:val="kk-KZ"/>
        </w:rPr>
        <w:t xml:space="preserve"> нәтижелері де сапалық көрсеткіштері бойынша эксперименттік топта бақылау тобының сәйкес көрсеткіштерінен 30%-3</w:t>
      </w:r>
      <w:r w:rsidR="00B36EFB">
        <w:rPr>
          <w:noProof/>
          <w:sz w:val="28"/>
          <w:lang w:val="kk-KZ"/>
        </w:rPr>
        <w:t>0,2</w:t>
      </w:r>
      <w:r w:rsidR="009365A5" w:rsidRPr="007D0022">
        <w:rPr>
          <w:noProof/>
          <w:sz w:val="28"/>
          <w:lang w:val="kk-KZ"/>
        </w:rPr>
        <w:t>% жоғары болды.</w:t>
      </w:r>
    </w:p>
    <w:p w14:paraId="4D6EBB78" w14:textId="3D67C778" w:rsidR="009365A5" w:rsidRPr="007D0022" w:rsidRDefault="00DC1D19" w:rsidP="000642A9">
      <w:pPr>
        <w:pStyle w:val="af"/>
        <w:shd w:val="clear" w:color="auto" w:fill="FFFFFF"/>
        <w:spacing w:before="0" w:beforeAutospacing="0" w:after="0" w:afterAutospacing="0"/>
        <w:ind w:firstLine="709"/>
        <w:contextualSpacing/>
        <w:jc w:val="both"/>
        <w:rPr>
          <w:sz w:val="28"/>
          <w:szCs w:val="28"/>
          <w:lang w:val="kk-KZ"/>
        </w:rPr>
      </w:pPr>
      <w:r w:rsidRPr="007D0022">
        <w:rPr>
          <w:rFonts w:eastAsiaTheme="minorHAnsi"/>
          <w:sz w:val="28"/>
          <w:szCs w:val="28"/>
          <w:lang w:val="kk-KZ" w:eastAsia="en-US"/>
        </w:rPr>
        <w:tab/>
      </w:r>
      <w:r w:rsidR="009365A5" w:rsidRPr="007D0022">
        <w:rPr>
          <w:rFonts w:eastAsiaTheme="minorHAnsi"/>
          <w:sz w:val="28"/>
          <w:szCs w:val="28"/>
          <w:lang w:val="kk-KZ" w:eastAsia="en-US"/>
        </w:rPr>
        <w:t xml:space="preserve">Сонымен қатар, осы бақылау эксперименті аясында екі топ студенттерінің білім деңгейін анықтау үшін бастапқы тестілеу жүргізілді және олар </w:t>
      </w:r>
      <w:r w:rsidR="00EC73B5">
        <w:rPr>
          <w:rFonts w:eastAsiaTheme="minorHAnsi"/>
          <w:sz w:val="28"/>
          <w:szCs w:val="28"/>
          <w:lang w:val="kk-KZ" w:eastAsia="en-US"/>
        </w:rPr>
        <w:t>шамалас</w:t>
      </w:r>
      <w:r w:rsidR="009365A5" w:rsidRPr="007D0022">
        <w:rPr>
          <w:rFonts w:eastAsiaTheme="minorHAnsi"/>
          <w:sz w:val="28"/>
          <w:szCs w:val="28"/>
          <w:lang w:val="kk-KZ" w:eastAsia="en-US"/>
        </w:rPr>
        <w:t xml:space="preserve"> дайындық деңгейінде болды. Зерттеу басында студенттердің компьютерлік желілермен жұмыс істеуі туралы бастапқы білімдерін белгілейтін бастапқы тестілеуі өткізілді</w:t>
      </w:r>
      <w:r w:rsidR="00EE57B7">
        <w:rPr>
          <w:rFonts w:eastAsiaTheme="minorHAnsi"/>
          <w:sz w:val="28"/>
          <w:szCs w:val="28"/>
          <w:lang w:val="kk-KZ" w:eastAsia="en-US"/>
        </w:rPr>
        <w:t xml:space="preserve"> </w:t>
      </w:r>
      <w:r w:rsidR="00EE57B7" w:rsidRPr="00EE57B7">
        <w:rPr>
          <w:rFonts w:eastAsiaTheme="minorHAnsi"/>
          <w:sz w:val="28"/>
          <w:szCs w:val="28"/>
          <w:lang w:val="kk-KZ" w:eastAsia="en-US"/>
        </w:rPr>
        <w:t>(</w:t>
      </w:r>
      <w:r w:rsidR="00EE57B7">
        <w:rPr>
          <w:rFonts w:eastAsiaTheme="minorHAnsi"/>
          <w:sz w:val="28"/>
          <w:szCs w:val="28"/>
          <w:lang w:val="kk-KZ" w:eastAsia="en-US"/>
        </w:rPr>
        <w:t xml:space="preserve">Қосымша </w:t>
      </w:r>
      <w:r w:rsidR="00E22504">
        <w:rPr>
          <w:rFonts w:eastAsiaTheme="minorHAnsi"/>
          <w:sz w:val="28"/>
          <w:szCs w:val="28"/>
          <w:lang w:val="kk-KZ" w:eastAsia="en-US"/>
        </w:rPr>
        <w:t>Б</w:t>
      </w:r>
      <w:r w:rsidR="00EE57B7" w:rsidRPr="00EE57B7">
        <w:rPr>
          <w:rFonts w:eastAsiaTheme="minorHAnsi"/>
          <w:sz w:val="28"/>
          <w:szCs w:val="28"/>
          <w:lang w:val="kk-KZ" w:eastAsia="en-US"/>
        </w:rPr>
        <w:t>)</w:t>
      </w:r>
      <w:r w:rsidR="009365A5" w:rsidRPr="007D0022">
        <w:rPr>
          <w:rFonts w:eastAsiaTheme="minorHAnsi"/>
          <w:sz w:val="28"/>
          <w:szCs w:val="28"/>
          <w:lang w:val="kk-KZ" w:eastAsia="en-US"/>
        </w:rPr>
        <w:t xml:space="preserve">. Бастапқы тестілеуден кейін бақылау тобы дәстүрлі оқыту әдістемесі бойынша оқытылды, ал эксперименттік топ компьютерлік желілердің құрылымы мен жұмыс істеуін (HP Network Simulator, eNSP, NetEmul, Cisco Packet Tracer) эмуляциялайтын немесе симуляциялайтын программалық орталарды, оларды баптау және жұмыс істеу </w:t>
      </w:r>
      <w:r w:rsidR="002F7435" w:rsidRPr="007D0022">
        <w:rPr>
          <w:rFonts w:eastAsiaTheme="minorHAnsi"/>
          <w:sz w:val="28"/>
          <w:szCs w:val="28"/>
          <w:lang w:val="kk-KZ" w:eastAsia="en-US"/>
        </w:rPr>
        <w:t>үдеріс</w:t>
      </w:r>
      <w:r w:rsidR="009365A5" w:rsidRPr="007D0022">
        <w:rPr>
          <w:rFonts w:eastAsiaTheme="minorHAnsi"/>
          <w:sz w:val="28"/>
          <w:szCs w:val="28"/>
          <w:lang w:val="kk-KZ" w:eastAsia="en-US"/>
        </w:rPr>
        <w:t xml:space="preserve">терін компьютер экранында көрсетуді қамтамасыз ететін толықтырылған шынайылық технологиясын қолдана отырып жүргізілді. </w:t>
      </w:r>
    </w:p>
    <w:p w14:paraId="2C1ABC31" w14:textId="1BF60AF0"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Эксперименттік және бақылау топтарының студенттерін әртүрлі әдістерді қолдана отырып оқытқаннан кейін біз ұсынған әдістеменің тиімділігін тексеру үшін қорытынды тестілеу жүргізілді</w:t>
      </w:r>
      <w:r w:rsidR="00EE57B7">
        <w:rPr>
          <w:rFonts w:eastAsiaTheme="minorHAnsi"/>
          <w:sz w:val="28"/>
          <w:szCs w:val="28"/>
          <w:lang w:val="kk-KZ" w:eastAsia="en-US"/>
        </w:rPr>
        <w:t xml:space="preserve"> </w:t>
      </w:r>
      <w:r w:rsidR="00EE57B7" w:rsidRPr="00EE57B7">
        <w:rPr>
          <w:rFonts w:eastAsiaTheme="minorHAnsi"/>
          <w:sz w:val="28"/>
          <w:szCs w:val="28"/>
          <w:lang w:val="kk-KZ" w:eastAsia="en-US"/>
        </w:rPr>
        <w:t>(</w:t>
      </w:r>
      <w:r w:rsidR="00EE57B7">
        <w:rPr>
          <w:rFonts w:eastAsiaTheme="minorHAnsi"/>
          <w:sz w:val="28"/>
          <w:szCs w:val="28"/>
          <w:lang w:val="kk-KZ" w:eastAsia="en-US"/>
        </w:rPr>
        <w:t xml:space="preserve">Қосымша </w:t>
      </w:r>
      <w:r w:rsidR="00E22504">
        <w:rPr>
          <w:rFonts w:eastAsiaTheme="minorHAnsi"/>
          <w:sz w:val="28"/>
          <w:szCs w:val="28"/>
          <w:lang w:val="kk-KZ" w:eastAsia="en-US"/>
        </w:rPr>
        <w:t>В</w:t>
      </w:r>
      <w:r w:rsidR="00EE57B7" w:rsidRPr="00EE57B7">
        <w:rPr>
          <w:rFonts w:eastAsiaTheme="minorHAnsi"/>
          <w:sz w:val="28"/>
          <w:szCs w:val="28"/>
          <w:lang w:val="kk-KZ" w:eastAsia="en-US"/>
        </w:rPr>
        <w:t>)</w:t>
      </w:r>
      <w:r w:rsidR="00EE57B7" w:rsidRPr="007D0022">
        <w:rPr>
          <w:rFonts w:eastAsiaTheme="minorHAnsi"/>
          <w:sz w:val="28"/>
          <w:szCs w:val="28"/>
          <w:lang w:val="kk-KZ" w:eastAsia="en-US"/>
        </w:rPr>
        <w:t>.</w:t>
      </w:r>
      <w:r w:rsidRPr="007D0022">
        <w:rPr>
          <w:rFonts w:eastAsiaTheme="minorHAnsi"/>
          <w:sz w:val="28"/>
          <w:szCs w:val="28"/>
          <w:lang w:val="kk-KZ" w:eastAsia="en-US"/>
        </w:rPr>
        <w:t xml:space="preserve"> Тестілеуге қатысқан әрбір қатысушы дұрыс орындалған тапсырмалардың санына байланысты 0-ден 100 баллға дейін ала алды. Алынған нәтижелерді талдау үшін бақылау тобы мен эксперименттік тобы үшін бастапқы және қорытынды тестілеу бойынша қорытынды балл есептелді. Бақылау тобы мен эксперименттік тобы үшін бастапқы және қорытынды тестілеу бойынша қорытынды баллдың орташа баллы есептелінді (1</w:t>
      </w:r>
      <w:r w:rsidR="0057792F">
        <w:rPr>
          <w:rFonts w:eastAsiaTheme="minorHAnsi"/>
          <w:sz w:val="28"/>
          <w:szCs w:val="28"/>
          <w:lang w:val="kk-KZ" w:eastAsia="en-US"/>
        </w:rPr>
        <w:t>2</w:t>
      </w:r>
      <w:r w:rsidR="008A7027" w:rsidRPr="007D0022">
        <w:rPr>
          <w:rFonts w:eastAsiaTheme="minorHAnsi"/>
          <w:sz w:val="28"/>
          <w:szCs w:val="28"/>
          <w:lang w:val="kk-KZ" w:eastAsia="en-US"/>
        </w:rPr>
        <w:t>-</w:t>
      </w:r>
      <w:r w:rsidRPr="007D0022">
        <w:rPr>
          <w:rFonts w:eastAsiaTheme="minorHAnsi"/>
          <w:sz w:val="28"/>
          <w:szCs w:val="28"/>
          <w:lang w:val="kk-KZ" w:eastAsia="en-US"/>
        </w:rPr>
        <w:t xml:space="preserve">кесте). </w:t>
      </w:r>
    </w:p>
    <w:p w14:paraId="18B2763A" w14:textId="2F80622C"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p>
    <w:p w14:paraId="116E3B0E" w14:textId="6D7BC16C" w:rsidR="009365A5" w:rsidRPr="007D0022" w:rsidRDefault="009365A5" w:rsidP="009063D7">
      <w:pPr>
        <w:spacing w:after="0" w:line="240" w:lineRule="auto"/>
        <w:contextualSpacing/>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1</w:t>
      </w:r>
      <w:r w:rsidR="0057792F">
        <w:rPr>
          <w:rFonts w:ascii="Times New Roman" w:hAnsi="Times New Roman" w:cs="Times New Roman"/>
          <w:sz w:val="28"/>
          <w:szCs w:val="28"/>
          <w:lang w:val="kk-KZ"/>
        </w:rPr>
        <w:t>2</w:t>
      </w:r>
      <w:r w:rsidRPr="007D0022">
        <w:rPr>
          <w:rFonts w:ascii="Times New Roman" w:hAnsi="Times New Roman" w:cs="Times New Roman"/>
          <w:sz w:val="28"/>
          <w:szCs w:val="28"/>
          <w:lang w:val="kk-KZ"/>
        </w:rPr>
        <w:t xml:space="preserve"> кесте. Бақылау және эксперименттік топтары үшін бастапқы және қорытынды тестілеу бойынша орташа баллы</w:t>
      </w:r>
    </w:p>
    <w:tbl>
      <w:tblPr>
        <w:tblStyle w:val="a8"/>
        <w:tblW w:w="0" w:type="auto"/>
        <w:jc w:val="center"/>
        <w:tblLook w:val="04A0" w:firstRow="1" w:lastRow="0" w:firstColumn="1" w:lastColumn="0" w:noHBand="0" w:noVBand="1"/>
      </w:tblPr>
      <w:tblGrid>
        <w:gridCol w:w="2707"/>
        <w:gridCol w:w="2393"/>
        <w:gridCol w:w="2393"/>
        <w:gridCol w:w="2393"/>
      </w:tblGrid>
      <w:tr w:rsidR="009365A5" w:rsidRPr="007D0022" w14:paraId="044D1859" w14:textId="77777777" w:rsidTr="00837939">
        <w:trPr>
          <w:jc w:val="center"/>
        </w:trPr>
        <w:tc>
          <w:tcPr>
            <w:tcW w:w="2707" w:type="dxa"/>
          </w:tcPr>
          <w:p w14:paraId="3B7ACBBB" w14:textId="77777777" w:rsidR="009365A5" w:rsidRPr="007D0022" w:rsidRDefault="009365A5" w:rsidP="00EC73B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lang w:val="kk-KZ"/>
              </w:rPr>
              <w:t>Топтар</w:t>
            </w:r>
          </w:p>
        </w:tc>
        <w:tc>
          <w:tcPr>
            <w:tcW w:w="2393" w:type="dxa"/>
          </w:tcPr>
          <w:p w14:paraId="70E6940E" w14:textId="77777777" w:rsidR="009365A5" w:rsidRPr="007D0022" w:rsidRDefault="009365A5" w:rsidP="00EC73B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lang w:val="kk-KZ"/>
              </w:rPr>
              <w:t>Бастапқы тестілеудің  орташа баллы</w:t>
            </w:r>
          </w:p>
        </w:tc>
        <w:tc>
          <w:tcPr>
            <w:tcW w:w="2393" w:type="dxa"/>
          </w:tcPr>
          <w:p w14:paraId="58CAD618" w14:textId="77777777" w:rsidR="009365A5" w:rsidRPr="007D0022" w:rsidRDefault="009365A5" w:rsidP="00EC73B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lang w:val="kk-KZ"/>
              </w:rPr>
              <w:t>Қорытынды тестілеудің  орташа баллы</w:t>
            </w:r>
          </w:p>
        </w:tc>
        <w:tc>
          <w:tcPr>
            <w:tcW w:w="2393" w:type="dxa"/>
          </w:tcPr>
          <w:p w14:paraId="78843E0B" w14:textId="0FD35D42" w:rsidR="009365A5" w:rsidRPr="007D0022" w:rsidRDefault="009365A5" w:rsidP="00EC73B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lang w:val="kk-KZ"/>
              </w:rPr>
              <w:t>Пирсон</w:t>
            </w:r>
            <w:r w:rsidR="00A53F2C">
              <w:rPr>
                <w:rFonts w:ascii="Times New Roman" w:hAnsi="Times New Roman" w:cs="Times New Roman"/>
                <w:sz w:val="24"/>
                <w:szCs w:val="24"/>
                <w:lang w:val="kk-KZ"/>
              </w:rPr>
              <w:t>ның</w:t>
            </w:r>
            <w:r w:rsidRPr="007D0022">
              <w:rPr>
                <w:rFonts w:ascii="Times New Roman" w:hAnsi="Times New Roman" w:cs="Times New Roman"/>
                <w:sz w:val="24"/>
                <w:szCs w:val="24"/>
                <w:lang w:val="kk-KZ"/>
              </w:rPr>
              <w:t xml:space="preserve"> </w:t>
            </w:r>
            <w:r w:rsidR="00A53F2C" w:rsidRPr="007D0022">
              <w:rPr>
                <w:rFonts w:ascii="Times New Roman" w:hAnsi="Times New Roman" w:cs="Times New Roman"/>
                <w:sz w:val="24"/>
                <w:szCs w:val="24"/>
                <w:lang w:val="kk-KZ"/>
              </w:rPr>
              <w:t>χ</w:t>
            </w:r>
            <w:r w:rsidR="00A53F2C" w:rsidRPr="007D0022">
              <w:rPr>
                <w:rFonts w:ascii="Times New Roman" w:hAnsi="Times New Roman" w:cs="Times New Roman"/>
                <w:sz w:val="24"/>
                <w:szCs w:val="24"/>
                <w:vertAlign w:val="superscript"/>
                <w:lang w:val="kk-KZ"/>
              </w:rPr>
              <w:t>2</w:t>
            </w:r>
            <w:r w:rsidRPr="007D0022">
              <w:rPr>
                <w:rFonts w:ascii="Times New Roman" w:hAnsi="Times New Roman" w:cs="Times New Roman"/>
                <w:sz w:val="24"/>
                <w:szCs w:val="24"/>
                <w:lang w:val="kk-KZ"/>
              </w:rPr>
              <w:t>критерийі</w:t>
            </w:r>
          </w:p>
        </w:tc>
      </w:tr>
      <w:tr w:rsidR="009365A5" w:rsidRPr="007D0022" w14:paraId="1E53D7D5" w14:textId="77777777" w:rsidTr="00837939">
        <w:trPr>
          <w:jc w:val="center"/>
        </w:trPr>
        <w:tc>
          <w:tcPr>
            <w:tcW w:w="2707" w:type="dxa"/>
          </w:tcPr>
          <w:p w14:paraId="1CABB49F" w14:textId="77777777" w:rsidR="009365A5" w:rsidRPr="007D0022" w:rsidRDefault="009365A5" w:rsidP="00C45325">
            <w:pPr>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Бақылау тобы</w:t>
            </w:r>
          </w:p>
        </w:tc>
        <w:tc>
          <w:tcPr>
            <w:tcW w:w="2393" w:type="dxa"/>
            <w:vAlign w:val="bottom"/>
          </w:tcPr>
          <w:p w14:paraId="023D0AA3" w14:textId="77777777" w:rsidR="009365A5" w:rsidRPr="007D0022" w:rsidRDefault="009365A5" w:rsidP="00C45325">
            <w:pPr>
              <w:pStyle w:val="a6"/>
              <w:contextualSpacing/>
              <w:jc w:val="center"/>
              <w:rPr>
                <w:rFonts w:ascii="Times New Roman" w:hAnsi="Times New Roman" w:cs="Times New Roman"/>
                <w:sz w:val="24"/>
                <w:szCs w:val="24"/>
              </w:rPr>
            </w:pPr>
            <w:r w:rsidRPr="007D0022">
              <w:rPr>
                <w:rFonts w:ascii="Times New Roman" w:hAnsi="Times New Roman" w:cs="Times New Roman"/>
                <w:sz w:val="24"/>
                <w:szCs w:val="24"/>
              </w:rPr>
              <w:t>17,57</w:t>
            </w:r>
          </w:p>
        </w:tc>
        <w:tc>
          <w:tcPr>
            <w:tcW w:w="2393" w:type="dxa"/>
            <w:vAlign w:val="bottom"/>
          </w:tcPr>
          <w:p w14:paraId="7ACDBEA4" w14:textId="77777777" w:rsidR="009365A5" w:rsidRPr="007D0022" w:rsidRDefault="009365A5" w:rsidP="00C45325">
            <w:pPr>
              <w:pStyle w:val="a6"/>
              <w:contextualSpacing/>
              <w:jc w:val="center"/>
              <w:rPr>
                <w:rFonts w:ascii="Times New Roman" w:hAnsi="Times New Roman" w:cs="Times New Roman"/>
                <w:sz w:val="24"/>
                <w:szCs w:val="24"/>
              </w:rPr>
            </w:pPr>
            <w:r w:rsidRPr="007D0022">
              <w:rPr>
                <w:rFonts w:ascii="Times New Roman" w:hAnsi="Times New Roman" w:cs="Times New Roman"/>
                <w:sz w:val="24"/>
                <w:szCs w:val="24"/>
              </w:rPr>
              <w:t>62,84</w:t>
            </w:r>
          </w:p>
        </w:tc>
        <w:tc>
          <w:tcPr>
            <w:tcW w:w="2393" w:type="dxa"/>
          </w:tcPr>
          <w:p w14:paraId="421798F5" w14:textId="77777777" w:rsidR="009365A5" w:rsidRPr="007D0022" w:rsidRDefault="009365A5" w:rsidP="00C4532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rPr>
              <w:t>0,72</w:t>
            </w:r>
          </w:p>
        </w:tc>
      </w:tr>
      <w:tr w:rsidR="009365A5" w:rsidRPr="007D0022" w14:paraId="631FCA42" w14:textId="77777777" w:rsidTr="00837939">
        <w:trPr>
          <w:jc w:val="center"/>
        </w:trPr>
        <w:tc>
          <w:tcPr>
            <w:tcW w:w="2707" w:type="dxa"/>
          </w:tcPr>
          <w:p w14:paraId="118BBE47" w14:textId="77777777" w:rsidR="009365A5" w:rsidRPr="007D0022" w:rsidRDefault="009365A5" w:rsidP="00C45325">
            <w:pPr>
              <w:contextualSpacing/>
              <w:jc w:val="both"/>
              <w:rPr>
                <w:rFonts w:ascii="Times New Roman" w:hAnsi="Times New Roman" w:cs="Times New Roman"/>
                <w:sz w:val="24"/>
                <w:szCs w:val="24"/>
                <w:lang w:val="kk-KZ"/>
              </w:rPr>
            </w:pPr>
            <w:r w:rsidRPr="007D0022">
              <w:rPr>
                <w:rFonts w:ascii="Times New Roman" w:hAnsi="Times New Roman" w:cs="Times New Roman"/>
                <w:sz w:val="24"/>
                <w:szCs w:val="24"/>
                <w:lang w:val="kk-KZ"/>
              </w:rPr>
              <w:t>Эксперименттік топ</w:t>
            </w:r>
          </w:p>
        </w:tc>
        <w:tc>
          <w:tcPr>
            <w:tcW w:w="2393" w:type="dxa"/>
          </w:tcPr>
          <w:p w14:paraId="390F709A" w14:textId="77777777" w:rsidR="009365A5" w:rsidRPr="007D0022" w:rsidRDefault="009365A5" w:rsidP="00C4532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rPr>
              <w:t>17,54</w:t>
            </w:r>
          </w:p>
        </w:tc>
        <w:tc>
          <w:tcPr>
            <w:tcW w:w="2393" w:type="dxa"/>
          </w:tcPr>
          <w:p w14:paraId="205F9060" w14:textId="77777777" w:rsidR="009365A5" w:rsidRPr="007D0022" w:rsidRDefault="009365A5" w:rsidP="00C4532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rPr>
              <w:t>82,01</w:t>
            </w:r>
          </w:p>
        </w:tc>
        <w:tc>
          <w:tcPr>
            <w:tcW w:w="2393" w:type="dxa"/>
          </w:tcPr>
          <w:p w14:paraId="0D3270D8" w14:textId="77777777" w:rsidR="009365A5" w:rsidRPr="007D0022" w:rsidRDefault="009365A5" w:rsidP="00C45325">
            <w:pPr>
              <w:contextualSpacing/>
              <w:jc w:val="center"/>
              <w:rPr>
                <w:rFonts w:ascii="Times New Roman" w:hAnsi="Times New Roman" w:cs="Times New Roman"/>
                <w:sz w:val="24"/>
                <w:szCs w:val="24"/>
                <w:lang w:val="kk-KZ"/>
              </w:rPr>
            </w:pPr>
            <w:r w:rsidRPr="007D0022">
              <w:rPr>
                <w:rFonts w:ascii="Times New Roman" w:hAnsi="Times New Roman" w:cs="Times New Roman"/>
                <w:sz w:val="24"/>
                <w:szCs w:val="24"/>
              </w:rPr>
              <w:t>0,91</w:t>
            </w:r>
          </w:p>
        </w:tc>
      </w:tr>
    </w:tbl>
    <w:p w14:paraId="559F443B" w14:textId="77777777"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p>
    <w:p w14:paraId="35DDDBD6" w14:textId="4D1F9F18"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Пирсонның χ2 критерийі бақылау тобы мен эксперименттік тобы үшін шамамен тең, бұл мәліметтер корреляциясының жеткілікті жоғары дәрежесін көрсетеді. Бұл желілерді модел</w:t>
      </w:r>
      <w:r w:rsidR="005F2EDA" w:rsidRPr="007D0022">
        <w:rPr>
          <w:rFonts w:eastAsiaTheme="minorHAnsi"/>
          <w:sz w:val="28"/>
          <w:szCs w:val="28"/>
          <w:lang w:val="kk-KZ" w:eastAsia="en-US"/>
        </w:rPr>
        <w:t>ь</w:t>
      </w:r>
      <w:r w:rsidRPr="007D0022">
        <w:rPr>
          <w:rFonts w:eastAsiaTheme="minorHAnsi"/>
          <w:sz w:val="28"/>
          <w:szCs w:val="28"/>
          <w:lang w:val="kk-KZ" w:eastAsia="en-US"/>
        </w:rPr>
        <w:t xml:space="preserve">деу негізінде </w:t>
      </w:r>
      <w:r w:rsidR="003D5C93" w:rsidRPr="007D0022">
        <w:rPr>
          <w:rFonts w:eastAsiaTheme="minorHAnsi"/>
          <w:sz w:val="28"/>
          <w:szCs w:val="28"/>
          <w:lang w:val="kk-KZ" w:eastAsia="en-US"/>
        </w:rPr>
        <w:t>компьютерлік желілерді</w:t>
      </w:r>
      <w:r w:rsidRPr="007D0022">
        <w:rPr>
          <w:rFonts w:eastAsiaTheme="minorHAnsi"/>
          <w:sz w:val="28"/>
          <w:szCs w:val="28"/>
          <w:lang w:val="kk-KZ" w:eastAsia="en-US"/>
        </w:rPr>
        <w:t xml:space="preserve"> оқыту нәтижелеріне оң әсерін тигізеді. Осы эксперимент барысында алынған нәтижелердің орташа ұпайлары көрнекті түрде бейнеле</w:t>
      </w:r>
      <w:r w:rsidR="00EC73B5">
        <w:rPr>
          <w:rFonts w:eastAsiaTheme="minorHAnsi"/>
          <w:sz w:val="28"/>
          <w:szCs w:val="28"/>
          <w:lang w:val="kk-KZ" w:eastAsia="en-US"/>
        </w:rPr>
        <w:t>ні</w:t>
      </w:r>
      <w:r w:rsidRPr="007D0022">
        <w:rPr>
          <w:rFonts w:eastAsiaTheme="minorHAnsi"/>
          <w:sz w:val="28"/>
          <w:szCs w:val="28"/>
          <w:lang w:val="kk-KZ" w:eastAsia="en-US"/>
        </w:rPr>
        <w:t>п, келесі суретте келтірілді (</w:t>
      </w:r>
      <w:r w:rsidR="008A7027" w:rsidRPr="007D0022">
        <w:rPr>
          <w:rFonts w:eastAsiaTheme="minorHAnsi"/>
          <w:sz w:val="28"/>
          <w:szCs w:val="28"/>
          <w:lang w:val="kk-KZ" w:eastAsia="en-US"/>
        </w:rPr>
        <w:t>51</w:t>
      </w:r>
      <w:r w:rsidR="009063D7" w:rsidRPr="007D0022">
        <w:rPr>
          <w:rFonts w:eastAsiaTheme="minorHAnsi"/>
          <w:sz w:val="28"/>
          <w:szCs w:val="28"/>
          <w:lang w:val="kk-KZ" w:eastAsia="en-US"/>
        </w:rPr>
        <w:t>-</w:t>
      </w:r>
      <w:r w:rsidRPr="007D0022">
        <w:rPr>
          <w:rFonts w:eastAsiaTheme="minorHAnsi"/>
          <w:sz w:val="28"/>
          <w:szCs w:val="28"/>
          <w:lang w:val="kk-KZ" w:eastAsia="en-US"/>
        </w:rPr>
        <w:t xml:space="preserve">сурет). </w:t>
      </w:r>
    </w:p>
    <w:p w14:paraId="1D033CA9" w14:textId="77777777"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p>
    <w:p w14:paraId="5157E6DE" w14:textId="77777777" w:rsidR="0057792F" w:rsidRDefault="009365A5" w:rsidP="00973845">
      <w:pPr>
        <w:spacing w:after="0" w:line="240" w:lineRule="auto"/>
        <w:contextualSpacing/>
        <w:jc w:val="center"/>
        <w:rPr>
          <w:rFonts w:ascii="Times New Roman" w:hAnsi="Times New Roman" w:cs="Times New Roman"/>
          <w:sz w:val="28"/>
          <w:szCs w:val="28"/>
          <w:lang w:val="kk-KZ"/>
        </w:rPr>
      </w:pPr>
      <w:r w:rsidRPr="007D0022">
        <w:rPr>
          <w:rFonts w:ascii="Times New Roman" w:hAnsi="Times New Roman" w:cs="Times New Roman"/>
          <w:noProof/>
          <w:lang w:val="ru-RU" w:eastAsia="ru-RU"/>
        </w:rPr>
        <w:lastRenderedPageBreak/>
        <w:drawing>
          <wp:inline distT="0" distB="0" distL="0" distR="0" wp14:anchorId="004487B1" wp14:editId="19762364">
            <wp:extent cx="4259580" cy="2545080"/>
            <wp:effectExtent l="0" t="0" r="7620" b="762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F30BEBA" w14:textId="302D3506" w:rsidR="009365A5" w:rsidRPr="007D0022" w:rsidRDefault="009063D7" w:rsidP="00973845">
      <w:pPr>
        <w:spacing w:after="0" w:line="240" w:lineRule="auto"/>
        <w:contextualSpacing/>
        <w:jc w:val="center"/>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Сурет </w:t>
      </w:r>
      <w:r w:rsidR="008A7027" w:rsidRPr="007D0022">
        <w:rPr>
          <w:rFonts w:ascii="Times New Roman" w:hAnsi="Times New Roman" w:cs="Times New Roman"/>
          <w:sz w:val="28"/>
          <w:szCs w:val="28"/>
          <w:lang w:val="kk-KZ"/>
        </w:rPr>
        <w:t>51</w:t>
      </w:r>
      <w:r w:rsidRPr="007D0022">
        <w:rPr>
          <w:rFonts w:ascii="Times New Roman" w:hAnsi="Times New Roman" w:cs="Times New Roman"/>
          <w:sz w:val="28"/>
          <w:szCs w:val="28"/>
          <w:lang w:val="kk-KZ"/>
        </w:rPr>
        <w:t xml:space="preserve"> –</w:t>
      </w:r>
      <w:r w:rsidR="009365A5" w:rsidRPr="007D0022">
        <w:rPr>
          <w:rFonts w:ascii="Times New Roman" w:hAnsi="Times New Roman" w:cs="Times New Roman"/>
          <w:sz w:val="28"/>
          <w:szCs w:val="28"/>
          <w:lang w:val="kk-KZ"/>
        </w:rPr>
        <w:t xml:space="preserve"> Желілерді модел</w:t>
      </w:r>
      <w:r w:rsidR="005F2EDA" w:rsidRPr="007D0022">
        <w:rPr>
          <w:rFonts w:ascii="Times New Roman" w:hAnsi="Times New Roman" w:cs="Times New Roman"/>
          <w:sz w:val="28"/>
          <w:szCs w:val="28"/>
          <w:lang w:val="kk-KZ"/>
        </w:rPr>
        <w:t>ь</w:t>
      </w:r>
      <w:r w:rsidR="009365A5" w:rsidRPr="007D0022">
        <w:rPr>
          <w:rFonts w:ascii="Times New Roman" w:hAnsi="Times New Roman" w:cs="Times New Roman"/>
          <w:sz w:val="28"/>
          <w:szCs w:val="28"/>
          <w:lang w:val="kk-KZ"/>
        </w:rPr>
        <w:t xml:space="preserve">деу негізінде </w:t>
      </w:r>
      <w:r w:rsidR="003D5C93" w:rsidRPr="007D0022">
        <w:rPr>
          <w:rFonts w:ascii="Times New Roman" w:hAnsi="Times New Roman" w:cs="Times New Roman"/>
          <w:sz w:val="28"/>
          <w:szCs w:val="28"/>
          <w:lang w:val="kk-KZ"/>
        </w:rPr>
        <w:t>компьютерлік желілерді</w:t>
      </w:r>
      <w:r w:rsidR="009365A5" w:rsidRPr="007D0022">
        <w:rPr>
          <w:rFonts w:ascii="Times New Roman" w:hAnsi="Times New Roman" w:cs="Times New Roman"/>
          <w:sz w:val="28"/>
          <w:szCs w:val="28"/>
          <w:lang w:val="kk-KZ"/>
        </w:rPr>
        <w:t xml:space="preserve"> оқытудың нәтижелері</w:t>
      </w:r>
    </w:p>
    <w:p w14:paraId="5C11912D" w14:textId="77777777"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2"/>
          <w:szCs w:val="22"/>
          <w:lang w:val="kk-KZ" w:eastAsia="en-US"/>
        </w:rPr>
      </w:pPr>
    </w:p>
    <w:p w14:paraId="4EB624C7" w14:textId="5E9E21F3"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Суретте көрсетілгендей, эксперименттік топтың бал</w:t>
      </w:r>
      <w:r w:rsidR="00EC73B5">
        <w:rPr>
          <w:rFonts w:eastAsiaTheme="minorHAnsi"/>
          <w:sz w:val="28"/>
          <w:szCs w:val="28"/>
          <w:lang w:val="kk-KZ" w:eastAsia="en-US"/>
        </w:rPr>
        <w:t>лдары</w:t>
      </w:r>
      <w:r w:rsidRPr="007D0022">
        <w:rPr>
          <w:rFonts w:eastAsiaTheme="minorHAnsi"/>
          <w:sz w:val="28"/>
          <w:szCs w:val="28"/>
          <w:lang w:val="kk-KZ" w:eastAsia="en-US"/>
        </w:rPr>
        <w:t>, бақылау тобына қарағанда жоғары екендігі көрінеді. Сонымен қатар, бақылау және эксперименттік топтың арасындағы айырмашылық 19,17 баллды құрайды. Бұл айырмашылық желілерді модел</w:t>
      </w:r>
      <w:r w:rsidR="005F2EDA" w:rsidRPr="007D0022">
        <w:rPr>
          <w:rFonts w:eastAsiaTheme="minorHAnsi"/>
          <w:sz w:val="28"/>
          <w:szCs w:val="28"/>
          <w:lang w:val="kk-KZ" w:eastAsia="en-US"/>
        </w:rPr>
        <w:t>ь</w:t>
      </w:r>
      <w:r w:rsidRPr="007D0022">
        <w:rPr>
          <w:rFonts w:eastAsiaTheme="minorHAnsi"/>
          <w:sz w:val="28"/>
          <w:szCs w:val="28"/>
          <w:lang w:val="kk-KZ" w:eastAsia="en-US"/>
        </w:rPr>
        <w:t xml:space="preserve">деу негізінде </w:t>
      </w:r>
      <w:r w:rsidR="003D5C93" w:rsidRPr="007D0022">
        <w:rPr>
          <w:rFonts w:eastAsiaTheme="minorHAnsi"/>
          <w:sz w:val="28"/>
          <w:szCs w:val="28"/>
          <w:lang w:val="kk-KZ" w:eastAsia="en-US"/>
        </w:rPr>
        <w:t>компьютерлік желілерді</w:t>
      </w:r>
      <w:r w:rsidRPr="007D0022">
        <w:rPr>
          <w:rFonts w:eastAsiaTheme="minorHAnsi"/>
          <w:sz w:val="28"/>
          <w:szCs w:val="28"/>
          <w:lang w:val="kk-KZ" w:eastAsia="en-US"/>
        </w:rPr>
        <w:t xml:space="preserve"> оқытудың тиімділігін арттыра алатындығын көрсетеді. Аталған эксперименттік  әдістемені пайдалану тиімді деген қорытынды жасауға болады.</w:t>
      </w:r>
    </w:p>
    <w:p w14:paraId="3CADB38B" w14:textId="0AEA0916" w:rsidR="009365A5" w:rsidRPr="007D0022" w:rsidRDefault="00EC73B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Pr>
          <w:rFonts w:eastAsiaTheme="minorHAnsi"/>
          <w:sz w:val="28"/>
          <w:szCs w:val="28"/>
          <w:lang w:val="kk-KZ" w:eastAsia="en-US"/>
        </w:rPr>
        <w:t xml:space="preserve">Келесі эксперимент </w:t>
      </w:r>
      <w:r w:rsidR="009365A5" w:rsidRPr="007D0022">
        <w:rPr>
          <w:rFonts w:eastAsiaTheme="minorHAnsi"/>
          <w:sz w:val="28"/>
          <w:szCs w:val="28"/>
          <w:lang w:val="kk-KZ" w:eastAsia="en-US"/>
        </w:rPr>
        <w:t>Абай атындағы Қазақ ұлттық педагогикалық университетінің базасында өткізілді. Бұл эксперимент компьютерлік желіні оқыту кезінде желілерді модельдеуді қолдану арқылы, оқытудың тиімділігін анықтауға бағытталған үш практикалық тапсырмаға негізделді. Экспериментке 4 курс Информатика мамандығының 33 студенті қатысты. Оның ішінде 16 студент бақылау тобы дәстүрлі құралдар арқылы оқыды, ал 17 студент эксперименттік тобы компьютерлік желіні оқыту кезінде желілерді модельдеуді қолданды. Барлық студенттердің компьютерлік желіні оқыту деңгейі шамамен бірдей болды.</w:t>
      </w:r>
    </w:p>
    <w:p w14:paraId="6ECDBFBF" w14:textId="395A34AC"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 xml:space="preserve">Бірінші практикалық тапсырманы студенттер </w:t>
      </w:r>
      <w:r w:rsidR="003D67FA">
        <w:rPr>
          <w:rFonts w:eastAsiaTheme="minorHAnsi"/>
          <w:sz w:val="28"/>
          <w:szCs w:val="28"/>
          <w:lang w:val="kk-KZ" w:eastAsia="en-US"/>
        </w:rPr>
        <w:t>«</w:t>
      </w:r>
      <w:r w:rsidRPr="007D0022">
        <w:rPr>
          <w:rFonts w:eastAsiaTheme="minorHAnsi"/>
          <w:sz w:val="28"/>
          <w:szCs w:val="28"/>
          <w:lang w:val="kk-KZ" w:eastAsia="en-US"/>
        </w:rPr>
        <w:t xml:space="preserve">Компьютерлік желі және </w:t>
      </w:r>
      <w:r w:rsidR="000C5E3E">
        <w:rPr>
          <w:rFonts w:eastAsiaTheme="minorHAnsi"/>
          <w:sz w:val="28"/>
          <w:szCs w:val="28"/>
          <w:lang w:val="kk-KZ" w:eastAsia="en-US"/>
        </w:rPr>
        <w:t>web-технологиялар</w:t>
      </w:r>
      <w:r w:rsidR="003D67FA">
        <w:rPr>
          <w:rFonts w:eastAsiaTheme="minorHAnsi"/>
          <w:sz w:val="28"/>
          <w:szCs w:val="28"/>
          <w:lang w:val="kk-KZ" w:eastAsia="en-US"/>
        </w:rPr>
        <w:t>»</w:t>
      </w:r>
      <w:r w:rsidRPr="007D0022">
        <w:rPr>
          <w:rFonts w:eastAsiaTheme="minorHAnsi"/>
          <w:sz w:val="28"/>
          <w:szCs w:val="28"/>
          <w:lang w:val="kk-KZ" w:eastAsia="en-US"/>
        </w:rPr>
        <w:t xml:space="preserve"> курсында орындады және компьютерлік желі саласында білім, білік және дағдыларды қолдануын тексеруге бағытталды. Студенттер жергілікті компьютерлік желінің жұмысын, сонымен қоса Hub және Switch құрылғыларының айырмашылығын көрсету керек болды. Тапсырмалар 50 бал</w:t>
      </w:r>
      <w:r w:rsidR="00EC73B5">
        <w:rPr>
          <w:rFonts w:eastAsiaTheme="minorHAnsi"/>
          <w:sz w:val="28"/>
          <w:szCs w:val="28"/>
          <w:lang w:val="kk-KZ" w:eastAsia="en-US"/>
        </w:rPr>
        <w:t>л</w:t>
      </w:r>
      <w:r w:rsidRPr="007D0022">
        <w:rPr>
          <w:rFonts w:eastAsiaTheme="minorHAnsi"/>
          <w:sz w:val="28"/>
          <w:szCs w:val="28"/>
          <w:lang w:val="kk-KZ" w:eastAsia="en-US"/>
        </w:rPr>
        <w:t>дық шкала бойынша келесі параметрлер бағаланды: студент тапсырманы қаншалықты тез орындады, жергілікті компьютерлік желінің жұмысын дұрыс көрсете алды ма және Hub және Switch құрылғыларының айырмашылығы.</w:t>
      </w:r>
    </w:p>
    <w:p w14:paraId="664203F0" w14:textId="77777777"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 xml:space="preserve">Екінші тапсырма OSI моделінің деңгейлерін көрсету, коммутатор OSI моделінің қай деңгейде жұмыс істейді. Тапсырманы орындау келесі параметрлер бойынша 50 балдық шкала бойынша бағаланды: студент тапсырманы қаншалықты </w:t>
      </w:r>
      <w:r w:rsidRPr="007D0022">
        <w:rPr>
          <w:rFonts w:eastAsiaTheme="minorHAnsi"/>
          <w:sz w:val="28"/>
          <w:szCs w:val="28"/>
          <w:lang w:val="kk-KZ" w:eastAsia="en-US"/>
        </w:rPr>
        <w:lastRenderedPageBreak/>
        <w:t>тез орындады, OSI моделінің деңгейлерін дұрыс көрсете алды ма, олардың реті дұрыс па, және коммутатор OSI үлгісінің қандай деңгейінде жұмыс істейді.</w:t>
      </w:r>
    </w:p>
    <w:p w14:paraId="0D9DEA47" w14:textId="081E7E58" w:rsidR="009365A5" w:rsidRPr="007D0022"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Үшінші тапсырма WiFi сымсыз маршрутизаторын конфигурациялау. Сондай-ақ тапсырма келесі параметрлер бойынша 50 бал</w:t>
      </w:r>
      <w:r w:rsidR="00EC73B5">
        <w:rPr>
          <w:rFonts w:eastAsiaTheme="minorHAnsi"/>
          <w:sz w:val="28"/>
          <w:szCs w:val="28"/>
          <w:lang w:val="kk-KZ" w:eastAsia="en-US"/>
        </w:rPr>
        <w:t>л</w:t>
      </w:r>
      <w:r w:rsidRPr="007D0022">
        <w:rPr>
          <w:rFonts w:eastAsiaTheme="minorHAnsi"/>
          <w:sz w:val="28"/>
          <w:szCs w:val="28"/>
          <w:lang w:val="kk-KZ" w:eastAsia="en-US"/>
        </w:rPr>
        <w:t>дық шкала бойынша бағаланды: студент тапсырманы қаншалықты тез орындады және WiFi сымсыз маршрутизаторы дұрыс конфигурацияланған ба</w:t>
      </w:r>
      <w:r w:rsidR="00EC73B5">
        <w:rPr>
          <w:rFonts w:eastAsiaTheme="minorHAnsi"/>
          <w:sz w:val="28"/>
          <w:szCs w:val="28"/>
          <w:lang w:val="kk-KZ" w:eastAsia="en-US"/>
        </w:rPr>
        <w:t>?</w:t>
      </w:r>
    </w:p>
    <w:p w14:paraId="7E316255" w14:textId="52A50528" w:rsidR="009365A5" w:rsidRDefault="009365A5"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r w:rsidRPr="007D0022">
        <w:rPr>
          <w:rFonts w:eastAsiaTheme="minorHAnsi"/>
          <w:sz w:val="28"/>
          <w:szCs w:val="28"/>
          <w:lang w:val="kk-KZ" w:eastAsia="en-US"/>
        </w:rPr>
        <w:t xml:space="preserve">Алынған нәтижелер бойынша әр студентке үш тапсырма ұпайлары арифметикалық орта мәні бойынша есептелді. Нәтижелер </w:t>
      </w:r>
      <w:r w:rsidR="009063D7" w:rsidRPr="007D0022">
        <w:rPr>
          <w:rFonts w:eastAsiaTheme="minorHAnsi"/>
          <w:sz w:val="28"/>
          <w:szCs w:val="28"/>
          <w:lang w:val="kk-KZ" w:eastAsia="en-US"/>
        </w:rPr>
        <w:t>1</w:t>
      </w:r>
      <w:r w:rsidR="0057792F">
        <w:rPr>
          <w:rFonts w:eastAsiaTheme="minorHAnsi"/>
          <w:sz w:val="28"/>
          <w:szCs w:val="28"/>
          <w:lang w:val="kk-KZ" w:eastAsia="en-US"/>
        </w:rPr>
        <w:t>3</w:t>
      </w:r>
      <w:r w:rsidRPr="007D0022">
        <w:rPr>
          <w:rFonts w:eastAsiaTheme="minorHAnsi"/>
          <w:sz w:val="28"/>
          <w:szCs w:val="28"/>
          <w:lang w:val="kk-KZ" w:eastAsia="en-US"/>
        </w:rPr>
        <w:t>-кестеде көрсетілген.</w:t>
      </w:r>
    </w:p>
    <w:p w14:paraId="15637191" w14:textId="77777777" w:rsidR="00495CF1" w:rsidRDefault="00495CF1" w:rsidP="00495CF1">
      <w:pPr>
        <w:pStyle w:val="af"/>
        <w:shd w:val="clear" w:color="auto" w:fill="FFFFFF"/>
        <w:spacing w:before="0" w:beforeAutospacing="0" w:after="0" w:afterAutospacing="0"/>
        <w:ind w:left="142"/>
        <w:contextualSpacing/>
        <w:jc w:val="both"/>
        <w:rPr>
          <w:rFonts w:eastAsiaTheme="minorHAnsi"/>
          <w:sz w:val="28"/>
          <w:szCs w:val="28"/>
          <w:lang w:val="kk-KZ" w:eastAsia="en-US"/>
        </w:rPr>
      </w:pPr>
    </w:p>
    <w:p w14:paraId="2B47B969" w14:textId="21AC4B6B" w:rsidR="00495CF1" w:rsidRPr="007D0022" w:rsidRDefault="00495CF1" w:rsidP="00495CF1">
      <w:pPr>
        <w:pStyle w:val="af"/>
        <w:shd w:val="clear" w:color="auto" w:fill="FFFFFF"/>
        <w:spacing w:before="0" w:beforeAutospacing="0" w:after="0" w:afterAutospacing="0"/>
        <w:ind w:left="142"/>
        <w:contextualSpacing/>
        <w:jc w:val="both"/>
        <w:rPr>
          <w:rFonts w:eastAsiaTheme="minorHAnsi"/>
          <w:sz w:val="28"/>
          <w:szCs w:val="28"/>
          <w:lang w:val="kk-KZ" w:eastAsia="en-US"/>
        </w:rPr>
      </w:pPr>
      <w:r w:rsidRPr="007D0022">
        <w:rPr>
          <w:rFonts w:eastAsiaTheme="minorHAnsi"/>
          <w:sz w:val="28"/>
          <w:szCs w:val="28"/>
          <w:lang w:val="kk-KZ" w:eastAsia="en-US"/>
        </w:rPr>
        <w:t>Кесте 1</w:t>
      </w:r>
      <w:r w:rsidR="0057792F">
        <w:rPr>
          <w:rFonts w:eastAsiaTheme="minorHAnsi"/>
          <w:sz w:val="28"/>
          <w:szCs w:val="28"/>
          <w:lang w:val="kk-KZ" w:eastAsia="en-US"/>
        </w:rPr>
        <w:t>3</w:t>
      </w:r>
      <w:r w:rsidRPr="007D0022">
        <w:rPr>
          <w:rFonts w:eastAsiaTheme="minorHAnsi"/>
          <w:sz w:val="28"/>
          <w:szCs w:val="28"/>
          <w:lang w:val="kk-KZ" w:eastAsia="en-US"/>
        </w:rPr>
        <w:t xml:space="preserve"> – Бақылау және эксперименттік топтардың тапсырмалар бойынша орташа нәтижесі</w:t>
      </w:r>
    </w:p>
    <w:tbl>
      <w:tblPr>
        <w:tblW w:w="970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3372"/>
        <w:gridCol w:w="3730"/>
      </w:tblGrid>
      <w:tr w:rsidR="00495CF1" w:rsidRPr="00BB193D" w14:paraId="3F6BF06C" w14:textId="77777777" w:rsidTr="00C12B98">
        <w:trPr>
          <w:trHeight w:val="739"/>
        </w:trPr>
        <w:tc>
          <w:tcPr>
            <w:tcW w:w="2598" w:type="dxa"/>
            <w:vAlign w:val="center"/>
            <w:hideMark/>
          </w:tcPr>
          <w:p w14:paraId="79A0B28E" w14:textId="77777777" w:rsidR="00495CF1" w:rsidRPr="007D0022" w:rsidRDefault="00495CF1" w:rsidP="00C12B98">
            <w:pPr>
              <w:pStyle w:val="a6"/>
              <w:contextualSpacing/>
              <w:jc w:val="center"/>
              <w:rPr>
                <w:rFonts w:ascii="Times New Roman" w:hAnsi="Times New Roman" w:cs="Times New Roman"/>
                <w:sz w:val="24"/>
                <w:szCs w:val="24"/>
                <w:lang w:val="ru-RU" w:eastAsia="ru-RU"/>
              </w:rPr>
            </w:pPr>
            <w:proofErr w:type="spellStart"/>
            <w:r w:rsidRPr="007D0022">
              <w:rPr>
                <w:rFonts w:ascii="Times New Roman" w:hAnsi="Times New Roman" w:cs="Times New Roman"/>
                <w:sz w:val="24"/>
                <w:szCs w:val="24"/>
                <w:lang w:val="ru-RU"/>
              </w:rPr>
              <w:t>Білім</w:t>
            </w:r>
            <w:proofErr w:type="spellEnd"/>
            <w:r w:rsidRPr="007D0022">
              <w:rPr>
                <w:rFonts w:ascii="Times New Roman" w:hAnsi="Times New Roman" w:cs="Times New Roman"/>
                <w:sz w:val="24"/>
                <w:szCs w:val="24"/>
                <w:lang w:val="ru-RU"/>
              </w:rPr>
              <w:t xml:space="preserve"> </w:t>
            </w:r>
            <w:proofErr w:type="spellStart"/>
            <w:r w:rsidRPr="007D0022">
              <w:rPr>
                <w:rFonts w:ascii="Times New Roman" w:hAnsi="Times New Roman" w:cs="Times New Roman"/>
                <w:sz w:val="24"/>
                <w:szCs w:val="24"/>
                <w:lang w:val="ru-RU"/>
              </w:rPr>
              <w:t>алушылар</w:t>
            </w:r>
            <w:proofErr w:type="spellEnd"/>
          </w:p>
        </w:tc>
        <w:tc>
          <w:tcPr>
            <w:tcW w:w="3372" w:type="dxa"/>
            <w:shd w:val="clear" w:color="000000" w:fill="E5E5E5"/>
            <w:vAlign w:val="center"/>
            <w:hideMark/>
          </w:tcPr>
          <w:p w14:paraId="24EEE162" w14:textId="77777777" w:rsidR="00495CF1" w:rsidRPr="007D0022" w:rsidRDefault="00495CF1" w:rsidP="00C12B98">
            <w:pPr>
              <w:pStyle w:val="a6"/>
              <w:contextualSpacing/>
              <w:rPr>
                <w:rFonts w:ascii="Times New Roman" w:hAnsi="Times New Roman" w:cs="Times New Roman"/>
                <w:sz w:val="24"/>
                <w:szCs w:val="24"/>
                <w:lang w:val="kk-KZ" w:eastAsia="ru-RU"/>
              </w:rPr>
            </w:pPr>
            <w:r w:rsidRPr="007D0022">
              <w:rPr>
                <w:rFonts w:ascii="Times New Roman" w:hAnsi="Times New Roman" w:cs="Times New Roman"/>
                <w:sz w:val="24"/>
                <w:szCs w:val="24"/>
                <w:lang w:val="kk-KZ" w:eastAsia="ru-RU"/>
              </w:rPr>
              <w:t>Бақылау тобының тапсырмаларды орындау  бойынша орташа балл саны</w:t>
            </w:r>
          </w:p>
        </w:tc>
        <w:tc>
          <w:tcPr>
            <w:tcW w:w="3730" w:type="dxa"/>
            <w:shd w:val="clear" w:color="000000" w:fill="E5E5E5"/>
            <w:vAlign w:val="center"/>
          </w:tcPr>
          <w:p w14:paraId="7B492060" w14:textId="77777777" w:rsidR="00495CF1" w:rsidRPr="007D0022" w:rsidRDefault="00495CF1" w:rsidP="00C12B98">
            <w:pPr>
              <w:pStyle w:val="a6"/>
              <w:contextualSpacing/>
              <w:rPr>
                <w:rFonts w:ascii="Times New Roman" w:hAnsi="Times New Roman" w:cs="Times New Roman"/>
                <w:sz w:val="24"/>
                <w:szCs w:val="24"/>
                <w:lang w:val="kk-KZ" w:eastAsia="ru-RU"/>
              </w:rPr>
            </w:pPr>
            <w:proofErr w:type="spellStart"/>
            <w:r w:rsidRPr="007D0022">
              <w:rPr>
                <w:rFonts w:ascii="Times New Roman" w:hAnsi="Times New Roman" w:cs="Times New Roman"/>
                <w:sz w:val="24"/>
                <w:szCs w:val="24"/>
                <w:lang w:val="ru-RU" w:eastAsia="ru-RU"/>
              </w:rPr>
              <w:t>Эксперименттік</w:t>
            </w:r>
            <w:proofErr w:type="spellEnd"/>
            <w:r w:rsidRPr="007D0022">
              <w:rPr>
                <w:rFonts w:ascii="Times New Roman" w:hAnsi="Times New Roman" w:cs="Times New Roman"/>
                <w:sz w:val="24"/>
                <w:szCs w:val="24"/>
                <w:lang w:val="ru-RU" w:eastAsia="ru-RU"/>
              </w:rPr>
              <w:t xml:space="preserve"> </w:t>
            </w:r>
            <w:proofErr w:type="spellStart"/>
            <w:r w:rsidRPr="007D0022">
              <w:rPr>
                <w:rFonts w:ascii="Times New Roman" w:hAnsi="Times New Roman" w:cs="Times New Roman"/>
                <w:sz w:val="24"/>
                <w:szCs w:val="24"/>
                <w:lang w:val="ru-RU" w:eastAsia="ru-RU"/>
              </w:rPr>
              <w:t>тобыны</w:t>
            </w:r>
            <w:proofErr w:type="spellEnd"/>
            <w:r w:rsidRPr="007D0022">
              <w:rPr>
                <w:rFonts w:ascii="Times New Roman" w:hAnsi="Times New Roman" w:cs="Times New Roman"/>
                <w:sz w:val="24"/>
                <w:szCs w:val="24"/>
                <w:lang w:val="kk-KZ" w:eastAsia="ru-RU"/>
              </w:rPr>
              <w:t>ң тапсырмалар орындау бойынша орташа балл саны</w:t>
            </w:r>
          </w:p>
        </w:tc>
      </w:tr>
      <w:tr w:rsidR="00495CF1" w:rsidRPr="007D0022" w14:paraId="3D67038D" w14:textId="77777777" w:rsidTr="00C12B98">
        <w:trPr>
          <w:trHeight w:val="250"/>
        </w:trPr>
        <w:tc>
          <w:tcPr>
            <w:tcW w:w="2598" w:type="dxa"/>
            <w:shd w:val="clear" w:color="000000" w:fill="F4F4F4"/>
            <w:hideMark/>
          </w:tcPr>
          <w:p w14:paraId="2AF3284B" w14:textId="77777777" w:rsidR="00495CF1" w:rsidRPr="007D0022" w:rsidRDefault="00495CF1" w:rsidP="00C12B98">
            <w:pPr>
              <w:pStyle w:val="a6"/>
              <w:contextualSpacing/>
              <w:rPr>
                <w:rFonts w:ascii="Times New Roman" w:hAnsi="Times New Roman" w:cs="Times New Roman"/>
                <w:sz w:val="24"/>
                <w:szCs w:val="24"/>
              </w:rPr>
            </w:pPr>
            <w:r w:rsidRPr="007D0022">
              <w:rPr>
                <w:rFonts w:ascii="Times New Roman" w:hAnsi="Times New Roman" w:cs="Times New Roman"/>
                <w:sz w:val="24"/>
                <w:szCs w:val="24"/>
                <w:lang w:val="ru-RU"/>
              </w:rPr>
              <w:t xml:space="preserve">Студент </w:t>
            </w:r>
            <w:r w:rsidRPr="007D0022">
              <w:rPr>
                <w:rFonts w:ascii="Times New Roman" w:hAnsi="Times New Roman" w:cs="Times New Roman"/>
                <w:sz w:val="24"/>
                <w:szCs w:val="24"/>
              </w:rPr>
              <w:t>1</w:t>
            </w:r>
          </w:p>
        </w:tc>
        <w:tc>
          <w:tcPr>
            <w:tcW w:w="3372" w:type="dxa"/>
            <w:shd w:val="clear" w:color="auto" w:fill="auto"/>
            <w:noWrap/>
            <w:vAlign w:val="bottom"/>
            <w:hideMark/>
          </w:tcPr>
          <w:p w14:paraId="4D5D7C8B"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27</w:t>
            </w:r>
          </w:p>
        </w:tc>
        <w:tc>
          <w:tcPr>
            <w:tcW w:w="3730" w:type="dxa"/>
            <w:shd w:val="clear" w:color="auto" w:fill="auto"/>
            <w:vAlign w:val="bottom"/>
          </w:tcPr>
          <w:p w14:paraId="167FBC49"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30</w:t>
            </w:r>
          </w:p>
        </w:tc>
      </w:tr>
      <w:tr w:rsidR="00495CF1" w:rsidRPr="007D0022" w14:paraId="55496A31" w14:textId="77777777" w:rsidTr="00C12B98">
        <w:trPr>
          <w:trHeight w:val="267"/>
        </w:trPr>
        <w:tc>
          <w:tcPr>
            <w:tcW w:w="2598" w:type="dxa"/>
            <w:shd w:val="clear" w:color="000000" w:fill="F4F4F4"/>
            <w:hideMark/>
          </w:tcPr>
          <w:p w14:paraId="3400198E" w14:textId="77777777" w:rsidR="00495CF1" w:rsidRPr="007D0022" w:rsidRDefault="00495CF1" w:rsidP="00C12B98">
            <w:pPr>
              <w:pStyle w:val="a6"/>
              <w:contextualSpacing/>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2</w:t>
            </w:r>
          </w:p>
        </w:tc>
        <w:tc>
          <w:tcPr>
            <w:tcW w:w="3372" w:type="dxa"/>
            <w:shd w:val="clear" w:color="auto" w:fill="auto"/>
            <w:noWrap/>
            <w:vAlign w:val="bottom"/>
            <w:hideMark/>
          </w:tcPr>
          <w:p w14:paraId="02E1348E"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27</w:t>
            </w:r>
          </w:p>
        </w:tc>
        <w:tc>
          <w:tcPr>
            <w:tcW w:w="3730" w:type="dxa"/>
            <w:shd w:val="clear" w:color="auto" w:fill="auto"/>
            <w:vAlign w:val="bottom"/>
          </w:tcPr>
          <w:p w14:paraId="14A9E881"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35</w:t>
            </w:r>
          </w:p>
        </w:tc>
      </w:tr>
      <w:tr w:rsidR="00495CF1" w:rsidRPr="007D0022" w14:paraId="022B3327" w14:textId="77777777" w:rsidTr="00C12B98">
        <w:trPr>
          <w:trHeight w:val="267"/>
        </w:trPr>
        <w:tc>
          <w:tcPr>
            <w:tcW w:w="2598" w:type="dxa"/>
            <w:tcBorders>
              <w:bottom w:val="single" w:sz="4" w:space="0" w:color="auto"/>
            </w:tcBorders>
            <w:shd w:val="clear" w:color="000000" w:fill="F4F4F4"/>
            <w:hideMark/>
          </w:tcPr>
          <w:p w14:paraId="7C7BB5A9" w14:textId="77777777" w:rsidR="00495CF1" w:rsidRPr="007D0022" w:rsidRDefault="00495CF1" w:rsidP="00C12B98">
            <w:pPr>
              <w:pStyle w:val="a6"/>
              <w:contextualSpacing/>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3</w:t>
            </w:r>
          </w:p>
        </w:tc>
        <w:tc>
          <w:tcPr>
            <w:tcW w:w="3372" w:type="dxa"/>
            <w:tcBorders>
              <w:bottom w:val="single" w:sz="4" w:space="0" w:color="auto"/>
            </w:tcBorders>
            <w:shd w:val="clear" w:color="auto" w:fill="auto"/>
            <w:noWrap/>
            <w:vAlign w:val="bottom"/>
            <w:hideMark/>
          </w:tcPr>
          <w:p w14:paraId="30F508C2"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38</w:t>
            </w:r>
          </w:p>
        </w:tc>
        <w:tc>
          <w:tcPr>
            <w:tcW w:w="3730" w:type="dxa"/>
            <w:tcBorders>
              <w:bottom w:val="single" w:sz="4" w:space="0" w:color="auto"/>
            </w:tcBorders>
            <w:shd w:val="clear" w:color="auto" w:fill="auto"/>
            <w:vAlign w:val="bottom"/>
          </w:tcPr>
          <w:p w14:paraId="435DD7C3"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29</w:t>
            </w:r>
          </w:p>
        </w:tc>
      </w:tr>
      <w:tr w:rsidR="00495CF1" w:rsidRPr="007D0022" w14:paraId="09057DFD" w14:textId="77777777" w:rsidTr="00C12B98">
        <w:trPr>
          <w:trHeight w:val="267"/>
        </w:trPr>
        <w:tc>
          <w:tcPr>
            <w:tcW w:w="2598" w:type="dxa"/>
            <w:tcBorders>
              <w:bottom w:val="nil"/>
            </w:tcBorders>
            <w:shd w:val="clear" w:color="000000" w:fill="F4F4F4"/>
            <w:hideMark/>
          </w:tcPr>
          <w:p w14:paraId="4E561471" w14:textId="77777777" w:rsidR="00495CF1" w:rsidRPr="007D0022" w:rsidRDefault="00495CF1" w:rsidP="00C12B98">
            <w:pPr>
              <w:pStyle w:val="a6"/>
              <w:contextualSpacing/>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4</w:t>
            </w:r>
          </w:p>
        </w:tc>
        <w:tc>
          <w:tcPr>
            <w:tcW w:w="3372" w:type="dxa"/>
            <w:tcBorders>
              <w:bottom w:val="nil"/>
            </w:tcBorders>
            <w:shd w:val="clear" w:color="auto" w:fill="auto"/>
            <w:noWrap/>
            <w:vAlign w:val="bottom"/>
            <w:hideMark/>
          </w:tcPr>
          <w:p w14:paraId="575B1283"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45</w:t>
            </w:r>
          </w:p>
        </w:tc>
        <w:tc>
          <w:tcPr>
            <w:tcW w:w="3730" w:type="dxa"/>
            <w:tcBorders>
              <w:bottom w:val="nil"/>
            </w:tcBorders>
            <w:shd w:val="clear" w:color="auto" w:fill="auto"/>
            <w:vAlign w:val="bottom"/>
          </w:tcPr>
          <w:p w14:paraId="5BE205CD" w14:textId="77777777" w:rsidR="00495CF1" w:rsidRPr="007D0022" w:rsidRDefault="00495CF1" w:rsidP="00C12B98">
            <w:pPr>
              <w:pStyle w:val="a6"/>
              <w:contextualSpacing/>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44</w:t>
            </w:r>
          </w:p>
        </w:tc>
      </w:tr>
      <w:tr w:rsidR="00495CF1" w:rsidRPr="007D0022" w14:paraId="725B125F" w14:textId="77777777" w:rsidTr="00C12B98">
        <w:trPr>
          <w:trHeight w:val="267"/>
        </w:trPr>
        <w:tc>
          <w:tcPr>
            <w:tcW w:w="2598" w:type="dxa"/>
            <w:shd w:val="clear" w:color="000000" w:fill="F4F4F4"/>
            <w:hideMark/>
          </w:tcPr>
          <w:p w14:paraId="32BF17B2"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5</w:t>
            </w:r>
          </w:p>
        </w:tc>
        <w:tc>
          <w:tcPr>
            <w:tcW w:w="3372" w:type="dxa"/>
            <w:shd w:val="clear" w:color="auto" w:fill="auto"/>
            <w:noWrap/>
            <w:vAlign w:val="bottom"/>
            <w:hideMark/>
          </w:tcPr>
          <w:p w14:paraId="67FCD7C3"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35</w:t>
            </w:r>
          </w:p>
        </w:tc>
        <w:tc>
          <w:tcPr>
            <w:tcW w:w="3730" w:type="dxa"/>
            <w:shd w:val="clear" w:color="auto" w:fill="auto"/>
            <w:vAlign w:val="bottom"/>
          </w:tcPr>
          <w:p w14:paraId="69EE3458"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32</w:t>
            </w:r>
          </w:p>
        </w:tc>
      </w:tr>
      <w:tr w:rsidR="00495CF1" w:rsidRPr="007D0022" w14:paraId="1AC61DB3" w14:textId="77777777" w:rsidTr="00C12B98">
        <w:trPr>
          <w:trHeight w:val="267"/>
        </w:trPr>
        <w:tc>
          <w:tcPr>
            <w:tcW w:w="2598" w:type="dxa"/>
            <w:shd w:val="clear" w:color="000000" w:fill="F4F4F4"/>
            <w:hideMark/>
          </w:tcPr>
          <w:p w14:paraId="2ADCB0C3"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6</w:t>
            </w:r>
          </w:p>
        </w:tc>
        <w:tc>
          <w:tcPr>
            <w:tcW w:w="3372" w:type="dxa"/>
            <w:shd w:val="clear" w:color="auto" w:fill="auto"/>
            <w:noWrap/>
            <w:vAlign w:val="bottom"/>
            <w:hideMark/>
          </w:tcPr>
          <w:p w14:paraId="6F75F231"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20</w:t>
            </w:r>
          </w:p>
        </w:tc>
        <w:tc>
          <w:tcPr>
            <w:tcW w:w="3730" w:type="dxa"/>
            <w:shd w:val="clear" w:color="auto" w:fill="auto"/>
            <w:vAlign w:val="bottom"/>
          </w:tcPr>
          <w:p w14:paraId="1AD93B56"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37</w:t>
            </w:r>
          </w:p>
        </w:tc>
      </w:tr>
      <w:tr w:rsidR="00495CF1" w:rsidRPr="007D0022" w14:paraId="445937FF" w14:textId="77777777" w:rsidTr="00C12B98">
        <w:trPr>
          <w:trHeight w:val="267"/>
        </w:trPr>
        <w:tc>
          <w:tcPr>
            <w:tcW w:w="2598" w:type="dxa"/>
            <w:shd w:val="clear" w:color="000000" w:fill="F4F4F4"/>
            <w:hideMark/>
          </w:tcPr>
          <w:p w14:paraId="3D6E0C22"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7</w:t>
            </w:r>
          </w:p>
        </w:tc>
        <w:tc>
          <w:tcPr>
            <w:tcW w:w="3372" w:type="dxa"/>
            <w:shd w:val="clear" w:color="auto" w:fill="auto"/>
            <w:noWrap/>
            <w:vAlign w:val="bottom"/>
            <w:hideMark/>
          </w:tcPr>
          <w:p w14:paraId="41D43F5B"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22</w:t>
            </w:r>
          </w:p>
        </w:tc>
        <w:tc>
          <w:tcPr>
            <w:tcW w:w="3730" w:type="dxa"/>
            <w:shd w:val="clear" w:color="auto" w:fill="auto"/>
            <w:vAlign w:val="bottom"/>
          </w:tcPr>
          <w:p w14:paraId="068F5915"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47</w:t>
            </w:r>
          </w:p>
        </w:tc>
      </w:tr>
      <w:tr w:rsidR="00495CF1" w:rsidRPr="007D0022" w14:paraId="127EDC74" w14:textId="77777777" w:rsidTr="00C12B98">
        <w:trPr>
          <w:trHeight w:val="267"/>
        </w:trPr>
        <w:tc>
          <w:tcPr>
            <w:tcW w:w="2598" w:type="dxa"/>
            <w:shd w:val="clear" w:color="000000" w:fill="F4F4F4"/>
            <w:hideMark/>
          </w:tcPr>
          <w:p w14:paraId="2DC60269"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8</w:t>
            </w:r>
          </w:p>
        </w:tc>
        <w:tc>
          <w:tcPr>
            <w:tcW w:w="3372" w:type="dxa"/>
            <w:shd w:val="clear" w:color="auto" w:fill="auto"/>
            <w:noWrap/>
            <w:vAlign w:val="bottom"/>
            <w:hideMark/>
          </w:tcPr>
          <w:p w14:paraId="205748A5"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39</w:t>
            </w:r>
          </w:p>
        </w:tc>
        <w:tc>
          <w:tcPr>
            <w:tcW w:w="3730" w:type="dxa"/>
            <w:shd w:val="clear" w:color="auto" w:fill="auto"/>
            <w:vAlign w:val="bottom"/>
          </w:tcPr>
          <w:p w14:paraId="4F8A94E4"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46</w:t>
            </w:r>
          </w:p>
        </w:tc>
      </w:tr>
      <w:tr w:rsidR="00495CF1" w:rsidRPr="007D0022" w14:paraId="055108B9" w14:textId="77777777" w:rsidTr="00C12B98">
        <w:trPr>
          <w:trHeight w:val="267"/>
        </w:trPr>
        <w:tc>
          <w:tcPr>
            <w:tcW w:w="2598" w:type="dxa"/>
            <w:shd w:val="clear" w:color="000000" w:fill="F4F4F4"/>
            <w:hideMark/>
          </w:tcPr>
          <w:p w14:paraId="27DBF7A7"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9</w:t>
            </w:r>
          </w:p>
        </w:tc>
        <w:tc>
          <w:tcPr>
            <w:tcW w:w="3372" w:type="dxa"/>
            <w:shd w:val="clear" w:color="auto" w:fill="auto"/>
            <w:noWrap/>
            <w:vAlign w:val="bottom"/>
            <w:hideMark/>
          </w:tcPr>
          <w:p w14:paraId="3CB88D45"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14</w:t>
            </w:r>
          </w:p>
        </w:tc>
        <w:tc>
          <w:tcPr>
            <w:tcW w:w="3730" w:type="dxa"/>
            <w:shd w:val="clear" w:color="auto" w:fill="auto"/>
            <w:vAlign w:val="bottom"/>
          </w:tcPr>
          <w:p w14:paraId="0F107479"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43</w:t>
            </w:r>
          </w:p>
        </w:tc>
      </w:tr>
      <w:tr w:rsidR="00495CF1" w:rsidRPr="007D0022" w14:paraId="21573A99" w14:textId="77777777" w:rsidTr="00C12B98">
        <w:trPr>
          <w:trHeight w:val="267"/>
        </w:trPr>
        <w:tc>
          <w:tcPr>
            <w:tcW w:w="2598" w:type="dxa"/>
            <w:shd w:val="clear" w:color="000000" w:fill="F4F4F4"/>
            <w:hideMark/>
          </w:tcPr>
          <w:p w14:paraId="10C84E9E"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10</w:t>
            </w:r>
          </w:p>
        </w:tc>
        <w:tc>
          <w:tcPr>
            <w:tcW w:w="3372" w:type="dxa"/>
            <w:shd w:val="clear" w:color="auto" w:fill="auto"/>
            <w:noWrap/>
            <w:vAlign w:val="bottom"/>
            <w:hideMark/>
          </w:tcPr>
          <w:p w14:paraId="6F7CB9B8"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44</w:t>
            </w:r>
          </w:p>
        </w:tc>
        <w:tc>
          <w:tcPr>
            <w:tcW w:w="3730" w:type="dxa"/>
            <w:shd w:val="clear" w:color="auto" w:fill="auto"/>
            <w:vAlign w:val="bottom"/>
          </w:tcPr>
          <w:p w14:paraId="1EEDBC23"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34</w:t>
            </w:r>
          </w:p>
        </w:tc>
      </w:tr>
      <w:tr w:rsidR="00495CF1" w:rsidRPr="007D0022" w14:paraId="2B0B69FE" w14:textId="77777777" w:rsidTr="00C12B98">
        <w:trPr>
          <w:trHeight w:val="267"/>
        </w:trPr>
        <w:tc>
          <w:tcPr>
            <w:tcW w:w="2598" w:type="dxa"/>
            <w:shd w:val="clear" w:color="000000" w:fill="F4F4F4"/>
            <w:hideMark/>
          </w:tcPr>
          <w:p w14:paraId="2A6FB5AF"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11</w:t>
            </w:r>
          </w:p>
        </w:tc>
        <w:tc>
          <w:tcPr>
            <w:tcW w:w="3372" w:type="dxa"/>
            <w:shd w:val="clear" w:color="auto" w:fill="auto"/>
            <w:noWrap/>
            <w:vAlign w:val="bottom"/>
            <w:hideMark/>
          </w:tcPr>
          <w:p w14:paraId="1A99B399"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34</w:t>
            </w:r>
          </w:p>
        </w:tc>
        <w:tc>
          <w:tcPr>
            <w:tcW w:w="3730" w:type="dxa"/>
            <w:shd w:val="clear" w:color="auto" w:fill="auto"/>
            <w:vAlign w:val="bottom"/>
          </w:tcPr>
          <w:p w14:paraId="158BB0D4"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28</w:t>
            </w:r>
          </w:p>
        </w:tc>
      </w:tr>
      <w:tr w:rsidR="00495CF1" w:rsidRPr="007D0022" w14:paraId="7F0302D0" w14:textId="77777777" w:rsidTr="00C12B98">
        <w:trPr>
          <w:trHeight w:val="267"/>
        </w:trPr>
        <w:tc>
          <w:tcPr>
            <w:tcW w:w="2598" w:type="dxa"/>
            <w:shd w:val="clear" w:color="000000" w:fill="F4F4F4"/>
            <w:hideMark/>
          </w:tcPr>
          <w:p w14:paraId="6FEDF8DB"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12</w:t>
            </w:r>
          </w:p>
        </w:tc>
        <w:tc>
          <w:tcPr>
            <w:tcW w:w="3372" w:type="dxa"/>
            <w:shd w:val="clear" w:color="auto" w:fill="auto"/>
            <w:noWrap/>
            <w:vAlign w:val="bottom"/>
            <w:hideMark/>
          </w:tcPr>
          <w:p w14:paraId="1770E39F"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40</w:t>
            </w:r>
          </w:p>
        </w:tc>
        <w:tc>
          <w:tcPr>
            <w:tcW w:w="3730" w:type="dxa"/>
            <w:shd w:val="clear" w:color="auto" w:fill="auto"/>
            <w:vAlign w:val="bottom"/>
          </w:tcPr>
          <w:p w14:paraId="60D8FA31"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28</w:t>
            </w:r>
          </w:p>
        </w:tc>
      </w:tr>
      <w:tr w:rsidR="00495CF1" w:rsidRPr="007D0022" w14:paraId="541E6C92" w14:textId="77777777" w:rsidTr="00C12B98">
        <w:trPr>
          <w:trHeight w:val="267"/>
        </w:trPr>
        <w:tc>
          <w:tcPr>
            <w:tcW w:w="2598" w:type="dxa"/>
            <w:shd w:val="clear" w:color="000000" w:fill="F4F4F4"/>
            <w:hideMark/>
          </w:tcPr>
          <w:p w14:paraId="318FDDAC"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13</w:t>
            </w:r>
          </w:p>
        </w:tc>
        <w:tc>
          <w:tcPr>
            <w:tcW w:w="3372" w:type="dxa"/>
            <w:shd w:val="clear" w:color="auto" w:fill="auto"/>
            <w:noWrap/>
            <w:vAlign w:val="bottom"/>
            <w:hideMark/>
          </w:tcPr>
          <w:p w14:paraId="7737EFEA"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21</w:t>
            </w:r>
          </w:p>
        </w:tc>
        <w:tc>
          <w:tcPr>
            <w:tcW w:w="3730" w:type="dxa"/>
            <w:shd w:val="clear" w:color="auto" w:fill="auto"/>
            <w:vAlign w:val="bottom"/>
          </w:tcPr>
          <w:p w14:paraId="37FBDB72"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48</w:t>
            </w:r>
          </w:p>
        </w:tc>
      </w:tr>
      <w:tr w:rsidR="00495CF1" w:rsidRPr="007D0022" w14:paraId="765EFDAE" w14:textId="77777777" w:rsidTr="00A53F2C">
        <w:trPr>
          <w:trHeight w:val="267"/>
        </w:trPr>
        <w:tc>
          <w:tcPr>
            <w:tcW w:w="2598" w:type="dxa"/>
            <w:tcBorders>
              <w:bottom w:val="single" w:sz="4" w:space="0" w:color="auto"/>
            </w:tcBorders>
            <w:shd w:val="clear" w:color="000000" w:fill="F4F4F4"/>
            <w:hideMark/>
          </w:tcPr>
          <w:p w14:paraId="2E37F3CF"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14</w:t>
            </w:r>
          </w:p>
        </w:tc>
        <w:tc>
          <w:tcPr>
            <w:tcW w:w="3372" w:type="dxa"/>
            <w:tcBorders>
              <w:bottom w:val="single" w:sz="4" w:space="0" w:color="auto"/>
            </w:tcBorders>
            <w:shd w:val="clear" w:color="auto" w:fill="auto"/>
            <w:noWrap/>
            <w:vAlign w:val="bottom"/>
            <w:hideMark/>
          </w:tcPr>
          <w:p w14:paraId="33910CB7"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21</w:t>
            </w:r>
          </w:p>
        </w:tc>
        <w:tc>
          <w:tcPr>
            <w:tcW w:w="3730" w:type="dxa"/>
            <w:tcBorders>
              <w:bottom w:val="single" w:sz="4" w:space="0" w:color="auto"/>
            </w:tcBorders>
            <w:shd w:val="clear" w:color="auto" w:fill="auto"/>
            <w:vAlign w:val="bottom"/>
          </w:tcPr>
          <w:p w14:paraId="5EA18B04"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47</w:t>
            </w:r>
          </w:p>
        </w:tc>
      </w:tr>
      <w:tr w:rsidR="00495CF1" w:rsidRPr="007D0022" w14:paraId="3A40FECC" w14:textId="77777777" w:rsidTr="00A53F2C">
        <w:trPr>
          <w:trHeight w:val="267"/>
        </w:trPr>
        <w:tc>
          <w:tcPr>
            <w:tcW w:w="2598" w:type="dxa"/>
            <w:tcBorders>
              <w:bottom w:val="nil"/>
            </w:tcBorders>
            <w:shd w:val="clear" w:color="000000" w:fill="F4F4F4"/>
            <w:hideMark/>
          </w:tcPr>
          <w:p w14:paraId="3536E543"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15</w:t>
            </w:r>
          </w:p>
        </w:tc>
        <w:tc>
          <w:tcPr>
            <w:tcW w:w="3372" w:type="dxa"/>
            <w:tcBorders>
              <w:bottom w:val="nil"/>
            </w:tcBorders>
            <w:shd w:val="clear" w:color="auto" w:fill="auto"/>
            <w:noWrap/>
            <w:vAlign w:val="bottom"/>
            <w:hideMark/>
          </w:tcPr>
          <w:p w14:paraId="1606084B"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25</w:t>
            </w:r>
          </w:p>
        </w:tc>
        <w:tc>
          <w:tcPr>
            <w:tcW w:w="3730" w:type="dxa"/>
            <w:tcBorders>
              <w:bottom w:val="nil"/>
            </w:tcBorders>
            <w:shd w:val="clear" w:color="auto" w:fill="auto"/>
            <w:vAlign w:val="bottom"/>
          </w:tcPr>
          <w:p w14:paraId="0078EDA2"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48</w:t>
            </w:r>
          </w:p>
        </w:tc>
      </w:tr>
      <w:tr w:rsidR="00495CF1" w:rsidRPr="007D0022" w14:paraId="22AAA872" w14:textId="77777777" w:rsidTr="00C12B98">
        <w:trPr>
          <w:trHeight w:val="267"/>
        </w:trPr>
        <w:tc>
          <w:tcPr>
            <w:tcW w:w="2598" w:type="dxa"/>
            <w:shd w:val="clear" w:color="000000" w:fill="F4F4F4"/>
            <w:hideMark/>
          </w:tcPr>
          <w:p w14:paraId="6A7BB29F"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16</w:t>
            </w:r>
          </w:p>
        </w:tc>
        <w:tc>
          <w:tcPr>
            <w:tcW w:w="3372" w:type="dxa"/>
            <w:shd w:val="clear" w:color="auto" w:fill="auto"/>
            <w:noWrap/>
            <w:vAlign w:val="bottom"/>
            <w:hideMark/>
          </w:tcPr>
          <w:p w14:paraId="26807340"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35</w:t>
            </w:r>
          </w:p>
        </w:tc>
        <w:tc>
          <w:tcPr>
            <w:tcW w:w="3730" w:type="dxa"/>
            <w:shd w:val="clear" w:color="auto" w:fill="auto"/>
            <w:vAlign w:val="bottom"/>
          </w:tcPr>
          <w:p w14:paraId="28D230E6"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37</w:t>
            </w:r>
          </w:p>
        </w:tc>
      </w:tr>
      <w:tr w:rsidR="00495CF1" w:rsidRPr="007D0022" w14:paraId="5973AF5A" w14:textId="77777777" w:rsidTr="00C12B98">
        <w:trPr>
          <w:trHeight w:val="267"/>
        </w:trPr>
        <w:tc>
          <w:tcPr>
            <w:tcW w:w="2598" w:type="dxa"/>
            <w:shd w:val="clear" w:color="000000" w:fill="F4F4F4"/>
            <w:hideMark/>
          </w:tcPr>
          <w:p w14:paraId="080CDC6F" w14:textId="77777777" w:rsidR="00495CF1" w:rsidRPr="007D0022" w:rsidRDefault="00495CF1" w:rsidP="00C12B98">
            <w:pPr>
              <w:pStyle w:val="a6"/>
              <w:rPr>
                <w:rFonts w:ascii="Times New Roman" w:hAnsi="Times New Roman" w:cs="Times New Roman"/>
                <w:sz w:val="24"/>
                <w:szCs w:val="24"/>
              </w:rPr>
            </w:pPr>
            <w:proofErr w:type="spellStart"/>
            <w:r w:rsidRPr="007D0022">
              <w:rPr>
                <w:rFonts w:ascii="Times New Roman" w:hAnsi="Times New Roman" w:cs="Times New Roman"/>
                <w:sz w:val="24"/>
                <w:szCs w:val="24"/>
              </w:rPr>
              <w:t>Студент</w:t>
            </w:r>
            <w:proofErr w:type="spellEnd"/>
            <w:r w:rsidRPr="007D0022">
              <w:rPr>
                <w:rFonts w:ascii="Times New Roman" w:hAnsi="Times New Roman" w:cs="Times New Roman"/>
                <w:sz w:val="24"/>
                <w:szCs w:val="24"/>
              </w:rPr>
              <w:t xml:space="preserve"> 17</w:t>
            </w:r>
          </w:p>
        </w:tc>
        <w:tc>
          <w:tcPr>
            <w:tcW w:w="3372" w:type="dxa"/>
            <w:shd w:val="clear" w:color="auto" w:fill="auto"/>
            <w:noWrap/>
            <w:vAlign w:val="bottom"/>
            <w:hideMark/>
          </w:tcPr>
          <w:p w14:paraId="70713895"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w:t>
            </w:r>
          </w:p>
        </w:tc>
        <w:tc>
          <w:tcPr>
            <w:tcW w:w="3730" w:type="dxa"/>
            <w:shd w:val="clear" w:color="auto" w:fill="auto"/>
            <w:vAlign w:val="bottom"/>
          </w:tcPr>
          <w:p w14:paraId="4294970D" w14:textId="77777777" w:rsidR="00495CF1" w:rsidRPr="007D0022" w:rsidRDefault="00495CF1" w:rsidP="00C12B98">
            <w:pPr>
              <w:pStyle w:val="a6"/>
              <w:jc w:val="center"/>
              <w:rPr>
                <w:rFonts w:ascii="Times New Roman" w:hAnsi="Times New Roman" w:cs="Times New Roman"/>
                <w:color w:val="000000"/>
                <w:sz w:val="24"/>
                <w:szCs w:val="24"/>
                <w:lang w:val="ru-RU" w:eastAsia="ru-RU"/>
              </w:rPr>
            </w:pPr>
            <w:r w:rsidRPr="007D0022">
              <w:rPr>
                <w:rFonts w:ascii="Times New Roman" w:hAnsi="Times New Roman" w:cs="Times New Roman"/>
                <w:color w:val="000000"/>
                <w:sz w:val="24"/>
                <w:szCs w:val="24"/>
                <w:lang w:val="ru-RU" w:eastAsia="ru-RU"/>
              </w:rPr>
              <w:t>33</w:t>
            </w:r>
          </w:p>
        </w:tc>
      </w:tr>
    </w:tbl>
    <w:p w14:paraId="621DC627" w14:textId="77777777" w:rsidR="00495CF1" w:rsidRPr="007D0022" w:rsidRDefault="00495CF1" w:rsidP="000642A9">
      <w:pPr>
        <w:pStyle w:val="af"/>
        <w:shd w:val="clear" w:color="auto" w:fill="FFFFFF"/>
        <w:spacing w:before="0" w:beforeAutospacing="0" w:after="0" w:afterAutospacing="0"/>
        <w:ind w:firstLine="709"/>
        <w:contextualSpacing/>
        <w:jc w:val="both"/>
        <w:rPr>
          <w:rFonts w:eastAsiaTheme="minorHAnsi"/>
          <w:sz w:val="28"/>
          <w:szCs w:val="28"/>
          <w:lang w:val="kk-KZ" w:eastAsia="en-US"/>
        </w:rPr>
      </w:pPr>
    </w:p>
    <w:p w14:paraId="1F4D519F" w14:textId="77777777" w:rsidR="00FE56A2" w:rsidRDefault="008D13F6" w:rsidP="009C381D">
      <w:pPr>
        <w:pStyle w:val="TableParagraph"/>
        <w:spacing w:before="0" w:line="240" w:lineRule="auto"/>
        <w:ind w:firstLine="599"/>
        <w:contextualSpacing/>
        <w:jc w:val="both"/>
        <w:rPr>
          <w:spacing w:val="-1"/>
          <w:sz w:val="28"/>
          <w:szCs w:val="28"/>
        </w:rPr>
      </w:pPr>
      <w:r w:rsidRPr="007D0022">
        <w:rPr>
          <w:spacing w:val="-1"/>
          <w:sz w:val="28"/>
          <w:szCs w:val="28"/>
        </w:rPr>
        <w:t xml:space="preserve">Анықталған айырмашылықтардың дұрыстығын тексеру үшін біз екі үлгінің орташа мәндерінің теңдігін немесе тең еместігін, тіпті шағын өлшемді де тексеруге мүмкіндік беретін Стьюдент критерийі қолданылды. </w:t>
      </w:r>
      <w:r w:rsidR="001F6859" w:rsidRPr="001F6859">
        <w:rPr>
          <w:spacing w:val="-1"/>
          <w:sz w:val="28"/>
          <w:szCs w:val="28"/>
        </w:rPr>
        <w:t>Салыстырылатын екі орташа мән арасындағы айырмаларды бағалаудың ең таралған параметрлік әдісі Стьюдент критерийі немесе t-критерий болып табылады.</w:t>
      </w:r>
      <w:r w:rsidR="001F6859">
        <w:rPr>
          <w:spacing w:val="-1"/>
          <w:sz w:val="28"/>
          <w:szCs w:val="28"/>
        </w:rPr>
        <w:t xml:space="preserve"> </w:t>
      </w:r>
    </w:p>
    <w:p w14:paraId="1EA867B2" w14:textId="6CC125A0" w:rsidR="00FE56A2" w:rsidRDefault="00FE56A2" w:rsidP="009C381D">
      <w:pPr>
        <w:pStyle w:val="TableParagraph"/>
        <w:spacing w:line="240" w:lineRule="auto"/>
        <w:ind w:firstLine="599"/>
        <w:contextualSpacing/>
        <w:jc w:val="both"/>
        <w:rPr>
          <w:spacing w:val="-1"/>
          <w:sz w:val="28"/>
          <w:szCs w:val="28"/>
        </w:rPr>
      </w:pPr>
      <w:r>
        <w:rPr>
          <w:spacing w:val="-1"/>
          <w:sz w:val="28"/>
          <w:szCs w:val="28"/>
        </w:rPr>
        <w:t>t</w:t>
      </w:r>
      <w:r w:rsidRPr="00A53F2C">
        <w:rPr>
          <w:spacing w:val="-1"/>
          <w:sz w:val="28"/>
          <w:szCs w:val="28"/>
        </w:rPr>
        <w:t xml:space="preserve"> </w:t>
      </w:r>
      <w:r w:rsidRPr="00FE56A2">
        <w:rPr>
          <w:spacing w:val="-1"/>
          <w:sz w:val="28"/>
          <w:szCs w:val="28"/>
        </w:rPr>
        <w:t>-</w:t>
      </w:r>
      <w:r w:rsidRPr="00A53F2C">
        <w:rPr>
          <w:spacing w:val="-1"/>
          <w:sz w:val="28"/>
          <w:szCs w:val="28"/>
        </w:rPr>
        <w:t xml:space="preserve"> </w:t>
      </w:r>
      <w:r w:rsidRPr="00FE56A2">
        <w:rPr>
          <w:spacing w:val="-1"/>
          <w:sz w:val="28"/>
          <w:szCs w:val="28"/>
        </w:rPr>
        <w:t>Стьюдент</w:t>
      </w:r>
      <w:r w:rsidRPr="00A53F2C">
        <w:rPr>
          <w:spacing w:val="-1"/>
          <w:sz w:val="28"/>
          <w:szCs w:val="28"/>
        </w:rPr>
        <w:t xml:space="preserve"> </w:t>
      </w:r>
      <w:r w:rsidRPr="00FE56A2">
        <w:rPr>
          <w:spacing w:val="-1"/>
          <w:sz w:val="28"/>
          <w:szCs w:val="28"/>
        </w:rPr>
        <w:t>критерийін есептеу үшін келесі формула қолданылды</w:t>
      </w:r>
      <w:r w:rsidR="00A53F2C">
        <w:rPr>
          <w:spacing w:val="-1"/>
          <w:sz w:val="28"/>
          <w:szCs w:val="28"/>
        </w:rPr>
        <w:t xml:space="preserve"> (2)</w:t>
      </w:r>
      <w:r w:rsidRPr="00FE56A2">
        <w:rPr>
          <w:spacing w:val="-1"/>
          <w:sz w:val="28"/>
          <w:szCs w:val="28"/>
        </w:rPr>
        <w:t>:</w:t>
      </w:r>
    </w:p>
    <w:p w14:paraId="3E4CB22D" w14:textId="02893362" w:rsidR="00FE56A2" w:rsidRDefault="00145578" w:rsidP="00A53F2C">
      <w:pPr>
        <w:pStyle w:val="TableParagraph"/>
        <w:spacing w:line="240" w:lineRule="auto"/>
        <w:ind w:firstLine="709"/>
        <w:contextualSpacing/>
        <w:jc w:val="right"/>
        <w:rPr>
          <w:spacing w:val="-1"/>
          <w:sz w:val="28"/>
          <w:szCs w:val="28"/>
        </w:rPr>
      </w:pPr>
      <m:oMath>
        <m:sSub>
          <m:sSubPr>
            <m:ctrlPr>
              <w:rPr>
                <w:rFonts w:ascii="Cambria Math" w:hAnsi="Cambria Math"/>
                <w:i/>
                <w:noProof/>
                <w:spacing w:val="-1"/>
                <w:sz w:val="28"/>
                <w:szCs w:val="28"/>
                <w:lang w:val="ru-RU"/>
              </w:rPr>
            </m:ctrlPr>
          </m:sSubPr>
          <m:e>
            <m:r>
              <w:rPr>
                <w:rFonts w:ascii="Cambria Math" w:hAnsi="Cambria Math"/>
                <w:noProof/>
                <w:spacing w:val="-1"/>
                <w:sz w:val="28"/>
                <w:szCs w:val="28"/>
              </w:rPr>
              <m:t>t</m:t>
            </m:r>
          </m:e>
          <m:sub>
            <m:r>
              <w:rPr>
                <w:rFonts w:ascii="Cambria Math" w:hAnsi="Cambria Math"/>
                <w:noProof/>
                <w:spacing w:val="-1"/>
                <w:sz w:val="28"/>
                <w:szCs w:val="28"/>
              </w:rPr>
              <m:t>эмп</m:t>
            </m:r>
          </m:sub>
        </m:sSub>
        <m:r>
          <w:rPr>
            <w:rFonts w:ascii="Cambria Math" w:hAnsi="Cambria Math"/>
            <w:noProof/>
            <w:spacing w:val="-1"/>
            <w:sz w:val="28"/>
            <w:szCs w:val="28"/>
          </w:rPr>
          <m:t>=</m:t>
        </m:r>
        <m:f>
          <m:fPr>
            <m:ctrlPr>
              <w:rPr>
                <w:rFonts w:ascii="Cambria Math" w:hAnsi="Cambria Math"/>
                <w:i/>
                <w:noProof/>
                <w:spacing w:val="-1"/>
                <w:sz w:val="28"/>
                <w:szCs w:val="28"/>
                <w:lang w:val="ru-RU"/>
              </w:rPr>
            </m:ctrlPr>
          </m:fPr>
          <m:num>
            <m:acc>
              <m:accPr>
                <m:chr m:val="̅"/>
                <m:ctrlPr>
                  <w:rPr>
                    <w:rFonts w:ascii="Cambria Math" w:hAnsi="Cambria Math"/>
                    <w:i/>
                    <w:noProof/>
                    <w:spacing w:val="-1"/>
                    <w:sz w:val="28"/>
                    <w:szCs w:val="28"/>
                    <w:lang w:val="ru-RU"/>
                  </w:rPr>
                </m:ctrlPr>
              </m:accPr>
              <m:e>
                <m:r>
                  <w:rPr>
                    <w:rFonts w:ascii="Cambria Math" w:hAnsi="Cambria Math"/>
                    <w:noProof/>
                    <w:spacing w:val="-1"/>
                    <w:sz w:val="28"/>
                    <w:szCs w:val="28"/>
                  </w:rPr>
                  <m:t>x</m:t>
                </m:r>
              </m:e>
            </m:acc>
            <m:r>
              <w:rPr>
                <w:rFonts w:ascii="Cambria Math" w:hAnsi="Cambria Math"/>
                <w:noProof/>
                <w:spacing w:val="-1"/>
                <w:sz w:val="28"/>
                <w:szCs w:val="28"/>
              </w:rPr>
              <m:t>-</m:t>
            </m:r>
            <m:acc>
              <m:accPr>
                <m:chr m:val="̅"/>
                <m:ctrlPr>
                  <w:rPr>
                    <w:rFonts w:ascii="Cambria Math" w:hAnsi="Cambria Math"/>
                    <w:i/>
                    <w:noProof/>
                    <w:spacing w:val="-1"/>
                    <w:sz w:val="28"/>
                    <w:szCs w:val="28"/>
                    <w:lang w:val="ru-RU"/>
                  </w:rPr>
                </m:ctrlPr>
              </m:accPr>
              <m:e>
                <m:r>
                  <w:rPr>
                    <w:rFonts w:ascii="Cambria Math" w:hAnsi="Cambria Math"/>
                    <w:noProof/>
                    <w:spacing w:val="-1"/>
                    <w:sz w:val="28"/>
                    <w:szCs w:val="28"/>
                  </w:rPr>
                  <m:t>y</m:t>
                </m:r>
              </m:e>
            </m:acc>
          </m:num>
          <m:den>
            <m:sSub>
              <m:sSubPr>
                <m:ctrlPr>
                  <w:rPr>
                    <w:rFonts w:ascii="Cambria Math" w:hAnsi="Cambria Math"/>
                    <w:i/>
                    <w:noProof/>
                    <w:spacing w:val="-1"/>
                    <w:sz w:val="28"/>
                    <w:szCs w:val="28"/>
                    <w:lang w:val="ru-RU"/>
                  </w:rPr>
                </m:ctrlPr>
              </m:sSubPr>
              <m:e>
                <m:r>
                  <w:rPr>
                    <w:rFonts w:ascii="Cambria Math" w:hAnsi="Cambria Math"/>
                    <w:noProof/>
                    <w:spacing w:val="-1"/>
                    <w:sz w:val="28"/>
                    <w:szCs w:val="28"/>
                  </w:rPr>
                  <m:t>σ</m:t>
                </m:r>
              </m:e>
              <m:sub>
                <m:r>
                  <w:rPr>
                    <w:rFonts w:ascii="Cambria Math" w:hAnsi="Cambria Math"/>
                    <w:noProof/>
                    <w:spacing w:val="-1"/>
                    <w:sz w:val="28"/>
                    <w:szCs w:val="28"/>
                  </w:rPr>
                  <m:t>x</m:t>
                </m:r>
                <m:r>
                  <w:rPr>
                    <w:rFonts w:ascii="Cambria Math" w:hAnsi="Cambria Math"/>
                    <w:noProof/>
                    <w:spacing w:val="-1"/>
                    <w:sz w:val="28"/>
                    <w:szCs w:val="28"/>
                  </w:rPr>
                  <m:t>-</m:t>
                </m:r>
                <m:r>
                  <w:rPr>
                    <w:rFonts w:ascii="Cambria Math" w:hAnsi="Cambria Math"/>
                    <w:noProof/>
                    <w:spacing w:val="-1"/>
                    <w:sz w:val="28"/>
                    <w:szCs w:val="28"/>
                  </w:rPr>
                  <m:t>y</m:t>
                </m:r>
              </m:sub>
            </m:sSub>
          </m:den>
        </m:f>
      </m:oMath>
      <w:r w:rsidR="00FE56A2" w:rsidRPr="00FE56A2">
        <w:rPr>
          <w:spacing w:val="-1"/>
          <w:sz w:val="28"/>
          <w:szCs w:val="28"/>
        </w:rPr>
        <w:t>,</w:t>
      </w:r>
      <w:r w:rsidR="00A53F2C">
        <w:rPr>
          <w:spacing w:val="-1"/>
          <w:sz w:val="28"/>
          <w:szCs w:val="28"/>
        </w:rPr>
        <w:t xml:space="preserve">                                                      (2)</w:t>
      </w:r>
    </w:p>
    <w:p w14:paraId="7B902103" w14:textId="1CD1B9ED" w:rsidR="00FE56A2" w:rsidRPr="00FE46BE" w:rsidRDefault="00FE46BE" w:rsidP="009C381D">
      <w:pPr>
        <w:pStyle w:val="TableParagraph"/>
        <w:spacing w:line="240" w:lineRule="auto"/>
        <w:ind w:firstLine="32"/>
        <w:contextualSpacing/>
        <w:jc w:val="both"/>
        <w:rPr>
          <w:spacing w:val="-1"/>
          <w:sz w:val="28"/>
          <w:szCs w:val="28"/>
        </w:rPr>
      </w:pPr>
      <w:r w:rsidRPr="00FE46BE">
        <w:rPr>
          <w:spacing w:val="-1"/>
          <w:sz w:val="28"/>
          <w:szCs w:val="28"/>
        </w:rPr>
        <w:t xml:space="preserve">айнымалылар </w:t>
      </w:r>
      <m:oMath>
        <m:acc>
          <m:accPr>
            <m:chr m:val="̅"/>
            <m:ctrlPr>
              <w:rPr>
                <w:rFonts w:ascii="Cambria Math" w:hAnsi="Cambria Math"/>
                <w:i/>
                <w:noProof/>
                <w:spacing w:val="-1"/>
                <w:sz w:val="28"/>
                <w:szCs w:val="28"/>
                <w:lang w:val="ru-RU"/>
              </w:rPr>
            </m:ctrlPr>
          </m:accPr>
          <m:e>
            <m:r>
              <w:rPr>
                <w:rFonts w:ascii="Cambria Math" w:hAnsi="Cambria Math"/>
                <w:noProof/>
                <w:spacing w:val="-1"/>
                <w:sz w:val="28"/>
                <w:szCs w:val="28"/>
              </w:rPr>
              <m:t>x</m:t>
            </m:r>
          </m:e>
        </m:acc>
      </m:oMath>
      <w:r w:rsidR="00FE56A2" w:rsidRPr="00FE46BE">
        <w:rPr>
          <w:spacing w:val="-1"/>
          <w:sz w:val="28"/>
          <w:szCs w:val="28"/>
        </w:rPr>
        <w:t xml:space="preserve">, </w:t>
      </w:r>
      <m:oMath>
        <m:acc>
          <m:accPr>
            <m:chr m:val="̅"/>
            <m:ctrlPr>
              <w:rPr>
                <w:rFonts w:ascii="Cambria Math" w:hAnsi="Cambria Math"/>
                <w:i/>
                <w:noProof/>
                <w:spacing w:val="-1"/>
                <w:sz w:val="28"/>
                <w:szCs w:val="28"/>
                <w:lang w:val="ru-RU"/>
              </w:rPr>
            </m:ctrlPr>
          </m:accPr>
          <m:e>
            <m:r>
              <w:rPr>
                <w:rFonts w:ascii="Cambria Math" w:hAnsi="Cambria Math"/>
                <w:noProof/>
                <w:spacing w:val="-1"/>
                <w:sz w:val="28"/>
                <w:szCs w:val="28"/>
              </w:rPr>
              <m:t>y</m:t>
            </m:r>
          </m:e>
        </m:acc>
      </m:oMath>
      <w:r w:rsidR="00FE56A2" w:rsidRPr="00FE56A2">
        <w:rPr>
          <w:spacing w:val="-1"/>
          <w:sz w:val="28"/>
          <w:szCs w:val="28"/>
        </w:rPr>
        <w:t xml:space="preserve">– </w:t>
      </w:r>
      <w:r w:rsidRPr="00FE46BE">
        <w:rPr>
          <w:spacing w:val="-1"/>
          <w:sz w:val="28"/>
          <w:szCs w:val="28"/>
        </w:rPr>
        <w:t>орташа арифметикалық топтардың мәндері</w:t>
      </w:r>
      <w:r w:rsidR="00FE56A2" w:rsidRPr="00FE56A2">
        <w:rPr>
          <w:spacing w:val="-1"/>
          <w:sz w:val="28"/>
          <w:szCs w:val="28"/>
        </w:rPr>
        <w:t>,</w:t>
      </w:r>
      <w:r w:rsidR="00FE56A2" w:rsidRPr="00FE46BE">
        <w:rPr>
          <w:spacing w:val="-1"/>
          <w:sz w:val="28"/>
          <w:szCs w:val="28"/>
        </w:rPr>
        <w:t xml:space="preserve"> </w:t>
      </w:r>
    </w:p>
    <w:p w14:paraId="7B4B354D" w14:textId="155F445F" w:rsidR="00FE56A2" w:rsidRDefault="00145578" w:rsidP="009C381D">
      <w:pPr>
        <w:pStyle w:val="TableParagraph"/>
        <w:spacing w:line="240" w:lineRule="auto"/>
        <w:ind w:firstLine="599"/>
        <w:contextualSpacing/>
        <w:jc w:val="both"/>
        <w:rPr>
          <w:spacing w:val="-1"/>
          <w:sz w:val="28"/>
          <w:szCs w:val="28"/>
        </w:rPr>
      </w:pPr>
      <m:oMath>
        <m:sSub>
          <m:sSubPr>
            <m:ctrlPr>
              <w:rPr>
                <w:rFonts w:ascii="Cambria Math" w:hAnsi="Cambria Math"/>
                <w:i/>
                <w:noProof/>
                <w:spacing w:val="-1"/>
                <w:sz w:val="28"/>
                <w:szCs w:val="28"/>
                <w:lang w:val="ru-RU"/>
              </w:rPr>
            </m:ctrlPr>
          </m:sSubPr>
          <m:e>
            <m:r>
              <w:rPr>
                <w:rFonts w:ascii="Cambria Math" w:hAnsi="Cambria Math"/>
                <w:noProof/>
                <w:spacing w:val="-1"/>
                <w:sz w:val="28"/>
                <w:szCs w:val="28"/>
              </w:rPr>
              <m:t>σ</m:t>
            </m:r>
          </m:e>
          <m:sub>
            <m:r>
              <w:rPr>
                <w:rFonts w:ascii="Cambria Math" w:hAnsi="Cambria Math"/>
                <w:noProof/>
                <w:spacing w:val="-1"/>
                <w:sz w:val="28"/>
                <w:szCs w:val="28"/>
              </w:rPr>
              <m:t>x</m:t>
            </m:r>
            <m:r>
              <w:rPr>
                <w:rFonts w:ascii="Cambria Math" w:hAnsi="Cambria Math"/>
                <w:noProof/>
                <w:spacing w:val="-1"/>
                <w:sz w:val="28"/>
                <w:szCs w:val="28"/>
              </w:rPr>
              <m:t>-</m:t>
            </m:r>
            <m:r>
              <w:rPr>
                <w:rFonts w:ascii="Cambria Math" w:hAnsi="Cambria Math"/>
                <w:noProof/>
                <w:spacing w:val="-1"/>
                <w:sz w:val="28"/>
                <w:szCs w:val="28"/>
              </w:rPr>
              <m:t>y</m:t>
            </m:r>
          </m:sub>
        </m:sSub>
      </m:oMath>
      <w:r w:rsidR="00FE56A2" w:rsidRPr="00FE56A2">
        <w:rPr>
          <w:spacing w:val="-1"/>
          <w:sz w:val="28"/>
          <w:szCs w:val="28"/>
        </w:rPr>
        <w:t xml:space="preserve">  </w:t>
      </w:r>
      <w:r w:rsidR="00FE46BE" w:rsidRPr="00FE46BE">
        <w:rPr>
          <w:spacing w:val="-1"/>
          <w:sz w:val="28"/>
          <w:szCs w:val="28"/>
        </w:rPr>
        <w:t>формула бойынша анықтауға болатын орташа арифметикалық айырмашылықтың қателігі</w:t>
      </w:r>
      <w:r w:rsidR="00A53F2C">
        <w:rPr>
          <w:spacing w:val="-1"/>
          <w:sz w:val="28"/>
          <w:szCs w:val="28"/>
        </w:rPr>
        <w:t xml:space="preserve"> (3)</w:t>
      </w:r>
      <w:r w:rsidR="00FE46BE" w:rsidRPr="00FE46BE">
        <w:rPr>
          <w:spacing w:val="-1"/>
          <w:sz w:val="28"/>
          <w:szCs w:val="28"/>
        </w:rPr>
        <w:t>:</w:t>
      </w:r>
    </w:p>
    <w:p w14:paraId="77FA7FD5" w14:textId="125572CD" w:rsidR="00FE56A2" w:rsidRPr="00A53F2C" w:rsidRDefault="00145578" w:rsidP="00A53F2C">
      <w:pPr>
        <w:pStyle w:val="TableParagraph"/>
        <w:spacing w:before="0" w:line="240" w:lineRule="auto"/>
        <w:ind w:firstLine="709"/>
        <w:contextualSpacing/>
        <w:jc w:val="right"/>
        <w:rPr>
          <w:spacing w:val="-1"/>
          <w:sz w:val="28"/>
          <w:szCs w:val="28"/>
        </w:rPr>
      </w:pPr>
      <m:oMath>
        <m:sSub>
          <m:sSubPr>
            <m:ctrlPr>
              <w:rPr>
                <w:rFonts w:ascii="Cambria Math" w:hAnsi="Cambria Math"/>
                <w:i/>
                <w:noProof/>
                <w:spacing w:val="-1"/>
                <w:sz w:val="28"/>
                <w:szCs w:val="28"/>
                <w:lang w:val="ru-RU"/>
              </w:rPr>
            </m:ctrlPr>
          </m:sSubPr>
          <m:e>
            <m:r>
              <w:rPr>
                <w:rFonts w:ascii="Cambria Math" w:hAnsi="Cambria Math"/>
                <w:noProof/>
                <w:spacing w:val="-1"/>
                <w:sz w:val="28"/>
                <w:szCs w:val="28"/>
              </w:rPr>
              <m:t>σ</m:t>
            </m:r>
          </m:e>
          <m:sub>
            <m:r>
              <w:rPr>
                <w:rFonts w:ascii="Cambria Math" w:hAnsi="Cambria Math"/>
                <w:noProof/>
                <w:spacing w:val="-1"/>
                <w:sz w:val="28"/>
                <w:szCs w:val="28"/>
              </w:rPr>
              <m:t>x</m:t>
            </m:r>
            <m:r>
              <w:rPr>
                <w:rFonts w:ascii="Cambria Math" w:hAnsi="Cambria Math"/>
                <w:noProof/>
                <w:spacing w:val="-1"/>
                <w:sz w:val="28"/>
                <w:szCs w:val="28"/>
              </w:rPr>
              <m:t>-</m:t>
            </m:r>
            <m:r>
              <w:rPr>
                <w:rFonts w:ascii="Cambria Math" w:hAnsi="Cambria Math"/>
                <w:noProof/>
                <w:spacing w:val="-1"/>
                <w:sz w:val="28"/>
                <w:szCs w:val="28"/>
              </w:rPr>
              <m:t>y</m:t>
            </m:r>
          </m:sub>
        </m:sSub>
        <m:r>
          <w:rPr>
            <w:rFonts w:ascii="Cambria Math" w:hAnsi="Cambria Math"/>
            <w:noProof/>
            <w:spacing w:val="-1"/>
            <w:sz w:val="28"/>
            <w:szCs w:val="28"/>
          </w:rPr>
          <m:t>=</m:t>
        </m:r>
        <m:rad>
          <m:radPr>
            <m:degHide m:val="1"/>
            <m:ctrlPr>
              <w:rPr>
                <w:rFonts w:ascii="Cambria Math" w:hAnsi="Cambria Math"/>
                <w:i/>
                <w:noProof/>
                <w:spacing w:val="-1"/>
                <w:sz w:val="28"/>
                <w:szCs w:val="28"/>
                <w:lang w:val="ru-RU"/>
              </w:rPr>
            </m:ctrlPr>
          </m:radPr>
          <m:deg/>
          <m:e>
            <m:f>
              <m:fPr>
                <m:ctrlPr>
                  <w:rPr>
                    <w:rFonts w:ascii="Cambria Math" w:hAnsi="Cambria Math"/>
                    <w:i/>
                    <w:noProof/>
                    <w:spacing w:val="-1"/>
                    <w:sz w:val="28"/>
                    <w:szCs w:val="28"/>
                    <w:lang w:val="ru-RU"/>
                  </w:rPr>
                </m:ctrlPr>
              </m:fPr>
              <m:num>
                <m:nary>
                  <m:naryPr>
                    <m:chr m:val="∑"/>
                    <m:limLoc m:val="undOvr"/>
                    <m:subHide m:val="1"/>
                    <m:supHide m:val="1"/>
                    <m:ctrlPr>
                      <w:rPr>
                        <w:rFonts w:ascii="Cambria Math" w:hAnsi="Cambria Math"/>
                        <w:i/>
                        <w:noProof/>
                        <w:spacing w:val="-1"/>
                        <w:sz w:val="28"/>
                        <w:szCs w:val="28"/>
                        <w:lang w:val="ru-RU"/>
                      </w:rPr>
                    </m:ctrlPr>
                  </m:naryPr>
                  <m:sub/>
                  <m:sup/>
                  <m:e>
                    <m:sSup>
                      <m:sSupPr>
                        <m:ctrlPr>
                          <w:rPr>
                            <w:rFonts w:ascii="Cambria Math" w:hAnsi="Cambria Math"/>
                            <w:i/>
                            <w:noProof/>
                            <w:spacing w:val="-1"/>
                            <w:sz w:val="28"/>
                            <w:szCs w:val="28"/>
                            <w:lang w:val="ru-RU"/>
                          </w:rPr>
                        </m:ctrlPr>
                      </m:sSupPr>
                      <m:e>
                        <m:r>
                          <w:rPr>
                            <w:rFonts w:ascii="Cambria Math" w:hAnsi="Cambria Math"/>
                            <w:noProof/>
                            <w:spacing w:val="-1"/>
                            <w:sz w:val="28"/>
                            <w:szCs w:val="28"/>
                          </w:rPr>
                          <m:t>(</m:t>
                        </m:r>
                        <m:sSub>
                          <m:sSubPr>
                            <m:ctrlPr>
                              <w:rPr>
                                <w:rFonts w:ascii="Cambria Math" w:hAnsi="Cambria Math"/>
                                <w:i/>
                                <w:noProof/>
                                <w:spacing w:val="-1"/>
                                <w:sz w:val="28"/>
                                <w:szCs w:val="28"/>
                                <w:lang w:val="ru-RU"/>
                              </w:rPr>
                            </m:ctrlPr>
                          </m:sSubPr>
                          <m:e>
                            <m:r>
                              <w:rPr>
                                <w:rFonts w:ascii="Cambria Math" w:hAnsi="Cambria Math"/>
                                <w:noProof/>
                                <w:spacing w:val="-1"/>
                                <w:sz w:val="28"/>
                                <w:szCs w:val="28"/>
                              </w:rPr>
                              <m:t>x</m:t>
                            </m:r>
                          </m:e>
                          <m:sub>
                            <m:r>
                              <w:rPr>
                                <w:rFonts w:ascii="Cambria Math" w:hAnsi="Cambria Math"/>
                                <w:noProof/>
                                <w:spacing w:val="-1"/>
                                <w:sz w:val="28"/>
                                <w:szCs w:val="28"/>
                              </w:rPr>
                              <m:t>i</m:t>
                            </m:r>
                          </m:sub>
                        </m:sSub>
                        <m:r>
                          <w:rPr>
                            <w:rFonts w:ascii="Cambria Math" w:hAnsi="Cambria Math"/>
                            <w:noProof/>
                            <w:spacing w:val="-1"/>
                            <w:sz w:val="28"/>
                            <w:szCs w:val="28"/>
                          </w:rPr>
                          <m:t>-</m:t>
                        </m:r>
                        <m:r>
                          <w:rPr>
                            <w:rFonts w:ascii="Cambria Math" w:hAnsi="Cambria Math"/>
                            <w:noProof/>
                            <w:spacing w:val="-1"/>
                            <w:sz w:val="28"/>
                            <w:szCs w:val="28"/>
                          </w:rPr>
                          <m:t>x</m:t>
                        </m:r>
                        <m:r>
                          <w:rPr>
                            <w:rFonts w:ascii="Cambria Math" w:hAnsi="Cambria Math"/>
                            <w:noProof/>
                            <w:spacing w:val="-1"/>
                            <w:sz w:val="28"/>
                            <w:szCs w:val="28"/>
                          </w:rPr>
                          <m:t>)</m:t>
                        </m:r>
                      </m:e>
                      <m:sup>
                        <m:r>
                          <w:rPr>
                            <w:rFonts w:ascii="Cambria Math" w:hAnsi="Cambria Math"/>
                            <w:noProof/>
                            <w:spacing w:val="-1"/>
                            <w:sz w:val="28"/>
                            <w:szCs w:val="28"/>
                          </w:rPr>
                          <m:t>2</m:t>
                        </m:r>
                      </m:sup>
                    </m:sSup>
                    <m:r>
                      <w:rPr>
                        <w:rFonts w:ascii="Cambria Math" w:hAnsi="Cambria Math"/>
                        <w:noProof/>
                        <w:spacing w:val="-1"/>
                        <w:sz w:val="28"/>
                        <w:szCs w:val="28"/>
                      </w:rPr>
                      <m:t>+</m:t>
                    </m:r>
                  </m:e>
                </m:nary>
                <m:nary>
                  <m:naryPr>
                    <m:chr m:val="∑"/>
                    <m:limLoc m:val="undOvr"/>
                    <m:subHide m:val="1"/>
                    <m:supHide m:val="1"/>
                    <m:ctrlPr>
                      <w:rPr>
                        <w:rFonts w:ascii="Cambria Math" w:hAnsi="Cambria Math"/>
                        <w:i/>
                        <w:noProof/>
                        <w:spacing w:val="-1"/>
                        <w:sz w:val="28"/>
                        <w:szCs w:val="28"/>
                        <w:lang w:val="ru-RU"/>
                      </w:rPr>
                    </m:ctrlPr>
                  </m:naryPr>
                  <m:sub/>
                  <m:sup/>
                  <m:e>
                    <m:sSup>
                      <m:sSupPr>
                        <m:ctrlPr>
                          <w:rPr>
                            <w:rFonts w:ascii="Cambria Math" w:hAnsi="Cambria Math"/>
                            <w:i/>
                            <w:noProof/>
                            <w:spacing w:val="-1"/>
                            <w:sz w:val="28"/>
                            <w:szCs w:val="28"/>
                            <w:lang w:val="ru-RU"/>
                          </w:rPr>
                        </m:ctrlPr>
                      </m:sSupPr>
                      <m:e>
                        <m:r>
                          <w:rPr>
                            <w:rFonts w:ascii="Cambria Math" w:hAnsi="Cambria Math"/>
                            <w:noProof/>
                            <w:spacing w:val="-1"/>
                            <w:sz w:val="28"/>
                            <w:szCs w:val="28"/>
                          </w:rPr>
                          <m:t>(</m:t>
                        </m:r>
                        <m:r>
                          <w:rPr>
                            <w:rFonts w:ascii="Cambria Math" w:hAnsi="Cambria Math"/>
                            <w:noProof/>
                            <w:spacing w:val="-1"/>
                            <w:sz w:val="28"/>
                            <w:szCs w:val="28"/>
                          </w:rPr>
                          <m:t>y</m:t>
                        </m:r>
                        <m:r>
                          <w:rPr>
                            <w:rFonts w:ascii="Cambria Math" w:hAnsi="Cambria Math"/>
                            <w:noProof/>
                            <w:spacing w:val="-1"/>
                            <w:sz w:val="28"/>
                            <w:szCs w:val="28"/>
                          </w:rPr>
                          <m:t>-</m:t>
                        </m:r>
                        <m:r>
                          <w:rPr>
                            <w:rFonts w:ascii="Cambria Math" w:hAnsi="Cambria Math"/>
                            <w:noProof/>
                            <w:spacing w:val="-1"/>
                            <w:sz w:val="28"/>
                            <w:szCs w:val="28"/>
                          </w:rPr>
                          <m:t>y</m:t>
                        </m:r>
                        <m:r>
                          <w:rPr>
                            <w:rFonts w:ascii="Cambria Math" w:hAnsi="Cambria Math"/>
                            <w:noProof/>
                            <w:spacing w:val="-1"/>
                            <w:sz w:val="28"/>
                            <w:szCs w:val="28"/>
                          </w:rPr>
                          <m:t>)</m:t>
                        </m:r>
                      </m:e>
                      <m:sup>
                        <m:r>
                          <w:rPr>
                            <w:rFonts w:ascii="Cambria Math" w:hAnsi="Cambria Math"/>
                            <w:noProof/>
                            <w:spacing w:val="-1"/>
                            <w:sz w:val="28"/>
                            <w:szCs w:val="28"/>
                          </w:rPr>
                          <m:t>2</m:t>
                        </m:r>
                      </m:sup>
                    </m:sSup>
                  </m:e>
                </m:nary>
              </m:num>
              <m:den>
                <m:sSub>
                  <m:sSubPr>
                    <m:ctrlPr>
                      <w:rPr>
                        <w:rFonts w:ascii="Cambria Math" w:hAnsi="Cambria Math"/>
                        <w:i/>
                        <w:noProof/>
                        <w:spacing w:val="-1"/>
                        <w:sz w:val="28"/>
                        <w:szCs w:val="28"/>
                        <w:lang w:val="ru-RU"/>
                      </w:rPr>
                    </m:ctrlPr>
                  </m:sSubPr>
                  <m:e>
                    <m:r>
                      <w:rPr>
                        <w:rFonts w:ascii="Cambria Math" w:hAnsi="Cambria Math"/>
                        <w:noProof/>
                        <w:spacing w:val="-1"/>
                        <w:sz w:val="28"/>
                        <w:szCs w:val="28"/>
                      </w:rPr>
                      <m:t>n</m:t>
                    </m:r>
                  </m:e>
                  <m:sub>
                    <m:r>
                      <w:rPr>
                        <w:rFonts w:ascii="Cambria Math" w:hAnsi="Cambria Math"/>
                        <w:noProof/>
                        <w:spacing w:val="-1"/>
                        <w:sz w:val="28"/>
                        <w:szCs w:val="28"/>
                      </w:rPr>
                      <m:t>1</m:t>
                    </m:r>
                  </m:sub>
                </m:sSub>
                <m:r>
                  <w:rPr>
                    <w:rFonts w:ascii="Cambria Math" w:hAnsi="Cambria Math"/>
                    <w:noProof/>
                    <w:spacing w:val="-1"/>
                    <w:sz w:val="28"/>
                    <w:szCs w:val="28"/>
                  </w:rPr>
                  <m:t>+</m:t>
                </m:r>
                <m:sSub>
                  <m:sSubPr>
                    <m:ctrlPr>
                      <w:rPr>
                        <w:rFonts w:ascii="Cambria Math" w:hAnsi="Cambria Math"/>
                        <w:i/>
                        <w:noProof/>
                        <w:spacing w:val="-1"/>
                        <w:sz w:val="28"/>
                        <w:szCs w:val="28"/>
                        <w:lang w:val="ru-RU"/>
                      </w:rPr>
                    </m:ctrlPr>
                  </m:sSubPr>
                  <m:e>
                    <m:r>
                      <w:rPr>
                        <w:rFonts w:ascii="Cambria Math" w:hAnsi="Cambria Math"/>
                        <w:noProof/>
                        <w:spacing w:val="-1"/>
                        <w:sz w:val="28"/>
                        <w:szCs w:val="28"/>
                      </w:rPr>
                      <m:t>n</m:t>
                    </m:r>
                  </m:e>
                  <m:sub>
                    <m:r>
                      <w:rPr>
                        <w:rFonts w:ascii="Cambria Math" w:hAnsi="Cambria Math"/>
                        <w:noProof/>
                        <w:spacing w:val="-1"/>
                        <w:sz w:val="28"/>
                        <w:szCs w:val="28"/>
                      </w:rPr>
                      <m:t>2</m:t>
                    </m:r>
                  </m:sub>
                </m:sSub>
                <m:r>
                  <w:rPr>
                    <w:rFonts w:ascii="Cambria Math" w:hAnsi="Cambria Math"/>
                    <w:noProof/>
                    <w:spacing w:val="-1"/>
                    <w:sz w:val="28"/>
                    <w:szCs w:val="28"/>
                  </w:rPr>
                  <m:t>-2</m:t>
                </m:r>
              </m:den>
            </m:f>
            <m:r>
              <w:rPr>
                <w:rFonts w:ascii="Cambria Math" w:hAnsi="Cambria Math"/>
                <w:noProof/>
                <w:spacing w:val="-1"/>
                <w:sz w:val="28"/>
                <w:szCs w:val="28"/>
              </w:rPr>
              <m:t>∙</m:t>
            </m:r>
            <m:d>
              <m:dPr>
                <m:ctrlPr>
                  <w:rPr>
                    <w:rFonts w:ascii="Cambria Math" w:hAnsi="Cambria Math"/>
                    <w:i/>
                    <w:noProof/>
                    <w:spacing w:val="-1"/>
                    <w:sz w:val="28"/>
                    <w:szCs w:val="28"/>
                    <w:lang w:val="ru-RU"/>
                  </w:rPr>
                </m:ctrlPr>
              </m:dPr>
              <m:e>
                <m:f>
                  <m:fPr>
                    <m:ctrlPr>
                      <w:rPr>
                        <w:rFonts w:ascii="Cambria Math" w:hAnsi="Cambria Math"/>
                        <w:i/>
                        <w:noProof/>
                        <w:spacing w:val="-1"/>
                        <w:sz w:val="28"/>
                        <w:szCs w:val="28"/>
                        <w:lang w:val="ru-RU"/>
                      </w:rPr>
                    </m:ctrlPr>
                  </m:fPr>
                  <m:num>
                    <m:r>
                      <w:rPr>
                        <w:rFonts w:ascii="Cambria Math" w:hAnsi="Cambria Math"/>
                        <w:noProof/>
                        <w:spacing w:val="-1"/>
                        <w:sz w:val="28"/>
                        <w:szCs w:val="28"/>
                      </w:rPr>
                      <m:t>1</m:t>
                    </m:r>
                  </m:num>
                  <m:den>
                    <m:sSub>
                      <m:sSubPr>
                        <m:ctrlPr>
                          <w:rPr>
                            <w:rFonts w:ascii="Cambria Math" w:hAnsi="Cambria Math"/>
                            <w:i/>
                            <w:noProof/>
                            <w:spacing w:val="-1"/>
                            <w:sz w:val="28"/>
                            <w:szCs w:val="28"/>
                            <w:lang w:val="ru-RU"/>
                          </w:rPr>
                        </m:ctrlPr>
                      </m:sSubPr>
                      <m:e>
                        <m:r>
                          <w:rPr>
                            <w:rFonts w:ascii="Cambria Math" w:hAnsi="Cambria Math"/>
                            <w:noProof/>
                            <w:spacing w:val="-1"/>
                            <w:sz w:val="28"/>
                            <w:szCs w:val="28"/>
                          </w:rPr>
                          <m:t>n</m:t>
                        </m:r>
                      </m:e>
                      <m:sub>
                        <m:r>
                          <w:rPr>
                            <w:rFonts w:ascii="Cambria Math" w:hAnsi="Cambria Math"/>
                            <w:noProof/>
                            <w:spacing w:val="-1"/>
                            <w:sz w:val="28"/>
                            <w:szCs w:val="28"/>
                          </w:rPr>
                          <m:t>1</m:t>
                        </m:r>
                      </m:sub>
                    </m:sSub>
                  </m:den>
                </m:f>
                <m:r>
                  <w:rPr>
                    <w:rFonts w:ascii="Cambria Math" w:hAnsi="Cambria Math"/>
                    <w:noProof/>
                    <w:spacing w:val="-1"/>
                    <w:sz w:val="28"/>
                    <w:szCs w:val="28"/>
                  </w:rPr>
                  <m:t>+</m:t>
                </m:r>
                <m:f>
                  <m:fPr>
                    <m:ctrlPr>
                      <w:rPr>
                        <w:rFonts w:ascii="Cambria Math" w:hAnsi="Cambria Math"/>
                        <w:i/>
                        <w:noProof/>
                        <w:spacing w:val="-1"/>
                        <w:sz w:val="28"/>
                        <w:szCs w:val="28"/>
                        <w:lang w:val="ru-RU"/>
                      </w:rPr>
                    </m:ctrlPr>
                  </m:fPr>
                  <m:num>
                    <m:r>
                      <w:rPr>
                        <w:rFonts w:ascii="Cambria Math" w:hAnsi="Cambria Math"/>
                        <w:noProof/>
                        <w:spacing w:val="-1"/>
                        <w:sz w:val="28"/>
                        <w:szCs w:val="28"/>
                      </w:rPr>
                      <m:t>1</m:t>
                    </m:r>
                  </m:num>
                  <m:den>
                    <m:sSub>
                      <m:sSubPr>
                        <m:ctrlPr>
                          <w:rPr>
                            <w:rFonts w:ascii="Cambria Math" w:hAnsi="Cambria Math"/>
                            <w:i/>
                            <w:noProof/>
                            <w:spacing w:val="-1"/>
                            <w:sz w:val="28"/>
                            <w:szCs w:val="28"/>
                            <w:lang w:val="ru-RU"/>
                          </w:rPr>
                        </m:ctrlPr>
                      </m:sSubPr>
                      <m:e>
                        <m:r>
                          <w:rPr>
                            <w:rFonts w:ascii="Cambria Math" w:hAnsi="Cambria Math"/>
                            <w:noProof/>
                            <w:spacing w:val="-1"/>
                            <w:sz w:val="28"/>
                            <w:szCs w:val="28"/>
                          </w:rPr>
                          <m:t>n</m:t>
                        </m:r>
                      </m:e>
                      <m:sub>
                        <m:r>
                          <w:rPr>
                            <w:rFonts w:ascii="Cambria Math" w:hAnsi="Cambria Math"/>
                            <w:noProof/>
                            <w:spacing w:val="-1"/>
                            <w:sz w:val="28"/>
                            <w:szCs w:val="28"/>
                          </w:rPr>
                          <m:t>2</m:t>
                        </m:r>
                      </m:sub>
                    </m:sSub>
                  </m:den>
                </m:f>
              </m:e>
            </m:d>
          </m:e>
        </m:rad>
      </m:oMath>
      <w:r w:rsidR="00A53F2C" w:rsidRPr="00A53F2C">
        <w:rPr>
          <w:spacing w:val="-1"/>
          <w:sz w:val="28"/>
          <w:szCs w:val="28"/>
        </w:rPr>
        <w:t xml:space="preserve"> </w:t>
      </w:r>
      <w:r w:rsidR="00A53F2C">
        <w:rPr>
          <w:spacing w:val="-1"/>
          <w:sz w:val="28"/>
          <w:szCs w:val="28"/>
        </w:rPr>
        <w:t xml:space="preserve">                                        (3)</w:t>
      </w:r>
    </w:p>
    <w:p w14:paraId="7C60BDF3" w14:textId="26640745" w:rsidR="00FE56A2" w:rsidRDefault="00FE56A2" w:rsidP="008D13F6">
      <w:pPr>
        <w:pStyle w:val="TableParagraph"/>
        <w:spacing w:before="0" w:line="240" w:lineRule="auto"/>
        <w:ind w:firstLine="709"/>
        <w:contextualSpacing/>
        <w:jc w:val="both"/>
        <w:rPr>
          <w:spacing w:val="-1"/>
          <w:sz w:val="28"/>
          <w:szCs w:val="28"/>
        </w:rPr>
      </w:pPr>
    </w:p>
    <w:p w14:paraId="2D8EDC21" w14:textId="69D99466" w:rsidR="008D13F6" w:rsidRPr="007D0022" w:rsidRDefault="008D13F6" w:rsidP="009C381D">
      <w:pPr>
        <w:pStyle w:val="TableParagraph"/>
        <w:spacing w:before="0" w:line="240" w:lineRule="auto"/>
        <w:ind w:firstLine="599"/>
        <w:contextualSpacing/>
        <w:jc w:val="both"/>
        <w:rPr>
          <w:spacing w:val="-1"/>
          <w:sz w:val="28"/>
          <w:szCs w:val="28"/>
        </w:rPr>
      </w:pPr>
      <w:r w:rsidRPr="007D0022">
        <w:rPr>
          <w:spacing w:val="-1"/>
          <w:sz w:val="28"/>
          <w:szCs w:val="28"/>
        </w:rPr>
        <w:t xml:space="preserve">Нәтижесінде </w:t>
      </w:r>
      <w:r w:rsidR="00495CF1" w:rsidRPr="00495CF1">
        <w:rPr>
          <w:rStyle w:val="af4"/>
          <w:b w:val="0"/>
          <w:bCs w:val="0"/>
          <w:color w:val="000000"/>
          <w:sz w:val="28"/>
          <w:szCs w:val="28"/>
          <w:shd w:val="clear" w:color="auto" w:fill="FFFFFF"/>
        </w:rPr>
        <w:t>t</w:t>
      </w:r>
      <w:r w:rsidR="00495CF1">
        <w:rPr>
          <w:rStyle w:val="af4"/>
          <w:b w:val="0"/>
          <w:bCs w:val="0"/>
          <w:color w:val="000000"/>
          <w:sz w:val="28"/>
          <w:szCs w:val="28"/>
          <w:shd w:val="clear" w:color="auto" w:fill="FFFFFF"/>
          <w:vertAlign w:val="subscript"/>
        </w:rPr>
        <w:t>кр</w:t>
      </w:r>
      <w:r w:rsidR="00495CF1" w:rsidRPr="00495CF1">
        <w:rPr>
          <w:rStyle w:val="af4"/>
          <w:b w:val="0"/>
          <w:bCs w:val="0"/>
          <w:color w:val="000000"/>
          <w:sz w:val="28"/>
          <w:szCs w:val="28"/>
          <w:shd w:val="clear" w:color="auto" w:fill="FFFFFF"/>
        </w:rPr>
        <w:t> = 2,5</w:t>
      </w:r>
      <w:r w:rsidR="00495CF1" w:rsidRPr="00495CF1">
        <w:rPr>
          <w:rStyle w:val="af4"/>
          <w:rFonts w:ascii="Verdana" w:hAnsi="Verdana"/>
          <w:color w:val="000000"/>
          <w:shd w:val="clear" w:color="auto" w:fill="FFFFFF"/>
        </w:rPr>
        <w:t xml:space="preserve"> </w:t>
      </w:r>
      <w:r w:rsidRPr="007D0022">
        <w:rPr>
          <w:spacing w:val="-1"/>
          <w:sz w:val="28"/>
          <w:szCs w:val="28"/>
        </w:rPr>
        <w:t xml:space="preserve">бақылау және эксперименттік топтар арасындағы айырмашылықтың үлкен екендігін көрсетті. Осыдан </w:t>
      </w:r>
      <w:r w:rsidR="002553EA" w:rsidRPr="002553EA">
        <w:rPr>
          <w:spacing w:val="-1"/>
          <w:sz w:val="28"/>
          <w:szCs w:val="28"/>
        </w:rPr>
        <w:t xml:space="preserve">болашақ информатика мұғалімдерін желілерді модельдеу негізінде компьютерлік желілерді оқытудың </w:t>
      </w:r>
      <w:r w:rsidRPr="007D0022">
        <w:rPr>
          <w:spacing w:val="-1"/>
          <w:sz w:val="28"/>
          <w:szCs w:val="28"/>
        </w:rPr>
        <w:t xml:space="preserve">тиімділігін арттырады деген қорытынды жасауға болады. </w:t>
      </w:r>
    </w:p>
    <w:p w14:paraId="5DD66661" w14:textId="77777777" w:rsidR="008D13F6" w:rsidRPr="007D0022" w:rsidRDefault="008D13F6" w:rsidP="009C381D">
      <w:pPr>
        <w:pStyle w:val="TableParagraph"/>
        <w:spacing w:before="0" w:line="240" w:lineRule="auto"/>
        <w:ind w:firstLine="599"/>
        <w:contextualSpacing/>
        <w:jc w:val="both"/>
        <w:rPr>
          <w:spacing w:val="-1"/>
          <w:sz w:val="28"/>
          <w:szCs w:val="28"/>
        </w:rPr>
      </w:pPr>
      <w:r w:rsidRPr="007D0022">
        <w:rPr>
          <w:spacing w:val="-1"/>
          <w:sz w:val="28"/>
          <w:szCs w:val="28"/>
        </w:rPr>
        <w:t>Тәжірибелік жұмыстың соңында жасалған әдістеменің тиімділігі тәжірибе жүзінде дәлелденеді. Жоғарыдағы 12-кестеден көріп отырғанымыздай, эксперименттік тобының нәтижелері бақылау тобына қарағанда жоғары.</w:t>
      </w:r>
    </w:p>
    <w:p w14:paraId="7B8E00B0" w14:textId="4640C661" w:rsidR="009365A5" w:rsidRPr="007D0022" w:rsidRDefault="009365A5" w:rsidP="009C381D">
      <w:pPr>
        <w:pStyle w:val="TableParagraph"/>
        <w:spacing w:before="0" w:line="240" w:lineRule="auto"/>
        <w:ind w:firstLine="599"/>
        <w:contextualSpacing/>
        <w:jc w:val="both"/>
        <w:rPr>
          <w:spacing w:val="-1"/>
          <w:sz w:val="28"/>
          <w:szCs w:val="28"/>
        </w:rPr>
      </w:pPr>
      <w:r w:rsidRPr="007D0022">
        <w:rPr>
          <w:spacing w:val="-1"/>
          <w:sz w:val="28"/>
          <w:szCs w:val="28"/>
        </w:rPr>
        <w:t xml:space="preserve">Осылайша, ұсынылған оқыту әдістемесін әзірлеу және енгізу компьютерлік желілер саласындағы болашақ информатика мұғалімдеріне компьютерлік желілерді жобалау, қызмет көрсету, конфигурациялау және басқару бойынша кәсіби міндеттерді шешуге мүмкіндік беретін толыққанды және сапалы дайындауға мүмкіндік беретіні анықталды. Біз ұсынған әдісті қолдану тәжірибесі болашақ информатика мұғалімдеріне желілерді модельдеу негізінде </w:t>
      </w:r>
      <w:r w:rsidR="003D5C93" w:rsidRPr="007D0022">
        <w:rPr>
          <w:spacing w:val="-1"/>
          <w:sz w:val="28"/>
          <w:szCs w:val="28"/>
        </w:rPr>
        <w:t>компьютерлік желілерді</w:t>
      </w:r>
      <w:r w:rsidRPr="007D0022">
        <w:rPr>
          <w:spacing w:val="-1"/>
          <w:sz w:val="28"/>
          <w:szCs w:val="28"/>
        </w:rPr>
        <w:t xml:space="preserve"> оқытудың тиімділігіне оң әсерін </w:t>
      </w:r>
      <w:r w:rsidR="00EC73B5">
        <w:rPr>
          <w:spacing w:val="-1"/>
          <w:sz w:val="28"/>
          <w:szCs w:val="28"/>
        </w:rPr>
        <w:t xml:space="preserve">тигізетінін </w:t>
      </w:r>
      <w:r w:rsidRPr="007D0022">
        <w:rPr>
          <w:spacing w:val="-1"/>
          <w:sz w:val="28"/>
          <w:szCs w:val="28"/>
        </w:rPr>
        <w:t>растайды.</w:t>
      </w:r>
    </w:p>
    <w:p w14:paraId="11BD48EA" w14:textId="4C9D8715" w:rsidR="009365A5" w:rsidRPr="007D0022" w:rsidRDefault="009365A5" w:rsidP="009C381D">
      <w:pPr>
        <w:pStyle w:val="TableParagraph"/>
        <w:spacing w:before="0" w:line="240" w:lineRule="auto"/>
        <w:ind w:firstLine="599"/>
        <w:contextualSpacing/>
        <w:jc w:val="both"/>
        <w:rPr>
          <w:spacing w:val="-1"/>
          <w:sz w:val="28"/>
          <w:szCs w:val="28"/>
        </w:rPr>
      </w:pPr>
      <w:r w:rsidRPr="007D0022">
        <w:rPr>
          <w:spacing w:val="-1"/>
          <w:sz w:val="28"/>
          <w:szCs w:val="28"/>
        </w:rPr>
        <w:t xml:space="preserve">Қорыта келгенде, эксперимент жұмысы барысында </w:t>
      </w:r>
      <w:r w:rsidR="002553EA" w:rsidRPr="002553EA">
        <w:rPr>
          <w:spacing w:val="-1"/>
          <w:sz w:val="28"/>
          <w:szCs w:val="28"/>
        </w:rPr>
        <w:t>болашақ информатика мұғалімдерін желілерді модельдеу негізінде компьютерлік желілерді оқыту</w:t>
      </w:r>
      <w:r w:rsidR="001A2403">
        <w:rPr>
          <w:spacing w:val="-1"/>
          <w:sz w:val="28"/>
          <w:szCs w:val="28"/>
        </w:rPr>
        <w:t xml:space="preserve"> модельдеу негізінде оқыту</w:t>
      </w:r>
      <w:r w:rsidRPr="007D0022">
        <w:rPr>
          <w:spacing w:val="-1"/>
          <w:sz w:val="28"/>
          <w:szCs w:val="28"/>
        </w:rPr>
        <w:t xml:space="preserve"> біз жасаған әдістеме арқылы оқыту жоғары деңгейге көтерілгендігін көрсетті. </w:t>
      </w:r>
    </w:p>
    <w:p w14:paraId="4F0B9EBE" w14:textId="7CCCD69A" w:rsidR="00E42859" w:rsidRPr="007D0022" w:rsidRDefault="00E42859" w:rsidP="000642A9">
      <w:pPr>
        <w:tabs>
          <w:tab w:val="left" w:pos="3360"/>
          <w:tab w:val="center" w:pos="4986"/>
        </w:tabs>
        <w:spacing w:after="0" w:line="240" w:lineRule="auto"/>
        <w:ind w:firstLine="709"/>
        <w:contextualSpacing/>
        <w:jc w:val="both"/>
        <w:rPr>
          <w:rFonts w:ascii="Times New Roman" w:hAnsi="Times New Roman" w:cs="Times New Roman"/>
          <w:sz w:val="28"/>
          <w:szCs w:val="28"/>
          <w:lang w:val="kk-KZ"/>
        </w:rPr>
      </w:pPr>
    </w:p>
    <w:p w14:paraId="24C51E0F" w14:textId="77777777" w:rsidR="00E42859" w:rsidRPr="007D0022" w:rsidRDefault="00E42859" w:rsidP="000642A9">
      <w:pPr>
        <w:spacing w:after="0" w:line="240" w:lineRule="auto"/>
        <w:ind w:firstLine="709"/>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br w:type="page"/>
      </w:r>
    </w:p>
    <w:p w14:paraId="34770550" w14:textId="77777777" w:rsidR="005B1B51" w:rsidRPr="007D0022" w:rsidRDefault="005B1B51" w:rsidP="005B1B51">
      <w:pPr>
        <w:spacing w:after="0" w:line="240" w:lineRule="auto"/>
        <w:contextualSpacing/>
        <w:jc w:val="center"/>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lastRenderedPageBreak/>
        <w:t>ҚОРЫТЫНДЫ</w:t>
      </w:r>
    </w:p>
    <w:p w14:paraId="5513988A" w14:textId="77777777" w:rsidR="005B1B51" w:rsidRPr="007D0022" w:rsidRDefault="005B1B51" w:rsidP="005B1B51">
      <w:pPr>
        <w:spacing w:after="0" w:line="240" w:lineRule="auto"/>
        <w:ind w:firstLine="709"/>
        <w:contextualSpacing/>
        <w:jc w:val="center"/>
        <w:rPr>
          <w:rFonts w:ascii="Times New Roman" w:hAnsi="Times New Roman" w:cs="Times New Roman"/>
          <w:sz w:val="28"/>
          <w:szCs w:val="28"/>
          <w:lang w:val="kk-KZ"/>
        </w:rPr>
      </w:pPr>
    </w:p>
    <w:p w14:paraId="6BCFD519" w14:textId="75CE8119" w:rsidR="005B1B51" w:rsidRPr="007D0022" w:rsidRDefault="005B1B51" w:rsidP="005B1B51">
      <w:pPr>
        <w:tabs>
          <w:tab w:val="left" w:pos="567"/>
        </w:tabs>
        <w:spacing w:after="0" w:line="240" w:lineRule="auto"/>
        <w:ind w:firstLine="709"/>
        <w:contextualSpacing/>
        <w:jc w:val="both"/>
        <w:rPr>
          <w:rStyle w:val="q4iawc"/>
          <w:rFonts w:ascii="Times New Roman" w:hAnsi="Times New Roman" w:cs="Times New Roman"/>
          <w:sz w:val="28"/>
          <w:szCs w:val="28"/>
          <w:lang w:val="kk-KZ"/>
        </w:rPr>
      </w:pPr>
      <w:r w:rsidRPr="007D0022">
        <w:rPr>
          <w:rStyle w:val="q4iawc"/>
          <w:rFonts w:ascii="Times New Roman" w:hAnsi="Times New Roman" w:cs="Times New Roman"/>
          <w:sz w:val="28"/>
          <w:szCs w:val="28"/>
          <w:lang w:val="kk-KZ"/>
        </w:rPr>
        <w:t xml:space="preserve">Зерттеу жұмысы барысында мектеп информатика курсында компьютерлік желілерді, жаратылыстану-математикалық бағыттағы жалпы орта білім деңгейінде компьютерлік желілерді оқыту мәселелері қарастырылып, сонымен бірге. Абай атындағы Қазақ Ұлттық педагогикалық университетінде информатика мұғалімдерін даярлауда </w:t>
      </w:r>
      <w:r w:rsidR="003D67F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Компьютерлік желілер және </w:t>
      </w:r>
      <w:r w:rsidR="0001714B">
        <w:rPr>
          <w:rStyle w:val="q4iawc"/>
          <w:rFonts w:ascii="Times New Roman" w:hAnsi="Times New Roman" w:cs="Times New Roman"/>
          <w:sz w:val="28"/>
          <w:szCs w:val="28"/>
          <w:lang w:val="kk-KZ"/>
        </w:rPr>
        <w:t>web-технологиялар</w:t>
      </w:r>
      <w:r w:rsidR="003D67FA">
        <w:rPr>
          <w:rStyle w:val="q4iawc"/>
          <w:rFonts w:ascii="Times New Roman" w:hAnsi="Times New Roman" w:cs="Times New Roman"/>
          <w:sz w:val="28"/>
          <w:szCs w:val="28"/>
          <w:lang w:val="kk-KZ"/>
        </w:rPr>
        <w:t>»</w:t>
      </w:r>
      <w:r w:rsidRPr="007D0022">
        <w:rPr>
          <w:rStyle w:val="q4iawc"/>
          <w:rFonts w:ascii="Times New Roman" w:hAnsi="Times New Roman" w:cs="Times New Roman"/>
          <w:sz w:val="28"/>
          <w:szCs w:val="28"/>
          <w:lang w:val="kk-KZ"/>
        </w:rPr>
        <w:t xml:space="preserve"> элективті пәні қалай оқытылады соған талдау жасалды. Сонымен қатар, отандық және шетелдік зерттеулердегі болашақ информатика мұғалімдерін даярлау барысында компьютерлік желілерді оқыту мәселесі зерделеніп, болашақ информатика мұғалімдеріне желілерді модельдеу негізінде компьютерлік желілерді оқытудың әдістемесі әзірленді.</w:t>
      </w:r>
    </w:p>
    <w:p w14:paraId="1F2F20A9" w14:textId="77777777" w:rsidR="005B1B51" w:rsidRPr="007D0022" w:rsidRDefault="005B1B51" w:rsidP="005B1B51">
      <w:pPr>
        <w:tabs>
          <w:tab w:val="left" w:pos="567"/>
        </w:tabs>
        <w:spacing w:after="0" w:line="240" w:lineRule="auto"/>
        <w:ind w:firstLine="709"/>
        <w:contextualSpacing/>
        <w:jc w:val="both"/>
        <w:rPr>
          <w:rStyle w:val="q4iawc"/>
          <w:rFonts w:ascii="Times New Roman" w:hAnsi="Times New Roman" w:cs="Times New Roman"/>
          <w:sz w:val="28"/>
          <w:szCs w:val="28"/>
          <w:lang w:val="kk-KZ"/>
        </w:rPr>
      </w:pPr>
      <w:r w:rsidRPr="007D0022">
        <w:rPr>
          <w:rStyle w:val="q4iawc"/>
          <w:rFonts w:ascii="Times New Roman" w:hAnsi="Times New Roman" w:cs="Times New Roman"/>
          <w:sz w:val="28"/>
          <w:szCs w:val="28"/>
          <w:lang w:val="kk-KZ"/>
        </w:rPr>
        <w:t>Диссертациялық зерттеу барысында қойылған мақсат пен міндеттерге байланысты төмендегі нәтижелер алынды:</w:t>
      </w:r>
    </w:p>
    <w:p w14:paraId="6E04C18B" w14:textId="28643496" w:rsidR="005B1B51" w:rsidRPr="00512919" w:rsidRDefault="005B1B51" w:rsidP="001740A2">
      <w:pPr>
        <w:pStyle w:val="a4"/>
        <w:numPr>
          <w:ilvl w:val="0"/>
          <w:numId w:val="33"/>
        </w:numPr>
        <w:tabs>
          <w:tab w:val="left" w:pos="851"/>
        </w:tabs>
        <w:spacing w:after="0" w:line="240" w:lineRule="auto"/>
        <w:ind w:left="0" w:firstLine="851"/>
        <w:jc w:val="both"/>
        <w:rPr>
          <w:rFonts w:ascii="Times New Roman" w:hAnsi="Times New Roman" w:cs="Times New Roman"/>
          <w:sz w:val="28"/>
          <w:szCs w:val="28"/>
          <w:lang w:val="kk-KZ"/>
        </w:rPr>
      </w:pPr>
      <w:r w:rsidRPr="00512919">
        <w:rPr>
          <w:rStyle w:val="q4iawc"/>
          <w:rFonts w:ascii="Times New Roman" w:hAnsi="Times New Roman" w:cs="Times New Roman"/>
          <w:sz w:val="28"/>
          <w:szCs w:val="28"/>
          <w:lang w:val="kk-KZ"/>
        </w:rPr>
        <w:t>Зерттелетін мәселе бойынша психологиялық-педагогикалық, ғылыми және оқу-әдістемелік әдебиеттерге теориялық-әдістемелік</w:t>
      </w:r>
      <w:r w:rsidRPr="00512919">
        <w:rPr>
          <w:rStyle w:val="q4iawc"/>
          <w:lang w:val="kk-KZ"/>
        </w:rPr>
        <w:t xml:space="preserve"> </w:t>
      </w:r>
      <w:r w:rsidRPr="00512919">
        <w:rPr>
          <w:rStyle w:val="q4iawc"/>
          <w:rFonts w:ascii="Times New Roman" w:hAnsi="Times New Roman" w:cs="Times New Roman"/>
          <w:sz w:val="28"/>
          <w:szCs w:val="28"/>
          <w:lang w:val="kk-KZ"/>
        </w:rPr>
        <w:t>талдау жүргізу нәтижесінде отандық және шетелдік</w:t>
      </w:r>
      <w:r w:rsidRPr="00512919">
        <w:rPr>
          <w:rStyle w:val="q4iawc"/>
          <w:lang w:val="kk-KZ"/>
        </w:rPr>
        <w:t xml:space="preserve"> </w:t>
      </w:r>
      <w:r w:rsidRPr="00512919">
        <w:rPr>
          <w:rFonts w:ascii="Times New Roman" w:hAnsi="Times New Roman" w:cs="Times New Roman"/>
          <w:sz w:val="28"/>
          <w:szCs w:val="28"/>
          <w:lang w:val="kk-KZ"/>
        </w:rPr>
        <w:t>зерттеулердегі болашақ информатика мұғалімдерін даярлау барысында компьютерлік желілерді оқыту мәселесіне талдау жасалды;</w:t>
      </w:r>
    </w:p>
    <w:p w14:paraId="4781DCA5" w14:textId="73EF6642" w:rsidR="005B1B51" w:rsidRPr="00512919" w:rsidRDefault="005B1B51" w:rsidP="001740A2">
      <w:pPr>
        <w:pStyle w:val="a4"/>
        <w:numPr>
          <w:ilvl w:val="0"/>
          <w:numId w:val="33"/>
        </w:numPr>
        <w:tabs>
          <w:tab w:val="left" w:pos="851"/>
        </w:tabs>
        <w:spacing w:after="0" w:line="240" w:lineRule="auto"/>
        <w:ind w:left="0" w:firstLine="851"/>
        <w:jc w:val="both"/>
        <w:rPr>
          <w:rFonts w:ascii="Times New Roman" w:hAnsi="Times New Roman" w:cs="Times New Roman"/>
          <w:sz w:val="28"/>
          <w:szCs w:val="28"/>
          <w:lang w:val="kk-KZ"/>
        </w:rPr>
      </w:pPr>
      <w:r w:rsidRPr="00512919">
        <w:rPr>
          <w:rFonts w:ascii="Times New Roman" w:hAnsi="Times New Roman" w:cs="Times New Roman"/>
          <w:sz w:val="28"/>
          <w:szCs w:val="28"/>
          <w:lang w:val="kk-KZ"/>
        </w:rPr>
        <w:t>Болашақ информатика мұғалімдерін желілерді модельдеуге арналған программалық орталар мен толықтырылған шынайылықты пайдаланып, компьютерлік желілерді оқытудың мүмкіндіктері көрсетіліп. қажеттілігі анықтыланды;</w:t>
      </w:r>
    </w:p>
    <w:p w14:paraId="5BFA7630" w14:textId="0701B551" w:rsidR="005B1B51" w:rsidRPr="00512919" w:rsidRDefault="005B1B51" w:rsidP="001740A2">
      <w:pPr>
        <w:pStyle w:val="a4"/>
        <w:numPr>
          <w:ilvl w:val="0"/>
          <w:numId w:val="33"/>
        </w:numPr>
        <w:tabs>
          <w:tab w:val="left" w:pos="851"/>
        </w:tabs>
        <w:spacing w:after="0" w:line="240" w:lineRule="auto"/>
        <w:ind w:left="0" w:firstLine="851"/>
        <w:jc w:val="both"/>
        <w:rPr>
          <w:rFonts w:ascii="Times New Roman" w:hAnsi="Times New Roman" w:cs="Times New Roman"/>
          <w:sz w:val="28"/>
          <w:szCs w:val="28"/>
          <w:lang w:val="kk-KZ"/>
        </w:rPr>
      </w:pPr>
      <w:r w:rsidRPr="00512919">
        <w:rPr>
          <w:rFonts w:ascii="Times New Roman" w:hAnsi="Times New Roman" w:cs="Times New Roman"/>
          <w:sz w:val="28"/>
          <w:szCs w:val="28"/>
          <w:lang w:val="kk-KZ"/>
        </w:rPr>
        <w:t>Желілерді модельдеуге арналған программалық орталар мен толықтырылған шынайылық негізінде болашақ информатика мұғалімдерін компьютерлік желілерді оқытудың құрылымы мен мазмұны нақтыланды;</w:t>
      </w:r>
    </w:p>
    <w:p w14:paraId="3294FDE2" w14:textId="03F5199A" w:rsidR="005B1B51" w:rsidRPr="00512919" w:rsidRDefault="005B1B51" w:rsidP="001740A2">
      <w:pPr>
        <w:pStyle w:val="a4"/>
        <w:numPr>
          <w:ilvl w:val="0"/>
          <w:numId w:val="33"/>
        </w:numPr>
        <w:tabs>
          <w:tab w:val="left" w:pos="851"/>
        </w:tabs>
        <w:spacing w:after="0" w:line="240" w:lineRule="auto"/>
        <w:ind w:left="0" w:firstLine="851"/>
        <w:jc w:val="both"/>
        <w:rPr>
          <w:rFonts w:ascii="Times New Roman" w:hAnsi="Times New Roman" w:cs="Times New Roman"/>
          <w:sz w:val="28"/>
          <w:szCs w:val="28"/>
          <w:lang w:val="kk-KZ"/>
        </w:rPr>
      </w:pPr>
      <w:r w:rsidRPr="00512919">
        <w:rPr>
          <w:rFonts w:ascii="Times New Roman" w:hAnsi="Times New Roman" w:cs="Times New Roman"/>
          <w:sz w:val="28"/>
          <w:szCs w:val="28"/>
          <w:lang w:val="kk-KZ"/>
        </w:rPr>
        <w:t xml:space="preserve">Желілерді модельдейтін программалық орталары (Cisco Packet Tracer, NetEmul) мен </w:t>
      </w:r>
      <w:r w:rsidRPr="00512919">
        <w:rPr>
          <w:rFonts w:ascii="Times New Roman" w:hAnsi="Times New Roman" w:cs="Times New Roman"/>
          <w:bCs/>
          <w:sz w:val="28"/>
          <w:szCs w:val="28"/>
          <w:lang w:val="kk-KZ"/>
        </w:rPr>
        <w:t>толықтырылған шынайылықтың мүмкіндіктері</w:t>
      </w:r>
      <w:r w:rsidRPr="00512919">
        <w:rPr>
          <w:rFonts w:ascii="Times New Roman" w:hAnsi="Times New Roman" w:cs="Times New Roman"/>
          <w:sz w:val="28"/>
          <w:szCs w:val="28"/>
          <w:lang w:val="kk-KZ"/>
        </w:rPr>
        <w:t xml:space="preserve"> құрал ретінде пайдаланылды және компьютерлік желілерді оқытуға электрондық және оқу құралдары жасалды;</w:t>
      </w:r>
    </w:p>
    <w:p w14:paraId="18DC96E7" w14:textId="3CC4491D" w:rsidR="005B1B51" w:rsidRPr="00512919" w:rsidRDefault="005B1B51" w:rsidP="001740A2">
      <w:pPr>
        <w:pStyle w:val="a4"/>
        <w:numPr>
          <w:ilvl w:val="0"/>
          <w:numId w:val="33"/>
        </w:numPr>
        <w:tabs>
          <w:tab w:val="left" w:pos="851"/>
        </w:tabs>
        <w:spacing w:after="0" w:line="240" w:lineRule="auto"/>
        <w:ind w:left="0" w:firstLine="851"/>
        <w:jc w:val="both"/>
        <w:rPr>
          <w:rFonts w:ascii="Times New Roman" w:hAnsi="Times New Roman" w:cs="Times New Roman"/>
          <w:sz w:val="28"/>
          <w:szCs w:val="28"/>
          <w:lang w:val="kk-KZ"/>
        </w:rPr>
      </w:pPr>
      <w:r w:rsidRPr="00512919">
        <w:rPr>
          <w:rFonts w:ascii="Times New Roman" w:hAnsi="Times New Roman" w:cs="Times New Roman"/>
          <w:sz w:val="28"/>
          <w:szCs w:val="28"/>
          <w:lang w:val="kk-KZ"/>
        </w:rPr>
        <w:t xml:space="preserve">Желілерді модельдеуге арналған программалық орталар мен </w:t>
      </w:r>
      <w:r w:rsidRPr="00512919">
        <w:rPr>
          <w:rFonts w:ascii="Times New Roman" w:hAnsi="Times New Roman" w:cs="Times New Roman"/>
          <w:bCs/>
          <w:sz w:val="28"/>
          <w:szCs w:val="28"/>
          <w:lang w:val="kk-KZ"/>
        </w:rPr>
        <w:t xml:space="preserve">толықтырылған шынайылық </w:t>
      </w:r>
      <w:r w:rsidRPr="00512919">
        <w:rPr>
          <w:rFonts w:ascii="Times New Roman" w:hAnsi="Times New Roman" w:cs="Times New Roman"/>
          <w:sz w:val="28"/>
          <w:szCs w:val="28"/>
          <w:lang w:val="kk-KZ"/>
        </w:rPr>
        <w:t>негізінде болашақ информатика мұғалімдеріне компьютерлік желілерді оқытудың әдістемесі әзірленді және оның тиімділігі тәжірибелік эксперимент жүзінде тексерілді.</w:t>
      </w:r>
    </w:p>
    <w:p w14:paraId="6195E08D" w14:textId="77777777" w:rsidR="005B1B51" w:rsidRPr="007D0022" w:rsidRDefault="005B1B51" w:rsidP="005B1B51">
      <w:pPr>
        <w:spacing w:after="0" w:line="240" w:lineRule="auto"/>
        <w:ind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Осылайша, зерттеу мақсатына қол жеткізілді, қойылған міндеттер орындалды, тұжырымдалған ғылыми болжамның әділдігі дәлелденді.</w:t>
      </w:r>
    </w:p>
    <w:p w14:paraId="4DD469BF" w14:textId="77777777" w:rsidR="005B1B51" w:rsidRPr="007D0022" w:rsidRDefault="005B1B51" w:rsidP="005B1B51">
      <w:pPr>
        <w:tabs>
          <w:tab w:val="left" w:pos="567"/>
        </w:tabs>
        <w:spacing w:after="0" w:line="240" w:lineRule="auto"/>
        <w:ind w:firstLine="709"/>
        <w:contextualSpacing/>
        <w:jc w:val="both"/>
        <w:rPr>
          <w:rStyle w:val="q4iawc"/>
          <w:rFonts w:ascii="Times New Roman" w:hAnsi="Times New Roman" w:cs="Times New Roman"/>
          <w:sz w:val="28"/>
          <w:szCs w:val="28"/>
          <w:lang w:val="kk-KZ"/>
        </w:rPr>
      </w:pPr>
      <w:r w:rsidRPr="007D0022">
        <w:rPr>
          <w:rStyle w:val="q4iawc"/>
          <w:rFonts w:ascii="Times New Roman" w:hAnsi="Times New Roman" w:cs="Times New Roman"/>
          <w:sz w:val="28"/>
          <w:szCs w:val="28"/>
          <w:lang w:val="kk-KZ"/>
        </w:rPr>
        <w:t xml:space="preserve">Желілерді модельдеу желінің негізгі компоненттерінің динамикалық бейнесін көрсетіп, оның жұмыс істеу үдерістерін компьютер экранында визуализациялау болып табылады. Қазіргі уақытта осындай программалық орталар бар, атап айтатын болсақ Cisco VIRL, UnetLab, HP Network Simulator, eNSP, NetEmul, GNS3, Dynamips, Cisco Packet Tracer және тағы басқалар. Бұл программалық орталардың көмегімен желілердің жұмыс істеуін модельдеп көрсетуге болады. Тағы да толықтырылған шынайылықтың көмегіменде желілерді </w:t>
      </w:r>
      <w:r w:rsidRPr="007D0022">
        <w:rPr>
          <w:rStyle w:val="q4iawc"/>
          <w:rFonts w:ascii="Times New Roman" w:hAnsi="Times New Roman" w:cs="Times New Roman"/>
          <w:sz w:val="28"/>
          <w:szCs w:val="28"/>
          <w:lang w:val="kk-KZ"/>
        </w:rPr>
        <w:lastRenderedPageBreak/>
        <w:t>модельдеп экранда визуализациялап көрсетуге болады. Толықтырылған шынайылық технологиясын пайдалану виртуалды әлемді шынайы әлеммен біріктірудің жоғары деңгейіне қол жеткізуге, ақпаратты визуализациялаудың жаңа деңгейіне шығуға мүмкіндік береді. Сонымен, желілерді моделдеу үшін программалық орта мен толықтырылған шынайылық пайдаланылды.</w:t>
      </w:r>
    </w:p>
    <w:p w14:paraId="68E9AD22" w14:textId="77777777" w:rsidR="005B1B51" w:rsidRPr="007D0022" w:rsidRDefault="005B1B51" w:rsidP="005B1B51">
      <w:pPr>
        <w:tabs>
          <w:tab w:val="left" w:pos="567"/>
        </w:tabs>
        <w:spacing w:after="0" w:line="240" w:lineRule="auto"/>
        <w:ind w:firstLine="709"/>
        <w:contextualSpacing/>
        <w:jc w:val="both"/>
        <w:rPr>
          <w:rStyle w:val="q4iawc"/>
          <w:rFonts w:ascii="Times New Roman" w:hAnsi="Times New Roman" w:cs="Times New Roman"/>
          <w:sz w:val="28"/>
          <w:szCs w:val="28"/>
          <w:lang w:val="kk-KZ"/>
        </w:rPr>
      </w:pPr>
      <w:r w:rsidRPr="007D0022">
        <w:rPr>
          <w:rStyle w:val="q4iawc"/>
          <w:rFonts w:ascii="Times New Roman" w:hAnsi="Times New Roman" w:cs="Times New Roman"/>
          <w:sz w:val="28"/>
          <w:szCs w:val="28"/>
          <w:lang w:val="kk-KZ"/>
        </w:rPr>
        <w:t xml:space="preserve">Білім беру саласында желілерді модельдейтін толықтырылған шынайылықты пайдалану, виртуалды және нақты нысандармен өзара әрекеттесу мүмкіндігі оқу үдерісін көрнекі құралы. Сонымен қатар, білім беру үдерісіне программалық орталар мен толықтырылған шынайылық технологияларын пайдалану білім алушылардың шығармашылық ойлауын және проблемаларды шешу дағдыларын дамытады және оқуға қызығушылығын арттырады. </w:t>
      </w:r>
    </w:p>
    <w:p w14:paraId="67A3EF01" w14:textId="77777777" w:rsidR="005B1B51" w:rsidRPr="007D0022" w:rsidRDefault="005B1B51" w:rsidP="005B1B51">
      <w:pPr>
        <w:spacing w:after="0" w:line="240" w:lineRule="auto"/>
        <w:ind w:firstLine="709"/>
        <w:contextualSpacing/>
        <w:rPr>
          <w:rFonts w:ascii="Times New Roman" w:hAnsi="Times New Roman" w:cs="Times New Roman"/>
          <w:sz w:val="28"/>
          <w:szCs w:val="28"/>
          <w:lang w:val="kk-KZ"/>
        </w:rPr>
      </w:pPr>
    </w:p>
    <w:p w14:paraId="6784FEE0" w14:textId="7432D34E"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5CE141CF" w14:textId="48A68062"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369815CE" w14:textId="03895063"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45DDA38E" w14:textId="62D86443"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228B4AD7" w14:textId="54C2CE2E"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506C9DC4" w14:textId="71ED46FC"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36C92922" w14:textId="5E3BD34B" w:rsidR="009E05A9" w:rsidRPr="007D0022" w:rsidRDefault="009E05A9" w:rsidP="000642A9">
      <w:pPr>
        <w:spacing w:after="0" w:line="240" w:lineRule="auto"/>
        <w:ind w:firstLine="709"/>
        <w:contextualSpacing/>
        <w:rPr>
          <w:rFonts w:ascii="Times New Roman" w:hAnsi="Times New Roman" w:cs="Times New Roman"/>
          <w:sz w:val="28"/>
          <w:szCs w:val="28"/>
          <w:lang w:val="kk-KZ"/>
        </w:rPr>
      </w:pPr>
    </w:p>
    <w:p w14:paraId="3825CB33" w14:textId="427DA129" w:rsidR="00DE7EDF" w:rsidRPr="007D0022" w:rsidRDefault="00DE7EDF" w:rsidP="000642A9">
      <w:pPr>
        <w:spacing w:after="0" w:line="240" w:lineRule="auto"/>
        <w:ind w:firstLine="709"/>
        <w:rPr>
          <w:rFonts w:ascii="Times New Roman" w:hAnsi="Times New Roman" w:cs="Times New Roman"/>
          <w:sz w:val="28"/>
          <w:szCs w:val="28"/>
          <w:lang w:val="kk-KZ"/>
        </w:rPr>
      </w:pPr>
      <w:r w:rsidRPr="007D0022">
        <w:rPr>
          <w:rFonts w:ascii="Times New Roman" w:hAnsi="Times New Roman" w:cs="Times New Roman"/>
          <w:sz w:val="28"/>
          <w:szCs w:val="28"/>
          <w:lang w:val="kk-KZ"/>
        </w:rPr>
        <w:br w:type="page"/>
      </w:r>
    </w:p>
    <w:p w14:paraId="404BA699" w14:textId="2B576276" w:rsidR="00162C47" w:rsidRPr="007D0022" w:rsidRDefault="000A0D52" w:rsidP="00837939">
      <w:pPr>
        <w:spacing w:after="0" w:line="240" w:lineRule="auto"/>
        <w:contextualSpacing/>
        <w:jc w:val="center"/>
        <w:rPr>
          <w:rFonts w:ascii="Times New Roman" w:hAnsi="Times New Roman" w:cs="Times New Roman"/>
          <w:b/>
          <w:bCs/>
          <w:sz w:val="28"/>
          <w:szCs w:val="28"/>
          <w:lang w:val="kk-KZ"/>
        </w:rPr>
      </w:pPr>
      <w:r w:rsidRPr="007D0022">
        <w:rPr>
          <w:rFonts w:ascii="Times New Roman" w:hAnsi="Times New Roman" w:cs="Times New Roman"/>
          <w:b/>
          <w:bCs/>
          <w:sz w:val="28"/>
          <w:szCs w:val="28"/>
          <w:lang w:val="kk-KZ"/>
        </w:rPr>
        <w:lastRenderedPageBreak/>
        <w:t>ПАЙДАЛАНЫЛҒАН ӘДЕБИЕТТЕР ТІЗІМІ</w:t>
      </w:r>
    </w:p>
    <w:p w14:paraId="52691C90" w14:textId="77777777" w:rsidR="000A0D52" w:rsidRPr="007D0022" w:rsidRDefault="000A0D52" w:rsidP="000642A9">
      <w:pPr>
        <w:spacing w:after="0" w:line="240" w:lineRule="auto"/>
        <w:ind w:firstLine="709"/>
        <w:contextualSpacing/>
        <w:jc w:val="center"/>
        <w:rPr>
          <w:rFonts w:ascii="Times New Roman" w:hAnsi="Times New Roman" w:cs="Times New Roman"/>
          <w:b/>
          <w:bCs/>
          <w:sz w:val="28"/>
          <w:szCs w:val="28"/>
          <w:lang w:val="kk-KZ"/>
        </w:rPr>
      </w:pPr>
    </w:p>
    <w:p w14:paraId="2C591492" w14:textId="0BFF0506" w:rsidR="00E22504" w:rsidRDefault="00E22504"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F30A4">
        <w:rPr>
          <w:rFonts w:ascii="Times New Roman" w:hAnsi="Times New Roman" w:cs="Times New Roman"/>
          <w:sz w:val="28"/>
          <w:szCs w:val="28"/>
          <w:lang w:val="kk-KZ"/>
        </w:rPr>
        <w:t>Әділетті мемлекет. Біртұтас ұлт. Берекелі қоғам</w:t>
      </w:r>
      <w:r>
        <w:rPr>
          <w:rFonts w:ascii="Times New Roman" w:hAnsi="Times New Roman" w:cs="Times New Roman"/>
          <w:sz w:val="28"/>
          <w:szCs w:val="28"/>
          <w:lang w:val="kk-KZ"/>
        </w:rPr>
        <w:t>»</w:t>
      </w:r>
      <w:r w:rsidRPr="007F30A4">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мемлекет басшысы Қасым-Жомарт Тоқаевтың Қазақстан халқына Жолдауы. 202</w:t>
      </w:r>
      <w:r>
        <w:rPr>
          <w:rFonts w:ascii="Times New Roman" w:hAnsi="Times New Roman" w:cs="Times New Roman"/>
          <w:sz w:val="28"/>
          <w:szCs w:val="28"/>
          <w:lang w:val="kk-KZ"/>
        </w:rPr>
        <w:t>2</w:t>
      </w:r>
      <w:r w:rsidRPr="007D0022">
        <w:rPr>
          <w:rFonts w:ascii="Times New Roman" w:hAnsi="Times New Roman" w:cs="Times New Roman"/>
          <w:sz w:val="28"/>
          <w:szCs w:val="28"/>
          <w:lang w:val="kk-KZ"/>
        </w:rPr>
        <w:t xml:space="preserve"> жылғы 1 </w:t>
      </w:r>
      <w:r>
        <w:rPr>
          <w:rFonts w:ascii="Times New Roman" w:hAnsi="Times New Roman" w:cs="Times New Roman"/>
          <w:sz w:val="28"/>
          <w:szCs w:val="28"/>
          <w:lang w:val="kk-KZ"/>
        </w:rPr>
        <w:t>қыркүйек</w:t>
      </w:r>
      <w:r w:rsidRPr="007D0022">
        <w:rPr>
          <w:rFonts w:ascii="Times New Roman" w:hAnsi="Times New Roman" w:cs="Times New Roman"/>
          <w:sz w:val="28"/>
          <w:szCs w:val="28"/>
          <w:lang w:val="kk-KZ"/>
        </w:rPr>
        <w:t>.</w:t>
      </w:r>
      <w:r w:rsidR="00053896">
        <w:rPr>
          <w:rFonts w:ascii="Times New Roman" w:hAnsi="Times New Roman" w:cs="Times New Roman"/>
          <w:sz w:val="28"/>
          <w:szCs w:val="28"/>
          <w:lang w:val="kk-KZ"/>
        </w:rPr>
        <w:t xml:space="preserve"> </w:t>
      </w:r>
      <w:r w:rsidR="00053896" w:rsidRPr="00053896">
        <w:rPr>
          <w:rFonts w:ascii="Times New Roman" w:hAnsi="Times New Roman" w:cs="Times New Roman"/>
          <w:sz w:val="28"/>
          <w:szCs w:val="28"/>
          <w:lang w:val="kk-KZ"/>
        </w:rPr>
        <w:t>URL:</w:t>
      </w:r>
      <w:r>
        <w:fldChar w:fldCharType="begin"/>
      </w:r>
      <w:r w:rsidRPr="00BB193D">
        <w:rPr>
          <w:lang w:val="kk-KZ"/>
        </w:rPr>
        <w:instrText>HYPERLINK "https://akorda.kz/kz/memleket-basshysy-kasym-zhomart-tokaevtyn-kazakstan-halkyna-zholdauy-181416"</w:instrText>
      </w:r>
      <w:r>
        <w:fldChar w:fldCharType="separate"/>
      </w:r>
      <w:r w:rsidR="00053896" w:rsidRPr="00053896">
        <w:rPr>
          <w:rStyle w:val="a3"/>
          <w:rFonts w:ascii="Times New Roman" w:hAnsi="Times New Roman" w:cs="Times New Roman"/>
          <w:sz w:val="28"/>
          <w:szCs w:val="28"/>
          <w:lang w:val="kk-KZ"/>
        </w:rPr>
        <w:t>https://akorda.kz/kz/memleket-basshysy-kasym-zhomart-tokaevtyn-kazakstan-halkyna-zholdauy-181416</w:t>
      </w:r>
      <w:r>
        <w:rPr>
          <w:rStyle w:val="a3"/>
          <w:rFonts w:ascii="Times New Roman" w:hAnsi="Times New Roman" w:cs="Times New Roman"/>
          <w:sz w:val="28"/>
          <w:szCs w:val="28"/>
          <w:lang w:val="kk-KZ"/>
        </w:rPr>
        <w:fldChar w:fldCharType="end"/>
      </w:r>
      <w:r w:rsidR="00053896" w:rsidRPr="00053896">
        <w:rPr>
          <w:rFonts w:ascii="Times New Roman" w:hAnsi="Times New Roman" w:cs="Times New Roman"/>
          <w:sz w:val="28"/>
          <w:szCs w:val="28"/>
          <w:lang w:val="kk-KZ"/>
        </w:rPr>
        <w:t xml:space="preserve"> 3.09.2022</w:t>
      </w:r>
    </w:p>
    <w:p w14:paraId="4BA7E623" w14:textId="25CBA4C8" w:rsidR="00053896" w:rsidRPr="00053896" w:rsidRDefault="00F97DC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F97DC6">
        <w:rPr>
          <w:rFonts w:ascii="Times New Roman" w:hAnsi="Times New Roman" w:cs="Times New Roman"/>
          <w:sz w:val="28"/>
          <w:szCs w:val="28"/>
          <w:lang w:val="kk-KZ"/>
        </w:rPr>
        <w:t>Ақпараттық-коммуникациялық технологиялар саласын және цифрлық саланы дамыту тұжырымдамасы. Қазақстан Республикасы Үкіметінің 2021 жылғы 30 желтоқсандағы № 961.</w:t>
      </w:r>
      <w:r w:rsidR="00053896" w:rsidRPr="00053896">
        <w:rPr>
          <w:rFonts w:ascii="Times New Roman" w:hAnsi="Times New Roman" w:cs="Times New Roman"/>
          <w:sz w:val="28"/>
          <w:szCs w:val="28"/>
          <w:lang w:val="kk-KZ"/>
        </w:rPr>
        <w:t xml:space="preserve"> URL:</w:t>
      </w:r>
      <w:r w:rsidR="00053896" w:rsidRPr="00053896">
        <w:rPr>
          <w:lang w:val="kk-KZ"/>
        </w:rPr>
        <w:t xml:space="preserve"> </w:t>
      </w:r>
      <w:hyperlink r:id="rId79" w:history="1">
        <w:r w:rsidR="00053896" w:rsidRPr="00053896">
          <w:rPr>
            <w:rStyle w:val="a3"/>
            <w:rFonts w:ascii="Times New Roman" w:hAnsi="Times New Roman" w:cs="Times New Roman"/>
            <w:sz w:val="28"/>
            <w:szCs w:val="28"/>
            <w:lang w:val="kk-KZ"/>
          </w:rPr>
          <w:t>https://adilet.zan.kz/kaz/docs/P2100000961</w:t>
        </w:r>
      </w:hyperlink>
      <w:r w:rsidR="00053896" w:rsidRPr="00A966CA">
        <w:rPr>
          <w:rFonts w:ascii="Times New Roman" w:hAnsi="Times New Roman" w:cs="Times New Roman"/>
          <w:sz w:val="28"/>
          <w:szCs w:val="28"/>
          <w:lang w:val="kk-KZ"/>
        </w:rPr>
        <w:t xml:space="preserve"> </w:t>
      </w:r>
      <w:r w:rsidR="000D6301" w:rsidRPr="00A966CA">
        <w:rPr>
          <w:rFonts w:ascii="Times New Roman" w:hAnsi="Times New Roman" w:cs="Times New Roman"/>
          <w:sz w:val="28"/>
          <w:szCs w:val="28"/>
          <w:lang w:val="kk-KZ"/>
        </w:rPr>
        <w:t>7</w:t>
      </w:r>
      <w:r w:rsidR="00053896" w:rsidRPr="00053896">
        <w:rPr>
          <w:rFonts w:ascii="Times New Roman" w:hAnsi="Times New Roman" w:cs="Times New Roman"/>
          <w:sz w:val="28"/>
          <w:szCs w:val="28"/>
          <w:lang w:val="kk-KZ"/>
        </w:rPr>
        <w:t>.0</w:t>
      </w:r>
      <w:r w:rsidR="00053896" w:rsidRPr="00A966CA">
        <w:rPr>
          <w:rFonts w:ascii="Times New Roman" w:hAnsi="Times New Roman" w:cs="Times New Roman"/>
          <w:sz w:val="28"/>
          <w:szCs w:val="28"/>
          <w:lang w:val="kk-KZ"/>
        </w:rPr>
        <w:t>2</w:t>
      </w:r>
      <w:r w:rsidR="00053896" w:rsidRPr="00053896">
        <w:rPr>
          <w:rFonts w:ascii="Times New Roman" w:hAnsi="Times New Roman" w:cs="Times New Roman"/>
          <w:sz w:val="28"/>
          <w:szCs w:val="28"/>
          <w:lang w:val="kk-KZ"/>
        </w:rPr>
        <w:t>.202</w:t>
      </w:r>
      <w:r w:rsidR="00053896" w:rsidRPr="00A966CA">
        <w:rPr>
          <w:rFonts w:ascii="Times New Roman" w:hAnsi="Times New Roman" w:cs="Times New Roman"/>
          <w:sz w:val="28"/>
          <w:szCs w:val="28"/>
          <w:lang w:val="kk-KZ"/>
        </w:rPr>
        <w:t>2</w:t>
      </w:r>
    </w:p>
    <w:p w14:paraId="16F6A8EB" w14:textId="77777777" w:rsidR="00FD2F87" w:rsidRDefault="00FD2F87"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01B03">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Қазақстан Республикасы Оқу-ағарту министрінің 2022 жылғы 3 тамыздағы № 348 бұйрығы. Қазақстан Республикасының Әділет министрлігінде 2022 жылғы 5 тамызда № 29031</w:t>
      </w:r>
      <w:r>
        <w:rPr>
          <w:rFonts w:ascii="Times New Roman" w:hAnsi="Times New Roman" w:cs="Times New Roman"/>
          <w:sz w:val="28"/>
          <w:szCs w:val="28"/>
          <w:lang w:val="kk-KZ"/>
        </w:rPr>
        <w:t>.</w:t>
      </w:r>
      <w:r w:rsidRPr="000D6301">
        <w:rPr>
          <w:rFonts w:ascii="Times New Roman" w:hAnsi="Times New Roman" w:cs="Times New Roman"/>
          <w:sz w:val="28"/>
          <w:szCs w:val="28"/>
          <w:lang w:val="kk-KZ"/>
        </w:rPr>
        <w:t xml:space="preserve"> URL: </w:t>
      </w:r>
      <w:r>
        <w:fldChar w:fldCharType="begin"/>
      </w:r>
      <w:r>
        <w:instrText>HYPERLINK "https://adilet.zan.kz/kaz/docs/V2200029031"</w:instrText>
      </w:r>
      <w:r>
        <w:fldChar w:fldCharType="separate"/>
      </w:r>
      <w:r w:rsidRPr="000D6301">
        <w:rPr>
          <w:rStyle w:val="a3"/>
          <w:rFonts w:ascii="Times New Roman" w:hAnsi="Times New Roman" w:cs="Times New Roman"/>
          <w:sz w:val="28"/>
          <w:szCs w:val="28"/>
          <w:lang w:val="kk-KZ"/>
        </w:rPr>
        <w:t>https://adilet.zan.kz/kaz/docs/V2200029031</w:t>
      </w:r>
      <w:r>
        <w:rPr>
          <w:rStyle w:val="a3"/>
          <w:rFonts w:ascii="Times New Roman" w:hAnsi="Times New Roman" w:cs="Times New Roman"/>
          <w:sz w:val="28"/>
          <w:szCs w:val="28"/>
          <w:lang w:val="kk-KZ"/>
        </w:rPr>
        <w:fldChar w:fldCharType="end"/>
      </w:r>
      <w:r>
        <w:rPr>
          <w:rFonts w:ascii="Times New Roman" w:hAnsi="Times New Roman" w:cs="Times New Roman"/>
          <w:sz w:val="28"/>
          <w:szCs w:val="28"/>
          <w:lang w:val="en-US"/>
        </w:rPr>
        <w:t xml:space="preserve"> 5.08.2022</w:t>
      </w:r>
    </w:p>
    <w:p w14:paraId="2031E109" w14:textId="29F70ECC" w:rsidR="001C1C75" w:rsidRPr="007D0022" w:rsidRDefault="001C1C75"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1C1C75">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 Қазақстан Республикасы Ғылым және жоғары білім министрінің 2022 жылғы 20 шiлдедегi № 2 бұйрығы. Қазақстан Республикасының Әділет министрлігінде 2022 жылғы 27 шiлдеде № 28916.</w:t>
      </w:r>
      <w:r w:rsidR="000D6301" w:rsidRPr="000D6301">
        <w:rPr>
          <w:rFonts w:ascii="Times New Roman" w:hAnsi="Times New Roman" w:cs="Times New Roman"/>
          <w:sz w:val="28"/>
          <w:szCs w:val="28"/>
          <w:lang w:val="kk-KZ"/>
        </w:rPr>
        <w:t xml:space="preserve"> URL: </w:t>
      </w:r>
      <w:hyperlink r:id="rId80" w:history="1">
        <w:r w:rsidR="000D6301" w:rsidRPr="000D6301">
          <w:rPr>
            <w:rStyle w:val="a3"/>
            <w:rFonts w:ascii="Times New Roman" w:hAnsi="Times New Roman" w:cs="Times New Roman"/>
            <w:sz w:val="28"/>
            <w:szCs w:val="28"/>
            <w:lang w:val="kk-KZ"/>
          </w:rPr>
          <w:t>https://adilet.zan.kz/kaz/docs/V2200028916</w:t>
        </w:r>
      </w:hyperlink>
      <w:r w:rsidR="000D6301" w:rsidRPr="00A966CA">
        <w:rPr>
          <w:rFonts w:ascii="Times New Roman" w:hAnsi="Times New Roman" w:cs="Times New Roman"/>
          <w:sz w:val="28"/>
          <w:szCs w:val="28"/>
          <w:lang w:val="kk-KZ"/>
        </w:rPr>
        <w:t xml:space="preserve">  21.07.2022</w:t>
      </w:r>
    </w:p>
    <w:p w14:paraId="10E911C1" w14:textId="5E82BEBC" w:rsidR="008D6435" w:rsidRPr="007D0022" w:rsidRDefault="008D6435"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Бидайбеков</w:t>
      </w:r>
      <w:r w:rsidR="003571C6"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Е.</w:t>
      </w:r>
      <w:r w:rsidR="003571C6"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Ы., Жанбырбаев</w:t>
      </w:r>
      <w:r w:rsidR="003571C6"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А.</w:t>
      </w:r>
      <w:r w:rsidR="003571C6"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Б.,Жабаев</w:t>
      </w:r>
      <w:r w:rsidR="003571C6"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Е.</w:t>
      </w:r>
      <w:r w:rsidR="003571C6"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Х. К вопросу подготовки будущих учителей информатики в области сетевых технологий// Междунар</w:t>
      </w:r>
      <w:r w:rsidR="009147B6" w:rsidRPr="007D0022">
        <w:rPr>
          <w:rFonts w:ascii="Times New Roman" w:hAnsi="Times New Roman" w:cs="Times New Roman"/>
          <w:sz w:val="28"/>
          <w:szCs w:val="28"/>
        </w:rPr>
        <w:t>.</w:t>
      </w:r>
      <w:r w:rsidRPr="007D0022">
        <w:rPr>
          <w:rFonts w:ascii="Times New Roman" w:hAnsi="Times New Roman" w:cs="Times New Roman"/>
          <w:sz w:val="28"/>
          <w:szCs w:val="28"/>
          <w:lang w:val="kk-KZ"/>
        </w:rPr>
        <w:t>науч</w:t>
      </w:r>
      <w:r w:rsidR="009147B6" w:rsidRPr="007D0022">
        <w:rPr>
          <w:rFonts w:ascii="Times New Roman" w:hAnsi="Times New Roman" w:cs="Times New Roman"/>
          <w:sz w:val="28"/>
          <w:szCs w:val="28"/>
        </w:rPr>
        <w:t>.</w:t>
      </w:r>
      <w:r w:rsidRPr="007D0022">
        <w:rPr>
          <w:rFonts w:ascii="Times New Roman" w:hAnsi="Times New Roman" w:cs="Times New Roman"/>
          <w:sz w:val="28"/>
          <w:szCs w:val="28"/>
          <w:lang w:val="kk-KZ"/>
        </w:rPr>
        <w:t>-прак</w:t>
      </w:r>
      <w:r w:rsidR="009147B6" w:rsidRPr="007D0022">
        <w:rPr>
          <w:rFonts w:ascii="Times New Roman" w:hAnsi="Times New Roman" w:cs="Times New Roman"/>
          <w:sz w:val="28"/>
          <w:szCs w:val="28"/>
        </w:rPr>
        <w:t>.</w:t>
      </w:r>
      <w:r w:rsidRPr="007D0022">
        <w:rPr>
          <w:rFonts w:ascii="Times New Roman" w:hAnsi="Times New Roman" w:cs="Times New Roman"/>
          <w:sz w:val="28"/>
          <w:szCs w:val="28"/>
          <w:lang w:val="kk-KZ"/>
        </w:rPr>
        <w:t xml:space="preserve"> конф</w:t>
      </w:r>
      <w:r w:rsidR="009147B6" w:rsidRPr="007D0022">
        <w:rPr>
          <w:rFonts w:ascii="Times New Roman" w:hAnsi="Times New Roman" w:cs="Times New Roman"/>
          <w:sz w:val="28"/>
          <w:szCs w:val="28"/>
        </w:rPr>
        <w:t>.</w:t>
      </w:r>
      <w:r w:rsidRPr="007D0022">
        <w:rPr>
          <w:rFonts w:ascii="Times New Roman" w:hAnsi="Times New Roman" w:cs="Times New Roman"/>
          <w:sz w:val="28"/>
          <w:szCs w:val="28"/>
          <w:lang w:val="kk-KZ"/>
        </w:rPr>
        <w:t xml:space="preserve">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Инфо-стратегия 2019: Общество. Госу</w:t>
      </w:r>
      <w:r w:rsidR="009147B6" w:rsidRPr="007D0022">
        <w:rPr>
          <w:rFonts w:ascii="Times New Roman" w:hAnsi="Times New Roman" w:cs="Times New Roman"/>
          <w:sz w:val="28"/>
          <w:szCs w:val="28"/>
          <w:lang w:val="kk-KZ"/>
        </w:rPr>
        <w:t>дарство. Образование</w:t>
      </w:r>
      <w:r w:rsidR="003D67FA">
        <w:rPr>
          <w:rFonts w:ascii="Times New Roman" w:hAnsi="Times New Roman" w:cs="Times New Roman"/>
          <w:sz w:val="28"/>
          <w:szCs w:val="28"/>
          <w:lang w:val="kk-KZ"/>
        </w:rPr>
        <w:t>»</w:t>
      </w:r>
      <w:r w:rsidR="009147B6" w:rsidRPr="007D0022">
        <w:rPr>
          <w:rFonts w:ascii="Times New Roman" w:hAnsi="Times New Roman" w:cs="Times New Roman"/>
          <w:sz w:val="28"/>
          <w:szCs w:val="28"/>
          <w:lang w:val="kk-KZ"/>
        </w:rPr>
        <w:t>. – Самара</w:t>
      </w:r>
      <w:r w:rsidR="009147B6" w:rsidRPr="007D0022">
        <w:rPr>
          <w:rFonts w:ascii="Times New Roman" w:hAnsi="Times New Roman" w:cs="Times New Roman"/>
          <w:sz w:val="28"/>
          <w:szCs w:val="28"/>
        </w:rPr>
        <w:t>,</w:t>
      </w:r>
      <w:r w:rsidRPr="007D0022">
        <w:rPr>
          <w:rFonts w:ascii="Times New Roman" w:hAnsi="Times New Roman" w:cs="Times New Roman"/>
          <w:sz w:val="28"/>
          <w:szCs w:val="28"/>
          <w:lang w:val="kk-KZ"/>
        </w:rPr>
        <w:t xml:space="preserve"> 2019.- С.313-318.</w:t>
      </w:r>
    </w:p>
    <w:p w14:paraId="0D9B0CCC" w14:textId="4F5A4546" w:rsidR="00051FCD" w:rsidRPr="007D0022" w:rsidRDefault="00051FCD"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Камалова Г. Б. Сайт образовательного кластера как инструмент открытости и гласности его деятельности //</w:t>
      </w:r>
      <w:r w:rsidR="000D6301" w:rsidRPr="000D6301">
        <w:rPr>
          <w:rFonts w:ascii="Times New Roman" w:hAnsi="Times New Roman" w:cs="Times New Roman"/>
          <w:sz w:val="28"/>
          <w:szCs w:val="28"/>
        </w:rPr>
        <w:t xml:space="preserve"> </w:t>
      </w:r>
      <w:r w:rsidR="000D6301">
        <w:rPr>
          <w:rFonts w:ascii="Times New Roman" w:hAnsi="Times New Roman" w:cs="Times New Roman"/>
          <w:sz w:val="28"/>
          <w:szCs w:val="28"/>
          <w:lang w:val="kk-KZ"/>
        </w:rPr>
        <w:t>«</w:t>
      </w:r>
      <w:r w:rsidRPr="007D0022">
        <w:rPr>
          <w:rFonts w:ascii="Times New Roman" w:hAnsi="Times New Roman" w:cs="Times New Roman"/>
          <w:sz w:val="28"/>
          <w:szCs w:val="28"/>
          <w:lang w:val="kk-KZ"/>
        </w:rPr>
        <w:t>Физико-математические науки</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 2020. – Т. 70. – №. 2. – С. 245-250.</w:t>
      </w:r>
    </w:p>
    <w:p w14:paraId="26F2140F" w14:textId="50F8A21E" w:rsidR="00456482" w:rsidRPr="007D0022" w:rsidRDefault="00456482"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Изтлеуова Г</w:t>
      </w:r>
      <w:r w:rsidR="005F1F76"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К. Методические основы использования сетевых технологий в дистанционном обучении информатике: </w:t>
      </w:r>
      <w:r w:rsidR="005F1F76" w:rsidRPr="007D0022">
        <w:rPr>
          <w:rFonts w:ascii="Times New Roman" w:hAnsi="Times New Roman" w:cs="Times New Roman"/>
          <w:sz w:val="28"/>
          <w:szCs w:val="28"/>
          <w:lang w:val="kk-KZ"/>
        </w:rPr>
        <w:t>автореф.канд.пед.наук</w:t>
      </w:r>
      <w:r w:rsidR="000D6301" w:rsidRPr="000D6301">
        <w:rPr>
          <w:rFonts w:ascii="Times New Roman" w:hAnsi="Times New Roman" w:cs="Times New Roman"/>
          <w:sz w:val="28"/>
          <w:szCs w:val="28"/>
        </w:rPr>
        <w:t>:</w:t>
      </w:r>
      <w:r w:rsidR="000D6301" w:rsidRPr="000D6301">
        <w:t xml:space="preserve"> </w:t>
      </w:r>
      <w:r w:rsidR="000D6301" w:rsidRPr="000D6301">
        <w:rPr>
          <w:rFonts w:ascii="Times New Roman" w:hAnsi="Times New Roman" w:cs="Times New Roman"/>
          <w:sz w:val="28"/>
          <w:szCs w:val="28"/>
        </w:rPr>
        <w:t>13.00.02</w:t>
      </w:r>
      <w:r w:rsidR="005F1F76"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xml:space="preserve">– Алматы, 2002. – </w:t>
      </w:r>
      <w:r w:rsidR="005F1F76" w:rsidRPr="007D0022">
        <w:rPr>
          <w:rFonts w:ascii="Times New Roman" w:hAnsi="Times New Roman" w:cs="Times New Roman"/>
          <w:sz w:val="28"/>
          <w:szCs w:val="28"/>
          <w:lang w:val="kk-KZ"/>
        </w:rPr>
        <w:t>23</w:t>
      </w:r>
      <w:r w:rsidRPr="007D0022">
        <w:rPr>
          <w:rFonts w:ascii="Times New Roman" w:hAnsi="Times New Roman" w:cs="Times New Roman"/>
          <w:sz w:val="28"/>
          <w:szCs w:val="28"/>
          <w:lang w:val="kk-KZ"/>
        </w:rPr>
        <w:t xml:space="preserve"> с.</w:t>
      </w:r>
    </w:p>
    <w:p w14:paraId="191F76D3" w14:textId="225FB010" w:rsidR="005F1F76" w:rsidRPr="007D0022" w:rsidRDefault="005F1F7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Муховиков А. Л. Методика обучения работе с информационным наполнением телекоммуникационных систем (на примере модели казахстанского сегмента Интернет): </w:t>
      </w:r>
      <w:r w:rsidR="00B745D8" w:rsidRPr="007D0022">
        <w:rPr>
          <w:rFonts w:ascii="Times New Roman" w:hAnsi="Times New Roman" w:cs="Times New Roman"/>
          <w:sz w:val="28"/>
          <w:szCs w:val="28"/>
          <w:lang w:val="kk-KZ"/>
        </w:rPr>
        <w:t>дис</w:t>
      </w:r>
      <w:r w:rsidRPr="007D0022">
        <w:rPr>
          <w:rFonts w:ascii="Times New Roman" w:hAnsi="Times New Roman" w:cs="Times New Roman"/>
          <w:sz w:val="28"/>
          <w:szCs w:val="28"/>
          <w:lang w:val="kk-KZ"/>
        </w:rPr>
        <w:t>. ...канд.пед.наук</w:t>
      </w:r>
      <w:r w:rsidR="000D6301" w:rsidRPr="000D6301">
        <w:rPr>
          <w:rFonts w:ascii="Times New Roman" w:hAnsi="Times New Roman" w:cs="Times New Roman"/>
          <w:sz w:val="28"/>
          <w:szCs w:val="28"/>
        </w:rPr>
        <w:t>:</w:t>
      </w:r>
      <w:r w:rsidR="000D6301" w:rsidRPr="000D6301">
        <w:t xml:space="preserve"> </w:t>
      </w:r>
      <w:r w:rsidR="000D6301" w:rsidRPr="000D6301">
        <w:rPr>
          <w:rFonts w:ascii="Times New Roman" w:hAnsi="Times New Roman" w:cs="Times New Roman"/>
          <w:sz w:val="28"/>
          <w:szCs w:val="28"/>
        </w:rPr>
        <w:t>13.00.02.</w:t>
      </w:r>
      <w:r w:rsidRPr="007D0022">
        <w:rPr>
          <w:rFonts w:ascii="Times New Roman" w:hAnsi="Times New Roman" w:cs="Times New Roman"/>
          <w:sz w:val="28"/>
          <w:szCs w:val="28"/>
          <w:lang w:val="kk-KZ"/>
        </w:rPr>
        <w:t xml:space="preserve"> – Алматы, 2004. – 138 с.</w:t>
      </w:r>
    </w:p>
    <w:p w14:paraId="4ED42FA6" w14:textId="7BCC6C18" w:rsidR="00B745D8" w:rsidRPr="007D0022" w:rsidRDefault="00B745D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Конева С. Н. Развитие обучения информатике на основе использования интранет-технологий: автореф....канд.пед.наук: 13.00.02.</w:t>
      </w:r>
      <w:r w:rsidRPr="007D0022">
        <w:rPr>
          <w:rFonts w:ascii="Times New Roman" w:eastAsia="Times New Roman" w:hAnsi="Times New Roman"/>
          <w:color w:val="000000"/>
          <w:sz w:val="28"/>
          <w:szCs w:val="28"/>
        </w:rPr>
        <w:t xml:space="preserve"> – </w:t>
      </w:r>
      <w:r w:rsidRPr="007D0022">
        <w:rPr>
          <w:rFonts w:ascii="Times New Roman" w:hAnsi="Times New Roman" w:cs="Times New Roman"/>
          <w:sz w:val="28"/>
          <w:szCs w:val="28"/>
          <w:lang w:val="kk-KZ"/>
        </w:rPr>
        <w:t>Алматы.: АТУ, 2004.</w:t>
      </w:r>
      <w:r w:rsidRPr="007D0022">
        <w:rPr>
          <w:rFonts w:ascii="Times New Roman" w:eastAsia="Times New Roman" w:hAnsi="Times New Roman"/>
          <w:color w:val="000000"/>
          <w:sz w:val="28"/>
          <w:szCs w:val="28"/>
        </w:rPr>
        <w:t xml:space="preserve"> – </w:t>
      </w:r>
      <w:r w:rsidRPr="007D0022">
        <w:rPr>
          <w:rFonts w:ascii="Times New Roman" w:hAnsi="Times New Roman" w:cs="Times New Roman"/>
          <w:sz w:val="28"/>
          <w:szCs w:val="28"/>
          <w:lang w:val="kk-KZ"/>
        </w:rPr>
        <w:t>23 с.</w:t>
      </w:r>
    </w:p>
    <w:p w14:paraId="6C5BDB23" w14:textId="54EA9239" w:rsidR="00B745D8" w:rsidRPr="007D0022" w:rsidRDefault="00B745D8"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Ошанова Н. Т. Информатиканың негізгі (базалық) курсында телекоммуникациялық технологияларды оқытуды жетілдіру: дисс…пед.ғыл.канд:13.00.02. – Алматы, 2007. – 124</w:t>
      </w:r>
      <w:r w:rsidR="000D6301" w:rsidRPr="000D6301">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б.</w:t>
      </w:r>
    </w:p>
    <w:p w14:paraId="25705E13" w14:textId="353D02AA" w:rsidR="00B745D8" w:rsidRPr="007D0022" w:rsidRDefault="00B745D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proofErr w:type="spellStart"/>
      <w:r w:rsidRPr="007D0022">
        <w:rPr>
          <w:rFonts w:ascii="Times New Roman" w:eastAsia="Times New Roman" w:hAnsi="Times New Roman"/>
          <w:color w:val="000000"/>
          <w:sz w:val="28"/>
          <w:szCs w:val="28"/>
        </w:rPr>
        <w:t>Дамекова</w:t>
      </w:r>
      <w:proofErr w:type="spellEnd"/>
      <w:r w:rsidRPr="007D0022">
        <w:rPr>
          <w:rFonts w:ascii="Times New Roman" w:eastAsia="Times New Roman" w:hAnsi="Times New Roman"/>
          <w:color w:val="000000"/>
          <w:sz w:val="28"/>
          <w:szCs w:val="28"/>
        </w:rPr>
        <w:t xml:space="preserve"> С. К. Совершенствование методики обучения будущих учителей информатики основам телекоммуникационных сетей с применением образовательного сайта: </w:t>
      </w:r>
      <w:proofErr w:type="spellStart"/>
      <w:r w:rsidRPr="007D0022">
        <w:rPr>
          <w:rFonts w:ascii="Times New Roman" w:eastAsia="Times New Roman" w:hAnsi="Times New Roman"/>
          <w:color w:val="000000"/>
          <w:sz w:val="28"/>
          <w:szCs w:val="28"/>
        </w:rPr>
        <w:t>дис</w:t>
      </w:r>
      <w:proofErr w:type="spellEnd"/>
      <w:r w:rsidRPr="007D0022">
        <w:rPr>
          <w:rFonts w:ascii="Times New Roman" w:eastAsia="Times New Roman" w:hAnsi="Times New Roman"/>
          <w:color w:val="000000"/>
          <w:sz w:val="28"/>
          <w:szCs w:val="28"/>
        </w:rPr>
        <w:t>. ... канд. пед. наук</w:t>
      </w:r>
      <w:r w:rsidR="001D5107" w:rsidRPr="001D5107">
        <w:rPr>
          <w:rFonts w:ascii="Times New Roman" w:eastAsia="Times New Roman" w:hAnsi="Times New Roman"/>
          <w:color w:val="000000"/>
          <w:sz w:val="28"/>
          <w:szCs w:val="28"/>
        </w:rPr>
        <w:t>:</w:t>
      </w:r>
      <w:r w:rsidR="001D5107" w:rsidRPr="001D5107">
        <w:t xml:space="preserve"> </w:t>
      </w:r>
      <w:r w:rsidR="001D5107" w:rsidRPr="001D5107">
        <w:rPr>
          <w:rFonts w:ascii="Times New Roman" w:eastAsia="Times New Roman" w:hAnsi="Times New Roman"/>
          <w:color w:val="000000"/>
          <w:sz w:val="28"/>
          <w:szCs w:val="28"/>
        </w:rPr>
        <w:t xml:space="preserve">13.00.02. </w:t>
      </w:r>
      <w:r w:rsidRPr="007D0022">
        <w:rPr>
          <w:rFonts w:ascii="Times New Roman" w:eastAsia="Times New Roman" w:hAnsi="Times New Roman"/>
          <w:color w:val="000000"/>
          <w:sz w:val="28"/>
          <w:szCs w:val="28"/>
        </w:rPr>
        <w:t>– Астана, 2008. – 130 с.</w:t>
      </w:r>
    </w:p>
    <w:p w14:paraId="4236718C" w14:textId="127022E2" w:rsidR="00B745D8" w:rsidRPr="007D0022" w:rsidRDefault="00B745D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 xml:space="preserve">Шекербекова Ш. Т., Жанбырбаев А. Б., Жабаев Е. Х. Болашақ информатика мұғалімдерін желілерді модельдеу негізінде </w:t>
      </w:r>
      <w:r w:rsidR="003D5C93" w:rsidRPr="007D0022">
        <w:rPr>
          <w:rFonts w:ascii="Times New Roman" w:hAnsi="Times New Roman" w:cs="Times New Roman"/>
          <w:sz w:val="28"/>
          <w:szCs w:val="28"/>
          <w:lang w:val="kk-KZ"/>
        </w:rPr>
        <w:t>компьютерлік желілерді</w:t>
      </w:r>
      <w:r w:rsidRPr="007D0022">
        <w:rPr>
          <w:rFonts w:ascii="Times New Roman" w:hAnsi="Times New Roman" w:cs="Times New Roman"/>
          <w:sz w:val="28"/>
          <w:szCs w:val="28"/>
          <w:lang w:val="kk-KZ"/>
        </w:rPr>
        <w:t xml:space="preserve"> оқытудың қажеттілігі туралы//Абай ат. ҚазҰПУ Хабаршысы</w:t>
      </w:r>
      <w:r w:rsidR="001D5107">
        <w:rPr>
          <w:rFonts w:ascii="Times New Roman" w:hAnsi="Times New Roman" w:cs="Times New Roman"/>
          <w:sz w:val="28"/>
          <w:szCs w:val="28"/>
          <w:lang w:val="en-US"/>
        </w:rPr>
        <w:t xml:space="preserve">, </w:t>
      </w:r>
      <w:r w:rsidR="001D5107" w:rsidRPr="001D5107">
        <w:rPr>
          <w:rFonts w:ascii="Times New Roman" w:hAnsi="Times New Roman" w:cs="Times New Roman"/>
          <w:sz w:val="28"/>
          <w:szCs w:val="28"/>
          <w:lang w:val="en-US"/>
        </w:rPr>
        <w:t>«</w:t>
      </w:r>
      <w:proofErr w:type="spellStart"/>
      <w:r w:rsidR="001D5107" w:rsidRPr="001D5107">
        <w:rPr>
          <w:rFonts w:ascii="Times New Roman" w:hAnsi="Times New Roman" w:cs="Times New Roman"/>
          <w:sz w:val="28"/>
          <w:szCs w:val="28"/>
          <w:lang w:val="en-US"/>
        </w:rPr>
        <w:t>Физика-математика</w:t>
      </w:r>
      <w:proofErr w:type="spellEnd"/>
      <w:r w:rsidR="001D5107" w:rsidRPr="001D5107">
        <w:rPr>
          <w:rFonts w:ascii="Times New Roman" w:hAnsi="Times New Roman" w:cs="Times New Roman"/>
          <w:sz w:val="28"/>
          <w:szCs w:val="28"/>
          <w:lang w:val="en-US"/>
        </w:rPr>
        <w:t xml:space="preserve"> </w:t>
      </w:r>
      <w:proofErr w:type="spellStart"/>
      <w:r w:rsidR="001D5107" w:rsidRPr="001D5107">
        <w:rPr>
          <w:rFonts w:ascii="Times New Roman" w:hAnsi="Times New Roman" w:cs="Times New Roman"/>
          <w:sz w:val="28"/>
          <w:szCs w:val="28"/>
          <w:lang w:val="en-US"/>
        </w:rPr>
        <w:t>ғылымдары</w:t>
      </w:r>
      <w:proofErr w:type="spellEnd"/>
      <w:r w:rsidR="001D5107" w:rsidRPr="001D5107">
        <w:rPr>
          <w:rFonts w:ascii="Times New Roman" w:hAnsi="Times New Roman" w:cs="Times New Roman"/>
          <w:sz w:val="28"/>
          <w:szCs w:val="28"/>
          <w:lang w:val="en-US"/>
        </w:rPr>
        <w:t xml:space="preserve">» </w:t>
      </w:r>
      <w:proofErr w:type="spellStart"/>
      <w:r w:rsidR="001D5107" w:rsidRPr="001D5107">
        <w:rPr>
          <w:rFonts w:ascii="Times New Roman" w:hAnsi="Times New Roman" w:cs="Times New Roman"/>
          <w:sz w:val="28"/>
          <w:szCs w:val="28"/>
          <w:lang w:val="en-US"/>
        </w:rPr>
        <w:t>сериясы</w:t>
      </w:r>
      <w:proofErr w:type="spellEnd"/>
      <w:r w:rsidR="001D5107">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w:t>
      </w:r>
      <w:r w:rsidR="001D5107">
        <w:rPr>
          <w:rFonts w:ascii="Times New Roman" w:hAnsi="Times New Roman" w:cs="Times New Roman"/>
          <w:sz w:val="28"/>
          <w:szCs w:val="28"/>
          <w:lang w:val="en-US"/>
        </w:rPr>
        <w:t xml:space="preserve"> </w:t>
      </w:r>
      <w:r w:rsidRPr="007D0022">
        <w:rPr>
          <w:rFonts w:ascii="Times New Roman" w:hAnsi="Times New Roman" w:cs="Times New Roman"/>
          <w:sz w:val="28"/>
          <w:szCs w:val="28"/>
          <w:lang w:val="kk-KZ"/>
        </w:rPr>
        <w:t>Алматы</w:t>
      </w:r>
      <w:r w:rsidR="001D5107">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2019. –№2(66) – Б. 311-315.</w:t>
      </w:r>
    </w:p>
    <w:p w14:paraId="16966E32" w14:textId="1870892D" w:rsidR="00FC13E2" w:rsidRPr="007D0022" w:rsidRDefault="00EC33E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Сыдықов </w:t>
      </w:r>
      <w:r>
        <w:rPr>
          <w:rFonts w:ascii="Times New Roman" w:hAnsi="Times New Roman" w:cs="Times New Roman"/>
          <w:sz w:val="28"/>
          <w:szCs w:val="28"/>
          <w:lang w:val="kk-KZ"/>
        </w:rPr>
        <w:t>Б</w:t>
      </w:r>
      <w:r w:rsidRPr="007D0022">
        <w:rPr>
          <w:rFonts w:ascii="Times New Roman" w:hAnsi="Times New Roman" w:cs="Times New Roman"/>
          <w:sz w:val="28"/>
          <w:szCs w:val="28"/>
          <w:lang w:val="kk-KZ"/>
        </w:rPr>
        <w:t>. </w:t>
      </w:r>
      <w:r>
        <w:rPr>
          <w:rFonts w:ascii="Times New Roman" w:hAnsi="Times New Roman" w:cs="Times New Roman"/>
          <w:sz w:val="28"/>
          <w:szCs w:val="28"/>
          <w:lang w:val="kk-KZ"/>
        </w:rPr>
        <w:t xml:space="preserve">Д. және т.б. </w:t>
      </w:r>
      <w:r w:rsidR="00C21B7F" w:rsidRPr="007D0022">
        <w:rPr>
          <w:rFonts w:ascii="Times New Roman" w:hAnsi="Times New Roman" w:cs="Times New Roman"/>
          <w:sz w:val="28"/>
          <w:szCs w:val="28"/>
          <w:lang w:val="kk-KZ"/>
        </w:rPr>
        <w:t>Компьютерлік желілер: оқу-әдістемелік кешені: 5В070300-Ақпараттық жүйелер / Абай атын. Қазақ ұлттық пед. ун-ті. – Алматы : Нур-Принт, 2012. – Б. 121</w:t>
      </w:r>
    </w:p>
    <w:p w14:paraId="4B50740A" w14:textId="78FDB64D" w:rsidR="00B745D8" w:rsidRPr="007D0022" w:rsidRDefault="00E1615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Могилев А. В. Технологии поиска и хранения информации. Технологии автоматизации управления. – БХВ-Петербург, 2012.</w:t>
      </w:r>
      <w:r w:rsidR="001D5107" w:rsidRPr="001D5107">
        <w:rPr>
          <w:rFonts w:ascii="Times New Roman" w:hAnsi="Times New Roman" w:cs="Times New Roman"/>
          <w:sz w:val="28"/>
          <w:szCs w:val="28"/>
        </w:rPr>
        <w:t xml:space="preserve"> – 320 </w:t>
      </w:r>
      <w:r w:rsidR="001D5107">
        <w:rPr>
          <w:rFonts w:ascii="Times New Roman" w:hAnsi="Times New Roman" w:cs="Times New Roman"/>
          <w:sz w:val="28"/>
          <w:szCs w:val="28"/>
          <w:lang w:val="en-US"/>
        </w:rPr>
        <w:t>c</w:t>
      </w:r>
      <w:r w:rsidR="001D5107" w:rsidRPr="001D5107">
        <w:rPr>
          <w:rFonts w:ascii="Times New Roman" w:hAnsi="Times New Roman" w:cs="Times New Roman"/>
          <w:sz w:val="28"/>
          <w:szCs w:val="28"/>
        </w:rPr>
        <w:t>.</w:t>
      </w:r>
    </w:p>
    <w:p w14:paraId="50511B63" w14:textId="746AD432" w:rsidR="00E1615E" w:rsidRPr="007D0022" w:rsidRDefault="00E1615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Хеннер Е. К. и др. Изучение информатики в вузе в условиях цифровой образовательной среды //Преподаватель ХХI век. – 2016. – Т. 1.</w:t>
      </w:r>
      <w:r w:rsidR="001D5107" w:rsidRPr="001D5107">
        <w:rPr>
          <w:rFonts w:ascii="Times New Roman" w:hAnsi="Times New Roman" w:cs="Times New Roman"/>
          <w:sz w:val="28"/>
          <w:szCs w:val="28"/>
        </w:rPr>
        <w:t xml:space="preserve">, </w:t>
      </w:r>
      <w:r w:rsidRPr="007D0022">
        <w:rPr>
          <w:rFonts w:ascii="Times New Roman" w:hAnsi="Times New Roman" w:cs="Times New Roman"/>
          <w:sz w:val="28"/>
          <w:szCs w:val="28"/>
          <w:lang w:val="kk-KZ"/>
        </w:rPr>
        <w:t>№. 4. – С. 42-54.</w:t>
      </w:r>
    </w:p>
    <w:p w14:paraId="6CA9ECD6" w14:textId="11A7F208" w:rsidR="00E1615E" w:rsidRPr="007D0022" w:rsidRDefault="00E1615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Григорьев С. Г.</w:t>
      </w:r>
      <w:r w:rsidR="00FC13E2" w:rsidRPr="007D0022">
        <w:rPr>
          <w:rFonts w:ascii="Times New Roman" w:hAnsi="Times New Roman" w:cs="Times New Roman"/>
          <w:sz w:val="28"/>
          <w:szCs w:val="28"/>
          <w:lang w:val="kk-KZ"/>
        </w:rPr>
        <w:t xml:space="preserve"> и др</w:t>
      </w:r>
      <w:r w:rsidRPr="007D0022">
        <w:rPr>
          <w:rFonts w:ascii="Times New Roman" w:hAnsi="Times New Roman" w:cs="Times New Roman"/>
          <w:sz w:val="28"/>
          <w:szCs w:val="28"/>
          <w:lang w:val="kk-KZ"/>
        </w:rPr>
        <w:t xml:space="preserve">. Пятый выпуск каталога образовательных ресурсов сети Интернет-очередной шаг на пути к информатизации образования //Вестник </w:t>
      </w:r>
      <w:r w:rsidR="00C21B7F" w:rsidRPr="007D0022">
        <w:rPr>
          <w:rFonts w:ascii="Times New Roman" w:hAnsi="Times New Roman" w:cs="Times New Roman"/>
          <w:sz w:val="28"/>
          <w:szCs w:val="28"/>
          <w:lang w:val="kk-KZ"/>
        </w:rPr>
        <w:t>МГПУ</w:t>
      </w:r>
      <w:r w:rsidRPr="007D0022">
        <w:rPr>
          <w:rFonts w:ascii="Times New Roman" w:hAnsi="Times New Roman" w:cs="Times New Roman"/>
          <w:sz w:val="28"/>
          <w:szCs w:val="28"/>
          <w:lang w:val="kk-KZ"/>
        </w:rPr>
        <w:t>. Серия: Информатика и информатизация образования. – 2008. – №. 16. – С. 65-69.</w:t>
      </w:r>
    </w:p>
    <w:p w14:paraId="0C34BE67" w14:textId="415B6A3D" w:rsidR="00C21B7F" w:rsidRPr="007D0022" w:rsidRDefault="00C21B7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Гриншкун В. В. Взаимосвязь компьютерной техники, датчиков и исполнительных устройств в рамках реализацииосновных принципов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Умной аудитории</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001D5107" w:rsidRPr="001D5107">
        <w:rPr>
          <w:rFonts w:ascii="Times New Roman" w:hAnsi="Times New Roman" w:cs="Times New Roman"/>
          <w:sz w:val="28"/>
          <w:szCs w:val="28"/>
        </w:rPr>
        <w:t xml:space="preserve"> </w:t>
      </w:r>
      <w:r w:rsidRPr="007D0022">
        <w:rPr>
          <w:rFonts w:ascii="Times New Roman" w:hAnsi="Times New Roman" w:cs="Times New Roman"/>
          <w:sz w:val="28"/>
          <w:szCs w:val="28"/>
          <w:lang w:val="kk-KZ"/>
        </w:rPr>
        <w:t>Вестник РУДН. Серия: Информатизация образования. – 2016. – №. 1. – С. 42-46.</w:t>
      </w:r>
    </w:p>
    <w:p w14:paraId="3547BDB1" w14:textId="6C516961" w:rsidR="00C21B7F" w:rsidRPr="007D0022" w:rsidRDefault="00C21B7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Ляш О. И. Методика обучения будущих учителей информатики сетевым технологиям с использованием виртуальных машин //Автореф. дисс. канд. пед. </w:t>
      </w:r>
      <w:r w:rsidR="001D5107" w:rsidRPr="007D0022">
        <w:rPr>
          <w:rFonts w:ascii="Times New Roman" w:hAnsi="Times New Roman" w:cs="Times New Roman"/>
          <w:sz w:val="28"/>
          <w:szCs w:val="28"/>
          <w:lang w:val="kk-KZ"/>
        </w:rPr>
        <w:t>Н</w:t>
      </w:r>
      <w:r w:rsidRPr="007D0022">
        <w:rPr>
          <w:rFonts w:ascii="Times New Roman" w:hAnsi="Times New Roman" w:cs="Times New Roman"/>
          <w:sz w:val="28"/>
          <w:szCs w:val="28"/>
          <w:lang w:val="kk-KZ"/>
        </w:rPr>
        <w:t>аук</w:t>
      </w:r>
      <w:r w:rsidR="001D5107">
        <w:rPr>
          <w:rFonts w:ascii="Times New Roman" w:hAnsi="Times New Roman" w:cs="Times New Roman"/>
          <w:sz w:val="28"/>
          <w:szCs w:val="28"/>
          <w:lang w:val="en-US"/>
        </w:rPr>
        <w:t>:</w:t>
      </w:r>
      <w:r w:rsidR="001D5107" w:rsidRPr="001D5107">
        <w:t xml:space="preserve"> </w:t>
      </w:r>
      <w:r w:rsidR="001D5107" w:rsidRPr="001D5107">
        <w:rPr>
          <w:rFonts w:ascii="Times New Roman" w:hAnsi="Times New Roman" w:cs="Times New Roman"/>
          <w:sz w:val="28"/>
          <w:szCs w:val="28"/>
          <w:lang w:val="en-US"/>
        </w:rPr>
        <w:t>13.00.02</w:t>
      </w:r>
      <w:r w:rsidR="001D5107">
        <w:rPr>
          <w:rFonts w:ascii="Times New Roman" w:hAnsi="Times New Roman" w:cs="Times New Roman"/>
          <w:sz w:val="28"/>
          <w:szCs w:val="28"/>
          <w:lang w:val="en-US"/>
        </w:rPr>
        <w:t>. –</w:t>
      </w:r>
      <w:r w:rsidRPr="007D0022">
        <w:rPr>
          <w:rFonts w:ascii="Times New Roman" w:hAnsi="Times New Roman" w:cs="Times New Roman"/>
          <w:sz w:val="28"/>
          <w:szCs w:val="28"/>
          <w:lang w:val="kk-KZ"/>
        </w:rPr>
        <w:t xml:space="preserve"> М.</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 xml:space="preserve"> 2008</w:t>
      </w: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23</w:t>
      </w:r>
      <w:r w:rsidR="001D5107">
        <w:rPr>
          <w:rFonts w:ascii="Times New Roman" w:hAnsi="Times New Roman" w:cs="Times New Roman"/>
          <w:sz w:val="28"/>
          <w:szCs w:val="28"/>
          <w:lang w:val="en-US"/>
        </w:rPr>
        <w:t xml:space="preserve"> </w:t>
      </w:r>
      <w:r w:rsidRPr="007D0022">
        <w:rPr>
          <w:rFonts w:ascii="Times New Roman" w:hAnsi="Times New Roman" w:cs="Times New Roman"/>
          <w:sz w:val="28"/>
          <w:szCs w:val="28"/>
          <w:lang w:val="en-US"/>
        </w:rPr>
        <w:t>c</w:t>
      </w:r>
      <w:r w:rsidRPr="007D0022">
        <w:rPr>
          <w:rFonts w:ascii="Times New Roman" w:hAnsi="Times New Roman" w:cs="Times New Roman"/>
          <w:sz w:val="28"/>
          <w:szCs w:val="28"/>
        </w:rPr>
        <w:t>.</w:t>
      </w:r>
    </w:p>
    <w:p w14:paraId="1C450373" w14:textId="0403F8CC" w:rsidR="00C21B7F" w:rsidRPr="007D0022" w:rsidRDefault="00C21B7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Лягинова О. Ю. Обучение учителей информатики моделированию аппаратно-программных средств компьютера и информационной сети на базе специализированных программных сред : дис</w:t>
      </w:r>
      <w:r w:rsidRPr="007D0022">
        <w:rPr>
          <w:rFonts w:ascii="Times New Roman" w:hAnsi="Times New Roman" w:cs="Times New Roman"/>
          <w:sz w:val="28"/>
          <w:szCs w:val="28"/>
        </w:rPr>
        <w:t>.</w:t>
      </w:r>
      <w:r w:rsidR="001D5107" w:rsidRPr="001D5107">
        <w:rPr>
          <w:rFonts w:ascii="Times New Roman" w:hAnsi="Times New Roman" w:cs="Times New Roman"/>
          <w:sz w:val="28"/>
          <w:szCs w:val="28"/>
        </w:rPr>
        <w:t xml:space="preserve"> </w:t>
      </w:r>
      <w:r w:rsidRPr="007D0022">
        <w:rPr>
          <w:rFonts w:ascii="Times New Roman" w:hAnsi="Times New Roman" w:cs="Times New Roman"/>
          <w:sz w:val="28"/>
          <w:szCs w:val="28"/>
          <w:lang w:val="kk-KZ"/>
        </w:rPr>
        <w:t>...канд</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пед</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наук: 13.00.02 / Ин-т информатизации образования Рос. акад. образования. – Москва, 2011. – 150 с.</w:t>
      </w:r>
    </w:p>
    <w:p w14:paraId="1EA20595" w14:textId="05BE1477" w:rsidR="00C21B7F" w:rsidRPr="007D0022" w:rsidRDefault="00C21B7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Шестопалова О. А. Методические подходы к обучению сетевым технологиям на основе имитации функционирования аппаратно-программных средств: на примере профильного курса информатики и ИКТ : дис</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 xml:space="preserve"> ... канд</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пед</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наук: 13.00.02 / Ин-т информатизации образования Рос. акад. образования. – Москва, 2014. – 144 с.</w:t>
      </w:r>
    </w:p>
    <w:p w14:paraId="3C9A4C24" w14:textId="422C2EBA" w:rsidR="00C21B7F" w:rsidRPr="007D0022" w:rsidRDefault="00693A0D"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Шелухина А. В. Методические основы внедрения телекоммуникационных технологий в обучение информатике в средней школе автореф....канд.пед.наук: 13.00.02.</w:t>
      </w:r>
      <w:r w:rsidRPr="007D0022">
        <w:rPr>
          <w:rFonts w:ascii="Times New Roman" w:eastAsia="Times New Roman" w:hAnsi="Times New Roman"/>
          <w:color w:val="000000"/>
          <w:sz w:val="28"/>
          <w:szCs w:val="28"/>
        </w:rPr>
        <w:t xml:space="preserve"> – </w:t>
      </w:r>
      <w:r w:rsidRPr="007D0022">
        <w:rPr>
          <w:rFonts w:ascii="Times New Roman" w:hAnsi="Times New Roman" w:cs="Times New Roman"/>
          <w:sz w:val="28"/>
          <w:szCs w:val="28"/>
          <w:lang w:val="kk-KZ"/>
        </w:rPr>
        <w:t>Москва: 2000.</w:t>
      </w:r>
      <w:r w:rsidRPr="007D0022">
        <w:rPr>
          <w:rFonts w:ascii="Times New Roman" w:eastAsia="Times New Roman" w:hAnsi="Times New Roman"/>
          <w:color w:val="000000"/>
          <w:sz w:val="28"/>
          <w:szCs w:val="28"/>
        </w:rPr>
        <w:t xml:space="preserve"> – </w:t>
      </w:r>
      <w:r w:rsidRPr="007D0022">
        <w:rPr>
          <w:rFonts w:ascii="Times New Roman" w:hAnsi="Times New Roman" w:cs="Times New Roman"/>
          <w:sz w:val="28"/>
          <w:szCs w:val="28"/>
          <w:lang w:val="kk-KZ"/>
        </w:rPr>
        <w:t>18 с.</w:t>
      </w:r>
    </w:p>
    <w:p w14:paraId="31006A1C" w14:textId="38E04597" w:rsidR="008B1877" w:rsidRPr="007D0022" w:rsidRDefault="00EC33E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bookmarkStart w:id="117" w:name="_Hlk117802757"/>
      <w:r w:rsidRPr="007D0022">
        <w:rPr>
          <w:rFonts w:ascii="Times New Roman" w:hAnsi="Times New Roman" w:cs="Times New Roman"/>
          <w:color w:val="000000"/>
          <w:sz w:val="28"/>
          <w:szCs w:val="28"/>
          <w:lang w:val="kk-KZ"/>
        </w:rPr>
        <w:t xml:space="preserve">Нурбекова Ж. К. </w:t>
      </w:r>
      <w:r w:rsidR="008B1877" w:rsidRPr="007D0022">
        <w:rPr>
          <w:rFonts w:ascii="Times New Roman" w:hAnsi="Times New Roman" w:cs="Times New Roman"/>
          <w:color w:val="000000"/>
          <w:sz w:val="28"/>
          <w:szCs w:val="28"/>
          <w:lang w:val="kk-KZ"/>
        </w:rPr>
        <w:t>Сембаев Т. М., Оқу үрдісінде қолданылатын толықтырылған шынайылық қосымшаларын жасақтау орталарына талдау // Вестник Казахского национального женского педагогического университета. – 2020. – №. 3. – С. 81-88.</w:t>
      </w:r>
    </w:p>
    <w:bookmarkEnd w:id="117"/>
    <w:p w14:paraId="55B5B999" w14:textId="3D851AD7" w:rsidR="008B1877" w:rsidRPr="007D0022" w:rsidRDefault="008B1877"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Гриншкун А. В. Возможности использования технологий дополненной реальности при обучении информатике школьников // Вестник Московского городского педагогического университета. Серия: Информатика и информатизация образования. – 2014. – №. 3. – С. 87-93.</w:t>
      </w:r>
    </w:p>
    <w:p w14:paraId="366391A8" w14:textId="0D8481EF" w:rsidR="008B1877" w:rsidRPr="007D0022" w:rsidRDefault="00863087"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Семенова Г. В. Использование преимуществ технологии дополненной реальности в процессе обучения иностранному языку студентов неязыкового вуза //Педагогика. Вопросы теории и практики. – 2020. – Т. 5</w:t>
      </w:r>
      <w:r w:rsidR="001D5107">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 1. – С. 128-133.</w:t>
      </w:r>
    </w:p>
    <w:p w14:paraId="4157C417" w14:textId="62DAC1FD" w:rsidR="00863087" w:rsidRPr="007D0022" w:rsidRDefault="00863087"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Kaufmann H. Collaborative augmented reality in education //Institute of Software Technology and Interactive Systems, Vienna University of Technology. – 2003. – С. 2-4.</w:t>
      </w:r>
    </w:p>
    <w:p w14:paraId="08144B1E" w14:textId="5AF89B1A" w:rsidR="008B1877" w:rsidRPr="007D0022" w:rsidRDefault="008B1877" w:rsidP="001740A2">
      <w:pPr>
        <w:pStyle w:val="a4"/>
        <w:numPr>
          <w:ilvl w:val="0"/>
          <w:numId w:val="2"/>
        </w:numPr>
        <w:spacing w:after="0"/>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Hanafi A., Elaachak L., Bouhorma M. A comparative Study of Augmented Reality SDKs to Develop an Educational Application in Chemical Field. NISS19: Proceedings of the 2nd International Conference on Networking, Information Systems &amp; Security  – March 2019 Article No.: 53, </w:t>
      </w:r>
      <w:r w:rsidR="001D5107" w:rsidRPr="007D0022">
        <w:rPr>
          <w:rFonts w:ascii="Times New Roman" w:hAnsi="Times New Roman" w:cs="Times New Roman"/>
          <w:sz w:val="28"/>
          <w:szCs w:val="28"/>
          <w:lang w:val="kk-KZ"/>
        </w:rPr>
        <w:t>P</w:t>
      </w:r>
      <w:r w:rsidR="001D5107">
        <w:rPr>
          <w:rFonts w:ascii="Times New Roman" w:hAnsi="Times New Roman" w:cs="Times New Roman"/>
          <w:sz w:val="28"/>
          <w:szCs w:val="28"/>
          <w:lang w:val="en-US"/>
        </w:rPr>
        <w:t>.</w:t>
      </w:r>
      <w:r w:rsidR="001D5107"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3</w:t>
      </w:r>
    </w:p>
    <w:p w14:paraId="438D811B" w14:textId="361E40C9" w:rsidR="008B1877" w:rsidRPr="007D0022" w:rsidRDefault="008B1877" w:rsidP="001740A2">
      <w:pPr>
        <w:pStyle w:val="a4"/>
        <w:numPr>
          <w:ilvl w:val="0"/>
          <w:numId w:val="2"/>
        </w:numPr>
        <w:spacing w:after="0"/>
        <w:ind w:left="0" w:firstLine="709"/>
        <w:jc w:val="both"/>
        <w:rPr>
          <w:rFonts w:ascii="Times New Roman" w:hAnsi="Times New Roman" w:cs="Times New Roman"/>
          <w:sz w:val="28"/>
          <w:szCs w:val="28"/>
          <w:lang w:val="en-US"/>
        </w:rPr>
      </w:pPr>
      <w:proofErr w:type="spellStart"/>
      <w:r w:rsidRPr="007D0022">
        <w:rPr>
          <w:rFonts w:ascii="Times New Roman" w:hAnsi="Times New Roman" w:cs="Times New Roman"/>
          <w:sz w:val="28"/>
          <w:szCs w:val="28"/>
          <w:lang w:val="en-US"/>
        </w:rPr>
        <w:t>Garzóna</w:t>
      </w:r>
      <w:proofErr w:type="spellEnd"/>
      <w:r w:rsidRPr="007D0022">
        <w:rPr>
          <w:rFonts w:ascii="Times New Roman" w:hAnsi="Times New Roman" w:cs="Times New Roman"/>
          <w:sz w:val="28"/>
          <w:szCs w:val="28"/>
          <w:lang w:val="en-US"/>
        </w:rPr>
        <w:t xml:space="preserve"> J., </w:t>
      </w:r>
      <w:proofErr w:type="spellStart"/>
      <w:r w:rsidRPr="007D0022">
        <w:rPr>
          <w:rFonts w:ascii="Times New Roman" w:hAnsi="Times New Roman" w:cs="Times New Roman"/>
          <w:sz w:val="28"/>
          <w:szCs w:val="28"/>
          <w:lang w:val="en-US"/>
        </w:rPr>
        <w:t>Kinshuk</w:t>
      </w:r>
      <w:proofErr w:type="spellEnd"/>
      <w:r w:rsidRPr="007D0022">
        <w:rPr>
          <w:rFonts w:ascii="Times New Roman" w:hAnsi="Times New Roman" w:cs="Times New Roman"/>
          <w:sz w:val="28"/>
          <w:szCs w:val="28"/>
          <w:lang w:val="en-US"/>
        </w:rPr>
        <w:t xml:space="preserve">, </w:t>
      </w:r>
      <w:proofErr w:type="spellStart"/>
      <w:r w:rsidRPr="007D0022">
        <w:rPr>
          <w:rFonts w:ascii="Times New Roman" w:hAnsi="Times New Roman" w:cs="Times New Roman"/>
          <w:sz w:val="28"/>
          <w:szCs w:val="28"/>
          <w:lang w:val="en-US"/>
        </w:rPr>
        <w:t>Baldiris</w:t>
      </w:r>
      <w:proofErr w:type="spellEnd"/>
      <w:r w:rsidRPr="007D0022">
        <w:rPr>
          <w:rFonts w:ascii="Times New Roman" w:hAnsi="Times New Roman" w:cs="Times New Roman"/>
          <w:sz w:val="28"/>
          <w:szCs w:val="28"/>
          <w:lang w:val="en-US"/>
        </w:rPr>
        <w:t xml:space="preserve"> S., Gutiérrez J., </w:t>
      </w:r>
      <w:proofErr w:type="spellStart"/>
      <w:r w:rsidRPr="007D0022">
        <w:rPr>
          <w:rFonts w:ascii="Times New Roman" w:hAnsi="Times New Roman" w:cs="Times New Roman"/>
          <w:sz w:val="28"/>
          <w:szCs w:val="28"/>
          <w:lang w:val="en-US"/>
        </w:rPr>
        <w:t>Pavón</w:t>
      </w:r>
      <w:proofErr w:type="spellEnd"/>
      <w:r w:rsidRPr="007D0022">
        <w:rPr>
          <w:rFonts w:ascii="Times New Roman" w:hAnsi="Times New Roman" w:cs="Times New Roman"/>
          <w:sz w:val="28"/>
          <w:szCs w:val="28"/>
          <w:lang w:val="en-US"/>
        </w:rPr>
        <w:t xml:space="preserve"> J. (2020) How do pedagogical approaches affect the impact of augmented reality on education? A meta-analysis and research synthesis. Educational Research Review. Volume 31.</w:t>
      </w:r>
    </w:p>
    <w:p w14:paraId="3E344E8B" w14:textId="1745B43A" w:rsidR="009063D7" w:rsidRPr="007D0022" w:rsidRDefault="009063D7"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Бидайбеков Е. Ы. Развитие методической системы обучения информатике специалистов совмещенных с информатикой профилей в университетах Республики Казахстан</w:t>
      </w:r>
      <w:r w:rsidRPr="007D0022">
        <w:t xml:space="preserve"> </w:t>
      </w:r>
      <w:r w:rsidRPr="007D0022">
        <w:rPr>
          <w:rFonts w:ascii="Times New Roman" w:hAnsi="Times New Roman" w:cs="Times New Roman"/>
          <w:color w:val="000000"/>
          <w:sz w:val="28"/>
          <w:szCs w:val="28"/>
          <w:lang w:val="kk-KZ"/>
        </w:rPr>
        <w:t xml:space="preserve">: дис. ...докт. пед. </w:t>
      </w:r>
      <w:r w:rsidR="001D5107" w:rsidRPr="007D0022">
        <w:rPr>
          <w:rFonts w:ascii="Times New Roman" w:hAnsi="Times New Roman" w:cs="Times New Roman"/>
          <w:color w:val="000000"/>
          <w:sz w:val="28"/>
          <w:szCs w:val="28"/>
          <w:lang w:val="kk-KZ"/>
        </w:rPr>
        <w:t>Н</w:t>
      </w:r>
      <w:r w:rsidRPr="007D0022">
        <w:rPr>
          <w:rFonts w:ascii="Times New Roman" w:hAnsi="Times New Roman" w:cs="Times New Roman"/>
          <w:color w:val="000000"/>
          <w:sz w:val="28"/>
          <w:szCs w:val="28"/>
          <w:lang w:val="kk-KZ"/>
        </w:rPr>
        <w:t>аук</w:t>
      </w:r>
      <w:r w:rsidR="001D5107">
        <w:rPr>
          <w:rFonts w:ascii="Times New Roman" w:hAnsi="Times New Roman" w:cs="Times New Roman"/>
          <w:color w:val="000000"/>
          <w:sz w:val="28"/>
          <w:szCs w:val="28"/>
          <w:lang w:val="en-US"/>
        </w:rPr>
        <w:t>:</w:t>
      </w:r>
      <w:r w:rsidR="001D5107" w:rsidRPr="001D5107">
        <w:t xml:space="preserve"> </w:t>
      </w:r>
      <w:r w:rsidR="001D5107" w:rsidRPr="001D5107">
        <w:rPr>
          <w:rFonts w:ascii="Times New Roman" w:hAnsi="Times New Roman" w:cs="Times New Roman"/>
          <w:color w:val="000000"/>
          <w:sz w:val="28"/>
          <w:szCs w:val="28"/>
          <w:lang w:val="en-US"/>
        </w:rPr>
        <w:t>13.00.02</w:t>
      </w:r>
      <w:r w:rsidRPr="007D0022">
        <w:rPr>
          <w:rFonts w:ascii="Times New Roman" w:hAnsi="Times New Roman" w:cs="Times New Roman"/>
          <w:color w:val="000000"/>
          <w:sz w:val="28"/>
          <w:szCs w:val="28"/>
          <w:lang w:val="kk-KZ"/>
        </w:rPr>
        <w:t>.</w:t>
      </w:r>
      <w:r w:rsidRPr="007D0022">
        <w:rPr>
          <w:rFonts w:ascii="Times New Roman" w:hAnsi="Times New Roman" w:cs="Times New Roman"/>
          <w:color w:val="000000"/>
          <w:sz w:val="28"/>
          <w:szCs w:val="28"/>
        </w:rPr>
        <w:t xml:space="preserve"> / Ин-т общего среднего образования РАО</w:t>
      </w:r>
      <w:r w:rsidRPr="007D0022">
        <w:rPr>
          <w:rFonts w:ascii="Times New Roman" w:hAnsi="Times New Roman" w:cs="Times New Roman"/>
          <w:color w:val="000000"/>
          <w:sz w:val="28"/>
          <w:szCs w:val="28"/>
          <w:lang w:val="kk-KZ"/>
        </w:rPr>
        <w:t xml:space="preserve"> – М., 1998. – 153 с.</w:t>
      </w:r>
    </w:p>
    <w:p w14:paraId="0FD3DBF9" w14:textId="77777777" w:rsidR="00467F28" w:rsidRPr="007D0022" w:rsidRDefault="00467F28" w:rsidP="001740A2">
      <w:pPr>
        <w:pStyle w:val="a4"/>
        <w:numPr>
          <w:ilvl w:val="0"/>
          <w:numId w:val="2"/>
        </w:numPr>
        <w:tabs>
          <w:tab w:val="left" w:pos="851"/>
          <w:tab w:val="left" w:pos="1134"/>
        </w:tabs>
        <w:spacing w:after="0" w:line="240" w:lineRule="auto"/>
        <w:ind w:left="0" w:firstLine="709"/>
        <w:jc w:val="both"/>
        <w:rPr>
          <w:rFonts w:ascii="Times New Roman" w:hAnsi="Times New Roman" w:cs="Times New Roman"/>
          <w:sz w:val="28"/>
          <w:szCs w:val="28"/>
        </w:rPr>
      </w:pPr>
      <w:proofErr w:type="spellStart"/>
      <w:r w:rsidRPr="007D0022">
        <w:rPr>
          <w:rFonts w:ascii="Times New Roman" w:hAnsi="Times New Roman" w:cs="Times New Roman"/>
          <w:sz w:val="28"/>
          <w:szCs w:val="28"/>
        </w:rPr>
        <w:t>Балыкбаев</w:t>
      </w:r>
      <w:proofErr w:type="spellEnd"/>
      <w:r w:rsidRPr="007D0022">
        <w:rPr>
          <w:rFonts w:ascii="Times New Roman" w:hAnsi="Times New Roman" w:cs="Times New Roman"/>
          <w:sz w:val="28"/>
          <w:szCs w:val="28"/>
        </w:rPr>
        <w:t> Т. О. Теоретико-методологические основы формирования</w:t>
      </w:r>
      <w:r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rPr>
        <w:t xml:space="preserve">студенческого контингента вузов: </w:t>
      </w:r>
      <w:proofErr w:type="spellStart"/>
      <w:r w:rsidRPr="007D0022">
        <w:rPr>
          <w:rFonts w:ascii="Times New Roman" w:hAnsi="Times New Roman" w:cs="Times New Roman"/>
          <w:sz w:val="28"/>
          <w:szCs w:val="28"/>
        </w:rPr>
        <w:t>дис</w:t>
      </w:r>
      <w:proofErr w:type="spellEnd"/>
      <w:r w:rsidRPr="007D0022">
        <w:rPr>
          <w:rFonts w:ascii="Times New Roman" w:hAnsi="Times New Roman" w:cs="Times New Roman"/>
          <w:sz w:val="28"/>
          <w:szCs w:val="28"/>
        </w:rPr>
        <w:t>. ... док. пед. наук: 13.00.01, 13.00.02. / Каз. нац. пед. ун-т им. Абая, – Алматы. 2003. – 298 с.</w:t>
      </w:r>
    </w:p>
    <w:p w14:paraId="548F8957" w14:textId="486C0109" w:rsidR="00467F28" w:rsidRPr="007D0022" w:rsidRDefault="00467F2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Кариев С. К. Совершенствование обучения информатике в общеобразовательных школах Казахстана</w:t>
      </w:r>
      <w:r w:rsidRPr="007D0022">
        <w:rPr>
          <w:rFonts w:ascii="Times New Roman" w:hAnsi="Times New Roman" w:cs="Times New Roman"/>
          <w:color w:val="000000"/>
          <w:sz w:val="28"/>
          <w:szCs w:val="28"/>
        </w:rPr>
        <w:t xml:space="preserve">: </w:t>
      </w:r>
      <w:proofErr w:type="spellStart"/>
      <w:r w:rsidRPr="007D0022">
        <w:rPr>
          <w:rFonts w:ascii="Times New Roman" w:hAnsi="Times New Roman" w:cs="Times New Roman"/>
          <w:color w:val="000000"/>
          <w:sz w:val="28"/>
          <w:szCs w:val="28"/>
        </w:rPr>
        <w:t>дис</w:t>
      </w:r>
      <w:proofErr w:type="spellEnd"/>
      <w:r w:rsidRPr="007D0022">
        <w:rPr>
          <w:rFonts w:ascii="Times New Roman" w:hAnsi="Times New Roman" w:cs="Times New Roman"/>
          <w:color w:val="000000"/>
          <w:sz w:val="28"/>
          <w:szCs w:val="28"/>
        </w:rPr>
        <w:t xml:space="preserve">. ...д-ра пед. </w:t>
      </w:r>
      <w:r w:rsidR="001D5107" w:rsidRPr="007D0022">
        <w:rPr>
          <w:rFonts w:ascii="Times New Roman" w:hAnsi="Times New Roman" w:cs="Times New Roman"/>
          <w:color w:val="000000"/>
          <w:sz w:val="28"/>
          <w:szCs w:val="28"/>
        </w:rPr>
        <w:t>Н</w:t>
      </w:r>
      <w:r w:rsidRPr="007D0022">
        <w:rPr>
          <w:rFonts w:ascii="Times New Roman" w:hAnsi="Times New Roman" w:cs="Times New Roman"/>
          <w:color w:val="000000"/>
          <w:sz w:val="28"/>
          <w:szCs w:val="28"/>
        </w:rPr>
        <w:t>аук</w:t>
      </w:r>
      <w:r w:rsidR="001D5107">
        <w:rPr>
          <w:rFonts w:ascii="Times New Roman" w:hAnsi="Times New Roman" w:cs="Times New Roman"/>
          <w:color w:val="000000"/>
          <w:sz w:val="28"/>
          <w:szCs w:val="28"/>
          <w:lang w:val="en-US"/>
        </w:rPr>
        <w:t>:</w:t>
      </w:r>
      <w:r w:rsidR="001D5107" w:rsidRPr="001D5107">
        <w:t xml:space="preserve"> </w:t>
      </w:r>
      <w:r w:rsidR="001D5107" w:rsidRPr="001D5107">
        <w:rPr>
          <w:rFonts w:ascii="Times New Roman" w:hAnsi="Times New Roman" w:cs="Times New Roman"/>
          <w:color w:val="000000"/>
          <w:sz w:val="28"/>
          <w:szCs w:val="28"/>
          <w:lang w:val="en-US"/>
        </w:rPr>
        <w:t>13.00.02</w:t>
      </w:r>
      <w:r w:rsidR="001D5107">
        <w:rPr>
          <w:rFonts w:ascii="Times New Roman" w:hAnsi="Times New Roman" w:cs="Times New Roman"/>
          <w:color w:val="000000"/>
          <w:sz w:val="28"/>
          <w:szCs w:val="28"/>
          <w:lang w:val="en-US"/>
        </w:rPr>
        <w:t>.</w:t>
      </w:r>
      <w:r w:rsidRPr="007D0022">
        <w:rPr>
          <w:rFonts w:ascii="Times New Roman" w:hAnsi="Times New Roman" w:cs="Times New Roman"/>
          <w:color w:val="000000"/>
          <w:sz w:val="28"/>
          <w:szCs w:val="28"/>
        </w:rPr>
        <w:t xml:space="preserve"> / Ин-т общего среднего образования РАО. – М., 1997. – 217 с.</w:t>
      </w:r>
    </w:p>
    <w:p w14:paraId="0D589853" w14:textId="316B5AE9" w:rsidR="00467F28" w:rsidRPr="007D0022" w:rsidRDefault="00467F2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Лапчик М. П. Структура и методическая система подготовки кадров информатизации школы в педагогических вузах: дис. ... док. пед. наук: 13.00.02. – Москва, 1999. – 82 с.</w:t>
      </w:r>
    </w:p>
    <w:p w14:paraId="33436CCD" w14:textId="26AB529C" w:rsidR="00467F28" w:rsidRPr="007D0022" w:rsidRDefault="00467F28" w:rsidP="001740A2">
      <w:pPr>
        <w:pStyle w:val="a4"/>
        <w:numPr>
          <w:ilvl w:val="0"/>
          <w:numId w:val="2"/>
        </w:numPr>
        <w:tabs>
          <w:tab w:val="left" w:pos="1134"/>
        </w:tabs>
        <w:spacing w:after="0" w:line="240" w:lineRule="auto"/>
        <w:ind w:left="0" w:firstLine="709"/>
        <w:jc w:val="both"/>
        <w:rPr>
          <w:rFonts w:ascii="Times New Roman" w:hAnsi="Times New Roman" w:cs="Times New Roman"/>
          <w:color w:val="000000"/>
          <w:sz w:val="28"/>
          <w:szCs w:val="28"/>
          <w:lang w:val="kk-KZ"/>
        </w:rPr>
      </w:pPr>
      <w:r w:rsidRPr="007D0022">
        <w:rPr>
          <w:rFonts w:ascii="Times New Roman" w:hAnsi="Times New Roman" w:cs="Times New Roman"/>
          <w:color w:val="000000"/>
          <w:sz w:val="28"/>
          <w:szCs w:val="28"/>
          <w:lang w:val="kk-KZ"/>
        </w:rPr>
        <w:t>Могилев А. В., Пак Н. И., Хеннер Е. К. Методика преподавания</w:t>
      </w:r>
      <w:r w:rsidRPr="007D0022">
        <w:rPr>
          <w:rFonts w:ascii="Times New Roman" w:hAnsi="Times New Roman" w:cs="Times New Roman"/>
          <w:color w:val="000000"/>
          <w:sz w:val="28"/>
          <w:szCs w:val="28"/>
        </w:rPr>
        <w:t xml:space="preserve"> </w:t>
      </w:r>
      <w:r w:rsidRPr="007D0022">
        <w:rPr>
          <w:rFonts w:ascii="Times New Roman" w:hAnsi="Times New Roman" w:cs="Times New Roman"/>
          <w:color w:val="000000"/>
          <w:sz w:val="28"/>
          <w:szCs w:val="28"/>
          <w:lang w:val="kk-KZ"/>
        </w:rPr>
        <w:t>информатики / под общей ред. М.П. Лапчика. – 3-е изд., стер. - М:</w:t>
      </w:r>
      <w:r w:rsidRPr="007D0022">
        <w:rPr>
          <w:rFonts w:ascii="Times New Roman" w:hAnsi="Times New Roman" w:cs="Times New Roman"/>
          <w:color w:val="000000"/>
          <w:sz w:val="28"/>
          <w:szCs w:val="28"/>
        </w:rPr>
        <w:t xml:space="preserve"> </w:t>
      </w:r>
      <w:r w:rsidRPr="007D0022">
        <w:rPr>
          <w:rFonts w:ascii="Times New Roman" w:hAnsi="Times New Roman" w:cs="Times New Roman"/>
          <w:color w:val="000000"/>
          <w:sz w:val="28"/>
          <w:szCs w:val="28"/>
          <w:lang w:val="kk-KZ"/>
        </w:rPr>
        <w:t xml:space="preserve">Издательский центр </w:t>
      </w:r>
      <w:r w:rsidR="003D67FA">
        <w:rPr>
          <w:rFonts w:ascii="Times New Roman" w:hAnsi="Times New Roman" w:cs="Times New Roman"/>
          <w:color w:val="000000"/>
          <w:sz w:val="28"/>
          <w:szCs w:val="28"/>
          <w:lang w:val="kk-KZ"/>
        </w:rPr>
        <w:t>«</w:t>
      </w:r>
      <w:r w:rsidRPr="007D0022">
        <w:rPr>
          <w:rFonts w:ascii="Times New Roman" w:hAnsi="Times New Roman" w:cs="Times New Roman"/>
          <w:color w:val="000000"/>
          <w:sz w:val="28"/>
          <w:szCs w:val="28"/>
          <w:lang w:val="kk-KZ"/>
        </w:rPr>
        <w:t>Академия</w:t>
      </w:r>
      <w:r w:rsidR="003D67FA">
        <w:rPr>
          <w:rFonts w:ascii="Times New Roman" w:hAnsi="Times New Roman" w:cs="Times New Roman"/>
          <w:color w:val="000000"/>
          <w:sz w:val="28"/>
          <w:szCs w:val="28"/>
          <w:lang w:val="kk-KZ"/>
        </w:rPr>
        <w:t>»</w:t>
      </w:r>
      <w:r w:rsidRPr="007D0022">
        <w:rPr>
          <w:rFonts w:ascii="Times New Roman" w:hAnsi="Times New Roman" w:cs="Times New Roman"/>
          <w:color w:val="000000"/>
          <w:sz w:val="28"/>
          <w:szCs w:val="28"/>
          <w:lang w:val="kk-KZ"/>
        </w:rPr>
        <w:t>, 2008. – 624</w:t>
      </w:r>
      <w:r w:rsidR="00BA6764">
        <w:rPr>
          <w:rFonts w:ascii="Times New Roman" w:hAnsi="Times New Roman" w:cs="Times New Roman"/>
          <w:color w:val="000000"/>
          <w:sz w:val="28"/>
          <w:szCs w:val="28"/>
          <w:lang w:val="kk-KZ"/>
        </w:rPr>
        <w:t xml:space="preserve"> </w:t>
      </w:r>
      <w:r w:rsidRPr="007D0022">
        <w:rPr>
          <w:rFonts w:ascii="Times New Roman" w:hAnsi="Times New Roman" w:cs="Times New Roman"/>
          <w:color w:val="000000"/>
          <w:sz w:val="28"/>
          <w:szCs w:val="28"/>
          <w:lang w:val="kk-KZ"/>
        </w:rPr>
        <w:t>с.</w:t>
      </w:r>
    </w:p>
    <w:p w14:paraId="7E541F3D" w14:textId="768460EF" w:rsidR="00467F28" w:rsidRPr="007D0022" w:rsidRDefault="00467F2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Гриншкун А. В. Технология дополненной реальности как объект изучения и средство обучения в курсе информатики основной школы: </w:t>
      </w:r>
      <w:r w:rsidRPr="007D0022">
        <w:rPr>
          <w:rFonts w:ascii="Times New Roman" w:hAnsi="Times New Roman" w:cs="Times New Roman"/>
          <w:color w:val="000000"/>
          <w:sz w:val="28"/>
          <w:szCs w:val="28"/>
          <w:lang w:val="kk-KZ"/>
        </w:rPr>
        <w:t xml:space="preserve">дис. ... канд. пед. </w:t>
      </w:r>
      <w:r w:rsidR="00E33861" w:rsidRPr="007D0022">
        <w:rPr>
          <w:rFonts w:ascii="Times New Roman" w:hAnsi="Times New Roman" w:cs="Times New Roman"/>
          <w:color w:val="000000"/>
          <w:sz w:val="28"/>
          <w:szCs w:val="28"/>
          <w:lang w:val="kk-KZ"/>
        </w:rPr>
        <w:t>н</w:t>
      </w:r>
      <w:r w:rsidRPr="007D0022">
        <w:rPr>
          <w:rFonts w:ascii="Times New Roman" w:hAnsi="Times New Roman" w:cs="Times New Roman"/>
          <w:color w:val="000000"/>
          <w:sz w:val="28"/>
          <w:szCs w:val="28"/>
          <w:lang w:val="kk-KZ"/>
        </w:rPr>
        <w:t>аук</w:t>
      </w:r>
      <w:r w:rsidR="00E33861" w:rsidRPr="007D0022">
        <w:rPr>
          <w:rFonts w:ascii="Times New Roman" w:hAnsi="Times New Roman" w:cs="Times New Roman"/>
          <w:color w:val="000000"/>
          <w:sz w:val="28"/>
          <w:szCs w:val="28"/>
          <w:lang w:val="kk-KZ"/>
        </w:rPr>
        <w:t>:</w:t>
      </w:r>
      <w:r w:rsidR="00E33861" w:rsidRPr="007D0022">
        <w:t xml:space="preserve"> </w:t>
      </w:r>
      <w:r w:rsidR="00E33861" w:rsidRPr="007D0022">
        <w:rPr>
          <w:rFonts w:ascii="Times New Roman" w:hAnsi="Times New Roman" w:cs="Times New Roman"/>
          <w:color w:val="000000"/>
          <w:sz w:val="28"/>
          <w:szCs w:val="28"/>
          <w:lang w:val="kk-KZ"/>
        </w:rPr>
        <w:t>13.00.02</w:t>
      </w:r>
      <w:r w:rsidRPr="007D0022">
        <w:rPr>
          <w:rFonts w:ascii="Times New Roman" w:hAnsi="Times New Roman" w:cs="Times New Roman"/>
          <w:sz w:val="28"/>
          <w:szCs w:val="28"/>
          <w:lang w:val="kk-KZ"/>
        </w:rPr>
        <w:t xml:space="preserve"> – Москва – 2018. – </w:t>
      </w:r>
      <w:r w:rsidR="00E33861" w:rsidRPr="007D0022">
        <w:rPr>
          <w:rFonts w:ascii="Times New Roman" w:hAnsi="Times New Roman" w:cs="Times New Roman"/>
          <w:sz w:val="28"/>
          <w:szCs w:val="28"/>
          <w:lang w:val="kk-KZ"/>
        </w:rPr>
        <w:t>219 с.</w:t>
      </w:r>
    </w:p>
    <w:p w14:paraId="4F87B84B" w14:textId="3526A604" w:rsidR="00E33861" w:rsidRPr="007D0022" w:rsidRDefault="00E33861"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Wilhelm D. et al. Enhanced visualization: from intraoperative tissue differentiation to augmented reality //Visceral medicine. – 2018. – Т. 34. – №. 1. – С. 52-59.</w:t>
      </w:r>
    </w:p>
    <w:p w14:paraId="26BBA86B" w14:textId="7041BA97" w:rsidR="00CD28F7" w:rsidRPr="007D0022" w:rsidRDefault="00CD28F7"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Степанов М. А., Хоршев Д. В., Елесин С. С. Внедрение технологий дополненной реальности в музейные экспозиции //Гуманитарная информатика. – 2017. – №. 13. – С. 12-20.</w:t>
      </w:r>
    </w:p>
    <w:p w14:paraId="38ED0D44" w14:textId="394CC265" w:rsidR="009063D7" w:rsidRPr="007D0022" w:rsidRDefault="009063D7"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Медеуов Е. У. Методологические основы проектирования стандарта среднего математического образования республики Казахстан</w:t>
      </w:r>
      <w:r w:rsidRPr="007D0022">
        <w:rPr>
          <w:rFonts w:ascii="Times New Roman" w:hAnsi="Times New Roman" w:cs="Times New Roman"/>
          <w:color w:val="000000"/>
          <w:sz w:val="28"/>
          <w:szCs w:val="28"/>
        </w:rPr>
        <w:t>:</w:t>
      </w:r>
      <w:r w:rsidRPr="007D0022">
        <w:rPr>
          <w:rFonts w:ascii="Times New Roman" w:hAnsi="Times New Roman" w:cs="Times New Roman"/>
          <w:color w:val="000000"/>
          <w:sz w:val="28"/>
          <w:szCs w:val="28"/>
          <w:lang w:val="kk-KZ"/>
        </w:rPr>
        <w:t xml:space="preserve"> автореф. док. пед. </w:t>
      </w:r>
      <w:r w:rsidR="00C96F72" w:rsidRPr="007D0022">
        <w:rPr>
          <w:rFonts w:ascii="Times New Roman" w:hAnsi="Times New Roman" w:cs="Times New Roman"/>
          <w:color w:val="000000"/>
          <w:sz w:val="28"/>
          <w:szCs w:val="28"/>
          <w:lang w:val="kk-KZ"/>
        </w:rPr>
        <w:t>Н</w:t>
      </w:r>
      <w:r w:rsidRPr="007D0022">
        <w:rPr>
          <w:rFonts w:ascii="Times New Roman" w:hAnsi="Times New Roman" w:cs="Times New Roman"/>
          <w:color w:val="000000"/>
          <w:sz w:val="28"/>
          <w:szCs w:val="28"/>
          <w:lang w:val="kk-KZ"/>
        </w:rPr>
        <w:t>аук</w:t>
      </w:r>
      <w:r w:rsidR="00C96F72">
        <w:rPr>
          <w:rFonts w:ascii="Times New Roman" w:hAnsi="Times New Roman" w:cs="Times New Roman"/>
          <w:color w:val="000000"/>
          <w:sz w:val="28"/>
          <w:szCs w:val="28"/>
          <w:lang w:val="en-US"/>
        </w:rPr>
        <w:t>: 13.00.02</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color w:val="000000"/>
          <w:sz w:val="28"/>
          <w:szCs w:val="28"/>
        </w:rPr>
        <w:t xml:space="preserve">– </w:t>
      </w:r>
      <w:r w:rsidRPr="007D0022">
        <w:rPr>
          <w:rFonts w:ascii="Times New Roman" w:hAnsi="Times New Roman" w:cs="Times New Roman"/>
          <w:color w:val="000000"/>
          <w:sz w:val="28"/>
          <w:szCs w:val="28"/>
          <w:lang w:val="kk-KZ"/>
        </w:rPr>
        <w:t>Алматы.</w:t>
      </w:r>
      <w:r w:rsidRPr="007D0022">
        <w:rPr>
          <w:rFonts w:ascii="Times New Roman" w:hAnsi="Times New Roman" w:cs="Times New Roman"/>
          <w:color w:val="000000"/>
          <w:sz w:val="28"/>
          <w:szCs w:val="28"/>
        </w:rPr>
        <w:t xml:space="preserve"> –</w:t>
      </w:r>
      <w:r w:rsidRPr="007D0022">
        <w:rPr>
          <w:rFonts w:ascii="Times New Roman" w:hAnsi="Times New Roman" w:cs="Times New Roman"/>
          <w:color w:val="000000"/>
          <w:sz w:val="28"/>
          <w:szCs w:val="28"/>
          <w:lang w:val="kk-KZ"/>
        </w:rPr>
        <w:t>1997.</w:t>
      </w:r>
      <w:r w:rsidRPr="007D0022">
        <w:rPr>
          <w:rFonts w:ascii="Times New Roman" w:hAnsi="Times New Roman" w:cs="Times New Roman"/>
          <w:color w:val="000000"/>
          <w:sz w:val="28"/>
          <w:szCs w:val="28"/>
        </w:rPr>
        <w:t xml:space="preserve"> – 21 </w:t>
      </w:r>
      <w:r w:rsidRPr="007D0022">
        <w:rPr>
          <w:rFonts w:ascii="Times New Roman" w:hAnsi="Times New Roman" w:cs="Times New Roman"/>
          <w:sz w:val="28"/>
          <w:szCs w:val="28"/>
        </w:rPr>
        <w:t>с.</w:t>
      </w:r>
    </w:p>
    <w:p w14:paraId="26DAFC49" w14:textId="0F5A620B" w:rsidR="00CD28F7" w:rsidRPr="007D0022" w:rsidRDefault="00CD28F7"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Абдиев</w:t>
      </w:r>
      <w:r w:rsidR="0057379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К</w:t>
      </w:r>
      <w:r w:rsidR="00573794" w:rsidRPr="007D0022">
        <w:rPr>
          <w:rFonts w:ascii="Times New Roman" w:hAnsi="Times New Roman" w:cs="Times New Roman"/>
          <w:sz w:val="28"/>
          <w:szCs w:val="28"/>
          <w:lang w:val="kk-KZ"/>
        </w:rPr>
        <w:t>. </w:t>
      </w:r>
      <w:r w:rsidRPr="007D0022">
        <w:rPr>
          <w:rFonts w:ascii="Times New Roman" w:hAnsi="Times New Roman" w:cs="Times New Roman"/>
          <w:sz w:val="28"/>
          <w:szCs w:val="28"/>
          <w:lang w:val="kk-KZ"/>
        </w:rPr>
        <w:t>С.</w:t>
      </w:r>
      <w:r w:rsidR="00573794"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Формирование ИТ-компетентности как основа подготовки будущих специалистов-статистиков: автореф. ... д-ра пед. наук</w:t>
      </w:r>
      <w:r w:rsidR="00C96F72" w:rsidRPr="00C96F72">
        <w:rPr>
          <w:rFonts w:ascii="Times New Roman" w:hAnsi="Times New Roman" w:cs="Times New Roman"/>
          <w:sz w:val="28"/>
          <w:szCs w:val="28"/>
        </w:rPr>
        <w:t>:</w:t>
      </w:r>
      <w:r w:rsidR="00C96F72" w:rsidRPr="00C96F72">
        <w:t xml:space="preserve"> </w:t>
      </w:r>
      <w:r w:rsidR="00C96F72" w:rsidRPr="00C96F72">
        <w:rPr>
          <w:rFonts w:ascii="Times New Roman" w:hAnsi="Times New Roman" w:cs="Times New Roman"/>
          <w:sz w:val="28"/>
          <w:szCs w:val="28"/>
        </w:rPr>
        <w:t>13.00.02.</w:t>
      </w:r>
      <w:r w:rsidRPr="007D0022">
        <w:rPr>
          <w:rFonts w:ascii="Times New Roman" w:hAnsi="Times New Roman" w:cs="Times New Roman"/>
          <w:sz w:val="28"/>
          <w:szCs w:val="28"/>
          <w:lang w:val="kk-KZ"/>
        </w:rPr>
        <w:t xml:space="preserve"> / КазНПУ им. Абая. – Астана, 2010. – 42 с.</w:t>
      </w:r>
    </w:p>
    <w:p w14:paraId="462E1ED1" w14:textId="77777777" w:rsidR="00EC33EF" w:rsidRPr="007D0022" w:rsidRDefault="00EC33E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Сыдықов Б. Д. Болашақ мұғалімдерді ақпараттық-компьютерлік және математикалық модельдеу негізінде кәсіби дайындау жүйесі: автореф дис. ... пед. ғыл. докт</w:t>
      </w:r>
      <w:r w:rsidRPr="00C96F72">
        <w:rPr>
          <w:rFonts w:ascii="Times New Roman" w:hAnsi="Times New Roman" w:cs="Times New Roman"/>
          <w:sz w:val="28"/>
          <w:szCs w:val="28"/>
          <w:lang w:val="kk-KZ"/>
        </w:rPr>
        <w:t>:</w:t>
      </w:r>
      <w:r w:rsidRPr="00C96F72">
        <w:rPr>
          <w:lang w:val="kk-KZ"/>
        </w:rPr>
        <w:t xml:space="preserve"> </w:t>
      </w:r>
      <w:r w:rsidRPr="00C96F72">
        <w:rPr>
          <w:rFonts w:ascii="Times New Roman" w:hAnsi="Times New Roman" w:cs="Times New Roman"/>
          <w:sz w:val="28"/>
          <w:szCs w:val="28"/>
          <w:lang w:val="kk-KZ"/>
        </w:rPr>
        <w:t xml:space="preserve">13.00.08 </w:t>
      </w:r>
      <w:r w:rsidRPr="007D0022">
        <w:rPr>
          <w:rFonts w:ascii="Times New Roman" w:hAnsi="Times New Roman" w:cs="Times New Roman"/>
          <w:sz w:val="28"/>
          <w:szCs w:val="28"/>
          <w:lang w:val="kk-KZ"/>
        </w:rPr>
        <w:t>/ Қ. А. Ясауи атын. Халықаралық қазақ - түрік ун -ті. – Түркістан, 2008. – 46 б.</w:t>
      </w:r>
    </w:p>
    <w:p w14:paraId="796D2977" w14:textId="77777777" w:rsidR="007418EC" w:rsidRPr="007D0022" w:rsidRDefault="007418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Нұрбекова Ж. К</w:t>
      </w:r>
      <w:r w:rsidRPr="007D0022">
        <w:rPr>
          <w:rFonts w:ascii="Times New Roman" w:hAnsi="Times New Roman" w:cs="Times New Roman"/>
          <w:color w:val="000000"/>
          <w:sz w:val="28"/>
          <w:szCs w:val="28"/>
        </w:rPr>
        <w:t xml:space="preserve">. </w:t>
      </w:r>
      <w:r w:rsidRPr="00C96F72">
        <w:rPr>
          <w:rFonts w:ascii="Times New Roman" w:hAnsi="Times New Roman" w:cs="Times New Roman"/>
          <w:color w:val="000000"/>
          <w:sz w:val="28"/>
          <w:szCs w:val="28"/>
          <w:lang w:val="kk-KZ"/>
        </w:rPr>
        <w:t>Фундаментальное и опережающее обучение программированию студентов по специальности "Информатика"</w:t>
      </w:r>
      <w:r w:rsidRPr="007D0022">
        <w:rPr>
          <w:rFonts w:ascii="Times New Roman" w:hAnsi="Times New Roman" w:cs="Times New Roman"/>
          <w:color w:val="000000"/>
          <w:sz w:val="28"/>
          <w:szCs w:val="28"/>
          <w:lang w:val="kk-KZ"/>
        </w:rPr>
        <w:t xml:space="preserve">: </w:t>
      </w:r>
      <w:r w:rsidRPr="00C96F72">
        <w:rPr>
          <w:rFonts w:ascii="Times New Roman" w:hAnsi="Times New Roman" w:cs="Times New Roman"/>
          <w:color w:val="000000"/>
          <w:sz w:val="28"/>
          <w:szCs w:val="28"/>
          <w:lang w:val="kk-KZ"/>
        </w:rPr>
        <w:t>автореф. ... д-ра пед. наук</w:t>
      </w:r>
      <w:r w:rsidRPr="00C96F72">
        <w:rPr>
          <w:rFonts w:ascii="Times New Roman" w:hAnsi="Times New Roman" w:cs="Times New Roman"/>
          <w:color w:val="000000"/>
          <w:sz w:val="28"/>
          <w:szCs w:val="28"/>
        </w:rPr>
        <w:t>:</w:t>
      </w:r>
      <w:r w:rsidRPr="00C96F72">
        <w:t xml:space="preserve"> </w:t>
      </w:r>
      <w:r w:rsidRPr="00C96F72">
        <w:rPr>
          <w:rFonts w:ascii="Times New Roman" w:hAnsi="Times New Roman" w:cs="Times New Roman"/>
          <w:color w:val="000000"/>
          <w:sz w:val="28"/>
          <w:szCs w:val="28"/>
        </w:rPr>
        <w:t>13.00.02.</w:t>
      </w:r>
      <w:r w:rsidRPr="007D0022">
        <w:rPr>
          <w:rFonts w:ascii="Times New Roman" w:hAnsi="Times New Roman" w:cs="Times New Roman"/>
          <w:color w:val="000000"/>
          <w:sz w:val="28"/>
          <w:szCs w:val="28"/>
          <w:lang w:val="kk-KZ"/>
        </w:rPr>
        <w:t xml:space="preserve"> </w:t>
      </w:r>
      <w:r w:rsidRPr="00C96F72">
        <w:rPr>
          <w:rFonts w:ascii="Times New Roman" w:hAnsi="Times New Roman" w:cs="Times New Roman"/>
          <w:color w:val="000000"/>
          <w:sz w:val="28"/>
          <w:szCs w:val="28"/>
          <w:lang w:val="kk-KZ"/>
        </w:rPr>
        <w:t>– Астана</w:t>
      </w:r>
      <w:r w:rsidRPr="007D0022">
        <w:rPr>
          <w:rFonts w:ascii="Times New Roman" w:hAnsi="Times New Roman" w:cs="Times New Roman"/>
          <w:color w:val="000000"/>
          <w:sz w:val="28"/>
          <w:szCs w:val="28"/>
          <w:lang w:val="kk-KZ"/>
        </w:rPr>
        <w:t xml:space="preserve">, </w:t>
      </w:r>
      <w:r w:rsidRPr="00C96F72">
        <w:rPr>
          <w:rFonts w:ascii="Times New Roman" w:hAnsi="Times New Roman" w:cs="Times New Roman"/>
          <w:color w:val="000000"/>
          <w:sz w:val="28"/>
          <w:szCs w:val="28"/>
        </w:rPr>
        <w:t>2007</w:t>
      </w:r>
      <w:r w:rsidRPr="007D0022">
        <w:rPr>
          <w:rFonts w:ascii="Times New Roman" w:hAnsi="Times New Roman" w:cs="Times New Roman"/>
          <w:color w:val="000000"/>
          <w:sz w:val="28"/>
          <w:szCs w:val="28"/>
          <w:lang w:val="kk-KZ"/>
        </w:rPr>
        <w:t xml:space="preserve">. – </w:t>
      </w:r>
      <w:r w:rsidRPr="00C96F72">
        <w:rPr>
          <w:rFonts w:ascii="Times New Roman" w:hAnsi="Times New Roman" w:cs="Times New Roman"/>
          <w:color w:val="000000"/>
          <w:sz w:val="28"/>
          <w:szCs w:val="28"/>
        </w:rPr>
        <w:t>40</w:t>
      </w:r>
      <w:r w:rsidRPr="007D0022">
        <w:rPr>
          <w:rFonts w:ascii="Times New Roman" w:hAnsi="Times New Roman" w:cs="Times New Roman"/>
          <w:color w:val="000000"/>
          <w:sz w:val="28"/>
          <w:szCs w:val="28"/>
          <w:lang w:val="kk-KZ"/>
        </w:rPr>
        <w:t xml:space="preserve"> с.</w:t>
      </w:r>
    </w:p>
    <w:p w14:paraId="7922B96C" w14:textId="2231199A" w:rsidR="009063D7" w:rsidRPr="007D0022" w:rsidRDefault="009063D7"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Мұхамбетжанова С. Т. Біліктілікті арттыру жүйесінде педагогтардың ақпараттық-коммуникациялық құзырлылығын қалыптастырудың ғылыми-әдістемелік негіздері: автореферат дис. .</w:t>
      </w:r>
      <w:r w:rsidR="00573794"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пед. ғылым. д-ры: 13.00.02.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Алматы.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2010.</w:t>
      </w:r>
    </w:p>
    <w:p w14:paraId="5FEC01C5" w14:textId="77777777" w:rsidR="00573794" w:rsidRPr="007D0022" w:rsidRDefault="00573794"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Камалова Г. Б. Совершенствование обучения вычислительной</w:t>
      </w: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информатике как фактор развития системы подготовки учителей информатики:</w:t>
      </w:r>
      <w:r w:rsidRPr="007D0022">
        <w:rPr>
          <w:rFonts w:ascii="Times New Roman" w:hAnsi="Times New Roman" w:cs="Times New Roman"/>
          <w:sz w:val="28"/>
          <w:szCs w:val="28"/>
        </w:rPr>
        <w:t xml:space="preserve"> </w:t>
      </w:r>
      <w:r w:rsidRPr="007D0022">
        <w:rPr>
          <w:rFonts w:ascii="Times New Roman" w:hAnsi="Times New Roman" w:cs="Times New Roman"/>
          <w:sz w:val="28"/>
          <w:szCs w:val="28"/>
          <w:lang w:val="kk-KZ"/>
        </w:rPr>
        <w:t xml:space="preserve">дис. ... док. пед. наук: 13.00.02.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Алматы, 2010.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262 с.</w:t>
      </w:r>
    </w:p>
    <w:p w14:paraId="1208F7E9" w14:textId="77777777" w:rsidR="00573794" w:rsidRPr="007D0022" w:rsidRDefault="00573794" w:rsidP="001740A2">
      <w:pPr>
        <w:pStyle w:val="a4"/>
        <w:numPr>
          <w:ilvl w:val="0"/>
          <w:numId w:val="2"/>
        </w:numPr>
        <w:tabs>
          <w:tab w:val="left" w:pos="1134"/>
        </w:tabs>
        <w:spacing w:after="0" w:line="240" w:lineRule="auto"/>
        <w:ind w:left="0" w:firstLine="709"/>
        <w:jc w:val="both"/>
        <w:rPr>
          <w:rFonts w:ascii="Times New Roman" w:hAnsi="Times New Roman" w:cs="Times New Roman"/>
          <w:color w:val="000000"/>
          <w:sz w:val="28"/>
          <w:szCs w:val="28"/>
          <w:lang w:val="kk-KZ"/>
        </w:rPr>
      </w:pPr>
      <w:r w:rsidRPr="007D0022">
        <w:rPr>
          <w:rFonts w:ascii="Times New Roman" w:hAnsi="Times New Roman" w:cs="Times New Roman"/>
          <w:color w:val="000000"/>
          <w:sz w:val="28"/>
          <w:szCs w:val="28"/>
          <w:lang w:val="kk-KZ"/>
        </w:rPr>
        <w:t>Сағымбаева А. Е. Болашақ информатика мұғалiмдерiн оқушылардың бiлiмiн бақылау мен бағалауға дайындаудың теориялық-әдiстемелiк негiздерi: 13.00.02: пед. ғыл. док. ... дис. – Алматы, 2010. – 280 с.</w:t>
      </w:r>
    </w:p>
    <w:p w14:paraId="1DD7C4B2" w14:textId="62883F0A" w:rsidR="00573794" w:rsidRPr="007D0022" w:rsidRDefault="00573794"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color w:val="000000"/>
          <w:sz w:val="28"/>
          <w:szCs w:val="28"/>
          <w:lang w:val="kk-KZ"/>
        </w:rPr>
        <w:t>Шекербекова Ш. Т. Компетентностный подход при обучении базам данных //Информация и образование: границы коммуникаций</w:t>
      </w:r>
      <w:r w:rsidR="00BC6037" w:rsidRPr="00BC6037">
        <w:rPr>
          <w:rFonts w:ascii="Times New Roman" w:hAnsi="Times New Roman" w:cs="Times New Roman"/>
          <w:color w:val="000000"/>
          <w:sz w:val="28"/>
          <w:szCs w:val="28"/>
        </w:rPr>
        <w:t xml:space="preserve"> INFO'12</w:t>
      </w:r>
      <w:r w:rsidRPr="007D0022">
        <w:rPr>
          <w:rFonts w:ascii="Times New Roman" w:hAnsi="Times New Roman" w:cs="Times New Roman"/>
          <w:color w:val="000000"/>
          <w:sz w:val="28"/>
          <w:szCs w:val="28"/>
          <w:lang w:val="kk-KZ"/>
        </w:rPr>
        <w:t xml:space="preserve">. </w:t>
      </w:r>
      <w:r w:rsidR="00BC6037" w:rsidRPr="00BC6037">
        <w:rPr>
          <w:rFonts w:ascii="Times New Roman" w:hAnsi="Times New Roman" w:cs="Times New Roman"/>
          <w:color w:val="000000"/>
          <w:sz w:val="28"/>
          <w:szCs w:val="28"/>
        </w:rPr>
        <w:t xml:space="preserve">Сборник научных трудов. </w:t>
      </w:r>
      <w:r w:rsidR="00BC6037" w:rsidRPr="007D0022">
        <w:rPr>
          <w:rFonts w:ascii="Times New Roman" w:hAnsi="Times New Roman" w:cs="Times New Roman"/>
          <w:color w:val="000000"/>
          <w:sz w:val="28"/>
          <w:szCs w:val="28"/>
          <w:lang w:val="kk-KZ"/>
        </w:rPr>
        <w:t xml:space="preserve"> 2012. </w:t>
      </w:r>
      <w:r w:rsidR="00BC6037" w:rsidRPr="00BC6037">
        <w:rPr>
          <w:rFonts w:ascii="Times New Roman" w:hAnsi="Times New Roman" w:cs="Times New Roman"/>
          <w:color w:val="000000"/>
          <w:sz w:val="28"/>
          <w:szCs w:val="28"/>
        </w:rPr>
        <w:t xml:space="preserve"> </w:t>
      </w:r>
      <w:r w:rsidRPr="007D0022">
        <w:rPr>
          <w:rFonts w:ascii="Times New Roman" w:hAnsi="Times New Roman" w:cs="Times New Roman"/>
          <w:color w:val="000000"/>
          <w:sz w:val="28"/>
          <w:szCs w:val="28"/>
          <w:lang w:val="kk-KZ"/>
        </w:rPr>
        <w:t>– №. 4. – С. 485-487.</w:t>
      </w:r>
    </w:p>
    <w:p w14:paraId="436D1214" w14:textId="60F75D56" w:rsidR="00BC6037" w:rsidRDefault="003747F4"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BC6037">
        <w:rPr>
          <w:rFonts w:ascii="Times New Roman" w:hAnsi="Times New Roman" w:cs="Times New Roman"/>
          <w:sz w:val="28"/>
          <w:szCs w:val="28"/>
          <w:lang w:val="kk-KZ"/>
        </w:rPr>
        <w:t>Малев В. В. Общая методика преподавания информатики</w:t>
      </w:r>
      <w:r w:rsidR="00BC6037" w:rsidRPr="00BC6037">
        <w:rPr>
          <w:rFonts w:ascii="Times New Roman" w:hAnsi="Times New Roman" w:cs="Times New Roman"/>
          <w:sz w:val="28"/>
          <w:szCs w:val="28"/>
          <w:lang w:val="kk-KZ"/>
        </w:rPr>
        <w:t xml:space="preserve">: учебное пособие. </w:t>
      </w:r>
      <w:r w:rsidR="00BC6037">
        <w:rPr>
          <w:rFonts w:ascii="Times New Roman" w:hAnsi="Times New Roman" w:cs="Times New Roman"/>
          <w:sz w:val="28"/>
          <w:szCs w:val="28"/>
          <w:lang w:val="kk-KZ"/>
        </w:rPr>
        <w:t>–</w:t>
      </w:r>
      <w:r w:rsidR="00BC6037" w:rsidRPr="00BC6037">
        <w:rPr>
          <w:rFonts w:ascii="Times New Roman" w:hAnsi="Times New Roman" w:cs="Times New Roman"/>
          <w:sz w:val="28"/>
          <w:szCs w:val="28"/>
          <w:lang w:val="kk-KZ"/>
        </w:rPr>
        <w:t xml:space="preserve"> Воронеж: ВГПУ, 2005. </w:t>
      </w:r>
      <w:r w:rsidR="00BC6037">
        <w:rPr>
          <w:rFonts w:ascii="Times New Roman" w:hAnsi="Times New Roman" w:cs="Times New Roman"/>
          <w:sz w:val="28"/>
          <w:szCs w:val="28"/>
          <w:lang w:val="kk-KZ"/>
        </w:rPr>
        <w:t>–</w:t>
      </w:r>
      <w:r w:rsidR="00BC6037" w:rsidRPr="00BC6037">
        <w:rPr>
          <w:rFonts w:ascii="Times New Roman" w:hAnsi="Times New Roman" w:cs="Times New Roman"/>
          <w:sz w:val="28"/>
          <w:szCs w:val="28"/>
          <w:lang w:val="kk-KZ"/>
        </w:rPr>
        <w:t xml:space="preserve"> 271 с. </w:t>
      </w:r>
    </w:p>
    <w:p w14:paraId="6E286870" w14:textId="0CEB6498" w:rsidR="003747F4" w:rsidRPr="00BC6037" w:rsidRDefault="003747F4"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BC6037">
        <w:rPr>
          <w:rFonts w:ascii="Times New Roman" w:hAnsi="Times New Roman" w:cs="Times New Roman"/>
          <w:sz w:val="28"/>
          <w:szCs w:val="28"/>
          <w:lang w:val="kk-KZ"/>
        </w:rPr>
        <w:t>Кушниренко А. Г. и др. Что такое Интернет? Информационные и коммуникационные технологии в образовании //</w:t>
      </w:r>
      <w:r w:rsidR="00BC6037" w:rsidRPr="00BC6037">
        <w:rPr>
          <w:rFonts w:ascii="Times New Roman" w:hAnsi="Times New Roman" w:cs="Times New Roman"/>
          <w:sz w:val="28"/>
          <w:szCs w:val="28"/>
        </w:rPr>
        <w:t xml:space="preserve"> </w:t>
      </w:r>
      <w:r w:rsidRPr="00BC6037">
        <w:rPr>
          <w:rFonts w:ascii="Times New Roman" w:hAnsi="Times New Roman" w:cs="Times New Roman"/>
          <w:sz w:val="28"/>
          <w:szCs w:val="28"/>
          <w:lang w:val="kk-KZ"/>
        </w:rPr>
        <w:t>Информатика и образование. – 1998. – №. 5-7. – С. 91</w:t>
      </w:r>
      <w:r w:rsidR="00A93138">
        <w:rPr>
          <w:rFonts w:ascii="Times New Roman" w:hAnsi="Times New Roman" w:cs="Times New Roman"/>
          <w:sz w:val="28"/>
          <w:szCs w:val="28"/>
          <w:lang w:val="kk-KZ"/>
        </w:rPr>
        <w:t>-98</w:t>
      </w:r>
      <w:r w:rsidRPr="00BC6037">
        <w:rPr>
          <w:rFonts w:ascii="Times New Roman" w:hAnsi="Times New Roman" w:cs="Times New Roman"/>
          <w:sz w:val="28"/>
          <w:szCs w:val="28"/>
          <w:lang w:val="kk-KZ"/>
        </w:rPr>
        <w:t>.</w:t>
      </w:r>
    </w:p>
    <w:p w14:paraId="2E1F5350" w14:textId="6B62B53A" w:rsidR="00BC6037" w:rsidRPr="00AD0157" w:rsidRDefault="003747F4"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color w:val="000000"/>
          <w:sz w:val="28"/>
          <w:szCs w:val="28"/>
          <w:lang w:val="kk-KZ"/>
        </w:rPr>
        <w:t xml:space="preserve">Угринович Н. Д. Информатика и информационные технологии. Учебник для 10-11 классов / Н. Д. Угринович. </w:t>
      </w:r>
      <w:r w:rsidR="003E4DB6" w:rsidRPr="00AD0157">
        <w:rPr>
          <w:rFonts w:ascii="Times New Roman" w:hAnsi="Times New Roman" w:cs="Times New Roman"/>
          <w:sz w:val="28"/>
          <w:szCs w:val="28"/>
          <w:lang w:val="kk-KZ"/>
        </w:rPr>
        <w:t>–</w:t>
      </w:r>
      <w:r w:rsidRPr="00AD0157">
        <w:rPr>
          <w:rFonts w:ascii="Times New Roman" w:hAnsi="Times New Roman" w:cs="Times New Roman"/>
          <w:color w:val="000000"/>
          <w:sz w:val="28"/>
          <w:szCs w:val="28"/>
          <w:lang w:val="kk-KZ"/>
        </w:rPr>
        <w:t xml:space="preserve"> 3-е изд. </w:t>
      </w:r>
      <w:r w:rsidR="003E4DB6" w:rsidRPr="00AD0157">
        <w:rPr>
          <w:rFonts w:ascii="Times New Roman" w:hAnsi="Times New Roman" w:cs="Times New Roman"/>
          <w:sz w:val="28"/>
          <w:szCs w:val="28"/>
          <w:lang w:val="kk-KZ"/>
        </w:rPr>
        <w:t>–</w:t>
      </w:r>
      <w:r w:rsidRPr="00AD0157">
        <w:rPr>
          <w:rFonts w:ascii="Times New Roman" w:hAnsi="Times New Roman" w:cs="Times New Roman"/>
          <w:color w:val="000000"/>
          <w:sz w:val="28"/>
          <w:szCs w:val="28"/>
          <w:lang w:val="kk-KZ"/>
        </w:rPr>
        <w:t xml:space="preserve"> М.: БИНОМ. Лаборатория знаний, 2006. </w:t>
      </w:r>
      <w:r w:rsidR="003E4DB6" w:rsidRPr="00AD0157">
        <w:rPr>
          <w:rFonts w:ascii="Times New Roman" w:hAnsi="Times New Roman" w:cs="Times New Roman"/>
          <w:sz w:val="28"/>
          <w:szCs w:val="28"/>
          <w:lang w:val="kk-KZ"/>
        </w:rPr>
        <w:t>–</w:t>
      </w:r>
      <w:r w:rsidRPr="00AD0157">
        <w:rPr>
          <w:rFonts w:ascii="Times New Roman" w:hAnsi="Times New Roman" w:cs="Times New Roman"/>
          <w:color w:val="000000"/>
          <w:sz w:val="28"/>
          <w:szCs w:val="28"/>
          <w:lang w:val="kk-KZ"/>
        </w:rPr>
        <w:t xml:space="preserve"> 511 с.</w:t>
      </w:r>
    </w:p>
    <w:p w14:paraId="65CB1CC0" w14:textId="6590FC46" w:rsidR="00A966CA" w:rsidRPr="00AD0157" w:rsidRDefault="00A966CA"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Хакимова Т.</w:t>
      </w:r>
      <w:r w:rsidRPr="00AD0157">
        <w:rPr>
          <w:rFonts w:ascii="Times New Roman" w:hAnsi="Times New Roman" w:cs="Times New Roman"/>
          <w:sz w:val="28"/>
          <w:szCs w:val="28"/>
          <w:lang w:val="en-US"/>
        </w:rPr>
        <w:t> </w:t>
      </w:r>
      <w:r w:rsidRPr="00AD0157">
        <w:rPr>
          <w:rFonts w:ascii="Times New Roman" w:hAnsi="Times New Roman" w:cs="Times New Roman"/>
          <w:sz w:val="28"/>
          <w:szCs w:val="28"/>
          <w:lang w:val="kk-KZ"/>
        </w:rPr>
        <w:t>Х., Рахимжанова Л.</w:t>
      </w:r>
      <w:r w:rsidRPr="00AD0157">
        <w:rPr>
          <w:rFonts w:ascii="Times New Roman" w:hAnsi="Times New Roman" w:cs="Times New Roman"/>
          <w:sz w:val="28"/>
          <w:szCs w:val="28"/>
          <w:lang w:val="en-US"/>
        </w:rPr>
        <w:t> </w:t>
      </w:r>
      <w:r w:rsidRPr="00AD0157">
        <w:rPr>
          <w:rFonts w:ascii="Times New Roman" w:hAnsi="Times New Roman" w:cs="Times New Roman"/>
          <w:sz w:val="28"/>
          <w:szCs w:val="28"/>
          <w:lang w:val="kk-KZ"/>
        </w:rPr>
        <w:t>Б., Спабекова Ж.</w:t>
      </w:r>
      <w:r w:rsidRPr="00AD0157">
        <w:rPr>
          <w:rFonts w:ascii="Times New Roman" w:hAnsi="Times New Roman" w:cs="Times New Roman"/>
          <w:sz w:val="28"/>
          <w:szCs w:val="28"/>
          <w:lang w:val="en-US"/>
        </w:rPr>
        <w:t> </w:t>
      </w:r>
      <w:r w:rsidRPr="00AD0157">
        <w:rPr>
          <w:rFonts w:ascii="Times New Roman" w:hAnsi="Times New Roman" w:cs="Times New Roman"/>
          <w:sz w:val="28"/>
          <w:szCs w:val="28"/>
          <w:lang w:val="kk-KZ"/>
        </w:rPr>
        <w:t>Х. Interdisciplinary links as a key competence in the study of mathematical modeling in the course of computer science //</w:t>
      </w:r>
      <w:r w:rsidRPr="00AD0157">
        <w:rPr>
          <w:rFonts w:ascii="Times New Roman" w:hAnsi="Times New Roman" w:cs="Times New Roman"/>
          <w:sz w:val="28"/>
          <w:szCs w:val="28"/>
          <w:lang w:val="en-US"/>
        </w:rPr>
        <w:t xml:space="preserve"> </w:t>
      </w:r>
      <w:r w:rsidRPr="00AD0157">
        <w:rPr>
          <w:rFonts w:ascii="Times New Roman" w:hAnsi="Times New Roman" w:cs="Times New Roman"/>
          <w:sz w:val="28"/>
          <w:szCs w:val="28"/>
          <w:lang w:val="kk-KZ"/>
        </w:rPr>
        <w:t>Вестник Академии Педагогических Наук Казахстана. – 2017. – №. 1. – С. 101-106.</w:t>
      </w:r>
    </w:p>
    <w:p w14:paraId="1174496E" w14:textId="569C2301" w:rsidR="003747F4" w:rsidRPr="00AD0157" w:rsidRDefault="00057851"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Соколова Г. Ю. Модель оценки качества обучения по программам повышения квалификации учителей математики в области ИКТ //Проблемы теории и практики обучения математике. LX Герценовские чтения. – 2007. – С. 292-295.</w:t>
      </w:r>
    </w:p>
    <w:p w14:paraId="3EF7BE2C" w14:textId="6D18CE98" w:rsidR="00057851" w:rsidRPr="00AD0157" w:rsidRDefault="00057851"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Хуторской А. В., Андрианова Г. А., Скрипкина Ю. В. Эвристическая стратегия дистанционного образования человека: опыт реализации //Вестник Института образования человека. – 2013. – №. 1. – С. 5-</w:t>
      </w:r>
      <w:r w:rsidR="00BC6037" w:rsidRPr="00AD0157">
        <w:rPr>
          <w:rFonts w:ascii="Times New Roman" w:hAnsi="Times New Roman" w:cs="Times New Roman"/>
          <w:sz w:val="28"/>
          <w:szCs w:val="28"/>
          <w:lang w:val="en-US"/>
        </w:rPr>
        <w:t>7</w:t>
      </w:r>
      <w:r w:rsidRPr="00AD0157">
        <w:rPr>
          <w:rFonts w:ascii="Times New Roman" w:hAnsi="Times New Roman" w:cs="Times New Roman"/>
          <w:sz w:val="28"/>
          <w:szCs w:val="28"/>
          <w:lang w:val="kk-KZ"/>
        </w:rPr>
        <w:t>.</w:t>
      </w:r>
    </w:p>
    <w:p w14:paraId="66E64A69" w14:textId="780F2720" w:rsidR="00057851" w:rsidRPr="00AD0157" w:rsidRDefault="00057851"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lastRenderedPageBreak/>
        <w:t>Бидайбеков Е. Ы., и др. Использование информационно-коммуникационных технологий при решении систем алгебраических уравнений //Вестник РУДН. Серия: Информатизация образования. – 2014. – №. 2. – С. 50-56.</w:t>
      </w:r>
    </w:p>
    <w:p w14:paraId="514B4D0C" w14:textId="4F3ACC6C" w:rsidR="00C7789A" w:rsidRPr="00AD0157" w:rsidRDefault="00C7789A"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 xml:space="preserve">Григорьев А. В. </w:t>
      </w:r>
      <w:r w:rsidR="003E4DB6" w:rsidRPr="00AD0157">
        <w:rPr>
          <w:rFonts w:ascii="Times New Roman" w:hAnsi="Times New Roman" w:cs="Times New Roman"/>
          <w:sz w:val="28"/>
          <w:szCs w:val="28"/>
          <w:lang w:val="kk-KZ"/>
        </w:rPr>
        <w:t xml:space="preserve">и </w:t>
      </w:r>
      <w:r w:rsidRPr="00AD0157">
        <w:rPr>
          <w:rFonts w:ascii="Times New Roman" w:hAnsi="Times New Roman" w:cs="Times New Roman"/>
          <w:sz w:val="28"/>
          <w:szCs w:val="28"/>
          <w:lang w:val="kk-KZ"/>
        </w:rPr>
        <w:t>др. Использование информационных технологий в формировании информационной компетентности студентов</w:t>
      </w:r>
      <w:r w:rsidRPr="00AD0157">
        <w:rPr>
          <w:rFonts w:ascii="Times New Roman" w:hAnsi="Times New Roman" w:cs="Times New Roman"/>
          <w:sz w:val="28"/>
          <w:szCs w:val="28"/>
        </w:rPr>
        <w:t xml:space="preserve"> // </w:t>
      </w:r>
      <w:proofErr w:type="spellStart"/>
      <w:r w:rsidR="00712533" w:rsidRPr="00AD0157">
        <w:rPr>
          <w:rFonts w:ascii="Times New Roman" w:hAnsi="Times New Roman" w:cs="Times New Roman"/>
          <w:sz w:val="28"/>
          <w:szCs w:val="28"/>
        </w:rPr>
        <w:t>Revista</w:t>
      </w:r>
      <w:proofErr w:type="spellEnd"/>
      <w:r w:rsidR="00712533" w:rsidRPr="00AD0157">
        <w:rPr>
          <w:rFonts w:ascii="Times New Roman" w:hAnsi="Times New Roman" w:cs="Times New Roman"/>
          <w:sz w:val="28"/>
          <w:szCs w:val="28"/>
        </w:rPr>
        <w:t xml:space="preserve"> </w:t>
      </w:r>
      <w:proofErr w:type="spellStart"/>
      <w:r w:rsidR="00712533" w:rsidRPr="00AD0157">
        <w:rPr>
          <w:rFonts w:ascii="Times New Roman" w:hAnsi="Times New Roman" w:cs="Times New Roman"/>
          <w:sz w:val="28"/>
          <w:szCs w:val="28"/>
        </w:rPr>
        <w:t>Publicando</w:t>
      </w:r>
      <w:proofErr w:type="spellEnd"/>
      <w:r w:rsidR="00712533" w:rsidRPr="00AD0157">
        <w:rPr>
          <w:rFonts w:ascii="Times New Roman" w:hAnsi="Times New Roman" w:cs="Times New Roman"/>
          <w:sz w:val="28"/>
          <w:szCs w:val="28"/>
        </w:rPr>
        <w:t xml:space="preserve">. – 2017. </w:t>
      </w:r>
      <w:r w:rsidR="00712533" w:rsidRPr="00AD0157">
        <w:rPr>
          <w:rFonts w:ascii="Times New Roman" w:hAnsi="Times New Roman" w:cs="Times New Roman"/>
          <w:sz w:val="28"/>
          <w:szCs w:val="28"/>
          <w:lang w:val="kk-KZ"/>
        </w:rPr>
        <w:t>–</w:t>
      </w:r>
      <w:r w:rsidR="00712533" w:rsidRPr="00AD0157">
        <w:rPr>
          <w:rFonts w:ascii="Times New Roman" w:hAnsi="Times New Roman" w:cs="Times New Roman"/>
          <w:sz w:val="28"/>
          <w:szCs w:val="28"/>
        </w:rPr>
        <w:t xml:space="preserve"> </w:t>
      </w:r>
      <w:r w:rsidR="00712533" w:rsidRPr="00AD0157">
        <w:rPr>
          <w:rFonts w:ascii="Times New Roman" w:hAnsi="Times New Roman" w:cs="Times New Roman"/>
          <w:sz w:val="28"/>
          <w:szCs w:val="28"/>
          <w:lang w:val="kk-KZ"/>
        </w:rPr>
        <w:t>№. 1</w:t>
      </w:r>
      <w:r w:rsidR="00712533" w:rsidRPr="00AD0157">
        <w:rPr>
          <w:rFonts w:ascii="Times New Roman" w:hAnsi="Times New Roman" w:cs="Times New Roman"/>
          <w:sz w:val="28"/>
          <w:szCs w:val="28"/>
          <w:lang w:val="en-US"/>
        </w:rPr>
        <w:t>3</w:t>
      </w:r>
      <w:r w:rsidR="00712533" w:rsidRPr="00AD0157">
        <w:rPr>
          <w:rFonts w:ascii="Times New Roman" w:hAnsi="Times New Roman" w:cs="Times New Roman"/>
          <w:sz w:val="28"/>
          <w:szCs w:val="28"/>
          <w:lang w:val="kk-KZ"/>
        </w:rPr>
        <w:t>. – С. 5</w:t>
      </w:r>
      <w:r w:rsidR="00712533" w:rsidRPr="00AD0157">
        <w:rPr>
          <w:rFonts w:ascii="Times New Roman" w:hAnsi="Times New Roman" w:cs="Times New Roman"/>
          <w:sz w:val="28"/>
          <w:szCs w:val="28"/>
          <w:lang w:val="en-US"/>
        </w:rPr>
        <w:t>74-584</w:t>
      </w:r>
      <w:r w:rsidR="00712533" w:rsidRPr="00AD0157">
        <w:rPr>
          <w:rFonts w:ascii="Times New Roman" w:hAnsi="Times New Roman" w:cs="Times New Roman"/>
          <w:sz w:val="28"/>
          <w:szCs w:val="28"/>
          <w:lang w:val="kk-KZ"/>
        </w:rPr>
        <w:t>.</w:t>
      </w:r>
    </w:p>
    <w:p w14:paraId="3E905136" w14:textId="051F69F3" w:rsidR="00057851" w:rsidRPr="00AD0157" w:rsidRDefault="00057851"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 xml:space="preserve">Гриншкун В. В., Краснова Г. А., Филиппов В. М. </w:t>
      </w:r>
      <w:r w:rsidR="00A64520" w:rsidRPr="00AD0157">
        <w:rPr>
          <w:rFonts w:ascii="Times New Roman" w:hAnsi="Times New Roman" w:cs="Times New Roman"/>
          <w:sz w:val="28"/>
          <w:szCs w:val="28"/>
          <w:lang w:val="kk-KZ"/>
        </w:rPr>
        <w:t>Тенденции и формы использования информационных и</w:t>
      </w:r>
      <w:r w:rsidR="00A64520" w:rsidRPr="00AD0157">
        <w:rPr>
          <w:rFonts w:ascii="Times New Roman" w:hAnsi="Times New Roman" w:cs="Times New Roman"/>
          <w:sz w:val="28"/>
          <w:szCs w:val="28"/>
        </w:rPr>
        <w:t xml:space="preserve"> </w:t>
      </w:r>
      <w:r w:rsidR="00A64520" w:rsidRPr="00AD0157">
        <w:rPr>
          <w:rFonts w:ascii="Times New Roman" w:hAnsi="Times New Roman" w:cs="Times New Roman"/>
          <w:sz w:val="28"/>
          <w:szCs w:val="28"/>
          <w:lang w:val="kk-KZ"/>
        </w:rPr>
        <w:t>коммуникационных технологий в трансграничном образовании: учеб.</w:t>
      </w:r>
      <w:r w:rsidR="00A64520" w:rsidRPr="00AD0157">
        <w:rPr>
          <w:rFonts w:ascii="Times New Roman" w:hAnsi="Times New Roman" w:cs="Times New Roman"/>
          <w:sz w:val="28"/>
          <w:szCs w:val="28"/>
        </w:rPr>
        <w:t xml:space="preserve"> </w:t>
      </w:r>
      <w:r w:rsidR="00A64520" w:rsidRPr="00AD0157">
        <w:rPr>
          <w:rFonts w:ascii="Times New Roman" w:hAnsi="Times New Roman" w:cs="Times New Roman"/>
          <w:sz w:val="28"/>
          <w:szCs w:val="28"/>
          <w:lang w:val="kk-KZ"/>
        </w:rPr>
        <w:t>пособие. – М.: РУДН, 2008. – 133 с.</w:t>
      </w:r>
    </w:p>
    <w:p w14:paraId="645F30A6" w14:textId="7A410238" w:rsidR="00910846" w:rsidRPr="00AD0157" w:rsidRDefault="0091084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Якушина Е. В. Готовимся к уроку в условиях новых ФГОС //Интернет и образование. – 2012. – №. 44.</w:t>
      </w:r>
      <w:r w:rsidR="00A64520" w:rsidRPr="00AD0157">
        <w:rPr>
          <w:rFonts w:ascii="Times New Roman" w:hAnsi="Times New Roman" w:cs="Times New Roman"/>
          <w:sz w:val="28"/>
          <w:szCs w:val="28"/>
        </w:rPr>
        <w:t xml:space="preserve"> – </w:t>
      </w:r>
      <w:r w:rsidR="00A64520" w:rsidRPr="00AD0157">
        <w:rPr>
          <w:rFonts w:ascii="Times New Roman" w:hAnsi="Times New Roman" w:cs="Times New Roman"/>
          <w:sz w:val="28"/>
          <w:szCs w:val="28"/>
          <w:lang w:val="en-US"/>
        </w:rPr>
        <w:t>C</w:t>
      </w:r>
      <w:r w:rsidR="00A64520" w:rsidRPr="00AD0157">
        <w:rPr>
          <w:rFonts w:ascii="Times New Roman" w:hAnsi="Times New Roman" w:cs="Times New Roman"/>
          <w:sz w:val="28"/>
          <w:szCs w:val="28"/>
        </w:rPr>
        <w:t xml:space="preserve">. 3-7. </w:t>
      </w:r>
    </w:p>
    <w:p w14:paraId="4EA158A6" w14:textId="47AF287A" w:rsidR="00910846" w:rsidRPr="00AD0157" w:rsidRDefault="0091084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Бурносова О. В. Телеконференции в учебном процессе школы //Компьютерные инструменты в образовании. – 2001. – №. 1. – С. 65-73.</w:t>
      </w:r>
    </w:p>
    <w:p w14:paraId="1FE885F4" w14:textId="77777777" w:rsidR="003E4DB6" w:rsidRPr="00AD0157" w:rsidRDefault="0091084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Богданова А. В., Ярыгин А. Н. Анализ использования информационных и коммуникационных технологий студентами гуманитарных направлений подготовки //Вектор науки Тольяттинского государственного университета. – 2012. – №. 4. – С. 351-356.</w:t>
      </w:r>
    </w:p>
    <w:p w14:paraId="0586A3A8" w14:textId="14CBB7B0" w:rsidR="003E4DB6" w:rsidRPr="00AD0157" w:rsidRDefault="003E4DB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Юнерман Н.</w:t>
      </w:r>
      <w:r w:rsidRPr="00AD0157">
        <w:rPr>
          <w:rFonts w:ascii="Times New Roman" w:hAnsi="Times New Roman" w:cs="Times New Roman"/>
          <w:sz w:val="28"/>
          <w:szCs w:val="28"/>
          <w:lang w:val="en-US"/>
        </w:rPr>
        <w:t> </w:t>
      </w:r>
      <w:r w:rsidRPr="00AD0157">
        <w:rPr>
          <w:rFonts w:ascii="Times New Roman" w:hAnsi="Times New Roman" w:cs="Times New Roman"/>
          <w:sz w:val="28"/>
          <w:szCs w:val="28"/>
          <w:lang w:val="kk-KZ"/>
        </w:rPr>
        <w:t>А. и др. Информатика. 10 кл.: учебник для общеобр. орг.: базовый и углуб. уровни / Г. А.</w:t>
      </w:r>
      <w:r w:rsidRPr="00AD0157">
        <w:rPr>
          <w:rFonts w:ascii="Times New Roman" w:hAnsi="Times New Roman" w:cs="Times New Roman"/>
          <w:sz w:val="28"/>
          <w:szCs w:val="28"/>
        </w:rPr>
        <w:t xml:space="preserve"> </w:t>
      </w:r>
      <w:r w:rsidRPr="00AD0157">
        <w:rPr>
          <w:rFonts w:ascii="Times New Roman" w:hAnsi="Times New Roman" w:cs="Times New Roman"/>
          <w:sz w:val="28"/>
          <w:szCs w:val="28"/>
          <w:lang w:val="kk-KZ"/>
        </w:rPr>
        <w:t>Гейн, А. Б. Ливчак, А. И. Сенокосов,. – 3-е изд. – М.: Просвещение, 2017. – 272 с.</w:t>
      </w:r>
    </w:p>
    <w:p w14:paraId="417192DD" w14:textId="63941BA5" w:rsidR="00910846" w:rsidRPr="00AD0157" w:rsidRDefault="002E10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Полат Е. С. К проблеме определения эффективности дистанционной формы обучения //Открытое образование. – 2005. – №. 3. – С. 71-77.</w:t>
      </w:r>
    </w:p>
    <w:p w14:paraId="43F57031" w14:textId="30BDF7AB" w:rsidR="002E10EC" w:rsidRPr="00AD0157" w:rsidRDefault="002E10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Конева С. Н., Бидайбеков Е. Ы. Облачные технологии как инструмент цифровой трансформации образования //Информатизация образования и методика электронного обучения: цифровые технологии в образовании. – 2020. – С. 454-461.</w:t>
      </w:r>
    </w:p>
    <w:p w14:paraId="02D338EF" w14:textId="484A360F" w:rsidR="002E10EC" w:rsidRPr="00AD0157" w:rsidRDefault="002E10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Гладких И. Г. Управление информатизацией образовательного процесса в школе //Педагогическое образование на Алтае. – 2010. – №. 1. – С. 164-168.</w:t>
      </w:r>
    </w:p>
    <w:p w14:paraId="6208A89A" w14:textId="21CB295C" w:rsidR="002E10EC" w:rsidRPr="00AD0157" w:rsidRDefault="002E10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Харламова Н. С., Фролова И. Ю. Информационно-коммуникационные технологии в профессионально ориентированном обучении иностранным языкам //Вестник МГЛУ. Образование и педагогические науки. – 2018. – №. 5 (813). – С. 78-85.</w:t>
      </w:r>
    </w:p>
    <w:p w14:paraId="75B927C9" w14:textId="6597A7A8" w:rsidR="002E10EC" w:rsidRPr="00AD0157" w:rsidRDefault="002E10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proofErr w:type="spellStart"/>
      <w:r w:rsidRPr="00AD0157">
        <w:rPr>
          <w:rFonts w:ascii="Times New Roman" w:hAnsi="Times New Roman"/>
          <w:sz w:val="28"/>
          <w:szCs w:val="28"/>
        </w:rPr>
        <w:t>Олифер</w:t>
      </w:r>
      <w:proofErr w:type="spellEnd"/>
      <w:r w:rsidRPr="00AD0157">
        <w:rPr>
          <w:rFonts w:ascii="Times New Roman" w:hAnsi="Times New Roman"/>
          <w:sz w:val="28"/>
          <w:szCs w:val="28"/>
        </w:rPr>
        <w:t xml:space="preserve"> В., </w:t>
      </w:r>
      <w:proofErr w:type="spellStart"/>
      <w:r w:rsidRPr="00AD0157">
        <w:rPr>
          <w:rFonts w:ascii="Times New Roman" w:hAnsi="Times New Roman"/>
          <w:sz w:val="28"/>
          <w:szCs w:val="28"/>
        </w:rPr>
        <w:t>Олифер</w:t>
      </w:r>
      <w:proofErr w:type="spellEnd"/>
      <w:r w:rsidRPr="00AD0157">
        <w:rPr>
          <w:rFonts w:ascii="Times New Roman" w:hAnsi="Times New Roman"/>
          <w:sz w:val="28"/>
          <w:szCs w:val="28"/>
        </w:rPr>
        <w:t xml:space="preserve"> Н. Компьютерные сети. Принципы, технологии, протоколы: Учебник для вузов. 5-е изд. </w:t>
      </w:r>
      <w:r w:rsidRPr="00AD0157">
        <w:rPr>
          <w:rFonts w:ascii="Times New Roman" w:eastAsia="Times New Roman" w:hAnsi="Times New Roman"/>
          <w:color w:val="000000"/>
          <w:sz w:val="28"/>
          <w:szCs w:val="28"/>
        </w:rPr>
        <w:t>–</w:t>
      </w:r>
      <w:r w:rsidRPr="00AD0157">
        <w:rPr>
          <w:rFonts w:ascii="Times New Roman" w:hAnsi="Times New Roman"/>
          <w:sz w:val="28"/>
          <w:szCs w:val="28"/>
        </w:rPr>
        <w:t xml:space="preserve"> СПб.: Питер, 2016. </w:t>
      </w:r>
      <w:r w:rsidRPr="00AD0157">
        <w:rPr>
          <w:rFonts w:ascii="Times New Roman" w:eastAsia="Times New Roman" w:hAnsi="Times New Roman"/>
          <w:color w:val="000000"/>
          <w:sz w:val="28"/>
          <w:szCs w:val="28"/>
        </w:rPr>
        <w:t>–</w:t>
      </w:r>
      <w:r w:rsidRPr="00AD0157">
        <w:rPr>
          <w:rFonts w:ascii="Times New Roman" w:hAnsi="Times New Roman"/>
          <w:sz w:val="28"/>
          <w:szCs w:val="28"/>
        </w:rPr>
        <w:t xml:space="preserve"> 992</w:t>
      </w:r>
      <w:r w:rsidR="00861F29" w:rsidRPr="00AD0157">
        <w:rPr>
          <w:rFonts w:ascii="Times New Roman" w:hAnsi="Times New Roman"/>
          <w:sz w:val="28"/>
          <w:szCs w:val="28"/>
          <w:lang w:val="en-US"/>
        </w:rPr>
        <w:t xml:space="preserve"> c</w:t>
      </w:r>
      <w:r w:rsidRPr="00AD0157">
        <w:rPr>
          <w:rFonts w:ascii="Times New Roman" w:hAnsi="Times New Roman"/>
          <w:sz w:val="28"/>
          <w:szCs w:val="28"/>
          <w:lang w:val="en-US"/>
        </w:rPr>
        <w:t>.</w:t>
      </w:r>
    </w:p>
    <w:p w14:paraId="796D0CDC" w14:textId="36028D3D" w:rsidR="003E4DB6" w:rsidRPr="00AD0157" w:rsidRDefault="003E4DB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Грингард С</w:t>
      </w:r>
      <w:r w:rsidRPr="00AD0157">
        <w:rPr>
          <w:rFonts w:ascii="Times New Roman" w:hAnsi="Times New Roman" w:cs="Times New Roman"/>
          <w:sz w:val="28"/>
          <w:szCs w:val="28"/>
        </w:rPr>
        <w:t>.</w:t>
      </w:r>
      <w:r w:rsidRPr="00AD0157">
        <w:rPr>
          <w:rFonts w:ascii="Times New Roman" w:hAnsi="Times New Roman" w:cs="Times New Roman"/>
          <w:sz w:val="28"/>
          <w:szCs w:val="28"/>
          <w:lang w:val="kk-KZ"/>
        </w:rPr>
        <w:t xml:space="preserve"> Интернет вещей: будущее уже здесь / Сэмюзл Грингард ; пер. с англ. [М. Трощенко]. </w:t>
      </w:r>
      <w:r w:rsidRPr="00AD0157">
        <w:rPr>
          <w:rFonts w:ascii="Times New Roman" w:eastAsia="Times New Roman" w:hAnsi="Times New Roman"/>
          <w:color w:val="000000"/>
          <w:sz w:val="28"/>
          <w:szCs w:val="28"/>
        </w:rPr>
        <w:t>–</w:t>
      </w:r>
      <w:r w:rsidRPr="00AD0157">
        <w:rPr>
          <w:rFonts w:ascii="Times New Roman" w:hAnsi="Times New Roman" w:cs="Times New Roman"/>
          <w:sz w:val="28"/>
          <w:szCs w:val="28"/>
          <w:lang w:val="kk-KZ"/>
        </w:rPr>
        <w:t xml:space="preserve"> Москва: Альпина Паблишер, 2016. </w:t>
      </w:r>
      <w:r w:rsidRPr="00AD0157">
        <w:rPr>
          <w:rFonts w:ascii="Times New Roman" w:eastAsia="Times New Roman" w:hAnsi="Times New Roman"/>
          <w:color w:val="000000"/>
          <w:sz w:val="28"/>
          <w:szCs w:val="28"/>
        </w:rPr>
        <w:t>–</w:t>
      </w:r>
      <w:r w:rsidRPr="00AD0157">
        <w:rPr>
          <w:rFonts w:ascii="Times New Roman" w:hAnsi="Times New Roman" w:cs="Times New Roman"/>
          <w:sz w:val="28"/>
          <w:szCs w:val="28"/>
          <w:lang w:val="kk-KZ"/>
        </w:rPr>
        <w:t xml:space="preserve"> 185 с.</w:t>
      </w:r>
    </w:p>
    <w:p w14:paraId="178A39E2" w14:textId="4492E92E" w:rsidR="0024502D" w:rsidRPr="00AD0157" w:rsidRDefault="0024502D"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sz w:val="28"/>
          <w:szCs w:val="28"/>
          <w:lang w:val="kk-KZ"/>
        </w:rPr>
        <w:t>Таненбаум Э</w:t>
      </w:r>
      <w:r w:rsidRPr="00AD0157">
        <w:rPr>
          <w:rFonts w:ascii="Times New Roman" w:hAnsi="Times New Roman" w:cs="Times New Roman"/>
          <w:sz w:val="28"/>
          <w:szCs w:val="28"/>
          <w:lang w:val="kk-KZ"/>
        </w:rPr>
        <w:t>.</w:t>
      </w:r>
      <w:r w:rsidRPr="00AD0157">
        <w:rPr>
          <w:rFonts w:ascii="Times New Roman" w:hAnsi="Times New Roman" w:cs="Times New Roman"/>
          <w:sz w:val="28"/>
          <w:szCs w:val="28"/>
        </w:rPr>
        <w:t xml:space="preserve"> Компьютерные сети / Э. Таненбаум ; [пер. с англ. В. </w:t>
      </w:r>
      <w:proofErr w:type="spellStart"/>
      <w:r w:rsidRPr="00AD0157">
        <w:rPr>
          <w:rFonts w:ascii="Times New Roman" w:hAnsi="Times New Roman" w:cs="Times New Roman"/>
          <w:sz w:val="28"/>
          <w:szCs w:val="28"/>
        </w:rPr>
        <w:t>Шрага</w:t>
      </w:r>
      <w:proofErr w:type="spellEnd"/>
      <w:r w:rsidRPr="00AD0157">
        <w:rPr>
          <w:rFonts w:ascii="Times New Roman" w:hAnsi="Times New Roman" w:cs="Times New Roman"/>
          <w:sz w:val="28"/>
          <w:szCs w:val="28"/>
        </w:rPr>
        <w:t xml:space="preserve">]. - 4-е изд. </w:t>
      </w:r>
      <w:r w:rsidR="006A0E19" w:rsidRPr="00AD0157">
        <w:rPr>
          <w:rFonts w:ascii="Times New Roman" w:hAnsi="Times New Roman" w:cs="Times New Roman"/>
          <w:sz w:val="28"/>
          <w:szCs w:val="28"/>
          <w:lang w:val="kk-KZ"/>
        </w:rPr>
        <w:t>–</w:t>
      </w:r>
      <w:r w:rsidRPr="00AD0157">
        <w:rPr>
          <w:rFonts w:ascii="Times New Roman" w:hAnsi="Times New Roman" w:cs="Times New Roman"/>
          <w:sz w:val="28"/>
          <w:szCs w:val="28"/>
        </w:rPr>
        <w:t xml:space="preserve"> М.: Питер, 2005. </w:t>
      </w:r>
      <w:r w:rsidR="006A0E19" w:rsidRPr="00AD0157">
        <w:rPr>
          <w:rFonts w:ascii="Times New Roman" w:hAnsi="Times New Roman" w:cs="Times New Roman"/>
          <w:sz w:val="28"/>
          <w:szCs w:val="28"/>
          <w:lang w:val="kk-KZ"/>
        </w:rPr>
        <w:t>–</w:t>
      </w:r>
      <w:r w:rsidRPr="00AD0157">
        <w:rPr>
          <w:rFonts w:ascii="Times New Roman" w:hAnsi="Times New Roman" w:cs="Times New Roman"/>
          <w:sz w:val="28"/>
          <w:szCs w:val="28"/>
        </w:rPr>
        <w:t xml:space="preserve"> 991 с.</w:t>
      </w:r>
    </w:p>
    <w:p w14:paraId="533C72C4" w14:textId="15B16ABF" w:rsidR="003E4DB6" w:rsidRPr="007D0022" w:rsidRDefault="007418EC"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AD0157">
        <w:rPr>
          <w:rFonts w:ascii="Times New Roman" w:hAnsi="Times New Roman" w:cs="Times New Roman"/>
          <w:sz w:val="28"/>
          <w:szCs w:val="28"/>
          <w:lang w:val="kk-KZ"/>
        </w:rPr>
        <w:t>Одом</w:t>
      </w:r>
      <w:r w:rsidRPr="007D0022">
        <w:rPr>
          <w:rFonts w:ascii="Times New Roman" w:hAnsi="Times New Roman" w:cs="Times New Roman"/>
          <w:sz w:val="28"/>
          <w:szCs w:val="28"/>
          <w:lang w:val="kk-KZ"/>
        </w:rPr>
        <w:t> У.</w:t>
      </w:r>
      <w:r>
        <w:rPr>
          <w:rFonts w:ascii="Times New Roman" w:hAnsi="Times New Roman" w:cs="Times New Roman"/>
          <w:sz w:val="28"/>
          <w:szCs w:val="28"/>
          <w:lang w:val="kk-KZ"/>
        </w:rPr>
        <w:t xml:space="preserve"> </w:t>
      </w:r>
      <w:r w:rsidR="003E4DB6" w:rsidRPr="003E4DB6">
        <w:rPr>
          <w:rFonts w:ascii="Times New Roman" w:hAnsi="Times New Roman" w:cs="Times New Roman"/>
          <w:sz w:val="28"/>
          <w:szCs w:val="28"/>
          <w:lang w:val="kk-KZ"/>
        </w:rPr>
        <w:t xml:space="preserve">Официальное руководство Cisco по подготовке к сертификационным экзаменам CCENT/CCNA ICND1 100-105: академическое издание : [перевод с английского] / Уэнделл Одом, CCIE® №1624. </w:t>
      </w:r>
      <w:r w:rsidR="003E4DB6" w:rsidRPr="007D0022">
        <w:rPr>
          <w:rFonts w:ascii="Times New Roman" w:hAnsi="Times New Roman" w:cs="Times New Roman"/>
          <w:sz w:val="28"/>
          <w:szCs w:val="28"/>
          <w:lang w:val="kk-KZ"/>
        </w:rPr>
        <w:t>–</w:t>
      </w:r>
      <w:r w:rsidR="003E4DB6" w:rsidRPr="003E4DB6">
        <w:rPr>
          <w:rFonts w:ascii="Times New Roman" w:hAnsi="Times New Roman" w:cs="Times New Roman"/>
          <w:sz w:val="28"/>
          <w:szCs w:val="28"/>
          <w:lang w:val="kk-KZ"/>
        </w:rPr>
        <w:t xml:space="preserve"> Москва, 2019. </w:t>
      </w:r>
      <w:r w:rsidR="003E4DB6" w:rsidRPr="007D0022">
        <w:rPr>
          <w:rFonts w:ascii="Times New Roman" w:hAnsi="Times New Roman" w:cs="Times New Roman"/>
          <w:sz w:val="28"/>
          <w:szCs w:val="28"/>
          <w:lang w:val="kk-KZ"/>
        </w:rPr>
        <w:t>–</w:t>
      </w:r>
      <w:r w:rsidR="003E4DB6" w:rsidRPr="003E4DB6">
        <w:rPr>
          <w:rFonts w:ascii="Times New Roman" w:hAnsi="Times New Roman" w:cs="Times New Roman"/>
          <w:sz w:val="28"/>
          <w:szCs w:val="28"/>
          <w:lang w:val="kk-KZ"/>
        </w:rPr>
        <w:t xml:space="preserve"> 1086 с.</w:t>
      </w:r>
    </w:p>
    <w:p w14:paraId="1BF3D505" w14:textId="55CFF287" w:rsidR="00B545DD" w:rsidRPr="00B545DD" w:rsidRDefault="00B545DD"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B545DD">
        <w:rPr>
          <w:rFonts w:ascii="Times New Roman" w:hAnsi="Times New Roman" w:cs="Times New Roman"/>
          <w:sz w:val="28"/>
          <w:szCs w:val="28"/>
          <w:lang w:val="kk-KZ"/>
        </w:rPr>
        <w:lastRenderedPageBreak/>
        <w:t>Куроуз, Джеймс Ф.</w:t>
      </w:r>
      <w:r w:rsidRPr="00B545DD">
        <w:rPr>
          <w:rFonts w:ascii="Times New Roman" w:hAnsi="Times New Roman" w:cs="Times New Roman"/>
          <w:sz w:val="28"/>
          <w:szCs w:val="28"/>
        </w:rPr>
        <w:t xml:space="preserve"> </w:t>
      </w:r>
      <w:r w:rsidRPr="00B545DD">
        <w:rPr>
          <w:rFonts w:ascii="Times New Roman" w:hAnsi="Times New Roman" w:cs="Times New Roman"/>
          <w:sz w:val="28"/>
          <w:szCs w:val="28"/>
          <w:lang w:val="kk-KZ"/>
        </w:rPr>
        <w:t>Компьютерные сети. Нисходящий подход</w:t>
      </w:r>
      <w:r w:rsidRPr="00B545DD">
        <w:rPr>
          <w:rFonts w:ascii="Times New Roman" w:hAnsi="Times New Roman" w:cs="Times New Roman"/>
          <w:sz w:val="28"/>
          <w:szCs w:val="28"/>
        </w:rPr>
        <w:t xml:space="preserve"> </w:t>
      </w:r>
      <w:r w:rsidRPr="00B545DD">
        <w:rPr>
          <w:rFonts w:ascii="Times New Roman" w:hAnsi="Times New Roman" w:cs="Times New Roman"/>
          <w:sz w:val="28"/>
          <w:szCs w:val="28"/>
          <w:lang w:val="kk-KZ"/>
        </w:rPr>
        <w:t xml:space="preserve">/ Джеймс Куроуз, Кит Росс. </w:t>
      </w:r>
      <w:r w:rsidRPr="007D0022">
        <w:rPr>
          <w:rFonts w:ascii="Times New Roman" w:hAnsi="Times New Roman" w:cs="Times New Roman"/>
          <w:sz w:val="28"/>
          <w:szCs w:val="28"/>
          <w:lang w:val="kk-KZ"/>
        </w:rPr>
        <w:t>–</w:t>
      </w:r>
      <w:r w:rsidRPr="00B545DD">
        <w:rPr>
          <w:rFonts w:ascii="Times New Roman" w:hAnsi="Times New Roman" w:cs="Times New Roman"/>
          <w:sz w:val="28"/>
          <w:szCs w:val="28"/>
          <w:lang w:val="kk-KZ"/>
        </w:rPr>
        <w:t xml:space="preserve"> 6-е изд. </w:t>
      </w:r>
      <w:r w:rsidRPr="007D0022">
        <w:rPr>
          <w:rFonts w:ascii="Times New Roman" w:hAnsi="Times New Roman" w:cs="Times New Roman"/>
          <w:sz w:val="28"/>
          <w:szCs w:val="28"/>
          <w:lang w:val="kk-KZ"/>
        </w:rPr>
        <w:t>–</w:t>
      </w:r>
      <w:r w:rsidRPr="00B545DD">
        <w:rPr>
          <w:rFonts w:ascii="Times New Roman" w:hAnsi="Times New Roman" w:cs="Times New Roman"/>
          <w:sz w:val="28"/>
          <w:szCs w:val="28"/>
          <w:lang w:val="kk-KZ"/>
        </w:rPr>
        <w:t xml:space="preserve"> Москва: Э, 2016. </w:t>
      </w:r>
      <w:r w:rsidRPr="007D0022">
        <w:rPr>
          <w:rFonts w:ascii="Times New Roman" w:hAnsi="Times New Roman" w:cs="Times New Roman"/>
          <w:sz w:val="28"/>
          <w:szCs w:val="28"/>
          <w:lang w:val="kk-KZ"/>
        </w:rPr>
        <w:t>–</w:t>
      </w:r>
      <w:r w:rsidRPr="00B545DD">
        <w:rPr>
          <w:rFonts w:ascii="Times New Roman" w:hAnsi="Times New Roman" w:cs="Times New Roman"/>
          <w:sz w:val="28"/>
          <w:szCs w:val="28"/>
          <w:lang w:val="kk-KZ"/>
        </w:rPr>
        <w:t xml:space="preserve"> 907 с.</w:t>
      </w:r>
    </w:p>
    <w:p w14:paraId="56D74C0B" w14:textId="393BD18A" w:rsidR="00B545DD" w:rsidRPr="007D0022" w:rsidRDefault="00B545DD"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Робачевский А. </w:t>
      </w:r>
      <w:r w:rsidRPr="00B545DD">
        <w:rPr>
          <w:rFonts w:ascii="Times New Roman" w:hAnsi="Times New Roman" w:cs="Times New Roman"/>
          <w:sz w:val="28"/>
          <w:szCs w:val="28"/>
          <w:lang w:val="kk-KZ"/>
        </w:rPr>
        <w:t xml:space="preserve">Интернет изнутри: Экосистема глобальной Сети / Андрей Робачевский. </w:t>
      </w:r>
      <w:r w:rsidRPr="007D0022">
        <w:rPr>
          <w:rFonts w:ascii="Times New Roman" w:hAnsi="Times New Roman" w:cs="Times New Roman"/>
          <w:sz w:val="28"/>
          <w:szCs w:val="28"/>
          <w:lang w:val="kk-KZ"/>
        </w:rPr>
        <w:t>–</w:t>
      </w:r>
      <w:r w:rsidRPr="00B545DD">
        <w:rPr>
          <w:rFonts w:ascii="Times New Roman" w:hAnsi="Times New Roman" w:cs="Times New Roman"/>
          <w:sz w:val="28"/>
          <w:szCs w:val="28"/>
          <w:lang w:val="kk-KZ"/>
        </w:rPr>
        <w:t xml:space="preserve"> Москва: Альпина Паблишер, 2015. </w:t>
      </w:r>
      <w:r w:rsidRPr="007D0022">
        <w:rPr>
          <w:rFonts w:ascii="Times New Roman" w:hAnsi="Times New Roman" w:cs="Times New Roman"/>
          <w:sz w:val="28"/>
          <w:szCs w:val="28"/>
          <w:lang w:val="kk-KZ"/>
        </w:rPr>
        <w:t>–</w:t>
      </w:r>
      <w:r w:rsidRPr="00B545DD">
        <w:rPr>
          <w:rFonts w:ascii="Times New Roman" w:hAnsi="Times New Roman" w:cs="Times New Roman"/>
          <w:sz w:val="28"/>
          <w:szCs w:val="28"/>
          <w:lang w:val="kk-KZ"/>
        </w:rPr>
        <w:t xml:space="preserve"> 221 с.</w:t>
      </w:r>
    </w:p>
    <w:p w14:paraId="4CE13B25" w14:textId="029B8047" w:rsidR="00EF7848" w:rsidRPr="007D0022" w:rsidRDefault="00EF7848"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Никитин </w:t>
      </w:r>
      <w:r w:rsidR="00B545DD">
        <w:rPr>
          <w:rFonts w:ascii="Times New Roman" w:hAnsi="Times New Roman" w:cs="Times New Roman"/>
          <w:sz w:val="28"/>
          <w:szCs w:val="28"/>
          <w:lang w:val="en-US"/>
        </w:rPr>
        <w:t>E</w:t>
      </w:r>
      <w:r w:rsidRPr="007D0022">
        <w:rPr>
          <w:rFonts w:ascii="Times New Roman" w:hAnsi="Times New Roman" w:cs="Times New Roman"/>
          <w:sz w:val="28"/>
          <w:szCs w:val="28"/>
          <w:lang w:val="kk-KZ"/>
        </w:rPr>
        <w:t xml:space="preserve">. В. </w:t>
      </w:r>
      <w:r w:rsidR="00B545DD" w:rsidRPr="00B545DD">
        <w:rPr>
          <w:rFonts w:ascii="Times New Roman" w:hAnsi="Times New Roman" w:cs="Times New Roman"/>
          <w:sz w:val="28"/>
          <w:szCs w:val="28"/>
          <w:lang w:val="kk-KZ"/>
        </w:rPr>
        <w:t>Анализ и оптимизация опорной сети корпоративной телекоммуникационной системы : автореферат дис. ... канд</w:t>
      </w:r>
      <w:r w:rsidR="00B545DD" w:rsidRPr="00B545DD">
        <w:rPr>
          <w:rFonts w:ascii="Times New Roman" w:hAnsi="Times New Roman" w:cs="Times New Roman"/>
          <w:sz w:val="28"/>
          <w:szCs w:val="28"/>
        </w:rPr>
        <w:t>.</w:t>
      </w:r>
      <w:r w:rsidR="00B545DD" w:rsidRPr="00B545DD">
        <w:rPr>
          <w:rFonts w:ascii="Times New Roman" w:hAnsi="Times New Roman" w:cs="Times New Roman"/>
          <w:sz w:val="28"/>
          <w:szCs w:val="28"/>
          <w:lang w:val="kk-KZ"/>
        </w:rPr>
        <w:t>тех</w:t>
      </w:r>
      <w:r w:rsidR="00B545DD" w:rsidRPr="00B545DD">
        <w:rPr>
          <w:rFonts w:ascii="Times New Roman" w:hAnsi="Times New Roman" w:cs="Times New Roman"/>
          <w:sz w:val="28"/>
          <w:szCs w:val="28"/>
        </w:rPr>
        <w:t>.</w:t>
      </w:r>
      <w:r w:rsidR="00B545DD" w:rsidRPr="00B545DD">
        <w:rPr>
          <w:rFonts w:ascii="Times New Roman" w:hAnsi="Times New Roman" w:cs="Times New Roman"/>
          <w:sz w:val="28"/>
          <w:szCs w:val="28"/>
          <w:lang w:val="kk-KZ"/>
        </w:rPr>
        <w:t xml:space="preserve">наук: 05.13.15 / Моск. гос. ин-т электроники и математики </w:t>
      </w:r>
      <w:r w:rsidR="00B545DD" w:rsidRPr="007D0022">
        <w:rPr>
          <w:rFonts w:ascii="Times New Roman" w:hAnsi="Times New Roman" w:cs="Times New Roman"/>
          <w:sz w:val="28"/>
          <w:szCs w:val="28"/>
          <w:lang w:val="kk-KZ"/>
        </w:rPr>
        <w:t>–</w:t>
      </w:r>
      <w:r w:rsidR="00B545DD" w:rsidRPr="00B545DD">
        <w:rPr>
          <w:rFonts w:ascii="Times New Roman" w:hAnsi="Times New Roman" w:cs="Times New Roman"/>
          <w:sz w:val="28"/>
          <w:szCs w:val="28"/>
          <w:lang w:val="kk-KZ"/>
        </w:rPr>
        <w:t xml:space="preserve"> Москва, 2010. - 20 с.</w:t>
      </w:r>
    </w:p>
    <w:p w14:paraId="440A3B72" w14:textId="7CA125FD" w:rsidR="00290F69" w:rsidRPr="007D0022" w:rsidRDefault="00290F69"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Мельникова В. В. Интерактивные упражнения в learningapps при изучении студентами дисциплины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компьютерные сети</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//Современные тенденции развития науки и технологий. – 2017. – №. 2-10. – С. 77-79.</w:t>
      </w:r>
    </w:p>
    <w:p w14:paraId="343C766A" w14:textId="7DEDEABF" w:rsidR="00290F69" w:rsidRPr="007D0022" w:rsidRDefault="00290F69"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Никитин П. В. и др. К вопросу о формировании предметных компетенций в области информационных технологий будущих учителей информатики //Вестник Московского государственного областного университета. – 2013. – №. 4. – С. 17</w:t>
      </w:r>
      <w:r w:rsidR="00F93D60">
        <w:rPr>
          <w:rFonts w:ascii="Times New Roman" w:hAnsi="Times New Roman" w:cs="Times New Roman"/>
          <w:sz w:val="28"/>
          <w:szCs w:val="28"/>
          <w:lang w:val="kk-KZ"/>
        </w:rPr>
        <w:t>-21</w:t>
      </w:r>
      <w:r w:rsidRPr="007D0022">
        <w:rPr>
          <w:rFonts w:ascii="Times New Roman" w:hAnsi="Times New Roman" w:cs="Times New Roman"/>
          <w:sz w:val="28"/>
          <w:szCs w:val="28"/>
          <w:lang w:val="kk-KZ"/>
        </w:rPr>
        <w:t>.</w:t>
      </w:r>
    </w:p>
    <w:p w14:paraId="6BF787E1" w14:textId="58E65B98" w:rsidR="00290F69" w:rsidRPr="007D0022" w:rsidRDefault="00290F69"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Подсадников А. В. и др. Применение средств имитационного моделирования компьютерных сетей в учебном процессе //Информатика и образование. – 2021. – №. 1. – С. 47-56.</w:t>
      </w:r>
    </w:p>
    <w:p w14:paraId="36FB1482" w14:textId="28DCAA3D" w:rsidR="00290F69" w:rsidRPr="007D0022" w:rsidRDefault="00290F69"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Сергеев А. Н. Основы локальных компьютерных сетей: учебное пособие</w:t>
      </w:r>
      <w:r w:rsidRPr="007D0022">
        <w:rPr>
          <w:rFonts w:ascii="Times New Roman" w:hAnsi="Times New Roman" w:cs="Times New Roman"/>
          <w:sz w:val="28"/>
          <w:szCs w:val="28"/>
        </w:rPr>
        <w:t>.</w:t>
      </w:r>
      <w:r w:rsidRPr="007D0022">
        <w:rPr>
          <w:rFonts w:ascii="Times New Roman" w:hAnsi="Times New Roman" w:cs="Times New Roman"/>
          <w:sz w:val="28"/>
          <w:szCs w:val="28"/>
          <w:lang w:val="kk-KZ"/>
        </w:rPr>
        <w:t xml:space="preserve"> –СПб.: Издательство Лань. – 2016.</w:t>
      </w:r>
      <w:r w:rsidRPr="007D0022">
        <w:rPr>
          <w:rFonts w:ascii="Times New Roman" w:hAnsi="Times New Roman" w:cs="Times New Roman"/>
          <w:bCs/>
          <w:sz w:val="28"/>
          <w:szCs w:val="28"/>
          <w:lang w:val="kk-KZ"/>
        </w:rPr>
        <w:t xml:space="preserve"> </w:t>
      </w:r>
      <w:r w:rsidRPr="007D0022">
        <w:rPr>
          <w:rFonts w:ascii="Times New Roman" w:hAnsi="Times New Roman" w:cs="Times New Roman"/>
          <w:sz w:val="28"/>
          <w:szCs w:val="28"/>
          <w:lang w:val="kk-KZ"/>
        </w:rPr>
        <w:t>–</w:t>
      </w:r>
      <w:r w:rsidR="004D6236" w:rsidRPr="004D6236">
        <w:rPr>
          <w:rFonts w:ascii="Times New Roman" w:hAnsi="Times New Roman" w:cs="Times New Roman"/>
          <w:sz w:val="28"/>
          <w:szCs w:val="28"/>
        </w:rPr>
        <w:t xml:space="preserve"> </w:t>
      </w:r>
      <w:r w:rsidRPr="007D0022">
        <w:rPr>
          <w:rFonts w:ascii="Times New Roman" w:hAnsi="Times New Roman" w:cs="Times New Roman"/>
          <w:bCs/>
          <w:sz w:val="28"/>
          <w:szCs w:val="28"/>
          <w:lang w:val="kk-KZ"/>
        </w:rPr>
        <w:t>184 с</w:t>
      </w:r>
      <w:r w:rsidRPr="007D0022">
        <w:rPr>
          <w:rFonts w:ascii="Times New Roman" w:hAnsi="Times New Roman" w:cs="Times New Roman"/>
          <w:bCs/>
          <w:sz w:val="28"/>
          <w:szCs w:val="28"/>
        </w:rPr>
        <w:t>.</w:t>
      </w:r>
    </w:p>
    <w:p w14:paraId="599883C9" w14:textId="47C12CE1" w:rsidR="004D6236" w:rsidRPr="004D6236" w:rsidRDefault="0041685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4D6236">
        <w:rPr>
          <w:rFonts w:ascii="Times New Roman" w:hAnsi="Times New Roman" w:cs="Times New Roman"/>
          <w:sz w:val="28"/>
          <w:szCs w:val="28"/>
          <w:lang w:val="kk-KZ"/>
        </w:rPr>
        <w:t>Таненбаум Э. С.</w:t>
      </w:r>
      <w:r w:rsidR="004D6236" w:rsidRPr="004D6236">
        <w:rPr>
          <w:rFonts w:ascii="Times New Roman" w:hAnsi="Times New Roman" w:cs="Times New Roman"/>
          <w:sz w:val="28"/>
          <w:szCs w:val="28"/>
        </w:rPr>
        <w:t xml:space="preserve"> </w:t>
      </w:r>
      <w:r w:rsidR="004D6236" w:rsidRPr="004D6236">
        <w:rPr>
          <w:rFonts w:ascii="Times New Roman" w:hAnsi="Times New Roman" w:cs="Times New Roman"/>
          <w:sz w:val="28"/>
          <w:szCs w:val="28"/>
          <w:lang w:val="kk-KZ"/>
        </w:rPr>
        <w:t>Компьютерные сети</w:t>
      </w:r>
      <w:r w:rsidR="004D6236" w:rsidRPr="004D6236">
        <w:rPr>
          <w:rFonts w:ascii="Times New Roman" w:hAnsi="Times New Roman" w:cs="Times New Roman"/>
          <w:sz w:val="28"/>
          <w:szCs w:val="28"/>
        </w:rPr>
        <w:t>.</w:t>
      </w:r>
      <w:r w:rsidR="004D6236" w:rsidRPr="004D6236">
        <w:rPr>
          <w:rFonts w:ascii="Times New Roman" w:hAnsi="Times New Roman" w:cs="Times New Roman"/>
          <w:sz w:val="28"/>
          <w:szCs w:val="28"/>
          <w:lang w:val="kk-KZ"/>
        </w:rPr>
        <w:t xml:space="preserve"> </w:t>
      </w:r>
      <w:r w:rsidR="004D6236" w:rsidRPr="004D6236">
        <w:rPr>
          <w:rFonts w:ascii="Times New Roman" w:hAnsi="Times New Roman" w:cs="Times New Roman"/>
          <w:sz w:val="28"/>
          <w:szCs w:val="28"/>
        </w:rPr>
        <w:t xml:space="preserve">- </w:t>
      </w:r>
      <w:r w:rsidR="004D6236" w:rsidRPr="004D6236">
        <w:rPr>
          <w:rFonts w:ascii="Times New Roman" w:hAnsi="Times New Roman" w:cs="Times New Roman"/>
          <w:sz w:val="28"/>
          <w:szCs w:val="28"/>
          <w:lang w:val="kk-KZ"/>
        </w:rPr>
        <w:t>5-е изд. / Э. Таненбаум, Д. Уэзеролл ; [перевел с английского А. Гребеньков]. – Москва: Питер, 2019. – 955 с.</w:t>
      </w:r>
    </w:p>
    <w:p w14:paraId="55302932" w14:textId="14CEEB78" w:rsidR="00501D70" w:rsidRPr="007D0022" w:rsidRDefault="00501D70"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Уваров А. Ю. и др. Техническая политика и этапы развития цифровой образовательной среды МПГУ //Наука и школа. – 2015. – №. 1. – С. 17-27.</w:t>
      </w:r>
    </w:p>
    <w:p w14:paraId="612C1EC7" w14:textId="049AF57F" w:rsidR="0041685F" w:rsidRPr="007D0022" w:rsidRDefault="006A0E19"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Мусина</w:t>
      </w:r>
      <w:r w:rsidR="0041685F" w:rsidRPr="007D0022">
        <w:rPr>
          <w:rFonts w:ascii="Times New Roman" w:hAnsi="Times New Roman" w:cs="Times New Roman"/>
          <w:sz w:val="28"/>
          <w:szCs w:val="28"/>
          <w:lang w:val="kk-KZ"/>
        </w:rPr>
        <w:t xml:space="preserve"> А. А. </w:t>
      </w:r>
      <w:r w:rsidRPr="007D0022">
        <w:rPr>
          <w:rFonts w:ascii="Times New Roman" w:hAnsi="Times New Roman" w:cs="Times New Roman"/>
          <w:sz w:val="28"/>
          <w:szCs w:val="28"/>
          <w:lang w:val="kk-KZ"/>
        </w:rPr>
        <w:t xml:space="preserve">Модернизация компьютерной сети </w:t>
      </w:r>
      <w:r w:rsidR="0041685F" w:rsidRPr="007D0022">
        <w:rPr>
          <w:rFonts w:ascii="Times New Roman" w:hAnsi="Times New Roman" w:cs="Times New Roman"/>
          <w:sz w:val="28"/>
          <w:szCs w:val="28"/>
          <w:lang w:val="kk-KZ"/>
        </w:rPr>
        <w:t>//Молодежь и XXI век-2015. – 2015. – С. 125-129.</w:t>
      </w:r>
    </w:p>
    <w:p w14:paraId="536AE42B" w14:textId="5DFF42E0" w:rsidR="0041685F" w:rsidRPr="007D0022" w:rsidRDefault="0041685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Джусубалиева Д. М., Мынбаева А. К. Цифровая компетентность современного педагога и информационная культура: новые системы обучения //Вестник АПН Казахстана. – 2017. – №. 4. – С. 25-33.</w:t>
      </w:r>
    </w:p>
    <w:p w14:paraId="24B56883" w14:textId="3056F2FB" w:rsidR="0041685F" w:rsidRPr="007D0022" w:rsidRDefault="0041685F"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Абдулкаримова Г. А., Амирханова Д. С. Методика обучения учителей информатики основам проектирования модели веб-сайта как системы //Вестник Alikhan Bokeikhan University. – 2019. – Т. 44. – №. 4. – С. 88-</w:t>
      </w:r>
      <w:r w:rsidR="00F93D60">
        <w:rPr>
          <w:rFonts w:ascii="Times New Roman" w:hAnsi="Times New Roman" w:cs="Times New Roman"/>
          <w:sz w:val="28"/>
          <w:szCs w:val="28"/>
          <w:lang w:val="kk-KZ"/>
        </w:rPr>
        <w:t>90</w:t>
      </w:r>
      <w:r w:rsidRPr="007D0022">
        <w:rPr>
          <w:rFonts w:ascii="Times New Roman" w:hAnsi="Times New Roman" w:cs="Times New Roman"/>
          <w:sz w:val="28"/>
          <w:szCs w:val="28"/>
          <w:lang w:val="kk-KZ"/>
        </w:rPr>
        <w:t>.</w:t>
      </w:r>
    </w:p>
    <w:p w14:paraId="344FE27E" w14:textId="77777777" w:rsidR="00BE2A26" w:rsidRPr="007D0022" w:rsidRDefault="00BE2A2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bCs/>
          <w:sz w:val="28"/>
          <w:szCs w:val="28"/>
          <w:lang w:val="kk-KZ"/>
        </w:rPr>
        <w:t>Моисеева Н. Н. Компьютерные сети и телекоммуникации // Информатика и образование. – 2006. – №. 4. – С. 33-41.</w:t>
      </w:r>
    </w:p>
    <w:p w14:paraId="43CB92FA" w14:textId="77777777" w:rsidR="0034276E" w:rsidRPr="007D0022" w:rsidRDefault="0034276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r w:rsidRPr="007D0022">
        <w:rPr>
          <w:rFonts w:ascii="Times New Roman" w:hAnsi="Times New Roman" w:cs="Times New Roman"/>
          <w:sz w:val="28"/>
          <w:szCs w:val="28"/>
          <w:lang w:val="kk-KZ"/>
        </w:rPr>
        <w:t>Пятибратов А. П.</w:t>
      </w:r>
      <w:r w:rsidRPr="007D0022">
        <w:rPr>
          <w:rFonts w:ascii="Times New Roman" w:hAnsi="Times New Roman" w:cs="Times New Roman"/>
          <w:sz w:val="28"/>
          <w:szCs w:val="28"/>
        </w:rPr>
        <w:t xml:space="preserve"> Вычислительные системы, сети и телекоммуникации: учебное пособие для вузов /А. П. Пятибратов, А. А. Кириченко, Л. П. </w:t>
      </w:r>
      <w:proofErr w:type="spellStart"/>
      <w:r w:rsidRPr="007D0022">
        <w:rPr>
          <w:rFonts w:ascii="Times New Roman" w:hAnsi="Times New Roman" w:cs="Times New Roman"/>
          <w:sz w:val="28"/>
          <w:szCs w:val="28"/>
        </w:rPr>
        <w:t>Гудыно</w:t>
      </w:r>
      <w:proofErr w:type="spellEnd"/>
      <w:r w:rsidRPr="007D0022">
        <w:rPr>
          <w:rFonts w:ascii="Times New Roman" w:hAnsi="Times New Roman" w:cs="Times New Roman"/>
          <w:sz w:val="28"/>
          <w:szCs w:val="28"/>
        </w:rPr>
        <w:t xml:space="preserve">. М.: </w:t>
      </w:r>
      <w:proofErr w:type="spellStart"/>
      <w:r w:rsidRPr="007D0022">
        <w:rPr>
          <w:rFonts w:ascii="Times New Roman" w:hAnsi="Times New Roman" w:cs="Times New Roman"/>
          <w:sz w:val="28"/>
          <w:szCs w:val="28"/>
        </w:rPr>
        <w:t>КноРус</w:t>
      </w:r>
      <w:proofErr w:type="spellEnd"/>
      <w:r w:rsidRPr="007D0022">
        <w:rPr>
          <w:rFonts w:ascii="Times New Roman" w:hAnsi="Times New Roman" w:cs="Times New Roman"/>
          <w:sz w:val="28"/>
          <w:szCs w:val="28"/>
        </w:rPr>
        <w:t xml:space="preserve">, </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sz w:val="28"/>
          <w:szCs w:val="28"/>
        </w:rPr>
        <w:t xml:space="preserve">2013. </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sz w:val="28"/>
          <w:szCs w:val="28"/>
        </w:rPr>
        <w:t>372 с.</w:t>
      </w:r>
    </w:p>
    <w:p w14:paraId="396E7D2F" w14:textId="741BB285" w:rsidR="0034276E" w:rsidRPr="007D0022" w:rsidRDefault="0034276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Цуканов М. В.</w:t>
      </w:r>
      <w:r w:rsidRPr="007D0022">
        <w:rPr>
          <w:rFonts w:ascii="Times New Roman" w:hAnsi="Times New Roman" w:cs="Times New Roman"/>
          <w:sz w:val="28"/>
          <w:szCs w:val="28"/>
        </w:rPr>
        <w:t xml:space="preserve"> Совершенствование системы обучения курсу </w:t>
      </w:r>
      <w:r w:rsidR="003D67FA">
        <w:rPr>
          <w:rFonts w:ascii="Times New Roman" w:hAnsi="Times New Roman" w:cs="Times New Roman"/>
          <w:sz w:val="28"/>
          <w:szCs w:val="28"/>
          <w:lang w:val="kk-KZ"/>
        </w:rPr>
        <w:t>«</w:t>
      </w:r>
      <w:r w:rsidRPr="007D0022">
        <w:rPr>
          <w:rFonts w:ascii="Times New Roman" w:hAnsi="Times New Roman" w:cs="Times New Roman"/>
          <w:sz w:val="28"/>
          <w:szCs w:val="28"/>
        </w:rPr>
        <w:t>Компьютерные коммуникации и сети</w:t>
      </w:r>
      <w:r w:rsidR="003D67FA">
        <w:rPr>
          <w:rFonts w:ascii="Times New Roman" w:hAnsi="Times New Roman" w:cs="Times New Roman"/>
          <w:sz w:val="28"/>
          <w:szCs w:val="28"/>
          <w:lang w:val="kk-KZ"/>
        </w:rPr>
        <w:t>»</w:t>
      </w:r>
      <w:r w:rsidRPr="007D0022">
        <w:rPr>
          <w:rFonts w:ascii="Times New Roman" w:hAnsi="Times New Roman" w:cs="Times New Roman"/>
          <w:sz w:val="28"/>
          <w:szCs w:val="28"/>
        </w:rPr>
        <w:t xml:space="preserve"> на основе применения </w:t>
      </w:r>
      <w:proofErr w:type="spellStart"/>
      <w:r w:rsidRPr="007D0022">
        <w:rPr>
          <w:rFonts w:ascii="Times New Roman" w:hAnsi="Times New Roman" w:cs="Times New Roman"/>
          <w:sz w:val="28"/>
          <w:szCs w:val="28"/>
        </w:rPr>
        <w:t>мультиагентных</w:t>
      </w:r>
      <w:proofErr w:type="spellEnd"/>
      <w:r w:rsidRPr="007D0022">
        <w:rPr>
          <w:rFonts w:ascii="Times New Roman" w:hAnsi="Times New Roman" w:cs="Times New Roman"/>
          <w:sz w:val="28"/>
          <w:szCs w:val="28"/>
        </w:rPr>
        <w:t xml:space="preserve"> технологий : </w:t>
      </w:r>
      <w:proofErr w:type="spellStart"/>
      <w:r w:rsidRPr="007D0022">
        <w:rPr>
          <w:rFonts w:ascii="Times New Roman" w:hAnsi="Times New Roman" w:cs="Times New Roman"/>
          <w:sz w:val="28"/>
          <w:szCs w:val="28"/>
        </w:rPr>
        <w:t>дисс</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 </w:t>
      </w:r>
      <w:proofErr w:type="spellStart"/>
      <w:r w:rsidRPr="007D0022">
        <w:rPr>
          <w:rFonts w:ascii="Times New Roman" w:hAnsi="Times New Roman" w:cs="Times New Roman"/>
          <w:sz w:val="28"/>
          <w:szCs w:val="28"/>
        </w:rPr>
        <w:t>канд</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rPr>
        <w:t>пед</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наук: 13.00.02.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rPr>
        <w:t xml:space="preserve"> Курск,</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sz w:val="28"/>
          <w:szCs w:val="28"/>
        </w:rPr>
        <w:t xml:space="preserve">2005. </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sz w:val="28"/>
          <w:szCs w:val="28"/>
        </w:rPr>
        <w:t>159 с.</w:t>
      </w:r>
    </w:p>
    <w:p w14:paraId="4FE0D77C" w14:textId="77777777" w:rsidR="0034276E" w:rsidRPr="007D0022" w:rsidRDefault="0034276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sz w:val="28"/>
          <w:szCs w:val="28"/>
          <w:lang w:val="kk-KZ"/>
        </w:rPr>
        <w:t>Никитин П. В., Мельникова А. И.</w:t>
      </w:r>
      <w:r w:rsidRPr="007D0022">
        <w:rPr>
          <w:rFonts w:ascii="Times New Roman" w:hAnsi="Times New Roman"/>
          <w:sz w:val="28"/>
          <w:szCs w:val="28"/>
        </w:rPr>
        <w:t>,</w:t>
      </w:r>
      <w:r w:rsidRPr="007D0022">
        <w:rPr>
          <w:rFonts w:ascii="Times New Roman" w:hAnsi="Times New Roman"/>
          <w:sz w:val="28"/>
          <w:szCs w:val="28"/>
          <w:lang w:val="kk-KZ"/>
        </w:rPr>
        <w:t xml:space="preserve"> Горохова Р. И. Никитин П. В., Мельникова А. И. Применение междисциплинарного подхода в обучении </w:t>
      </w:r>
      <w:r w:rsidRPr="007D0022">
        <w:rPr>
          <w:rFonts w:ascii="Times New Roman" w:hAnsi="Times New Roman"/>
          <w:sz w:val="28"/>
          <w:szCs w:val="28"/>
          <w:lang w:val="kk-KZ"/>
        </w:rPr>
        <w:lastRenderedPageBreak/>
        <w:t>будущих учителей информатики сетевым технологиям // Современные наукоемкие технологии. – 2015. – №. 12-3. – С. 533-537.</w:t>
      </w:r>
    </w:p>
    <w:p w14:paraId="72ED307A" w14:textId="77777777" w:rsidR="0034276E" w:rsidRPr="007D0022" w:rsidRDefault="0034276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Юрасов В. Г. Организация вычислительных систем, локальных вычислительных сетей : Учеб. пособие / В. Г. Юрасов; Воронеж. политехн. ин-т.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Воронеж: ВПИ, 1988.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85 с.</w:t>
      </w:r>
    </w:p>
    <w:p w14:paraId="10699DA0" w14:textId="6BFB21F7" w:rsidR="0034276E" w:rsidRPr="007D0022" w:rsidRDefault="0034276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Смелянский Р. Л. Компьютерные сети: учебник : для студентов высших учебных заведений, обучающихся по направлениям 010400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Прикладная математика и информатика</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и 010300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Фундаментальная информатика и информационные технологии</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в 2 т. / Р. Л. Смелянский. - Москва : Академия,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2011.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239</w:t>
      </w:r>
      <w:r w:rsidR="00FD2F87" w:rsidRPr="00FD2F87">
        <w:rPr>
          <w:rFonts w:ascii="Times New Roman" w:hAnsi="Times New Roman" w:cs="Times New Roman"/>
          <w:sz w:val="28"/>
          <w:szCs w:val="28"/>
        </w:rPr>
        <w:t>.</w:t>
      </w:r>
    </w:p>
    <w:p w14:paraId="3724D8DE" w14:textId="1C530282" w:rsidR="00BE2A26" w:rsidRPr="007D0022" w:rsidRDefault="00BE2A2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bCs/>
          <w:sz w:val="28"/>
          <w:szCs w:val="28"/>
          <w:lang w:val="kk-KZ"/>
        </w:rPr>
        <w:t>Новиков Ю. В.</w:t>
      </w:r>
      <w:r w:rsidRPr="007D0022">
        <w:rPr>
          <w:rFonts w:ascii="Times New Roman" w:hAnsi="Times New Roman"/>
          <w:bCs/>
          <w:sz w:val="28"/>
          <w:szCs w:val="28"/>
        </w:rPr>
        <w:t xml:space="preserve">, </w:t>
      </w:r>
      <w:r w:rsidRPr="007D0022">
        <w:rPr>
          <w:rFonts w:ascii="Times New Roman" w:hAnsi="Times New Roman"/>
          <w:bCs/>
          <w:sz w:val="28"/>
          <w:szCs w:val="28"/>
          <w:lang w:val="kk-KZ"/>
        </w:rPr>
        <w:t>Кондратов С. В.</w:t>
      </w:r>
      <w:r w:rsidRPr="007D0022">
        <w:rPr>
          <w:rFonts w:ascii="Times New Roman" w:hAnsi="Times New Roman"/>
          <w:bCs/>
          <w:sz w:val="28"/>
          <w:szCs w:val="28"/>
        </w:rPr>
        <w:t xml:space="preserve"> </w:t>
      </w:r>
      <w:r w:rsidRPr="007D0022">
        <w:rPr>
          <w:rFonts w:ascii="Times New Roman" w:hAnsi="Times New Roman" w:cs="Times New Roman"/>
          <w:color w:val="000000"/>
          <w:sz w:val="28"/>
          <w:szCs w:val="28"/>
        </w:rPr>
        <w:t xml:space="preserve">Локальные сети. Архитектура, алгоритмы, проектирование / Новиков Ю. В., Кондратенко С. В. - М. : ЭКОМ, </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color w:val="000000"/>
          <w:sz w:val="28"/>
          <w:szCs w:val="28"/>
        </w:rPr>
        <w:t xml:space="preserve">2000. </w:t>
      </w:r>
      <w:r w:rsidRPr="007D0022">
        <w:rPr>
          <w:rFonts w:ascii="Times New Roman" w:hAnsi="Times New Roman" w:cs="Times New Roman"/>
          <w:color w:val="000000"/>
          <w:sz w:val="28"/>
          <w:szCs w:val="28"/>
          <w:lang w:val="kk-KZ"/>
        </w:rPr>
        <w:t>–</w:t>
      </w:r>
      <w:r w:rsidRPr="007D0022">
        <w:rPr>
          <w:rFonts w:ascii="Times New Roman" w:hAnsi="Times New Roman" w:cs="Times New Roman"/>
          <w:color w:val="000000"/>
          <w:sz w:val="28"/>
          <w:szCs w:val="28"/>
        </w:rPr>
        <w:t xml:space="preserve"> 311 с</w:t>
      </w:r>
      <w:r w:rsidR="00FD2F87" w:rsidRPr="00FD2F87">
        <w:rPr>
          <w:rFonts w:ascii="Times New Roman" w:hAnsi="Times New Roman" w:cs="Times New Roman"/>
          <w:color w:val="000000"/>
          <w:sz w:val="28"/>
          <w:szCs w:val="28"/>
        </w:rPr>
        <w:t>.</w:t>
      </w:r>
    </w:p>
    <w:p w14:paraId="1BA0960A" w14:textId="38A182AD" w:rsidR="00BE2A26" w:rsidRPr="007D0022" w:rsidRDefault="00BE2A2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bCs/>
          <w:sz w:val="28"/>
          <w:szCs w:val="28"/>
          <w:lang w:val="kk-KZ"/>
        </w:rPr>
        <w:t>Чеканова А. И. Информационные технологии в правовой сфере: положительные тенденции и перспективы развития // Законность и правопорядок в современном обществе. – 2015. – №. 27. – С. 49-53.</w:t>
      </w:r>
    </w:p>
    <w:p w14:paraId="69F993FE" w14:textId="655532E7" w:rsidR="00051FCD" w:rsidRPr="007D0022" w:rsidRDefault="00051FCD"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Кондратов Р. Ю. Из опыта преподавания информатики на специальности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Профессиональное обучение (информационные технологии и ВТ)</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//Вестник Московского городского педагогического университета. Серия: Информатика и информатизация образования. – 2005. – №. 4. – С. 100-101. </w:t>
      </w:r>
    </w:p>
    <w:p w14:paraId="52EEFD03" w14:textId="51D4C0E9" w:rsidR="00BE2A26" w:rsidRPr="007D0022" w:rsidRDefault="00BE2A2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Арбузов С. С. Формирование компетенций в области компьютерных сетей у бакалавров в процессе обучения информатике : дис. ... канд. пед. наук: 13.00.02 / Ур. гос. пед. ун-т.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Екатеринбург,</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sz w:val="28"/>
          <w:szCs w:val="28"/>
          <w:lang w:val="kk-KZ"/>
        </w:rPr>
        <w:t xml:space="preserve"> 2016.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169 с.</w:t>
      </w:r>
    </w:p>
    <w:p w14:paraId="3B8C682F" w14:textId="0F20ED28" w:rsidR="00BE2A26" w:rsidRPr="007D0022" w:rsidRDefault="00BE2A2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Бидайбеков Е. Ы., Хеннер Е. К., Шекербекова Ш. Т., Жабаев Е. Х. К вопросу обучения будущих учителей информатики компьютерным сетям на основе моделирования сетей. // Абай ат. ҚазҰПУ Хабаршысы,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Физика-математика ғылымдары</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сериясы. –</w:t>
      </w:r>
      <w:r w:rsidR="004D6236">
        <w:rPr>
          <w:rFonts w:ascii="Times New Roman" w:hAnsi="Times New Roman" w:cs="Times New Roman"/>
          <w:sz w:val="28"/>
          <w:szCs w:val="28"/>
          <w:lang w:val="en-US"/>
        </w:rPr>
        <w:t xml:space="preserve"> </w:t>
      </w:r>
      <w:r w:rsidRPr="007D0022">
        <w:rPr>
          <w:rFonts w:ascii="Times New Roman" w:hAnsi="Times New Roman" w:cs="Times New Roman"/>
          <w:sz w:val="28"/>
          <w:szCs w:val="28"/>
          <w:lang w:val="kk-KZ"/>
        </w:rPr>
        <w:t xml:space="preserve">Алматы. 2020. – №4(72) </w:t>
      </w:r>
      <w:r w:rsidR="004D6236"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w:t>
      </w:r>
      <w:r w:rsidR="004D6236">
        <w:rPr>
          <w:rFonts w:ascii="Times New Roman" w:hAnsi="Times New Roman" w:cs="Times New Roman"/>
          <w:sz w:val="28"/>
          <w:szCs w:val="28"/>
          <w:lang w:val="kk-KZ"/>
        </w:rPr>
        <w:t>Б</w:t>
      </w:r>
      <w:r w:rsidRPr="007D0022">
        <w:rPr>
          <w:rFonts w:ascii="Times New Roman" w:hAnsi="Times New Roman" w:cs="Times New Roman"/>
          <w:sz w:val="28"/>
          <w:szCs w:val="28"/>
          <w:lang w:val="kk-KZ"/>
        </w:rPr>
        <w:t>.154-159.</w:t>
      </w:r>
    </w:p>
    <w:p w14:paraId="69BC2A97" w14:textId="0BD34C54" w:rsidR="004D6236" w:rsidRPr="004D6236" w:rsidRDefault="00BE2A26"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4D6236">
        <w:rPr>
          <w:rFonts w:ascii="Times New Roman" w:hAnsi="Times New Roman" w:cs="Times New Roman"/>
          <w:sz w:val="28"/>
          <w:szCs w:val="28"/>
          <w:lang w:val="kk-KZ"/>
        </w:rPr>
        <w:t>Штофф В. А.</w:t>
      </w:r>
      <w:r w:rsidRPr="004D6236">
        <w:rPr>
          <w:rFonts w:ascii="Times New Roman" w:hAnsi="Times New Roman" w:cs="Times New Roman"/>
          <w:sz w:val="28"/>
          <w:szCs w:val="28"/>
        </w:rPr>
        <w:t xml:space="preserve"> </w:t>
      </w:r>
      <w:r w:rsidR="004D6236" w:rsidRPr="004D6236">
        <w:rPr>
          <w:rFonts w:ascii="Times New Roman" w:hAnsi="Times New Roman" w:cs="Times New Roman"/>
          <w:sz w:val="28"/>
          <w:szCs w:val="28"/>
          <w:lang w:val="kk-KZ"/>
        </w:rPr>
        <w:t>Моделирование и познание: / Ред. д-р филос. наук В. А. Штофф; АН БССР. Ин-т философии и права. – Минск : Наука и техника, 1974. – 209 с.</w:t>
      </w:r>
    </w:p>
    <w:p w14:paraId="7F47B739"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Бугайко Е. В.</w:t>
      </w:r>
      <w:r w:rsidRPr="007D0022">
        <w:rPr>
          <w:rFonts w:ascii="Times New Roman" w:hAnsi="Times New Roman" w:cs="Times New Roman"/>
          <w:sz w:val="28"/>
          <w:szCs w:val="28"/>
        </w:rPr>
        <w:t xml:space="preserve"> Методические аспекты обучения компьютерному моделированию при подготовке учителя информатики : </w:t>
      </w:r>
      <w:proofErr w:type="spellStart"/>
      <w:r w:rsidRPr="007D0022">
        <w:rPr>
          <w:rFonts w:ascii="Times New Roman" w:hAnsi="Times New Roman" w:cs="Times New Roman"/>
          <w:sz w:val="28"/>
          <w:szCs w:val="28"/>
        </w:rPr>
        <w:t>автореф</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rPr>
        <w:t>дис</w:t>
      </w:r>
      <w:proofErr w:type="spellEnd"/>
      <w:r w:rsidRPr="007D0022">
        <w:rPr>
          <w:rFonts w:ascii="Times New Roman" w:hAnsi="Times New Roman" w:cs="Times New Roman"/>
          <w:sz w:val="28"/>
          <w:szCs w:val="28"/>
        </w:rPr>
        <w:t xml:space="preserve">. ... </w:t>
      </w:r>
      <w:proofErr w:type="spellStart"/>
      <w:r w:rsidRPr="007D0022">
        <w:rPr>
          <w:rFonts w:ascii="Times New Roman" w:hAnsi="Times New Roman" w:cs="Times New Roman"/>
          <w:sz w:val="28"/>
          <w:szCs w:val="28"/>
        </w:rPr>
        <w:t>канд</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rPr>
        <w:t>пед</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наук: 13.00.02 / </w:t>
      </w:r>
      <w:proofErr w:type="spellStart"/>
      <w:r w:rsidRPr="007D0022">
        <w:rPr>
          <w:rFonts w:ascii="Times New Roman" w:hAnsi="Times New Roman" w:cs="Times New Roman"/>
          <w:sz w:val="28"/>
          <w:szCs w:val="28"/>
        </w:rPr>
        <w:t>Моск</w:t>
      </w:r>
      <w:proofErr w:type="spellEnd"/>
      <w:r w:rsidRPr="007D0022">
        <w:rPr>
          <w:rFonts w:ascii="Times New Roman" w:hAnsi="Times New Roman" w:cs="Times New Roman"/>
          <w:sz w:val="28"/>
          <w:szCs w:val="28"/>
        </w:rPr>
        <w:t>. пед. гос. ун-т</w:t>
      </w:r>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rPr>
        <w:t xml:space="preserve"> Москва, 2006.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rPr>
        <w:t xml:space="preserve"> 21 с.</w:t>
      </w:r>
    </w:p>
    <w:p w14:paraId="6149A497"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Ершов А. Л.</w:t>
      </w:r>
      <w:r w:rsidRPr="007D0022">
        <w:rPr>
          <w:rFonts w:ascii="Times New Roman" w:hAnsi="Times New Roman" w:cs="Times New Roman"/>
          <w:sz w:val="28"/>
          <w:szCs w:val="28"/>
        </w:rPr>
        <w:t xml:space="preserve"> и др. Подход к формированию модели данных события информационной безопасности //Информационные системы и технологии. – 2017. – №. 6. – С. 124-129.</w:t>
      </w:r>
    </w:p>
    <w:p w14:paraId="45CF9A85"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Зинченко В. П. </w:t>
      </w:r>
      <w:r w:rsidRPr="007D0022">
        <w:rPr>
          <w:rFonts w:ascii="Times New Roman" w:hAnsi="Times New Roman" w:cs="Times New Roman"/>
          <w:sz w:val="28"/>
          <w:szCs w:val="28"/>
        </w:rPr>
        <w:t xml:space="preserve">Разработка методов и инструментальных средств сбора и обработки данных испытаний моделей летательных аппаратов в аэродинамических трубах : </w:t>
      </w:r>
      <w:proofErr w:type="spellStart"/>
      <w:r w:rsidRPr="007D0022">
        <w:rPr>
          <w:rFonts w:ascii="Times New Roman" w:hAnsi="Times New Roman" w:cs="Times New Roman"/>
          <w:sz w:val="28"/>
          <w:szCs w:val="28"/>
        </w:rPr>
        <w:t>автореф</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w:t>
      </w:r>
      <w:proofErr w:type="spellStart"/>
      <w:r w:rsidRPr="007D0022">
        <w:rPr>
          <w:rFonts w:ascii="Times New Roman" w:hAnsi="Times New Roman" w:cs="Times New Roman"/>
          <w:sz w:val="28"/>
          <w:szCs w:val="28"/>
        </w:rPr>
        <w:t>дис</w:t>
      </w:r>
      <w:proofErr w:type="spellEnd"/>
      <w:r w:rsidRPr="007D0022">
        <w:rPr>
          <w:rFonts w:ascii="Times New Roman" w:hAnsi="Times New Roman" w:cs="Times New Roman"/>
          <w:sz w:val="28"/>
          <w:szCs w:val="28"/>
        </w:rPr>
        <w:t xml:space="preserve">. ... </w:t>
      </w:r>
      <w:proofErr w:type="spellStart"/>
      <w:r w:rsidRPr="007D0022">
        <w:rPr>
          <w:rFonts w:ascii="Times New Roman" w:hAnsi="Times New Roman" w:cs="Times New Roman"/>
          <w:sz w:val="28"/>
          <w:szCs w:val="28"/>
        </w:rPr>
        <w:t>канд</w:t>
      </w:r>
      <w:proofErr w:type="spellEnd"/>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тех</w:t>
      </w:r>
      <w:r w:rsidRPr="007D0022">
        <w:rPr>
          <w:rFonts w:ascii="Times New Roman" w:hAnsi="Times New Roman" w:cs="Times New Roman"/>
          <w:sz w:val="28"/>
          <w:szCs w:val="28"/>
          <w:lang w:val="kk-KZ"/>
        </w:rPr>
        <w:t>.</w:t>
      </w:r>
      <w:r w:rsidRPr="007D0022">
        <w:rPr>
          <w:rFonts w:ascii="Times New Roman" w:hAnsi="Times New Roman" w:cs="Times New Roman"/>
          <w:sz w:val="28"/>
          <w:szCs w:val="28"/>
        </w:rPr>
        <w:t xml:space="preserve"> наук: 05.13.13, 05.13.16</w:t>
      </w:r>
      <w:r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rPr>
        <w:t xml:space="preserve"> Институт кибернетики имени В. М. Глушкова АН УССР.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rPr>
        <w:t xml:space="preserve"> Киев, 1990.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rPr>
        <w:t xml:space="preserve"> 16 с.</w:t>
      </w:r>
    </w:p>
    <w:p w14:paraId="4867AADF" w14:textId="534F7F0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Панов Д. Ю.</w:t>
      </w:r>
      <w:r w:rsidRPr="007D0022">
        <w:rPr>
          <w:rFonts w:ascii="Times New Roman" w:hAnsi="Times New Roman" w:cs="Times New Roman"/>
          <w:sz w:val="28"/>
          <w:szCs w:val="28"/>
        </w:rPr>
        <w:t xml:space="preserve"> Электронные вычислительные машины / Д-р техн. наук Д. Ю. Панов. - Москва : Знание, 1961. </w:t>
      </w:r>
      <w:r w:rsidR="004D6236"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rPr>
        <w:t xml:space="preserve"> 39 с.</w:t>
      </w:r>
    </w:p>
    <w:p w14:paraId="4C12FC96"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Бешенков С. А.</w:t>
      </w:r>
      <w:r w:rsidRPr="007D0022">
        <w:t xml:space="preserve"> </w:t>
      </w:r>
      <w:r w:rsidRPr="007D0022">
        <w:rPr>
          <w:rFonts w:ascii="Times New Roman" w:hAnsi="Times New Roman" w:cs="Times New Roman"/>
          <w:sz w:val="28"/>
          <w:szCs w:val="28"/>
          <w:lang w:val="kk-KZ"/>
        </w:rPr>
        <w:t>Моделирование и формализация: Метод. пособие / С. Бешенков, Е. Ракитина. - М.: Лаб. базовых знаний, 2002. - 333 с.</w:t>
      </w:r>
    </w:p>
    <w:p w14:paraId="0F70DC97"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Глушков В. М.</w:t>
      </w:r>
      <w:r w:rsidRPr="007D0022">
        <w:rPr>
          <w:rFonts w:ascii="Times New Roman" w:hAnsi="Times New Roman" w:cs="Times New Roman"/>
          <w:sz w:val="28"/>
          <w:szCs w:val="28"/>
        </w:rPr>
        <w:t xml:space="preserve"> Моделирование развивающихся систем / В. М. Глушков, В. В. Иванов, В. М. Яненко. - М.: Наука, 1983. - 350 с.</w:t>
      </w:r>
    </w:p>
    <w:p w14:paraId="77CB3504"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Оразымбетова А. Ш., Абдикул Ш. Н., Сейткожаева А. Т.</w:t>
      </w:r>
      <w:r w:rsidRPr="007D0022">
        <w:rPr>
          <w:rFonts w:ascii="Times New Roman" w:hAnsi="Times New Roman" w:cs="Times New Roman"/>
          <w:sz w:val="28"/>
          <w:szCs w:val="28"/>
        </w:rPr>
        <w:t xml:space="preserve"> </w:t>
      </w:r>
      <w:hyperlink r:id="rId81" w:history="1">
        <w:r w:rsidRPr="007D0022">
          <w:rPr>
            <w:rStyle w:val="a3"/>
            <w:rFonts w:ascii="Times New Roman" w:hAnsi="Times New Roman" w:cs="Times New Roman"/>
            <w:sz w:val="28"/>
            <w:szCs w:val="28"/>
          </w:rPr>
          <w:t>https://pps.kaznu.kz/kz/Main/FileShow2/108168/637/3/14844/0</w:t>
        </w:r>
      </w:hyperlink>
      <w:r w:rsidRPr="007D0022">
        <w:rPr>
          <w:rFonts w:ascii="Times New Roman" w:hAnsi="Times New Roman" w:cs="Times New Roman"/>
          <w:sz w:val="28"/>
          <w:szCs w:val="28"/>
          <w:lang w:val="kk-KZ"/>
        </w:rPr>
        <w:t xml:space="preserve"> 01.09.2022.</w:t>
      </w:r>
    </w:p>
    <w:p w14:paraId="49BDC214" w14:textId="5A701325"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Оспанова Н. Н. и др. Мектептегі информатика курсында 3d модельдеуді оқытудың рөлі // </w:t>
      </w:r>
      <w:r w:rsidR="004D6236" w:rsidRPr="004D6236">
        <w:rPr>
          <w:rFonts w:ascii="Times New Roman" w:hAnsi="Times New Roman" w:cs="Times New Roman"/>
          <w:sz w:val="28"/>
          <w:szCs w:val="28"/>
          <w:lang w:val="kk-KZ"/>
        </w:rPr>
        <w:t xml:space="preserve">Bulletin of Toraighyrov University. Physics &amp; Mathematics series. </w:t>
      </w:r>
      <w:r w:rsidR="004D6236" w:rsidRPr="007D0022">
        <w:rPr>
          <w:rFonts w:ascii="Times New Roman" w:hAnsi="Times New Roman" w:cs="Times New Roman"/>
          <w:sz w:val="28"/>
          <w:szCs w:val="28"/>
          <w:lang w:val="kk-KZ"/>
        </w:rPr>
        <w:t>– 202</w:t>
      </w:r>
      <w:r w:rsidR="004D6236" w:rsidRPr="004D6236">
        <w:rPr>
          <w:rFonts w:ascii="Times New Roman" w:hAnsi="Times New Roman" w:cs="Times New Roman"/>
          <w:sz w:val="28"/>
          <w:szCs w:val="28"/>
        </w:rPr>
        <w:t>0.</w:t>
      </w:r>
      <w:r w:rsidRPr="007D0022">
        <w:rPr>
          <w:rFonts w:ascii="Times New Roman" w:hAnsi="Times New Roman" w:cs="Times New Roman"/>
          <w:sz w:val="28"/>
          <w:szCs w:val="28"/>
          <w:lang w:val="kk-KZ"/>
        </w:rPr>
        <w:t xml:space="preserve"> – С. 7</w:t>
      </w:r>
      <w:r w:rsidR="004D6236" w:rsidRPr="004D6236">
        <w:rPr>
          <w:rFonts w:ascii="Times New Roman" w:hAnsi="Times New Roman" w:cs="Times New Roman"/>
          <w:sz w:val="28"/>
          <w:szCs w:val="28"/>
        </w:rPr>
        <w:t>5-79</w:t>
      </w:r>
      <w:r w:rsidRPr="007D0022">
        <w:rPr>
          <w:rFonts w:ascii="Times New Roman" w:hAnsi="Times New Roman" w:cs="Times New Roman"/>
          <w:sz w:val="28"/>
          <w:szCs w:val="28"/>
          <w:lang w:val="kk-KZ"/>
        </w:rPr>
        <w:t>.</w:t>
      </w:r>
    </w:p>
    <w:p w14:paraId="0FCB5B33" w14:textId="72312073"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Қасқатаева Б. Р. и др. Математикалық модельдеу оқушылардың математикалық сауаттылығын арттыру құралы ретінде // </w:t>
      </w:r>
      <w:r w:rsidR="004D6236" w:rsidRPr="007D0022">
        <w:rPr>
          <w:rFonts w:ascii="Times New Roman" w:hAnsi="Times New Roman" w:cs="Times New Roman"/>
          <w:sz w:val="28"/>
          <w:szCs w:val="28"/>
          <w:lang w:val="kk-KZ"/>
        </w:rPr>
        <w:t xml:space="preserve">Қазақ </w:t>
      </w:r>
      <w:r w:rsidRPr="007D0022">
        <w:rPr>
          <w:rFonts w:ascii="Times New Roman" w:hAnsi="Times New Roman" w:cs="Times New Roman"/>
          <w:sz w:val="28"/>
          <w:szCs w:val="28"/>
          <w:lang w:val="kk-KZ"/>
        </w:rPr>
        <w:t>ұлттық қыздар педагогикалық университетінің</w:t>
      </w:r>
      <w:r w:rsidR="00CA6137" w:rsidRPr="00CA6137">
        <w:rPr>
          <w:rFonts w:ascii="Times New Roman" w:hAnsi="Times New Roman" w:cs="Times New Roman"/>
          <w:sz w:val="28"/>
          <w:szCs w:val="28"/>
          <w:lang w:val="kk-KZ"/>
        </w:rPr>
        <w:t xml:space="preserve"> </w:t>
      </w:r>
      <w:r w:rsidR="00CA6137">
        <w:rPr>
          <w:rFonts w:ascii="Times New Roman" w:hAnsi="Times New Roman" w:cs="Times New Roman"/>
          <w:sz w:val="28"/>
          <w:szCs w:val="28"/>
          <w:lang w:val="kk-KZ"/>
        </w:rPr>
        <w:t>Хабаршысы</w:t>
      </w:r>
      <w:r w:rsidRPr="007D0022">
        <w:rPr>
          <w:rFonts w:ascii="Times New Roman" w:hAnsi="Times New Roman" w:cs="Times New Roman"/>
          <w:sz w:val="28"/>
          <w:szCs w:val="28"/>
          <w:lang w:val="kk-KZ"/>
        </w:rPr>
        <w:t xml:space="preserve">. – 2021. </w:t>
      </w:r>
      <w:r w:rsidR="00CA6137" w:rsidRPr="007D0022">
        <w:rPr>
          <w:rFonts w:ascii="Times New Roman" w:hAnsi="Times New Roman" w:cs="Times New Roman"/>
          <w:sz w:val="28"/>
          <w:szCs w:val="28"/>
          <w:lang w:val="kk-KZ"/>
        </w:rPr>
        <w:t xml:space="preserve">– №. </w:t>
      </w:r>
      <w:r w:rsidR="00CA6137">
        <w:rPr>
          <w:rFonts w:ascii="Times New Roman" w:hAnsi="Times New Roman" w:cs="Times New Roman"/>
          <w:sz w:val="28"/>
          <w:szCs w:val="28"/>
          <w:lang w:val="kk-KZ"/>
        </w:rPr>
        <w:t>1</w:t>
      </w:r>
      <w:r w:rsidR="00CA6137">
        <w:rPr>
          <w:rFonts w:ascii="Times New Roman" w:hAnsi="Times New Roman" w:cs="Times New Roman"/>
          <w:sz w:val="28"/>
          <w:szCs w:val="28"/>
        </w:rPr>
        <w:t>(85)</w:t>
      </w:r>
      <w:r w:rsidR="00CA6137" w:rsidRPr="007D0022">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 С. 58.</w:t>
      </w:r>
    </w:p>
    <w:p w14:paraId="33A153B6" w14:textId="6A81ED21" w:rsidR="00177353" w:rsidRPr="007D0022" w:rsidRDefault="00177353"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Фролов И. Т. и др. </w:t>
      </w:r>
      <w:r w:rsidR="00CA6137" w:rsidRPr="00CA6137">
        <w:rPr>
          <w:rFonts w:ascii="Times New Roman" w:hAnsi="Times New Roman" w:cs="Times New Roman"/>
          <w:sz w:val="28"/>
          <w:szCs w:val="28"/>
          <w:lang w:val="kk-KZ"/>
        </w:rPr>
        <w:t xml:space="preserve">Философский словарь / Под ред. И. Т. Фролова. - 7. изд., перераб. и доп. </w:t>
      </w:r>
      <w:r w:rsidR="00CA6137" w:rsidRPr="007D0022">
        <w:rPr>
          <w:rFonts w:ascii="Times New Roman" w:hAnsi="Times New Roman" w:cs="Times New Roman"/>
          <w:sz w:val="28"/>
          <w:szCs w:val="28"/>
          <w:lang w:val="kk-KZ"/>
        </w:rPr>
        <w:t>–</w:t>
      </w:r>
      <w:r w:rsidR="00CA6137" w:rsidRPr="00CA6137">
        <w:rPr>
          <w:rFonts w:ascii="Times New Roman" w:hAnsi="Times New Roman" w:cs="Times New Roman"/>
          <w:sz w:val="28"/>
          <w:szCs w:val="28"/>
          <w:lang w:val="kk-KZ"/>
        </w:rPr>
        <w:t xml:space="preserve"> М. : Республика, 2001. </w:t>
      </w:r>
      <w:r w:rsidR="00CA6137" w:rsidRPr="007D0022">
        <w:rPr>
          <w:rFonts w:ascii="Times New Roman" w:hAnsi="Times New Roman" w:cs="Times New Roman"/>
          <w:sz w:val="28"/>
          <w:szCs w:val="28"/>
          <w:lang w:val="kk-KZ"/>
        </w:rPr>
        <w:t>–</w:t>
      </w:r>
      <w:r w:rsidR="00CA6137" w:rsidRPr="00CA6137">
        <w:rPr>
          <w:rFonts w:ascii="Times New Roman" w:hAnsi="Times New Roman" w:cs="Times New Roman"/>
          <w:sz w:val="28"/>
          <w:szCs w:val="28"/>
          <w:lang w:val="kk-KZ"/>
        </w:rPr>
        <w:t xml:space="preserve"> 719 с.</w:t>
      </w:r>
    </w:p>
    <w:p w14:paraId="07767684" w14:textId="4ED6DCCB"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rPr>
        <w:t>Глинский Б. А. и др. Моделирование как метод научного исследования //</w:t>
      </w:r>
      <w:r w:rsidR="00CA6137" w:rsidRPr="00CA6137">
        <w:t xml:space="preserve"> </w:t>
      </w:r>
      <w:r w:rsidR="00CA6137" w:rsidRPr="00CA6137">
        <w:rPr>
          <w:rFonts w:ascii="Times New Roman" w:hAnsi="Times New Roman" w:cs="Times New Roman"/>
          <w:sz w:val="28"/>
          <w:szCs w:val="28"/>
        </w:rPr>
        <w:t>Б. А. Глинский, Б. С. Грязнов, Б. С. Дынин, Е. П. Никитин</w:t>
      </w:r>
      <w:r w:rsidR="00CA6137" w:rsidRPr="00CA6137">
        <w:t xml:space="preserve">. </w:t>
      </w:r>
      <w:r w:rsidR="00CA6137" w:rsidRPr="007D0022">
        <w:rPr>
          <w:rFonts w:ascii="Times New Roman" w:hAnsi="Times New Roman" w:cs="Times New Roman"/>
          <w:sz w:val="28"/>
          <w:szCs w:val="28"/>
          <w:lang w:val="kk-KZ"/>
        </w:rPr>
        <w:t>–</w:t>
      </w:r>
      <w:r w:rsidR="00CA6137" w:rsidRPr="00CA6137">
        <w:rPr>
          <w:rFonts w:ascii="Times New Roman" w:hAnsi="Times New Roman" w:cs="Times New Roman"/>
          <w:sz w:val="28"/>
          <w:szCs w:val="28"/>
        </w:rPr>
        <w:t xml:space="preserve"> Москва : Изд-во </w:t>
      </w:r>
      <w:proofErr w:type="spellStart"/>
      <w:r w:rsidR="00CA6137" w:rsidRPr="00CA6137">
        <w:rPr>
          <w:rFonts w:ascii="Times New Roman" w:hAnsi="Times New Roman" w:cs="Times New Roman"/>
          <w:sz w:val="28"/>
          <w:szCs w:val="28"/>
        </w:rPr>
        <w:t>Моск</w:t>
      </w:r>
      <w:proofErr w:type="spellEnd"/>
      <w:r w:rsidR="00CA6137" w:rsidRPr="00CA6137">
        <w:rPr>
          <w:rFonts w:ascii="Times New Roman" w:hAnsi="Times New Roman" w:cs="Times New Roman"/>
          <w:sz w:val="28"/>
          <w:szCs w:val="28"/>
        </w:rPr>
        <w:t xml:space="preserve">. ун-та, 1965. </w:t>
      </w:r>
      <w:r w:rsidR="00CA6137" w:rsidRPr="007D0022">
        <w:rPr>
          <w:rFonts w:ascii="Times New Roman" w:hAnsi="Times New Roman" w:cs="Times New Roman"/>
          <w:sz w:val="28"/>
          <w:szCs w:val="28"/>
          <w:lang w:val="kk-KZ"/>
        </w:rPr>
        <w:t>–</w:t>
      </w:r>
      <w:r w:rsidR="00CA6137" w:rsidRPr="00CA6137">
        <w:rPr>
          <w:rFonts w:ascii="Times New Roman" w:hAnsi="Times New Roman" w:cs="Times New Roman"/>
          <w:sz w:val="28"/>
          <w:szCs w:val="28"/>
        </w:rPr>
        <w:t xml:space="preserve"> 248 с</w:t>
      </w:r>
      <w:r w:rsidRPr="007D0022">
        <w:rPr>
          <w:rFonts w:ascii="Times New Roman" w:hAnsi="Times New Roman" w:cs="Times New Roman"/>
          <w:sz w:val="28"/>
          <w:szCs w:val="28"/>
        </w:rPr>
        <w:t>.</w:t>
      </w:r>
    </w:p>
    <w:p w14:paraId="22A713B8" w14:textId="783B6F18" w:rsidR="001E290E" w:rsidRPr="007D0022" w:rsidRDefault="001E290E"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Жабаев Е. Х. Желіні модельдеуге арналған программалық орталарды пайдаланудың педагогикалық мақсаттары // Математикалық модельдеу мен ақпараттық технологиялар білімде және ғылымда: IХ халық. ғыл.-әдіс.конф. матер. – Алматы: Абай ат. ҚазҰПУ,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Ұлағат</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2020. – Б. 263-265.</w:t>
      </w:r>
    </w:p>
    <w:p w14:paraId="66AD6843" w14:textId="77777777"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Золотухин М. С., Симонова Е. С. Сетевые симуляторы и эмуляторы оборудования Cisco //Современные наукоемкие технологии. – 2020. – №. 7. – С. 57-61.</w:t>
      </w:r>
    </w:p>
    <w:p w14:paraId="2585C907" w14:textId="3946CC3B" w:rsidR="0038593B" w:rsidRPr="007D0022" w:rsidRDefault="0038593B"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Жабаев Е. Х. Использование NetEmul для моделирования и симуляции компьютерных сетей. Абай ат. ҚазҰПУ Хабаршысы,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Физика-математика ғылымдары</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сериясы. –Алматы. 2020. –№2(70)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w:t>
      </w:r>
      <w:r w:rsidR="00CA6137" w:rsidRPr="007D0022">
        <w:rPr>
          <w:rFonts w:ascii="Times New Roman" w:hAnsi="Times New Roman" w:cs="Times New Roman"/>
          <w:sz w:val="28"/>
          <w:szCs w:val="28"/>
          <w:lang w:val="kk-KZ"/>
        </w:rPr>
        <w:t>Б.</w:t>
      </w:r>
      <w:r w:rsidR="00CA6137">
        <w:rPr>
          <w:rFonts w:ascii="Times New Roman" w:hAnsi="Times New Roman" w:cs="Times New Roman"/>
          <w:sz w:val="28"/>
          <w:szCs w:val="28"/>
          <w:lang w:val="kk-KZ"/>
        </w:rPr>
        <w:t xml:space="preserve"> </w:t>
      </w:r>
      <w:r w:rsidRPr="007D0022">
        <w:rPr>
          <w:rFonts w:ascii="Times New Roman" w:hAnsi="Times New Roman" w:cs="Times New Roman"/>
          <w:sz w:val="28"/>
          <w:szCs w:val="28"/>
          <w:lang w:val="kk-KZ"/>
        </w:rPr>
        <w:t>203-209</w:t>
      </w:r>
      <w:r w:rsidR="00CA6137">
        <w:rPr>
          <w:rFonts w:ascii="Times New Roman" w:hAnsi="Times New Roman" w:cs="Times New Roman"/>
          <w:sz w:val="28"/>
          <w:szCs w:val="28"/>
          <w:lang w:val="kk-KZ"/>
        </w:rPr>
        <w:t>.</w:t>
      </w:r>
    </w:p>
    <w:p w14:paraId="16A5AE26" w14:textId="150888F8" w:rsidR="00F61D73" w:rsidRPr="00F61D73" w:rsidRDefault="00E34560"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F61D73">
        <w:rPr>
          <w:rFonts w:ascii="Times New Roman" w:hAnsi="Times New Roman" w:cs="Times New Roman"/>
          <w:sz w:val="28"/>
          <w:szCs w:val="28"/>
          <w:lang w:val="kk-KZ"/>
        </w:rPr>
        <w:t>Порохненко Ю. С., Полежаев П. Н. Сравнительный анализ эмуляторов компьютерных сетей.</w:t>
      </w:r>
      <w:r w:rsidR="00F61D73" w:rsidRPr="00F61D73">
        <w:t xml:space="preserve"> </w:t>
      </w:r>
      <w:r w:rsidR="00F61D73" w:rsidRPr="007D0022">
        <w:rPr>
          <w:rFonts w:ascii="Times New Roman" w:hAnsi="Times New Roman" w:cs="Times New Roman"/>
          <w:color w:val="000000"/>
          <w:sz w:val="28"/>
          <w:szCs w:val="28"/>
          <w:lang w:val="kk-KZ"/>
        </w:rPr>
        <w:t>–</w:t>
      </w:r>
      <w:r w:rsidR="00F61D73" w:rsidRPr="00F61D73">
        <w:rPr>
          <w:rFonts w:ascii="Times New Roman" w:hAnsi="Times New Roman" w:cs="Times New Roman"/>
          <w:sz w:val="28"/>
          <w:szCs w:val="28"/>
          <w:lang w:val="kk-KZ"/>
        </w:rPr>
        <w:t xml:space="preserve"> Оренбург: Открытая электронная библиотека научно-образовательных ресурсов Оренбуржья, 2017. </w:t>
      </w:r>
      <w:r w:rsidR="00F61D73" w:rsidRPr="007D0022">
        <w:rPr>
          <w:rFonts w:ascii="Times New Roman" w:hAnsi="Times New Roman" w:cs="Times New Roman"/>
          <w:color w:val="000000"/>
          <w:sz w:val="28"/>
          <w:szCs w:val="28"/>
          <w:lang w:val="kk-KZ"/>
        </w:rPr>
        <w:t>–</w:t>
      </w:r>
      <w:r w:rsidR="00F61D73" w:rsidRPr="00F61D73">
        <w:rPr>
          <w:rFonts w:ascii="Times New Roman" w:hAnsi="Times New Roman" w:cs="Times New Roman"/>
          <w:sz w:val="28"/>
          <w:szCs w:val="28"/>
          <w:lang w:val="kk-KZ"/>
        </w:rPr>
        <w:t xml:space="preserve"> 7 с.</w:t>
      </w:r>
      <w:r w:rsidR="00F61D73">
        <w:rPr>
          <w:rFonts w:ascii="Times New Roman" w:hAnsi="Times New Roman" w:cs="Times New Roman"/>
          <w:sz w:val="28"/>
          <w:szCs w:val="28"/>
          <w:lang w:val="kk-KZ"/>
        </w:rPr>
        <w:t xml:space="preserve"> </w:t>
      </w:r>
      <w:r w:rsidR="00F61D73">
        <w:rPr>
          <w:rFonts w:ascii="Times New Roman" w:hAnsi="Times New Roman" w:cs="Times New Roman"/>
          <w:sz w:val="28"/>
          <w:szCs w:val="28"/>
          <w:lang w:val="en-US"/>
        </w:rPr>
        <w:t>URL</w:t>
      </w:r>
      <w:r w:rsidR="00F61D73" w:rsidRPr="00F61D73">
        <w:rPr>
          <w:rFonts w:ascii="Times New Roman" w:hAnsi="Times New Roman" w:cs="Times New Roman"/>
          <w:sz w:val="28"/>
          <w:szCs w:val="28"/>
        </w:rPr>
        <w:t>:</w:t>
      </w:r>
      <w:r w:rsidR="00F61D73" w:rsidRPr="00F61D73">
        <w:rPr>
          <w:rFonts w:ascii="Times New Roman" w:hAnsi="Times New Roman" w:cs="Times New Roman"/>
          <w:sz w:val="28"/>
          <w:szCs w:val="28"/>
          <w:lang w:val="kk-KZ"/>
        </w:rPr>
        <w:t xml:space="preserve"> </w:t>
      </w:r>
      <w:hyperlink r:id="rId82" w:history="1">
        <w:r w:rsidR="00CA6137" w:rsidRPr="00F61D73">
          <w:rPr>
            <w:rStyle w:val="a3"/>
            <w:rFonts w:ascii="Times New Roman" w:hAnsi="Times New Roman" w:cs="Times New Roman"/>
            <w:sz w:val="28"/>
            <w:szCs w:val="28"/>
            <w:lang w:val="kk-KZ"/>
          </w:rPr>
          <w:t>http://elib.osu.ru/bitstream</w:t>
        </w:r>
        <w:r w:rsidR="00F61D73" w:rsidRPr="00F61D73">
          <w:rPr>
            <w:rStyle w:val="a3"/>
            <w:rFonts w:ascii="Times New Roman" w:hAnsi="Times New Roman" w:cs="Times New Roman"/>
            <w:sz w:val="28"/>
            <w:szCs w:val="28"/>
          </w:rPr>
          <w:t xml:space="preserve"> </w:t>
        </w:r>
        <w:r w:rsidR="00CA6137" w:rsidRPr="00F61D73">
          <w:rPr>
            <w:rStyle w:val="a3"/>
            <w:rFonts w:ascii="Times New Roman" w:hAnsi="Times New Roman" w:cs="Times New Roman"/>
            <w:sz w:val="28"/>
            <w:szCs w:val="28"/>
            <w:lang w:val="kk-KZ"/>
          </w:rPr>
          <w:t>/123456789/5918/1/elibrary_28977477_93977792.pdf</w:t>
        </w:r>
      </w:hyperlink>
      <w:r w:rsidR="00F61D73" w:rsidRPr="00F61D73">
        <w:rPr>
          <w:rFonts w:ascii="Times New Roman" w:hAnsi="Times New Roman" w:cs="Times New Roman"/>
          <w:sz w:val="28"/>
          <w:szCs w:val="28"/>
        </w:rPr>
        <w:t xml:space="preserve"> 20.04.2021.</w:t>
      </w:r>
    </w:p>
    <w:p w14:paraId="02D59955" w14:textId="2DD7C4CE" w:rsidR="00E34560" w:rsidRPr="007D0022" w:rsidRDefault="00E34560"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Бидайбеков Е. Ы., Жанбырбаев А. Б., Шекербекова Ш. Т., Жабаев Е. Х. Болашақ информатика мұғалімдеріне компьютерлік желілерді оқытуда желілерді модельдеуге арналған программалық орталардың мүмкіндіктеріне талдау // VІІ Междунар. науч.-прак. конф.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Современные тренды педагогического образования</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xml:space="preserve"> </w:t>
      </w:r>
      <w:r w:rsidRPr="007D0022">
        <w:rPr>
          <w:rFonts w:ascii="Times New Roman" w:hAnsi="Times New Roman" w:cs="Times New Roman"/>
          <w:color w:val="000000"/>
          <w:sz w:val="28"/>
          <w:szCs w:val="28"/>
          <w:lang w:val="kk-KZ"/>
        </w:rPr>
        <w:t>–</w:t>
      </w:r>
      <w:r w:rsidRPr="007D0022">
        <w:rPr>
          <w:rFonts w:ascii="Times New Roman" w:hAnsi="Times New Roman" w:cs="Times New Roman"/>
          <w:sz w:val="28"/>
          <w:szCs w:val="28"/>
          <w:lang w:val="kk-KZ"/>
        </w:rPr>
        <w:t xml:space="preserve"> Тараз, 2019. </w:t>
      </w:r>
      <w:r w:rsidRPr="007D0022">
        <w:rPr>
          <w:rFonts w:ascii="Times New Roman" w:hAnsi="Times New Roman" w:cs="Times New Roman"/>
          <w:color w:val="000000"/>
          <w:sz w:val="28"/>
          <w:szCs w:val="28"/>
          <w:lang w:val="kk-KZ"/>
        </w:rPr>
        <w:t xml:space="preserve">– </w:t>
      </w:r>
      <w:r w:rsidR="00F61D73" w:rsidRPr="007D0022">
        <w:rPr>
          <w:rFonts w:ascii="Times New Roman" w:hAnsi="Times New Roman" w:cs="Times New Roman"/>
          <w:sz w:val="28"/>
          <w:szCs w:val="28"/>
          <w:lang w:val="kk-KZ"/>
        </w:rPr>
        <w:t>Б</w:t>
      </w:r>
      <w:r w:rsidRPr="007D0022">
        <w:rPr>
          <w:rFonts w:ascii="Times New Roman" w:hAnsi="Times New Roman" w:cs="Times New Roman"/>
          <w:sz w:val="28"/>
          <w:szCs w:val="28"/>
          <w:lang w:val="kk-KZ"/>
        </w:rPr>
        <w:t>. 18-21.</w:t>
      </w:r>
    </w:p>
    <w:p w14:paraId="4ACADAF1" w14:textId="28388AC2"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Caudell, Thomas P; Mizell, David W. </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Augmented reality: An application of heads-up display technology to manual manufacturing processes</w:t>
      </w:r>
      <w:r w:rsidR="003D67FA">
        <w:rPr>
          <w:rFonts w:ascii="Times New Roman" w:hAnsi="Times New Roman" w:cs="Times New Roman"/>
          <w:sz w:val="28"/>
          <w:szCs w:val="28"/>
          <w:lang w:val="kk-KZ"/>
        </w:rPr>
        <w:t>»</w:t>
      </w:r>
      <w:r w:rsidRPr="007D0022">
        <w:rPr>
          <w:rFonts w:ascii="Times New Roman" w:hAnsi="Times New Roman" w:cs="Times New Roman"/>
          <w:sz w:val="28"/>
          <w:szCs w:val="28"/>
          <w:lang w:val="kk-KZ"/>
        </w:rPr>
        <w:t>. // System Sciences, Proceedings of the Twenty-Fifth Hawaii International Conference on. Presence: Teleoperators and Virtual Environments. 2. IEEE</w:t>
      </w:r>
      <w:r w:rsidR="00F61D73">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w:t>
      </w:r>
      <w:r w:rsidR="00F61D73" w:rsidRPr="007D0022">
        <w:rPr>
          <w:rFonts w:ascii="Times New Roman" w:hAnsi="Times New Roman" w:cs="Times New Roman"/>
          <w:sz w:val="28"/>
          <w:szCs w:val="28"/>
          <w:lang w:val="kk-KZ"/>
        </w:rPr>
        <w:t>1992</w:t>
      </w:r>
      <w:r w:rsidR="00F61D73">
        <w:rPr>
          <w:rFonts w:ascii="Times New Roman" w:hAnsi="Times New Roman" w:cs="Times New Roman"/>
          <w:sz w:val="28"/>
          <w:szCs w:val="28"/>
          <w:lang w:val="en-US"/>
        </w:rPr>
        <w:t xml:space="preserve">. </w:t>
      </w:r>
      <w:r w:rsidR="00F61D73" w:rsidRPr="007D0022">
        <w:rPr>
          <w:rFonts w:ascii="Times New Roman" w:hAnsi="Times New Roman" w:cs="Times New Roman"/>
          <w:sz w:val="28"/>
          <w:szCs w:val="28"/>
          <w:lang w:val="kk-KZ"/>
        </w:rPr>
        <w:t>–</w:t>
      </w:r>
      <w:r w:rsidR="00F61D73">
        <w:rPr>
          <w:rFonts w:ascii="Times New Roman" w:hAnsi="Times New Roman" w:cs="Times New Roman"/>
          <w:sz w:val="28"/>
          <w:szCs w:val="28"/>
          <w:lang w:val="en-US"/>
        </w:rPr>
        <w:t xml:space="preserve"> </w:t>
      </w:r>
      <w:r w:rsidR="00F61D73" w:rsidRPr="007D0022">
        <w:rPr>
          <w:rFonts w:ascii="Times New Roman" w:hAnsi="Times New Roman" w:cs="Times New Roman"/>
          <w:sz w:val="28"/>
          <w:szCs w:val="28"/>
          <w:lang w:val="kk-KZ"/>
        </w:rPr>
        <w:t xml:space="preserve">P. </w:t>
      </w:r>
      <w:r w:rsidRPr="007D0022">
        <w:rPr>
          <w:rFonts w:ascii="Times New Roman" w:hAnsi="Times New Roman" w:cs="Times New Roman"/>
          <w:sz w:val="28"/>
          <w:szCs w:val="28"/>
          <w:lang w:val="kk-KZ"/>
        </w:rPr>
        <w:t>659</w:t>
      </w:r>
      <w:r w:rsidR="00F61D73">
        <w:rPr>
          <w:rFonts w:ascii="Times New Roman" w:hAnsi="Times New Roman" w:cs="Times New Roman"/>
          <w:sz w:val="28"/>
          <w:szCs w:val="28"/>
          <w:lang w:val="en-US"/>
        </w:rPr>
        <w:t>-</w:t>
      </w:r>
      <w:r w:rsidRPr="007D0022">
        <w:rPr>
          <w:rFonts w:ascii="Times New Roman" w:hAnsi="Times New Roman" w:cs="Times New Roman"/>
          <w:sz w:val="28"/>
          <w:szCs w:val="28"/>
          <w:lang w:val="kk-KZ"/>
        </w:rPr>
        <w:t>669.</w:t>
      </w:r>
    </w:p>
    <w:p w14:paraId="633E3141" w14:textId="77777777"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Нурбекова Ж. К. и др. К вопросу о применении дополненной реальности в образовании // Современная психология и педагогика: проблемы и решения. – 2017. – С. 12-17.</w:t>
      </w:r>
    </w:p>
    <w:p w14:paraId="63F4856B" w14:textId="3F476DD0"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Milgram P., Kishino A. F. Taxonomy of Mixed Reality Visual Displays </w:t>
      </w:r>
      <w:r w:rsidR="00F61D73" w:rsidRPr="007D0022">
        <w:rPr>
          <w:rFonts w:ascii="Times New Roman" w:eastAsia="Times New Roman" w:hAnsi="Times New Roman" w:cs="Times New Roman"/>
          <w:sz w:val="28"/>
          <w:szCs w:val="28"/>
          <w:lang w:val="kk-KZ"/>
        </w:rPr>
        <w:t>//</w:t>
      </w:r>
      <w:r w:rsidR="00F61D73">
        <w:rPr>
          <w:rFonts w:ascii="Times New Roman" w:eastAsia="Times New Roman" w:hAnsi="Times New Roman" w:cs="Times New Roman"/>
          <w:sz w:val="28"/>
          <w:szCs w:val="28"/>
          <w:lang w:val="en-US"/>
        </w:rPr>
        <w:t xml:space="preserve"> </w:t>
      </w:r>
      <w:r w:rsidRPr="007D0022">
        <w:rPr>
          <w:rFonts w:ascii="Times New Roman" w:eastAsia="Times New Roman" w:hAnsi="Times New Roman" w:cs="Times New Roman"/>
          <w:sz w:val="28"/>
          <w:szCs w:val="28"/>
          <w:lang w:val="kk-KZ"/>
        </w:rPr>
        <w:t xml:space="preserve">IEICE Transactions on Information and Systems, 1994 – С. 1321-1329. </w:t>
      </w:r>
    </w:p>
    <w:p w14:paraId="36AF4EE9" w14:textId="5E47FB42"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Yuan M. L., Ong S. K., Nee A. Y. C. Registration Using Projective Reconstruction for Augmented Reality Systems</w:t>
      </w:r>
      <w:r w:rsidR="00F61D73">
        <w:rPr>
          <w:rFonts w:ascii="Times New Roman" w:hAnsi="Times New Roman" w:cs="Times New Roman"/>
          <w:sz w:val="28"/>
          <w:szCs w:val="28"/>
          <w:lang w:val="en-US"/>
        </w:rPr>
        <w:t xml:space="preserve"> // </w:t>
      </w:r>
      <w:r w:rsidR="00F61D73" w:rsidRPr="00F61D73">
        <w:rPr>
          <w:rFonts w:ascii="Times New Roman" w:hAnsi="Times New Roman" w:cs="Times New Roman"/>
          <w:sz w:val="28"/>
          <w:szCs w:val="28"/>
          <w:lang w:val="en-US"/>
        </w:rPr>
        <w:t>International Conference on Virtual Reality Continuum and its Applications in Industry</w:t>
      </w:r>
      <w:r w:rsidR="00F61D73">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2004.</w:t>
      </w:r>
      <w:r w:rsidR="00F61D73">
        <w:rPr>
          <w:rFonts w:ascii="Times New Roman" w:hAnsi="Times New Roman" w:cs="Times New Roman"/>
          <w:sz w:val="28"/>
          <w:szCs w:val="28"/>
          <w:lang w:val="en-US"/>
        </w:rPr>
        <w:t xml:space="preserve"> </w:t>
      </w:r>
      <w:r w:rsidR="00F61D73" w:rsidRPr="007D0022">
        <w:rPr>
          <w:rFonts w:ascii="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w:t>
      </w:r>
      <w:r w:rsidR="009D5643" w:rsidRPr="007D0022">
        <w:rPr>
          <w:rFonts w:ascii="Times New Roman" w:eastAsia="Times New Roman" w:hAnsi="Times New Roman" w:cs="Times New Roman"/>
          <w:sz w:val="28"/>
          <w:szCs w:val="28"/>
          <w:lang w:val="kk-KZ"/>
        </w:rPr>
        <w:t>С.</w:t>
      </w:r>
      <w:r w:rsidR="009D5643">
        <w:rPr>
          <w:rFonts w:ascii="Times New Roman" w:eastAsia="Times New Roman" w:hAnsi="Times New Roman" w:cs="Times New Roman"/>
          <w:sz w:val="28"/>
          <w:szCs w:val="28"/>
          <w:lang w:val="en-US"/>
        </w:rPr>
        <w:t xml:space="preserve"> </w:t>
      </w:r>
      <w:r w:rsidR="009D5643" w:rsidRPr="009D5643">
        <w:rPr>
          <w:rFonts w:ascii="Times New Roman" w:eastAsia="Times New Roman" w:hAnsi="Times New Roman" w:cs="Times New Roman"/>
          <w:sz w:val="28"/>
          <w:szCs w:val="28"/>
          <w:lang w:val="en-US"/>
        </w:rPr>
        <w:t>286-291</w:t>
      </w:r>
      <w:r w:rsidR="009D5643">
        <w:rPr>
          <w:rFonts w:ascii="Times New Roman" w:eastAsia="Times New Roman" w:hAnsi="Times New Roman" w:cs="Times New Roman"/>
          <w:sz w:val="28"/>
          <w:szCs w:val="28"/>
          <w:lang w:val="en-US"/>
        </w:rPr>
        <w:t>.</w:t>
      </w:r>
    </w:p>
    <w:p w14:paraId="7E730FD7" w14:textId="77777777"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Sairio M. Augmented Reality //Helsinki University of Technology. – 2000. – С. 1-10.</w:t>
      </w:r>
    </w:p>
    <w:p w14:paraId="1F33AB16" w14:textId="77777777"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Azuma R. A. Survey of Augmented Reality Presence: Teleoperators and Virtual Environments R. Azuma, 1997 </w:t>
      </w:r>
      <w:r w:rsidRPr="007D0022">
        <w:rPr>
          <w:rFonts w:ascii="Times New Roman" w:hAnsi="Times New Roman" w:cs="Times New Roman"/>
          <w:color w:val="000000"/>
          <w:sz w:val="28"/>
          <w:szCs w:val="28"/>
          <w:lang w:val="kk-KZ"/>
        </w:rPr>
        <w:t xml:space="preserve">– </w:t>
      </w:r>
      <w:r w:rsidRPr="007D0022">
        <w:rPr>
          <w:rFonts w:ascii="Times New Roman" w:eastAsia="Times New Roman" w:hAnsi="Times New Roman" w:cs="Times New Roman"/>
          <w:sz w:val="28"/>
          <w:szCs w:val="28"/>
          <w:lang w:val="kk-KZ"/>
        </w:rPr>
        <w:t>p. 355-385.</w:t>
      </w:r>
    </w:p>
    <w:p w14:paraId="6EBE804B" w14:textId="0C73EFF7"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bookmarkStart w:id="118" w:name="_Hlk112689334"/>
      <w:r w:rsidRPr="007D0022">
        <w:rPr>
          <w:rFonts w:ascii="Times New Roman" w:eastAsia="Times New Roman" w:hAnsi="Times New Roman" w:cs="Times New Roman"/>
          <w:sz w:val="28"/>
          <w:szCs w:val="28"/>
        </w:rPr>
        <w:t xml:space="preserve">Белова О. П., </w:t>
      </w:r>
      <w:proofErr w:type="spellStart"/>
      <w:r w:rsidRPr="007D0022">
        <w:rPr>
          <w:rFonts w:ascii="Times New Roman" w:eastAsia="Times New Roman" w:hAnsi="Times New Roman" w:cs="Times New Roman"/>
          <w:sz w:val="28"/>
          <w:szCs w:val="28"/>
        </w:rPr>
        <w:t>Казнин</w:t>
      </w:r>
      <w:proofErr w:type="spellEnd"/>
      <w:r w:rsidRPr="007D0022">
        <w:rPr>
          <w:rFonts w:ascii="Times New Roman" w:eastAsia="Times New Roman" w:hAnsi="Times New Roman" w:cs="Times New Roman"/>
          <w:sz w:val="28"/>
          <w:szCs w:val="28"/>
        </w:rPr>
        <w:t xml:space="preserve"> А. А. </w:t>
      </w:r>
      <w:bookmarkEnd w:id="118"/>
      <w:r w:rsidRPr="007D0022">
        <w:rPr>
          <w:rFonts w:ascii="Times New Roman" w:eastAsia="Times New Roman" w:hAnsi="Times New Roman" w:cs="Times New Roman"/>
          <w:sz w:val="28"/>
          <w:szCs w:val="28"/>
        </w:rPr>
        <w:t>Применение технологии дополненной реальности для графической визуализации учебных задач пространственной геометрии //Научно-методический электронный журнал Концепт. – 2017. – №. Т39. – С. 3521-3525.</w:t>
      </w:r>
    </w:p>
    <w:p w14:paraId="1D4CAEB1" w14:textId="3A778866"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Киргизова Е. В. и др.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Дополненная реальность</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инновационная технология организации образовательного процесса по информатике //Современные проблемы науки и образования. – 2015. – №. 2-2. – С. 310-310.</w:t>
      </w:r>
    </w:p>
    <w:p w14:paraId="21D67014" w14:textId="1C977DE7" w:rsidR="00E34560" w:rsidRPr="007D0022" w:rsidRDefault="00E34560" w:rsidP="001740A2">
      <w:pPr>
        <w:pStyle w:val="a4"/>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Zhabayev Y.,</w:t>
      </w:r>
      <w:r w:rsidRPr="007D0022">
        <w:rPr>
          <w:rFonts w:ascii="Times New Roman" w:eastAsia="Times New Roman" w:hAnsi="Times New Roman" w:cs="Times New Roman"/>
          <w:sz w:val="28"/>
          <w:szCs w:val="28"/>
          <w:lang w:val="en-US"/>
        </w:rPr>
        <w:t xml:space="preserve"> </w:t>
      </w:r>
      <w:r w:rsidRPr="007D0022">
        <w:rPr>
          <w:rFonts w:ascii="Times New Roman" w:eastAsia="Times New Roman" w:hAnsi="Times New Roman" w:cs="Times New Roman"/>
          <w:sz w:val="28"/>
          <w:szCs w:val="28"/>
          <w:lang w:val="kk-KZ"/>
        </w:rPr>
        <w:t>Bidaibekov Y., Shekerbekova Sh., Arynova G., Sharmukhanbet Sh. Evaluation of the efficiency of teaching future informatics teachers in computer networks based on modeling of networks. Cypriot Journal of Educational Sciences. –</w:t>
      </w:r>
      <w:r w:rsidR="009D5643">
        <w:rPr>
          <w:rFonts w:ascii="Times New Roman" w:eastAsia="Times New Roman" w:hAnsi="Times New Roman" w:cs="Times New Roman"/>
          <w:sz w:val="28"/>
          <w:szCs w:val="28"/>
          <w:lang w:val="en-US"/>
        </w:rPr>
        <w:t xml:space="preserve"> </w:t>
      </w:r>
      <w:r w:rsidRPr="007D0022">
        <w:rPr>
          <w:rFonts w:ascii="Times New Roman" w:eastAsia="Times New Roman" w:hAnsi="Times New Roman" w:cs="Times New Roman"/>
          <w:sz w:val="28"/>
          <w:szCs w:val="28"/>
          <w:lang w:val="kk-KZ"/>
        </w:rPr>
        <w:t>2021. –</w:t>
      </w:r>
      <w:r w:rsidR="009D5643">
        <w:rPr>
          <w:rFonts w:ascii="Times New Roman" w:eastAsia="Times New Roman" w:hAnsi="Times New Roman" w:cs="Times New Roman"/>
          <w:sz w:val="28"/>
          <w:szCs w:val="28"/>
          <w:lang w:val="en-US"/>
        </w:rPr>
        <w:t xml:space="preserve"> </w:t>
      </w:r>
      <w:r w:rsidRPr="007D0022">
        <w:rPr>
          <w:rFonts w:ascii="Times New Roman" w:eastAsia="Times New Roman" w:hAnsi="Times New Roman" w:cs="Times New Roman"/>
          <w:sz w:val="28"/>
          <w:szCs w:val="28"/>
          <w:lang w:val="kk-KZ"/>
        </w:rPr>
        <w:t>Vol. 16, Iss.5. – P. 2769-2780.</w:t>
      </w:r>
    </w:p>
    <w:p w14:paraId="00BA2C03" w14:textId="02D322EC"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Гультяев А. К. Виртуальные машины: несколько компьютеров в одном.- СПб.: Питер, 2006. </w:t>
      </w:r>
      <w:r w:rsidR="009D5643" w:rsidRPr="007D0022">
        <w:rPr>
          <w:rFonts w:ascii="Times New Roman" w:eastAsia="Times New Roman" w:hAnsi="Times New Roman" w:cs="Times New Roman"/>
          <w:sz w:val="28"/>
          <w:szCs w:val="28"/>
          <w:lang w:val="kk-KZ"/>
        </w:rPr>
        <w:t>–</w:t>
      </w:r>
      <w:r w:rsidRPr="007D0022">
        <w:rPr>
          <w:rFonts w:ascii="Times New Roman" w:hAnsi="Times New Roman" w:cs="Times New Roman"/>
          <w:sz w:val="28"/>
          <w:szCs w:val="28"/>
          <w:lang w:val="kk-KZ"/>
        </w:rPr>
        <w:t xml:space="preserve"> 224 с.</w:t>
      </w:r>
    </w:p>
    <w:p w14:paraId="7D5839EE" w14:textId="3793FFC8" w:rsidR="00E34560" w:rsidRPr="007D0022" w:rsidRDefault="00E3456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Нурбекова Ж. К. и др. Дидактическая модель обучения на основе применения технологии дополненной реальности. Вестник Евразийского национального университета им. Л. Н. Гумилева. Серия Педагогика. Психология. Социология // Bulletin of the L.N. Gumilyov Eurasian National University. Pedagogy. Psychology. Sociology Series</w:t>
      </w:r>
      <w:r w:rsidR="009D5643">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w:t>
      </w:r>
      <w:r w:rsidR="009D5643" w:rsidRPr="007D0022">
        <w:rPr>
          <w:rFonts w:ascii="Times New Roman" w:eastAsia="Times New Roman" w:hAnsi="Times New Roman" w:cs="Times New Roman"/>
          <w:sz w:val="28"/>
          <w:szCs w:val="28"/>
          <w:lang w:val="kk-KZ"/>
        </w:rPr>
        <w:t>–</w:t>
      </w:r>
      <w:r w:rsidR="009D5643">
        <w:rPr>
          <w:rFonts w:ascii="Times New Roman" w:eastAsia="Times New Roman" w:hAnsi="Times New Roman" w:cs="Times New Roman"/>
          <w:sz w:val="28"/>
          <w:szCs w:val="28"/>
          <w:lang w:val="en-US"/>
        </w:rPr>
        <w:t xml:space="preserve"> </w:t>
      </w:r>
      <w:r w:rsidRPr="007D0022">
        <w:rPr>
          <w:rFonts w:ascii="Times New Roman" w:hAnsi="Times New Roman" w:cs="Times New Roman"/>
          <w:sz w:val="28"/>
          <w:szCs w:val="28"/>
          <w:lang w:val="kk-KZ"/>
        </w:rPr>
        <w:t xml:space="preserve">2020. </w:t>
      </w:r>
      <w:r w:rsidRPr="007D0022">
        <w:rPr>
          <w:rFonts w:ascii="Times New Roman" w:hAnsi="Times New Roman" w:cs="Times New Roman"/>
          <w:color w:val="000000"/>
          <w:sz w:val="28"/>
          <w:szCs w:val="28"/>
          <w:lang w:val="kk-KZ"/>
        </w:rPr>
        <w:t xml:space="preserve">– </w:t>
      </w:r>
      <w:r w:rsidRPr="007D0022">
        <w:rPr>
          <w:rFonts w:ascii="Times New Roman" w:hAnsi="Times New Roman" w:cs="Times New Roman"/>
          <w:sz w:val="28"/>
          <w:szCs w:val="28"/>
          <w:lang w:val="kk-KZ"/>
        </w:rPr>
        <w:t>№ 2 (131).</w:t>
      </w:r>
      <w:r w:rsidRPr="007D0022">
        <w:rPr>
          <w:rFonts w:ascii="Times New Roman" w:hAnsi="Times New Roman" w:cs="Times New Roman"/>
          <w:sz w:val="28"/>
          <w:szCs w:val="28"/>
        </w:rPr>
        <w:t xml:space="preserve"> – </w:t>
      </w:r>
      <w:r w:rsidRPr="007D0022">
        <w:rPr>
          <w:rFonts w:ascii="Times New Roman" w:hAnsi="Times New Roman" w:cs="Times New Roman"/>
          <w:sz w:val="28"/>
          <w:szCs w:val="28"/>
          <w:lang w:val="en-US"/>
        </w:rPr>
        <w:t>C</w:t>
      </w:r>
      <w:r w:rsidRPr="007D0022">
        <w:rPr>
          <w:rFonts w:ascii="Times New Roman" w:hAnsi="Times New Roman" w:cs="Times New Roman"/>
          <w:sz w:val="28"/>
          <w:szCs w:val="28"/>
        </w:rPr>
        <w:t>. 81-88</w:t>
      </w:r>
      <w:r w:rsidR="00FD2F87">
        <w:rPr>
          <w:rFonts w:ascii="Times New Roman" w:hAnsi="Times New Roman" w:cs="Times New Roman"/>
          <w:sz w:val="28"/>
          <w:szCs w:val="28"/>
          <w:lang w:val="en-US"/>
        </w:rPr>
        <w:t>.</w:t>
      </w:r>
    </w:p>
    <w:p w14:paraId="5F11F3A3" w14:textId="666691AF"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proofErr w:type="spellStart"/>
      <w:r w:rsidRPr="007D0022">
        <w:rPr>
          <w:rFonts w:ascii="Times New Roman" w:eastAsia="Times New Roman" w:hAnsi="Times New Roman" w:cs="Times New Roman"/>
          <w:sz w:val="28"/>
          <w:szCs w:val="28"/>
        </w:rPr>
        <w:t>Гершунский</w:t>
      </w:r>
      <w:proofErr w:type="spellEnd"/>
      <w:r w:rsidRPr="007D0022">
        <w:rPr>
          <w:rFonts w:ascii="Times New Roman" w:eastAsia="Times New Roman" w:hAnsi="Times New Roman" w:cs="Times New Roman"/>
          <w:sz w:val="28"/>
          <w:szCs w:val="28"/>
        </w:rPr>
        <w:t xml:space="preserve"> Б. С. Компьютеризация в сфере образования: проблемы и перспективы. – </w:t>
      </w:r>
      <w:proofErr w:type="spellStart"/>
      <w:r w:rsidRPr="007D0022">
        <w:rPr>
          <w:rFonts w:ascii="Times New Roman" w:eastAsia="Times New Roman" w:hAnsi="Times New Roman" w:cs="Times New Roman"/>
          <w:sz w:val="28"/>
          <w:szCs w:val="28"/>
        </w:rPr>
        <w:t>Pedagogika</w:t>
      </w:r>
      <w:proofErr w:type="spellEnd"/>
      <w:r w:rsidRPr="007D0022">
        <w:rPr>
          <w:rFonts w:ascii="Times New Roman" w:eastAsia="Times New Roman" w:hAnsi="Times New Roman" w:cs="Times New Roman"/>
          <w:sz w:val="28"/>
          <w:szCs w:val="28"/>
        </w:rPr>
        <w:t>, 1987.</w:t>
      </w:r>
      <w:r w:rsidR="009D5643" w:rsidRPr="009D5643">
        <w:rPr>
          <w:rFonts w:ascii="Times New Roman" w:eastAsia="Times New Roman" w:hAnsi="Times New Roman" w:cs="Times New Roman"/>
          <w:sz w:val="28"/>
          <w:szCs w:val="28"/>
        </w:rPr>
        <w:t xml:space="preserve"> </w:t>
      </w:r>
      <w:r w:rsidR="009D5643" w:rsidRPr="007D0022">
        <w:rPr>
          <w:rFonts w:ascii="Times New Roman" w:hAnsi="Times New Roman" w:cs="Times New Roman"/>
          <w:sz w:val="28"/>
          <w:szCs w:val="28"/>
        </w:rPr>
        <w:t>–</w:t>
      </w:r>
      <w:r w:rsidR="009D5643" w:rsidRPr="009D5643">
        <w:rPr>
          <w:rFonts w:ascii="Times New Roman" w:eastAsia="Times New Roman" w:hAnsi="Times New Roman" w:cs="Times New Roman"/>
          <w:sz w:val="28"/>
          <w:szCs w:val="28"/>
        </w:rPr>
        <w:t xml:space="preserve"> 263 с.</w:t>
      </w:r>
    </w:p>
    <w:p w14:paraId="4EBCAEF2" w14:textId="7AC68C86"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Бабанский Ю. К. </w:t>
      </w:r>
      <w:r w:rsidR="007E69FC" w:rsidRPr="007E69FC">
        <w:rPr>
          <w:rFonts w:ascii="Times New Roman" w:eastAsia="Times New Roman" w:hAnsi="Times New Roman" w:cs="Times New Roman"/>
          <w:sz w:val="28"/>
          <w:szCs w:val="28"/>
          <w:lang w:val="kk-KZ"/>
        </w:rPr>
        <w:t xml:space="preserve">Методы обучения в современной общеобразовательной школе / Ю. К. Бабанский. </w:t>
      </w:r>
      <w:r w:rsidR="007E69FC" w:rsidRPr="007D0022">
        <w:rPr>
          <w:rFonts w:ascii="Times New Roman" w:hAnsi="Times New Roman" w:cs="Times New Roman"/>
          <w:sz w:val="28"/>
          <w:szCs w:val="28"/>
        </w:rPr>
        <w:t>–</w:t>
      </w:r>
      <w:r w:rsidR="007E69FC" w:rsidRPr="007E69FC">
        <w:rPr>
          <w:rFonts w:ascii="Times New Roman" w:eastAsia="Times New Roman" w:hAnsi="Times New Roman" w:cs="Times New Roman"/>
          <w:sz w:val="28"/>
          <w:szCs w:val="28"/>
          <w:lang w:val="kk-KZ"/>
        </w:rPr>
        <w:t xml:space="preserve"> М. : Просвещение, 1985. </w:t>
      </w:r>
      <w:r w:rsidR="007E69FC" w:rsidRPr="007D0022">
        <w:rPr>
          <w:rFonts w:ascii="Times New Roman" w:hAnsi="Times New Roman" w:cs="Times New Roman"/>
          <w:sz w:val="28"/>
          <w:szCs w:val="28"/>
        </w:rPr>
        <w:t>–</w:t>
      </w:r>
      <w:r w:rsidR="007E69FC" w:rsidRPr="007E69FC">
        <w:rPr>
          <w:rFonts w:ascii="Times New Roman" w:eastAsia="Times New Roman" w:hAnsi="Times New Roman" w:cs="Times New Roman"/>
          <w:sz w:val="28"/>
          <w:szCs w:val="28"/>
          <w:lang w:val="kk-KZ"/>
        </w:rPr>
        <w:t xml:space="preserve"> 208 с.</w:t>
      </w:r>
    </w:p>
    <w:p w14:paraId="379067FC" w14:textId="77777777" w:rsidR="000E1BF0" w:rsidRPr="007D0022" w:rsidRDefault="000E1BF0" w:rsidP="001740A2">
      <w:pPr>
        <w:pStyle w:val="a4"/>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Лернер И. Я. Концепция базового содержания общего образования// В кн.: Научные достижения и передовой опыт в области педагогики и народного образования. – М., 1991. – 90 с.</w:t>
      </w:r>
    </w:p>
    <w:p w14:paraId="39F201DE" w14:textId="77777777" w:rsidR="000E1BF0" w:rsidRPr="007D0022" w:rsidRDefault="000E1BF0" w:rsidP="001740A2">
      <w:pPr>
        <w:pStyle w:val="a4"/>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Скаткин М. Н. Методология и методика педагогических исследований: в помощь начинающему исследователю. – М.: Педагогика, 1986. – 150 с.</w:t>
      </w:r>
    </w:p>
    <w:p w14:paraId="143E7AE4" w14:textId="25ABE192"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Оконь В. </w:t>
      </w:r>
      <w:r w:rsidR="007E69FC" w:rsidRPr="007E69FC">
        <w:rPr>
          <w:rFonts w:ascii="Times New Roman" w:eastAsia="Times New Roman" w:hAnsi="Times New Roman" w:cs="Times New Roman"/>
          <w:sz w:val="28"/>
          <w:szCs w:val="28"/>
          <w:lang w:val="kk-KZ"/>
        </w:rPr>
        <w:t>Введение в общую дидактику/</w:t>
      </w:r>
      <w:r w:rsidR="007E69FC" w:rsidRPr="007E69FC">
        <w:rPr>
          <w:rFonts w:ascii="Times New Roman" w:eastAsia="Times New Roman" w:hAnsi="Times New Roman" w:cs="Times New Roman"/>
          <w:sz w:val="28"/>
          <w:szCs w:val="28"/>
        </w:rPr>
        <w:t xml:space="preserve"> </w:t>
      </w:r>
      <w:r w:rsidR="007E69FC" w:rsidRPr="007E69FC">
        <w:rPr>
          <w:rFonts w:ascii="Times New Roman" w:eastAsia="Times New Roman" w:hAnsi="Times New Roman" w:cs="Times New Roman"/>
          <w:sz w:val="28"/>
          <w:szCs w:val="28"/>
          <w:lang w:val="kk-KZ"/>
        </w:rPr>
        <w:t>В. Оконь [Предисл. Т.</w:t>
      </w:r>
      <w:r w:rsidR="007E69FC">
        <w:rPr>
          <w:rFonts w:ascii="Times New Roman" w:eastAsia="Times New Roman" w:hAnsi="Times New Roman" w:cs="Times New Roman"/>
          <w:sz w:val="28"/>
          <w:szCs w:val="28"/>
          <w:lang w:val="en-US"/>
        </w:rPr>
        <w:t> </w:t>
      </w:r>
      <w:r w:rsidR="007E69FC" w:rsidRPr="007E69FC">
        <w:rPr>
          <w:rFonts w:ascii="Times New Roman" w:eastAsia="Times New Roman" w:hAnsi="Times New Roman" w:cs="Times New Roman"/>
          <w:sz w:val="28"/>
          <w:szCs w:val="28"/>
          <w:lang w:val="kk-KZ"/>
        </w:rPr>
        <w:t>А.</w:t>
      </w:r>
      <w:r w:rsidR="007E69FC">
        <w:rPr>
          <w:rFonts w:ascii="Times New Roman" w:eastAsia="Times New Roman" w:hAnsi="Times New Roman" w:cs="Times New Roman"/>
          <w:sz w:val="28"/>
          <w:szCs w:val="28"/>
          <w:lang w:val="en-US"/>
        </w:rPr>
        <w:t> </w:t>
      </w:r>
      <w:r w:rsidR="007E69FC" w:rsidRPr="007E69FC">
        <w:rPr>
          <w:rFonts w:ascii="Times New Roman" w:eastAsia="Times New Roman" w:hAnsi="Times New Roman" w:cs="Times New Roman"/>
          <w:sz w:val="28"/>
          <w:szCs w:val="28"/>
          <w:lang w:val="kk-KZ"/>
        </w:rPr>
        <w:t xml:space="preserve">Хмель]. </w:t>
      </w:r>
      <w:r w:rsidR="007E69FC" w:rsidRPr="007D0022">
        <w:rPr>
          <w:rFonts w:ascii="Times New Roman" w:eastAsia="Times New Roman" w:hAnsi="Times New Roman" w:cs="Times New Roman"/>
          <w:sz w:val="28"/>
          <w:szCs w:val="28"/>
          <w:lang w:val="kk-KZ"/>
        </w:rPr>
        <w:t>–</w:t>
      </w:r>
      <w:r w:rsidR="007E69FC" w:rsidRPr="007E69FC">
        <w:rPr>
          <w:rFonts w:ascii="Times New Roman" w:eastAsia="Times New Roman" w:hAnsi="Times New Roman" w:cs="Times New Roman"/>
          <w:sz w:val="28"/>
          <w:szCs w:val="28"/>
          <w:lang w:val="kk-KZ"/>
        </w:rPr>
        <w:t xml:space="preserve"> М.: Высш. шк., 1990. </w:t>
      </w:r>
      <w:r w:rsidR="007E69FC" w:rsidRPr="007D0022">
        <w:rPr>
          <w:rFonts w:ascii="Times New Roman" w:eastAsia="Times New Roman" w:hAnsi="Times New Roman" w:cs="Times New Roman"/>
          <w:sz w:val="28"/>
          <w:szCs w:val="28"/>
          <w:lang w:val="kk-KZ"/>
        </w:rPr>
        <w:t>–</w:t>
      </w:r>
      <w:r w:rsidR="007E69FC" w:rsidRPr="007E69FC">
        <w:rPr>
          <w:rFonts w:ascii="Times New Roman" w:eastAsia="Times New Roman" w:hAnsi="Times New Roman" w:cs="Times New Roman"/>
          <w:sz w:val="28"/>
          <w:szCs w:val="28"/>
          <w:lang w:val="kk-KZ"/>
        </w:rPr>
        <w:t xml:space="preserve"> 381 с.</w:t>
      </w:r>
    </w:p>
    <w:p w14:paraId="3BFD3D1E" w14:textId="6588F0D6"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lastRenderedPageBreak/>
        <w:t>Шамова Т. И.</w:t>
      </w:r>
      <w:r w:rsidR="009D5643" w:rsidRPr="009D5643">
        <w:rPr>
          <w:rFonts w:ascii="Times New Roman" w:eastAsia="Times New Roman" w:hAnsi="Times New Roman" w:cs="Times New Roman"/>
          <w:sz w:val="28"/>
          <w:szCs w:val="28"/>
        </w:rPr>
        <w:t xml:space="preserve"> </w:t>
      </w:r>
      <w:r w:rsidR="009D5643" w:rsidRPr="009D5643">
        <w:rPr>
          <w:rFonts w:ascii="Times New Roman" w:eastAsia="Times New Roman" w:hAnsi="Times New Roman" w:cs="Times New Roman"/>
          <w:sz w:val="28"/>
          <w:szCs w:val="28"/>
          <w:lang w:val="kk-KZ"/>
        </w:rPr>
        <w:t xml:space="preserve">Управление образовательными системами : учебное пособие для студентов высших учебных заведений, обучающихся по специальностям </w:t>
      </w:r>
      <w:r w:rsidR="009D5643">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Педагогика и психология</w:t>
      </w:r>
      <w:r w:rsidR="009D5643">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w:t>
      </w:r>
      <w:r w:rsidR="009D5643">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Педагогика</w:t>
      </w:r>
      <w:r w:rsidR="009D5643">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 Т. И. Шамова, Т. М. Давыденко, Г. Н. Шибанова; под ред. Т. И. Шамовой. </w:t>
      </w:r>
      <w:r w:rsidR="009D5643" w:rsidRPr="007D0022">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5-е изд., стер. </w:t>
      </w:r>
      <w:r w:rsidR="009D5643" w:rsidRPr="007D0022">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Москва: Академия, 2008. </w:t>
      </w:r>
      <w:r w:rsidR="009D5643">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382</w:t>
      </w:r>
      <w:r w:rsidR="009D5643" w:rsidRPr="009D5643">
        <w:rPr>
          <w:rFonts w:ascii="Times New Roman" w:eastAsia="Times New Roman" w:hAnsi="Times New Roman" w:cs="Times New Roman"/>
          <w:sz w:val="28"/>
          <w:szCs w:val="28"/>
        </w:rPr>
        <w:t xml:space="preserve"> </w:t>
      </w:r>
      <w:r w:rsidR="009D5643" w:rsidRPr="009D5643">
        <w:rPr>
          <w:rFonts w:ascii="Times New Roman" w:eastAsia="Times New Roman" w:hAnsi="Times New Roman" w:cs="Times New Roman"/>
          <w:sz w:val="28"/>
          <w:szCs w:val="28"/>
          <w:lang w:val="kk-KZ"/>
        </w:rPr>
        <w:t>с.</w:t>
      </w:r>
    </w:p>
    <w:p w14:paraId="7D1E7BE4" w14:textId="5760C46D"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Гальперин П. Я. </w:t>
      </w:r>
      <w:r w:rsidR="00FD2F87" w:rsidRPr="00FD2F87">
        <w:rPr>
          <w:rFonts w:ascii="Times New Roman" w:eastAsia="Times New Roman" w:hAnsi="Times New Roman" w:cs="Times New Roman"/>
          <w:sz w:val="28"/>
          <w:szCs w:val="28"/>
          <w:lang w:val="kk-KZ"/>
        </w:rPr>
        <w:t xml:space="preserve">Психология как объективная наука : избранные психологические труды / Российская акад. образования, Московский психолого-социальный ин-т. - 3-е изд., стер. </w:t>
      </w:r>
      <w:r w:rsidR="00FD2F87" w:rsidRPr="007D0022">
        <w:rPr>
          <w:rFonts w:ascii="Times New Roman" w:eastAsia="Times New Roman" w:hAnsi="Times New Roman" w:cs="Times New Roman"/>
          <w:sz w:val="28"/>
          <w:szCs w:val="28"/>
          <w:lang w:val="kk-KZ"/>
        </w:rPr>
        <w:t>–</w:t>
      </w:r>
      <w:r w:rsidR="00FD2F87" w:rsidRPr="00FD2F87">
        <w:rPr>
          <w:rFonts w:ascii="Times New Roman" w:eastAsia="Times New Roman" w:hAnsi="Times New Roman" w:cs="Times New Roman"/>
          <w:sz w:val="28"/>
          <w:szCs w:val="28"/>
          <w:lang w:val="kk-KZ"/>
        </w:rPr>
        <w:t xml:space="preserve"> Москва: Изд-во Московского психолого-социального ин-та; Воронеж: МОДЭК, 2008. </w:t>
      </w:r>
      <w:r w:rsidR="00FD2F87">
        <w:rPr>
          <w:rFonts w:ascii="Times New Roman" w:eastAsia="Times New Roman" w:hAnsi="Times New Roman" w:cs="Times New Roman"/>
          <w:sz w:val="28"/>
          <w:szCs w:val="28"/>
          <w:lang w:val="kk-KZ"/>
        </w:rPr>
        <w:t>–</w:t>
      </w:r>
      <w:r w:rsidR="00FD2F87" w:rsidRPr="00FD2F87">
        <w:rPr>
          <w:rFonts w:ascii="Times New Roman" w:eastAsia="Times New Roman" w:hAnsi="Times New Roman" w:cs="Times New Roman"/>
          <w:sz w:val="28"/>
          <w:szCs w:val="28"/>
          <w:lang w:val="kk-KZ"/>
        </w:rPr>
        <w:t xml:space="preserve"> 478</w:t>
      </w:r>
      <w:r w:rsidR="00FD2F87" w:rsidRPr="00FD2F87">
        <w:rPr>
          <w:rFonts w:ascii="Times New Roman" w:eastAsia="Times New Roman" w:hAnsi="Times New Roman" w:cs="Times New Roman"/>
          <w:sz w:val="28"/>
          <w:szCs w:val="28"/>
        </w:rPr>
        <w:t xml:space="preserve"> </w:t>
      </w:r>
      <w:r w:rsidR="00FD2F87" w:rsidRPr="00FD2F87">
        <w:rPr>
          <w:rFonts w:ascii="Times New Roman" w:eastAsia="Times New Roman" w:hAnsi="Times New Roman" w:cs="Times New Roman"/>
          <w:sz w:val="28"/>
          <w:szCs w:val="28"/>
          <w:lang w:val="kk-KZ"/>
        </w:rPr>
        <w:t>с.</w:t>
      </w:r>
    </w:p>
    <w:p w14:paraId="1583CB6C" w14:textId="77777777"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Давыдов В. В., Давыдов В. В. О понятии развивающего обучения //Педагогика. – 1995. – Т. 1. – С. 29-39. </w:t>
      </w:r>
    </w:p>
    <w:p w14:paraId="7C1FAFCB" w14:textId="7E113688"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Леонтьев А. Н. </w:t>
      </w:r>
      <w:r w:rsidR="009D5643" w:rsidRPr="009D5643">
        <w:rPr>
          <w:rFonts w:ascii="Times New Roman" w:eastAsia="Times New Roman" w:hAnsi="Times New Roman" w:cs="Times New Roman"/>
          <w:sz w:val="28"/>
          <w:szCs w:val="28"/>
          <w:lang w:val="kk-KZ"/>
        </w:rPr>
        <w:t xml:space="preserve">Потребности, мотивы и эмоции: Конспект лекций / Кафедра общ. психологии. </w:t>
      </w:r>
      <w:r w:rsidR="009D5643" w:rsidRPr="007D0022">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Москва : Изд-во Моск. ун-та, 1971. </w:t>
      </w:r>
      <w:r w:rsidR="009D5643" w:rsidRPr="007D0022">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38 с.</w:t>
      </w:r>
    </w:p>
    <w:p w14:paraId="66A7FC79" w14:textId="3379FF4A"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Монахов В. М. </w:t>
      </w:r>
      <w:r w:rsidR="009D5643" w:rsidRPr="009D5643">
        <w:rPr>
          <w:rFonts w:ascii="Times New Roman" w:eastAsia="Times New Roman" w:hAnsi="Times New Roman" w:cs="Times New Roman"/>
          <w:sz w:val="28"/>
          <w:szCs w:val="28"/>
          <w:lang w:val="kk-KZ"/>
        </w:rPr>
        <w:t xml:space="preserve">Введение в теорию педагогических технологий : монография / В. М. Монахов ; М-во науки и образования РФ, Федер. агентство по образованию, Межвуз. центр дистанц. образования МГОПУ им. М. А. Шолохова, Волгоград. гос. пед. ун-т. </w:t>
      </w:r>
      <w:r w:rsidR="009D5643" w:rsidRPr="007D0022">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Волгоград : Перемена, 2006. </w:t>
      </w:r>
      <w:r w:rsidR="009D5643" w:rsidRPr="007D0022">
        <w:rPr>
          <w:rFonts w:ascii="Times New Roman" w:eastAsia="Times New Roman" w:hAnsi="Times New Roman" w:cs="Times New Roman"/>
          <w:sz w:val="28"/>
          <w:szCs w:val="28"/>
          <w:lang w:val="kk-KZ"/>
        </w:rPr>
        <w:t>–</w:t>
      </w:r>
      <w:r w:rsidR="009D5643" w:rsidRPr="009D5643">
        <w:rPr>
          <w:rFonts w:ascii="Times New Roman" w:eastAsia="Times New Roman" w:hAnsi="Times New Roman" w:cs="Times New Roman"/>
          <w:sz w:val="28"/>
          <w:szCs w:val="28"/>
          <w:lang w:val="kk-KZ"/>
        </w:rPr>
        <w:t xml:space="preserve"> 318 с.</w:t>
      </w:r>
    </w:p>
    <w:p w14:paraId="36343A04" w14:textId="58C484CE"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sz w:val="28"/>
          <w:szCs w:val="28"/>
          <w:lang w:val="kk-KZ"/>
        </w:rPr>
        <w:t xml:space="preserve">Бабанский Ю. К. </w:t>
      </w:r>
      <w:r w:rsidR="00F97CCB" w:rsidRPr="00F97CCB">
        <w:rPr>
          <w:rFonts w:ascii="Times New Roman" w:hAnsi="Times New Roman"/>
          <w:sz w:val="28"/>
          <w:szCs w:val="28"/>
          <w:lang w:val="kk-KZ"/>
        </w:rPr>
        <w:t xml:space="preserve">О совершенствовании методов, форм и средств обучения в свете требований реформы школы: (Метод. рекомендации в помощь лекторам и методистам ин-тов усоверш. учителей) / Ю. К. Бабанский. - М. : Б. и., 1985. </w:t>
      </w:r>
      <w:r w:rsidR="00F97CCB" w:rsidRPr="007D0022">
        <w:rPr>
          <w:rFonts w:ascii="Times New Roman" w:eastAsia="Times New Roman" w:hAnsi="Times New Roman" w:cs="Times New Roman"/>
          <w:sz w:val="28"/>
          <w:szCs w:val="28"/>
          <w:lang w:val="kk-KZ"/>
        </w:rPr>
        <w:t>–</w:t>
      </w:r>
      <w:r w:rsidR="00F97CCB" w:rsidRPr="00F97CCB">
        <w:rPr>
          <w:rFonts w:ascii="Times New Roman" w:hAnsi="Times New Roman"/>
          <w:sz w:val="28"/>
          <w:szCs w:val="28"/>
          <w:lang w:val="kk-KZ"/>
        </w:rPr>
        <w:t xml:space="preserve"> 68 с.</w:t>
      </w:r>
      <w:r w:rsidRPr="007D0022">
        <w:rPr>
          <w:rFonts w:ascii="Times New Roman" w:hAnsi="Times New Roman"/>
          <w:sz w:val="28"/>
          <w:szCs w:val="28"/>
          <w:lang w:val="kk-KZ"/>
        </w:rPr>
        <w:t xml:space="preserve"> </w:t>
      </w:r>
    </w:p>
    <w:p w14:paraId="0CA28B71" w14:textId="1359964E" w:rsidR="000E1BF0" w:rsidRPr="007D0022" w:rsidRDefault="000E1BF0" w:rsidP="001740A2">
      <w:pPr>
        <w:pStyle w:val="a4"/>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К</w:t>
      </w:r>
      <w:r w:rsidR="00F97CCB">
        <w:rPr>
          <w:rFonts w:ascii="Times New Roman" w:eastAsia="Times New Roman" w:hAnsi="Times New Roman" w:cs="Times New Roman"/>
          <w:sz w:val="28"/>
          <w:szCs w:val="28"/>
          <w:lang w:val="kk-KZ"/>
        </w:rPr>
        <w:t>о</w:t>
      </w:r>
      <w:r w:rsidRPr="007D0022">
        <w:rPr>
          <w:rFonts w:ascii="Times New Roman" w:eastAsia="Times New Roman" w:hAnsi="Times New Roman" w:cs="Times New Roman"/>
          <w:sz w:val="28"/>
          <w:szCs w:val="28"/>
          <w:lang w:val="kk-KZ"/>
        </w:rPr>
        <w:t xml:space="preserve">менский Я. А. Великая дидактика. Соч. т </w:t>
      </w:r>
      <w:r w:rsidR="00F97CCB">
        <w:rPr>
          <w:rFonts w:ascii="Times New Roman" w:eastAsia="Times New Roman" w:hAnsi="Times New Roman" w:cs="Times New Roman"/>
          <w:sz w:val="28"/>
          <w:szCs w:val="28"/>
          <w:lang w:val="kk-KZ"/>
        </w:rPr>
        <w:t>2</w:t>
      </w:r>
      <w:r w:rsidRPr="007D0022">
        <w:rPr>
          <w:rFonts w:ascii="Times New Roman" w:eastAsia="Times New Roman" w:hAnsi="Times New Roman" w:cs="Times New Roman"/>
          <w:sz w:val="28"/>
          <w:szCs w:val="28"/>
          <w:lang w:val="kk-KZ"/>
        </w:rPr>
        <w:t>. / Я. А. </w:t>
      </w:r>
      <w:r w:rsidR="00F556CD">
        <w:rPr>
          <w:rFonts w:ascii="Times New Roman" w:eastAsia="Times New Roman" w:hAnsi="Times New Roman" w:cs="Times New Roman"/>
          <w:sz w:val="28"/>
          <w:szCs w:val="28"/>
          <w:lang w:val="kk-KZ"/>
        </w:rPr>
        <w:t xml:space="preserve">Коменский </w:t>
      </w:r>
      <w:r w:rsidRPr="007D0022">
        <w:rPr>
          <w:rFonts w:ascii="Times New Roman" w:eastAsia="Times New Roman" w:hAnsi="Times New Roman" w:cs="Times New Roman"/>
          <w:sz w:val="28"/>
          <w:szCs w:val="28"/>
          <w:lang w:val="kk-KZ"/>
        </w:rPr>
        <w:t xml:space="preserve"> -М.: Учпедгиз, </w:t>
      </w:r>
      <w:r w:rsidR="00F97CCB">
        <w:rPr>
          <w:rFonts w:ascii="Times New Roman" w:eastAsia="Times New Roman" w:hAnsi="Times New Roman" w:cs="Times New Roman"/>
          <w:sz w:val="28"/>
          <w:szCs w:val="28"/>
          <w:lang w:val="kk-KZ"/>
        </w:rPr>
        <w:t>1</w:t>
      </w:r>
      <w:r w:rsidR="00F97CCB" w:rsidRPr="00F97CCB">
        <w:rPr>
          <w:rFonts w:ascii="Times New Roman" w:eastAsia="Times New Roman" w:hAnsi="Times New Roman" w:cs="Times New Roman"/>
          <w:sz w:val="28"/>
          <w:szCs w:val="28"/>
          <w:lang w:val="kk-KZ"/>
        </w:rPr>
        <w:t>982.</w:t>
      </w:r>
      <w:r w:rsidR="00F97CCB">
        <w:rPr>
          <w:rFonts w:ascii="Times New Roman" w:eastAsia="Times New Roman" w:hAnsi="Times New Roman" w:cs="Times New Roman"/>
          <w:sz w:val="28"/>
          <w:szCs w:val="28"/>
          <w:lang w:val="kk-KZ"/>
        </w:rPr>
        <w:t xml:space="preserve"> </w:t>
      </w:r>
      <w:r w:rsidR="00F97CCB" w:rsidRPr="007D0022">
        <w:rPr>
          <w:rFonts w:ascii="Times New Roman" w:eastAsia="Times New Roman" w:hAnsi="Times New Roman" w:cs="Times New Roman"/>
          <w:sz w:val="28"/>
          <w:szCs w:val="28"/>
          <w:lang w:val="kk-KZ"/>
        </w:rPr>
        <w:t>–</w:t>
      </w:r>
      <w:r w:rsidR="00F97CCB">
        <w:rPr>
          <w:rFonts w:ascii="Times New Roman" w:eastAsia="Times New Roman" w:hAnsi="Times New Roman" w:cs="Times New Roman"/>
          <w:sz w:val="28"/>
          <w:szCs w:val="28"/>
          <w:lang w:val="kk-KZ"/>
        </w:rPr>
        <w:t xml:space="preserve"> </w:t>
      </w:r>
      <w:r w:rsidR="00F97CCB" w:rsidRPr="00F97CCB">
        <w:rPr>
          <w:rFonts w:ascii="Times New Roman" w:eastAsia="Times New Roman" w:hAnsi="Times New Roman" w:cs="Times New Roman"/>
          <w:sz w:val="28"/>
          <w:szCs w:val="28"/>
          <w:lang w:val="kk-KZ"/>
        </w:rPr>
        <w:t>656 с</w:t>
      </w:r>
    </w:p>
    <w:p w14:paraId="52CC1550" w14:textId="4D3F6EBB"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rPr>
        <w:t xml:space="preserve">Лихачев Б. Т. </w:t>
      </w:r>
      <w:r w:rsidR="00F97CCB" w:rsidRPr="00F97CCB">
        <w:rPr>
          <w:rFonts w:ascii="Times New Roman" w:eastAsia="Times New Roman" w:hAnsi="Times New Roman" w:cs="Times New Roman"/>
          <w:sz w:val="28"/>
          <w:szCs w:val="28"/>
        </w:rPr>
        <w:t xml:space="preserve">Философия воспитания : специальный курс / Б. Т. Лихачев. </w:t>
      </w:r>
      <w:r w:rsidR="00F97CCB" w:rsidRPr="007D0022">
        <w:rPr>
          <w:rFonts w:ascii="Times New Roman" w:eastAsia="Times New Roman" w:hAnsi="Times New Roman" w:cs="Times New Roman"/>
          <w:sz w:val="28"/>
          <w:szCs w:val="28"/>
          <w:lang w:val="kk-KZ"/>
        </w:rPr>
        <w:t>–</w:t>
      </w:r>
      <w:r w:rsidR="00F97CCB" w:rsidRPr="00F97CCB">
        <w:rPr>
          <w:rFonts w:ascii="Times New Roman" w:eastAsia="Times New Roman" w:hAnsi="Times New Roman" w:cs="Times New Roman"/>
          <w:sz w:val="28"/>
          <w:szCs w:val="28"/>
        </w:rPr>
        <w:t xml:space="preserve"> Москва : ВЛАДОС, 2010. </w:t>
      </w:r>
      <w:r w:rsidR="00F97CCB">
        <w:rPr>
          <w:rFonts w:ascii="Times New Roman" w:eastAsia="Times New Roman" w:hAnsi="Times New Roman" w:cs="Times New Roman"/>
          <w:sz w:val="28"/>
          <w:szCs w:val="28"/>
        </w:rPr>
        <w:t>–</w:t>
      </w:r>
      <w:r w:rsidR="00F97CCB" w:rsidRPr="00F97CCB">
        <w:rPr>
          <w:rFonts w:ascii="Times New Roman" w:eastAsia="Times New Roman" w:hAnsi="Times New Roman" w:cs="Times New Roman"/>
          <w:sz w:val="28"/>
          <w:szCs w:val="28"/>
        </w:rPr>
        <w:t xml:space="preserve"> 334</w:t>
      </w:r>
      <w:r w:rsidR="00F97CCB">
        <w:rPr>
          <w:rFonts w:ascii="Times New Roman" w:eastAsia="Times New Roman" w:hAnsi="Times New Roman" w:cs="Times New Roman"/>
          <w:sz w:val="28"/>
          <w:szCs w:val="28"/>
          <w:lang w:val="kk-KZ"/>
        </w:rPr>
        <w:t xml:space="preserve"> </w:t>
      </w:r>
      <w:r w:rsidR="00F97CCB" w:rsidRPr="00F97CCB">
        <w:rPr>
          <w:rFonts w:ascii="Times New Roman" w:eastAsia="Times New Roman" w:hAnsi="Times New Roman" w:cs="Times New Roman"/>
          <w:sz w:val="28"/>
          <w:szCs w:val="28"/>
        </w:rPr>
        <w:t>с.</w:t>
      </w:r>
    </w:p>
    <w:p w14:paraId="7A5A7ECB" w14:textId="2F9405C5" w:rsidR="000E1BF0" w:rsidRPr="007D0022" w:rsidRDefault="000E1BF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Леднев В. С.</w:t>
      </w:r>
      <w:r w:rsidRPr="007D0022">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lang w:val="kk-KZ"/>
        </w:rPr>
        <w:t xml:space="preserve">и др. </w:t>
      </w:r>
      <w:r w:rsidRPr="007D0022">
        <w:rPr>
          <w:rFonts w:ascii="Times New Roman" w:eastAsia="Times New Roman" w:hAnsi="Times New Roman" w:cs="Times New Roman"/>
          <w:sz w:val="28"/>
          <w:szCs w:val="28"/>
        </w:rPr>
        <w:t>Основы теории содержания профессионально-педагогического образования. – 2006.</w:t>
      </w:r>
      <w:r w:rsidR="00F556CD">
        <w:rPr>
          <w:rFonts w:ascii="Times New Roman" w:eastAsia="Times New Roman" w:hAnsi="Times New Roman" w:cs="Times New Roman"/>
          <w:sz w:val="28"/>
          <w:szCs w:val="28"/>
          <w:lang w:val="kk-KZ"/>
        </w:rPr>
        <w:t xml:space="preserve"> </w:t>
      </w:r>
      <w:r w:rsidR="00F556CD">
        <w:rPr>
          <w:rFonts w:ascii="Times New Roman" w:eastAsia="Times New Roman" w:hAnsi="Times New Roman" w:cs="Times New Roman"/>
          <w:sz w:val="28"/>
          <w:szCs w:val="28"/>
        </w:rPr>
        <w:t>–</w:t>
      </w:r>
      <w:r w:rsidR="00F556CD" w:rsidRPr="00F97CCB">
        <w:rPr>
          <w:rFonts w:ascii="Times New Roman" w:eastAsia="Times New Roman" w:hAnsi="Times New Roman" w:cs="Times New Roman"/>
          <w:sz w:val="28"/>
          <w:szCs w:val="28"/>
        </w:rPr>
        <w:t xml:space="preserve"> </w:t>
      </w:r>
      <w:r w:rsidR="00F556CD">
        <w:rPr>
          <w:rFonts w:ascii="Times New Roman" w:eastAsia="Times New Roman" w:hAnsi="Times New Roman" w:cs="Times New Roman"/>
          <w:sz w:val="28"/>
          <w:szCs w:val="28"/>
          <w:lang w:val="kk-KZ"/>
        </w:rPr>
        <w:t xml:space="preserve">226 </w:t>
      </w:r>
      <w:r w:rsidR="00F556CD" w:rsidRPr="00F97CCB">
        <w:rPr>
          <w:rFonts w:ascii="Times New Roman" w:eastAsia="Times New Roman" w:hAnsi="Times New Roman" w:cs="Times New Roman"/>
          <w:sz w:val="28"/>
          <w:szCs w:val="28"/>
        </w:rPr>
        <w:t>с.</w:t>
      </w:r>
    </w:p>
    <w:p w14:paraId="5AA87109" w14:textId="4FD0BF00" w:rsidR="00E34560" w:rsidRPr="007D0022" w:rsidRDefault="000E1BF0"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Швецкий М. В. Методическая система фундаментальной подготовки будущих учителей информатики в педагогическом вузе в условиях двухступенчатого образования. </w:t>
      </w:r>
      <w:r w:rsidR="00F556CD">
        <w:rPr>
          <w:rFonts w:ascii="Times New Roman" w:eastAsia="Times New Roman" w:hAnsi="Times New Roman" w:cs="Times New Roman"/>
          <w:sz w:val="28"/>
          <w:szCs w:val="28"/>
          <w:lang w:val="kk-KZ"/>
        </w:rPr>
        <w:t>а</w:t>
      </w:r>
      <w:r w:rsidRPr="007D0022">
        <w:rPr>
          <w:rFonts w:ascii="Times New Roman" w:eastAsia="Times New Roman" w:hAnsi="Times New Roman" w:cs="Times New Roman"/>
          <w:sz w:val="28"/>
          <w:szCs w:val="28"/>
          <w:lang w:val="kk-KZ"/>
        </w:rPr>
        <w:t>втореф. дис. д-ра пед. наук</w:t>
      </w:r>
      <w:r w:rsidR="00F556CD" w:rsidRPr="00F556CD">
        <w:rPr>
          <w:rFonts w:ascii="Times New Roman" w:eastAsia="Times New Roman" w:hAnsi="Times New Roman" w:cs="Times New Roman"/>
          <w:sz w:val="28"/>
          <w:szCs w:val="28"/>
        </w:rPr>
        <w:t>:</w:t>
      </w:r>
      <w:r w:rsidR="00F556CD" w:rsidRPr="00F556CD">
        <w:t xml:space="preserve"> </w:t>
      </w:r>
      <w:r w:rsidR="00F556CD" w:rsidRPr="00F556CD">
        <w:rPr>
          <w:rFonts w:ascii="Times New Roman" w:eastAsia="Times New Roman" w:hAnsi="Times New Roman" w:cs="Times New Roman"/>
          <w:sz w:val="28"/>
          <w:szCs w:val="28"/>
        </w:rPr>
        <w:t>13.00.02.</w:t>
      </w:r>
      <w:r w:rsidRPr="007D0022">
        <w:rPr>
          <w:rFonts w:ascii="Times New Roman" w:eastAsia="Times New Roman" w:hAnsi="Times New Roman" w:cs="Times New Roman"/>
          <w:sz w:val="28"/>
          <w:szCs w:val="28"/>
          <w:lang w:val="kk-KZ"/>
        </w:rPr>
        <w:t xml:space="preserve"> СПб, 1994</w:t>
      </w:r>
      <w:r w:rsidR="00006C8F" w:rsidRPr="007D0022">
        <w:rPr>
          <w:rFonts w:ascii="Times New Roman" w:eastAsia="Times New Roman" w:hAnsi="Times New Roman" w:cs="Times New Roman"/>
          <w:sz w:val="28"/>
          <w:szCs w:val="28"/>
          <w:lang w:val="kk-KZ"/>
        </w:rPr>
        <w:t>.</w:t>
      </w:r>
    </w:p>
    <w:p w14:paraId="2C352CED" w14:textId="2EE0FB53" w:rsidR="00006C8F" w:rsidRPr="007D0022" w:rsidRDefault="00006C8F"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Оганесян В. А. и др. </w:t>
      </w:r>
      <w:r w:rsidRPr="007D0022">
        <w:rPr>
          <w:rFonts w:ascii="Times New Roman" w:eastAsia="Times New Roman" w:hAnsi="Times New Roman" w:cs="Times New Roman"/>
          <w:sz w:val="28"/>
          <w:szCs w:val="28"/>
        </w:rPr>
        <w:t>Учись решать задачи //</w:t>
      </w:r>
      <w:r w:rsidR="00FD2F87" w:rsidRPr="00FD2F87">
        <w:rPr>
          <w:rFonts w:ascii="Times New Roman" w:eastAsia="Times New Roman" w:hAnsi="Times New Roman" w:cs="Times New Roman"/>
          <w:sz w:val="28"/>
          <w:szCs w:val="28"/>
        </w:rPr>
        <w:t xml:space="preserve"> </w:t>
      </w:r>
      <w:r w:rsidRPr="007D0022">
        <w:rPr>
          <w:rFonts w:ascii="Times New Roman" w:eastAsia="Times New Roman" w:hAnsi="Times New Roman" w:cs="Times New Roman"/>
          <w:sz w:val="28"/>
          <w:szCs w:val="28"/>
        </w:rPr>
        <w:t xml:space="preserve">М.: Просвещение. – 1980. – </w:t>
      </w:r>
      <w:r w:rsidR="00FD2F87" w:rsidRPr="00FD2F87">
        <w:rPr>
          <w:rFonts w:ascii="Times New Roman" w:eastAsia="Times New Roman" w:hAnsi="Times New Roman" w:cs="Times New Roman"/>
          <w:sz w:val="28"/>
          <w:szCs w:val="28"/>
        </w:rPr>
        <w:t>96 с.</w:t>
      </w:r>
    </w:p>
    <w:p w14:paraId="0F094D80" w14:textId="23079279" w:rsidR="00006C8F" w:rsidRPr="007D0022" w:rsidRDefault="00006C8F" w:rsidP="001740A2">
      <w:pPr>
        <w:pStyle w:val="a4"/>
        <w:numPr>
          <w:ilvl w:val="0"/>
          <w:numId w:val="2"/>
        </w:numPr>
        <w:tabs>
          <w:tab w:val="left" w:pos="1276"/>
        </w:tabs>
        <w:spacing w:after="0" w:line="240" w:lineRule="auto"/>
        <w:ind w:left="0" w:firstLine="709"/>
        <w:jc w:val="both"/>
        <w:rPr>
          <w:rFonts w:ascii="Times New Roman" w:eastAsiaTheme="minorHAnsi" w:hAnsi="Times New Roman" w:cs="Times New Roman"/>
          <w:sz w:val="28"/>
          <w:szCs w:val="28"/>
          <w:lang w:val="kk-KZ"/>
        </w:rPr>
      </w:pPr>
      <w:r w:rsidRPr="007D0022">
        <w:rPr>
          <w:rFonts w:ascii="Times New Roman" w:eastAsia="Times New Roman" w:hAnsi="Times New Roman" w:cs="Times New Roman"/>
          <w:sz w:val="28"/>
          <w:szCs w:val="28"/>
          <w:lang w:val="kk-KZ"/>
        </w:rPr>
        <w:t>Жабаев Е. Х. Желілерді модельдеу негізінде компьютерлік желілерге оқыту-дың құрылымы мен мазмұны жайлы</w:t>
      </w:r>
      <w:r w:rsidR="00F556CD" w:rsidRPr="00F556CD">
        <w:rPr>
          <w:rFonts w:ascii="Times New Roman" w:eastAsia="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 xml:space="preserve">//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Оқу процесіндегі цифрлық трансформация және қолданбалы бағдарламалауды қамтамасыз ету</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халықара. ғыл.-тәжі. конф. матер. – Қызылорда. 2022. – Б. 372-377.</w:t>
      </w:r>
    </w:p>
    <w:p w14:paraId="53F9B076" w14:textId="102AA187" w:rsidR="00006C8F" w:rsidRPr="007D0022" w:rsidRDefault="00006C8F"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 xml:space="preserve">Ушинский К. Д. </w:t>
      </w:r>
      <w:r w:rsidR="002B030F" w:rsidRPr="002B030F">
        <w:rPr>
          <w:rFonts w:ascii="Times New Roman" w:hAnsi="Times New Roman" w:cs="Times New Roman"/>
          <w:sz w:val="28"/>
          <w:szCs w:val="28"/>
          <w:lang w:val="kk-KZ"/>
        </w:rPr>
        <w:t>Труд в его психическом и воспитательном значении К.Д. Ушинского: (Из "Собр. пед. соч."). - Санкт-Петербург : тип. М. Меркушева, 1905. - 23 с.</w:t>
      </w:r>
    </w:p>
    <w:p w14:paraId="2CF37BB4" w14:textId="77777777" w:rsidR="00006C8F" w:rsidRPr="007D0022" w:rsidRDefault="00006C8F"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Ломоносов М. В. О воспитании и образовании. – М.: Педагогика, 1991. – 339 с.</w:t>
      </w:r>
    </w:p>
    <w:p w14:paraId="146B731C" w14:textId="77777777" w:rsidR="00383DD0" w:rsidRPr="007D0022" w:rsidRDefault="00383DD0" w:rsidP="001740A2">
      <w:pPr>
        <w:pStyle w:val="a4"/>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lastRenderedPageBreak/>
        <w:t>Y. Zhabayev, Y. Bidaibekov, Sh. Shekerbekova, G. Arynova, Sh. Sharmukhanbet. Evaluation of the efficiency of teaching future informatics teachers in computer networks based on modeling of networks</w:t>
      </w:r>
      <w:r w:rsidRPr="007D0022">
        <w:rPr>
          <w:rFonts w:ascii="Times New Roman" w:hAnsi="Times New Roman" w:cs="Times New Roman"/>
          <w:sz w:val="28"/>
          <w:szCs w:val="28"/>
          <w:lang w:val="en-US"/>
        </w:rPr>
        <w:t>.</w:t>
      </w:r>
      <w:r w:rsidRPr="007D0022">
        <w:rPr>
          <w:rFonts w:ascii="Times New Roman" w:hAnsi="Times New Roman" w:cs="Times New Roman"/>
          <w:sz w:val="28"/>
          <w:szCs w:val="28"/>
          <w:lang w:val="kk-KZ"/>
        </w:rPr>
        <w:t xml:space="preserve"> Cypriot Journal of Educational Sciences. –2021, –Vol. 16. Iss.5. – P. 2769-2780.</w:t>
      </w:r>
    </w:p>
    <w:p w14:paraId="1F1DD09B" w14:textId="2F3C5B5C"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Гершунский Б. С.</w:t>
      </w:r>
      <w:r w:rsidRPr="007D0022">
        <w:rPr>
          <w:rFonts w:ascii="Times New Roman" w:eastAsia="Times New Roman" w:hAnsi="Times New Roman" w:cs="Times New Roman"/>
          <w:sz w:val="28"/>
          <w:szCs w:val="28"/>
        </w:rPr>
        <w:t xml:space="preserve"> </w:t>
      </w:r>
      <w:r w:rsidR="002B030F" w:rsidRPr="002B030F">
        <w:rPr>
          <w:rFonts w:ascii="Times New Roman" w:eastAsia="Times New Roman" w:hAnsi="Times New Roman" w:cs="Times New Roman"/>
          <w:sz w:val="28"/>
          <w:szCs w:val="28"/>
        </w:rPr>
        <w:t xml:space="preserve">Философия образования для XXI века / Б. С. </w:t>
      </w:r>
      <w:proofErr w:type="spellStart"/>
      <w:r w:rsidR="002B030F" w:rsidRPr="002B030F">
        <w:rPr>
          <w:rFonts w:ascii="Times New Roman" w:eastAsia="Times New Roman" w:hAnsi="Times New Roman" w:cs="Times New Roman"/>
          <w:sz w:val="28"/>
          <w:szCs w:val="28"/>
        </w:rPr>
        <w:t>Гершунский</w:t>
      </w:r>
      <w:proofErr w:type="spellEnd"/>
      <w:r w:rsidR="002B030F" w:rsidRPr="002B030F">
        <w:rPr>
          <w:rFonts w:ascii="Times New Roman" w:eastAsia="Times New Roman" w:hAnsi="Times New Roman" w:cs="Times New Roman"/>
          <w:sz w:val="28"/>
          <w:szCs w:val="28"/>
        </w:rPr>
        <w:t xml:space="preserve">. </w:t>
      </w:r>
      <w:r w:rsidR="002B030F" w:rsidRPr="007D0022">
        <w:rPr>
          <w:rFonts w:ascii="Times New Roman" w:hAnsi="Times New Roman" w:cs="Times New Roman"/>
          <w:sz w:val="28"/>
          <w:szCs w:val="28"/>
          <w:lang w:val="kk-KZ"/>
        </w:rPr>
        <w:t>–</w:t>
      </w:r>
      <w:r w:rsidR="002B030F" w:rsidRPr="002B030F">
        <w:rPr>
          <w:rFonts w:ascii="Times New Roman" w:eastAsia="Times New Roman" w:hAnsi="Times New Roman" w:cs="Times New Roman"/>
          <w:sz w:val="28"/>
          <w:szCs w:val="28"/>
        </w:rPr>
        <w:t xml:space="preserve"> М.: Пед. о-во России, 2002. </w:t>
      </w:r>
      <w:r w:rsidR="002B030F" w:rsidRPr="007D0022">
        <w:rPr>
          <w:rFonts w:ascii="Times New Roman" w:hAnsi="Times New Roman" w:cs="Times New Roman"/>
          <w:sz w:val="28"/>
          <w:szCs w:val="28"/>
          <w:lang w:val="kk-KZ"/>
        </w:rPr>
        <w:t>–</w:t>
      </w:r>
      <w:r w:rsidR="002B030F" w:rsidRPr="002B030F">
        <w:rPr>
          <w:rFonts w:ascii="Times New Roman" w:eastAsia="Times New Roman" w:hAnsi="Times New Roman" w:cs="Times New Roman"/>
          <w:sz w:val="28"/>
          <w:szCs w:val="28"/>
        </w:rPr>
        <w:t xml:space="preserve"> 508 с.</w:t>
      </w:r>
    </w:p>
    <w:p w14:paraId="55D89CBB" w14:textId="12FCCC17"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Лернер И. Я. Дидактические основы методов обучения /</w:t>
      </w:r>
      <w:r w:rsidR="002B030F" w:rsidRPr="002B030F">
        <w:rPr>
          <w:rFonts w:ascii="Times New Roman" w:hAnsi="Times New Roman" w:cs="Times New Roman"/>
          <w:sz w:val="28"/>
          <w:szCs w:val="28"/>
        </w:rPr>
        <w:t xml:space="preserve"> И. Я. Лернер. </w:t>
      </w:r>
      <w:r w:rsidRPr="007D0022">
        <w:rPr>
          <w:rFonts w:ascii="Times New Roman" w:hAnsi="Times New Roman" w:cs="Times New Roman"/>
          <w:sz w:val="28"/>
          <w:szCs w:val="28"/>
          <w:lang w:val="kk-KZ"/>
        </w:rPr>
        <w:t xml:space="preserve">М.: педагогика. – 1981. – </w:t>
      </w:r>
      <w:r w:rsidR="002B030F" w:rsidRPr="002B030F">
        <w:rPr>
          <w:rFonts w:ascii="Times New Roman" w:hAnsi="Times New Roman" w:cs="Times New Roman"/>
          <w:sz w:val="28"/>
          <w:szCs w:val="28"/>
          <w:lang w:val="kk-KZ"/>
        </w:rPr>
        <w:t>185 с.</w:t>
      </w:r>
    </w:p>
    <w:p w14:paraId="72018447" w14:textId="13409822" w:rsidR="00383DD0" w:rsidRPr="007D0022" w:rsidRDefault="00383DD0" w:rsidP="001740A2">
      <w:pPr>
        <w:pStyle w:val="a4"/>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Подласый И. П. </w:t>
      </w:r>
      <w:r w:rsidR="002B030F" w:rsidRPr="002B030F">
        <w:rPr>
          <w:rFonts w:ascii="Times New Roman" w:eastAsia="Times New Roman" w:hAnsi="Times New Roman" w:cs="Times New Roman"/>
          <w:sz w:val="28"/>
          <w:szCs w:val="28"/>
          <w:lang w:val="kk-KZ"/>
        </w:rPr>
        <w:t xml:space="preserve">Педагогика начальной школы: учебник для студентов педагогических училищ и колледжей, обучающихся по группе специальностей </w:t>
      </w:r>
      <w:r w:rsidR="002B030F">
        <w:rPr>
          <w:rFonts w:ascii="Times New Roman" w:eastAsia="Times New Roman" w:hAnsi="Times New Roman" w:cs="Times New Roman"/>
          <w:sz w:val="28"/>
          <w:szCs w:val="28"/>
          <w:lang w:val="kk-KZ"/>
        </w:rPr>
        <w:t>«</w:t>
      </w:r>
      <w:r w:rsidR="002B030F" w:rsidRPr="002B030F">
        <w:rPr>
          <w:rFonts w:ascii="Times New Roman" w:eastAsia="Times New Roman" w:hAnsi="Times New Roman" w:cs="Times New Roman"/>
          <w:sz w:val="28"/>
          <w:szCs w:val="28"/>
          <w:lang w:val="kk-KZ"/>
        </w:rPr>
        <w:t>Образование</w:t>
      </w:r>
      <w:r w:rsidR="002B030F">
        <w:rPr>
          <w:rFonts w:ascii="Times New Roman" w:eastAsia="Times New Roman" w:hAnsi="Times New Roman" w:cs="Times New Roman"/>
          <w:sz w:val="28"/>
          <w:szCs w:val="28"/>
          <w:lang w:val="kk-KZ"/>
        </w:rPr>
        <w:t>»</w:t>
      </w:r>
      <w:r w:rsidR="002B030F" w:rsidRPr="002B030F">
        <w:rPr>
          <w:rFonts w:ascii="Times New Roman" w:eastAsia="Times New Roman" w:hAnsi="Times New Roman" w:cs="Times New Roman"/>
          <w:sz w:val="28"/>
          <w:szCs w:val="28"/>
          <w:lang w:val="kk-KZ"/>
        </w:rPr>
        <w:t xml:space="preserve"> / И. П. Подласый. </w:t>
      </w:r>
      <w:r w:rsidR="002B030F" w:rsidRPr="007D0022">
        <w:rPr>
          <w:rFonts w:ascii="Times New Roman" w:hAnsi="Times New Roman" w:cs="Times New Roman"/>
          <w:sz w:val="28"/>
          <w:szCs w:val="28"/>
          <w:lang w:val="kk-KZ"/>
        </w:rPr>
        <w:t xml:space="preserve">– </w:t>
      </w:r>
      <w:r w:rsidR="002B030F" w:rsidRPr="002B030F">
        <w:rPr>
          <w:rFonts w:ascii="Times New Roman" w:eastAsia="Times New Roman" w:hAnsi="Times New Roman" w:cs="Times New Roman"/>
          <w:sz w:val="28"/>
          <w:szCs w:val="28"/>
          <w:lang w:val="kk-KZ"/>
        </w:rPr>
        <w:t xml:space="preserve">Москва : ВЛАДОС, 2008. </w:t>
      </w:r>
      <w:r w:rsidR="002B030F" w:rsidRPr="007D0022">
        <w:rPr>
          <w:rFonts w:ascii="Times New Roman" w:hAnsi="Times New Roman" w:cs="Times New Roman"/>
          <w:sz w:val="28"/>
          <w:szCs w:val="28"/>
          <w:lang w:val="kk-KZ"/>
        </w:rPr>
        <w:t xml:space="preserve">– </w:t>
      </w:r>
      <w:r w:rsidR="002B030F" w:rsidRPr="002B030F">
        <w:rPr>
          <w:rFonts w:ascii="Times New Roman" w:eastAsia="Times New Roman" w:hAnsi="Times New Roman" w:cs="Times New Roman"/>
          <w:sz w:val="28"/>
          <w:szCs w:val="28"/>
          <w:lang w:val="kk-KZ"/>
        </w:rPr>
        <w:t>463 с.</w:t>
      </w:r>
      <w:r w:rsidRPr="007D0022">
        <w:rPr>
          <w:rFonts w:ascii="Times New Roman" w:eastAsia="Times New Roman" w:hAnsi="Times New Roman" w:cs="Times New Roman"/>
          <w:sz w:val="28"/>
          <w:szCs w:val="28"/>
          <w:lang w:val="kk-KZ"/>
        </w:rPr>
        <w:t xml:space="preserve"> </w:t>
      </w:r>
    </w:p>
    <w:p w14:paraId="3F3C8989" w14:textId="081660B8"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eastAsia="Times New Roman" w:hAnsi="Times New Roman" w:cs="Times New Roman"/>
          <w:sz w:val="28"/>
          <w:szCs w:val="28"/>
          <w:lang w:val="kk-KZ"/>
        </w:rPr>
        <w:t xml:space="preserve">Данилов М. А. </w:t>
      </w:r>
      <w:r w:rsidR="006754C0" w:rsidRPr="006754C0">
        <w:rPr>
          <w:rFonts w:ascii="Times New Roman" w:eastAsia="Times New Roman" w:hAnsi="Times New Roman" w:cs="Times New Roman"/>
          <w:sz w:val="28"/>
          <w:szCs w:val="28"/>
          <w:lang w:val="kk-KZ"/>
        </w:rPr>
        <w:t xml:space="preserve">Процесс обучения в советской школе. </w:t>
      </w:r>
      <w:r w:rsidR="006754C0" w:rsidRPr="007D0022">
        <w:rPr>
          <w:rFonts w:ascii="Times New Roman" w:hAnsi="Times New Roman" w:cs="Times New Roman"/>
          <w:sz w:val="28"/>
          <w:szCs w:val="28"/>
          <w:lang w:val="kk-KZ"/>
        </w:rPr>
        <w:t>–</w:t>
      </w:r>
      <w:r w:rsidR="006754C0" w:rsidRPr="006754C0">
        <w:rPr>
          <w:rFonts w:ascii="Times New Roman" w:eastAsia="Times New Roman" w:hAnsi="Times New Roman" w:cs="Times New Roman"/>
          <w:sz w:val="28"/>
          <w:szCs w:val="28"/>
          <w:lang w:val="kk-KZ"/>
        </w:rPr>
        <w:t xml:space="preserve"> Москва: Учпедгиз, 1960. </w:t>
      </w:r>
      <w:r w:rsidR="006754C0" w:rsidRPr="007D0022">
        <w:rPr>
          <w:rFonts w:ascii="Times New Roman" w:hAnsi="Times New Roman" w:cs="Times New Roman"/>
          <w:sz w:val="28"/>
          <w:szCs w:val="28"/>
          <w:lang w:val="kk-KZ"/>
        </w:rPr>
        <w:t>–</w:t>
      </w:r>
      <w:r w:rsidR="006754C0" w:rsidRPr="006754C0">
        <w:rPr>
          <w:rFonts w:ascii="Times New Roman" w:eastAsia="Times New Roman" w:hAnsi="Times New Roman" w:cs="Times New Roman"/>
          <w:sz w:val="28"/>
          <w:szCs w:val="28"/>
          <w:lang w:val="kk-KZ"/>
        </w:rPr>
        <w:t xml:space="preserve"> 299 с.</w:t>
      </w:r>
    </w:p>
    <w:p w14:paraId="10751C6C" w14:textId="7D2F38E8"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kk-KZ"/>
        </w:rPr>
      </w:pPr>
      <w:r w:rsidRPr="007D0022">
        <w:rPr>
          <w:rFonts w:ascii="Times New Roman" w:hAnsi="Times New Roman" w:cs="Times New Roman"/>
          <w:sz w:val="28"/>
          <w:szCs w:val="28"/>
          <w:lang w:val="kk-KZ"/>
        </w:rPr>
        <w:t>Сәлғожа И. Т. Сыныптан тыс жұмыстарда әл-Фарабидің математикалық мұрасы бойынша оқушылардың ақпараттық құзырлығын қалыптастыру: филос. ғыл. докт. ... дис. (РҺD) (</w:t>
      </w:r>
      <w:r w:rsidR="006754C0" w:rsidRPr="006754C0">
        <w:rPr>
          <w:rFonts w:ascii="Times New Roman" w:hAnsi="Times New Roman" w:cs="Times New Roman"/>
          <w:sz w:val="28"/>
          <w:szCs w:val="28"/>
          <w:lang w:val="kk-KZ"/>
        </w:rPr>
        <w:t>6D011100</w:t>
      </w:r>
      <w:r w:rsidR="006754C0">
        <w:rPr>
          <w:rFonts w:ascii="Times New Roman" w:hAnsi="Times New Roman" w:cs="Times New Roman"/>
          <w:sz w:val="28"/>
          <w:szCs w:val="28"/>
          <w:lang w:val="kk-KZ"/>
        </w:rPr>
        <w:t>-</w:t>
      </w:r>
      <w:r w:rsidRPr="007D0022">
        <w:rPr>
          <w:rFonts w:ascii="Times New Roman" w:hAnsi="Times New Roman" w:cs="Times New Roman"/>
          <w:sz w:val="28"/>
          <w:szCs w:val="28"/>
          <w:lang w:val="kk-KZ"/>
        </w:rPr>
        <w:t>информатика) / Абай ат. ҚазҰПУ. – Алматы, 2019.</w:t>
      </w:r>
      <w:r w:rsidR="006754C0" w:rsidRPr="006754C0">
        <w:rPr>
          <w:rFonts w:ascii="Times New Roman" w:hAnsi="Times New Roman" w:cs="Times New Roman"/>
          <w:sz w:val="28"/>
          <w:szCs w:val="28"/>
          <w:lang w:val="kk-KZ"/>
        </w:rPr>
        <w:t xml:space="preserve"> </w:t>
      </w:r>
      <w:r w:rsidR="006754C0" w:rsidRPr="007D0022">
        <w:rPr>
          <w:rFonts w:ascii="Times New Roman" w:hAnsi="Times New Roman" w:cs="Times New Roman"/>
          <w:sz w:val="28"/>
          <w:szCs w:val="28"/>
          <w:lang w:val="kk-KZ"/>
        </w:rPr>
        <w:t>–</w:t>
      </w:r>
      <w:r w:rsidRPr="007D0022">
        <w:rPr>
          <w:rFonts w:ascii="Times New Roman" w:hAnsi="Times New Roman" w:cs="Times New Roman"/>
          <w:sz w:val="28"/>
          <w:szCs w:val="28"/>
          <w:lang w:val="kk-KZ"/>
        </w:rPr>
        <w:t>120</w:t>
      </w:r>
      <w:r w:rsidR="006560B5" w:rsidRPr="006560B5">
        <w:rPr>
          <w:rFonts w:ascii="Times New Roman" w:hAnsi="Times New Roman" w:cs="Times New Roman"/>
          <w:sz w:val="28"/>
          <w:szCs w:val="28"/>
          <w:lang w:val="kk-KZ"/>
        </w:rPr>
        <w:t xml:space="preserve"> </w:t>
      </w:r>
      <w:r w:rsidR="006560B5" w:rsidRPr="007D0022">
        <w:rPr>
          <w:rFonts w:ascii="Times New Roman" w:hAnsi="Times New Roman" w:cs="Times New Roman"/>
          <w:sz w:val="28"/>
          <w:szCs w:val="28"/>
          <w:lang w:val="kk-KZ"/>
        </w:rPr>
        <w:t>б</w:t>
      </w:r>
      <w:r w:rsidRPr="007D0022">
        <w:rPr>
          <w:rFonts w:ascii="Times New Roman" w:hAnsi="Times New Roman" w:cs="Times New Roman"/>
          <w:sz w:val="28"/>
          <w:szCs w:val="28"/>
          <w:lang w:val="kk-KZ"/>
        </w:rPr>
        <w:t>.</w:t>
      </w:r>
    </w:p>
    <w:p w14:paraId="77D011EE" w14:textId="224DDEC0" w:rsidR="00383DD0" w:rsidRPr="006560B5"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en-US"/>
        </w:rPr>
      </w:pPr>
      <w:r w:rsidRPr="007D0022">
        <w:rPr>
          <w:rFonts w:ascii="Times New Roman" w:hAnsi="Times New Roman" w:cs="Times New Roman"/>
          <w:color w:val="2D2415"/>
          <w:sz w:val="28"/>
          <w:szCs w:val="28"/>
          <w:shd w:val="clear" w:color="auto" w:fill="FFFFFF"/>
        </w:rPr>
        <w:t>Нижегородова М.</w:t>
      </w:r>
      <w:r w:rsidRPr="007D0022">
        <w:rPr>
          <w:rFonts w:ascii="Times New Roman" w:hAnsi="Times New Roman" w:cs="Times New Roman"/>
          <w:color w:val="2D2415"/>
          <w:sz w:val="28"/>
          <w:szCs w:val="28"/>
          <w:shd w:val="clear" w:color="auto" w:fill="FFFFFF"/>
          <w:lang w:val="kk-KZ"/>
        </w:rPr>
        <w:t xml:space="preserve"> </w:t>
      </w:r>
      <w:r w:rsidRPr="007D0022">
        <w:rPr>
          <w:rStyle w:val="src-art-title"/>
          <w:rFonts w:ascii="Times New Roman" w:hAnsi="Times New Roman" w:cs="Times New Roman"/>
          <w:color w:val="2D2415"/>
          <w:sz w:val="28"/>
          <w:szCs w:val="28"/>
          <w:shd w:val="clear" w:color="auto" w:fill="FFFFFF"/>
        </w:rPr>
        <w:t>Применение современных методов обучения для повышения эффективности изучения компьютерных сетевых технологий. </w:t>
      </w:r>
      <w:r w:rsidRPr="007D0022">
        <w:rPr>
          <w:rFonts w:ascii="Times New Roman" w:hAnsi="Times New Roman" w:cs="Times New Roman"/>
          <w:color w:val="2D2415"/>
          <w:sz w:val="28"/>
          <w:szCs w:val="28"/>
          <w:shd w:val="clear" w:color="auto" w:fill="FFFFFF"/>
          <w:lang w:val="en-US"/>
        </w:rPr>
        <w:t>In: </w:t>
      </w:r>
      <w:proofErr w:type="spellStart"/>
      <w:r w:rsidRPr="007D0022">
        <w:rPr>
          <w:rFonts w:ascii="Times New Roman" w:hAnsi="Times New Roman" w:cs="Times New Roman"/>
          <w:color w:val="2D2415"/>
          <w:sz w:val="28"/>
          <w:szCs w:val="28"/>
          <w:shd w:val="clear" w:color="auto" w:fill="FFFFFF"/>
          <w:lang w:val="en-US"/>
        </w:rPr>
        <w:t>Studia</w:t>
      </w:r>
      <w:proofErr w:type="spellEnd"/>
      <w:r w:rsidRPr="007D0022">
        <w:rPr>
          <w:rFonts w:ascii="Times New Roman" w:hAnsi="Times New Roman" w:cs="Times New Roman"/>
          <w:color w:val="2D2415"/>
          <w:sz w:val="28"/>
          <w:szCs w:val="28"/>
          <w:shd w:val="clear" w:color="auto" w:fill="FFFFFF"/>
          <w:lang w:val="en-US"/>
        </w:rPr>
        <w:t xml:space="preserve"> </w:t>
      </w:r>
      <w:proofErr w:type="spellStart"/>
      <w:r w:rsidRPr="007D0022">
        <w:rPr>
          <w:rFonts w:ascii="Times New Roman" w:hAnsi="Times New Roman" w:cs="Times New Roman"/>
          <w:color w:val="2D2415"/>
          <w:sz w:val="28"/>
          <w:szCs w:val="28"/>
          <w:shd w:val="clear" w:color="auto" w:fill="FFFFFF"/>
          <w:lang w:val="en-US"/>
        </w:rPr>
        <w:t>Universitatis</w:t>
      </w:r>
      <w:proofErr w:type="spellEnd"/>
      <w:r w:rsidRPr="007D0022">
        <w:rPr>
          <w:rFonts w:ascii="Times New Roman" w:hAnsi="Times New Roman" w:cs="Times New Roman"/>
          <w:color w:val="2D2415"/>
          <w:sz w:val="28"/>
          <w:szCs w:val="28"/>
          <w:shd w:val="clear" w:color="auto" w:fill="FFFFFF"/>
          <w:lang w:val="en-US"/>
        </w:rPr>
        <w:t xml:space="preserve"> </w:t>
      </w:r>
      <w:proofErr w:type="spellStart"/>
      <w:r w:rsidRPr="007D0022">
        <w:rPr>
          <w:rFonts w:ascii="Times New Roman" w:hAnsi="Times New Roman" w:cs="Times New Roman"/>
          <w:color w:val="2D2415"/>
          <w:sz w:val="28"/>
          <w:szCs w:val="28"/>
          <w:shd w:val="clear" w:color="auto" w:fill="FFFFFF"/>
          <w:lang w:val="en-US"/>
        </w:rPr>
        <w:t>Moldaviae</w:t>
      </w:r>
      <w:proofErr w:type="spellEnd"/>
      <w:r w:rsidRPr="007D0022">
        <w:rPr>
          <w:rFonts w:ascii="Times New Roman" w:hAnsi="Times New Roman" w:cs="Times New Roman"/>
          <w:color w:val="2D2415"/>
          <w:sz w:val="28"/>
          <w:szCs w:val="28"/>
          <w:shd w:val="clear" w:color="auto" w:fill="FFFFFF"/>
          <w:lang w:val="en-US"/>
        </w:rPr>
        <w:t xml:space="preserve"> (</w:t>
      </w:r>
      <w:proofErr w:type="spellStart"/>
      <w:r w:rsidRPr="007D0022">
        <w:rPr>
          <w:rFonts w:ascii="Times New Roman" w:hAnsi="Times New Roman" w:cs="Times New Roman"/>
          <w:color w:val="2D2415"/>
          <w:sz w:val="28"/>
          <w:szCs w:val="28"/>
          <w:shd w:val="clear" w:color="auto" w:fill="FFFFFF"/>
          <w:lang w:val="en-US"/>
        </w:rPr>
        <w:t>Seria</w:t>
      </w:r>
      <w:proofErr w:type="spellEnd"/>
      <w:r w:rsidRPr="007D0022">
        <w:rPr>
          <w:rFonts w:ascii="Times New Roman" w:hAnsi="Times New Roman" w:cs="Times New Roman"/>
          <w:color w:val="2D2415"/>
          <w:sz w:val="28"/>
          <w:szCs w:val="28"/>
          <w:shd w:val="clear" w:color="auto" w:fill="FFFFFF"/>
          <w:lang w:val="en-US"/>
        </w:rPr>
        <w:t xml:space="preserve"> </w:t>
      </w:r>
      <w:proofErr w:type="spellStart"/>
      <w:r w:rsidRPr="007D0022">
        <w:rPr>
          <w:rFonts w:ascii="Times New Roman" w:hAnsi="Times New Roman" w:cs="Times New Roman"/>
          <w:color w:val="2D2415"/>
          <w:sz w:val="28"/>
          <w:szCs w:val="28"/>
          <w:shd w:val="clear" w:color="auto" w:fill="FFFFFF"/>
          <w:lang w:val="en-US"/>
        </w:rPr>
        <w:t>Ştiinţe</w:t>
      </w:r>
      <w:proofErr w:type="spellEnd"/>
      <w:r w:rsidRPr="007D0022">
        <w:rPr>
          <w:rFonts w:ascii="Times New Roman" w:hAnsi="Times New Roman" w:cs="Times New Roman"/>
          <w:color w:val="2D2415"/>
          <w:sz w:val="28"/>
          <w:szCs w:val="28"/>
          <w:shd w:val="clear" w:color="auto" w:fill="FFFFFF"/>
          <w:lang w:val="en-US"/>
        </w:rPr>
        <w:t xml:space="preserve"> ale </w:t>
      </w:r>
      <w:proofErr w:type="spellStart"/>
      <w:r w:rsidRPr="007D0022">
        <w:rPr>
          <w:rFonts w:ascii="Times New Roman" w:hAnsi="Times New Roman" w:cs="Times New Roman"/>
          <w:color w:val="2D2415"/>
          <w:sz w:val="28"/>
          <w:szCs w:val="28"/>
          <w:shd w:val="clear" w:color="auto" w:fill="FFFFFF"/>
          <w:lang w:val="en-US"/>
        </w:rPr>
        <w:t>Educaţiei</w:t>
      </w:r>
      <w:proofErr w:type="spellEnd"/>
      <w:r w:rsidRPr="007D0022">
        <w:rPr>
          <w:rFonts w:ascii="Times New Roman" w:hAnsi="Times New Roman" w:cs="Times New Roman"/>
          <w:color w:val="2D2415"/>
          <w:sz w:val="28"/>
          <w:szCs w:val="28"/>
          <w:shd w:val="clear" w:color="auto" w:fill="FFFFFF"/>
          <w:lang w:val="en-US"/>
        </w:rPr>
        <w:t xml:space="preserve">). </w:t>
      </w:r>
      <w:r w:rsidR="006560B5" w:rsidRPr="007D0022">
        <w:rPr>
          <w:rFonts w:ascii="Times New Roman" w:hAnsi="Times New Roman" w:cs="Times New Roman"/>
          <w:sz w:val="28"/>
          <w:szCs w:val="28"/>
          <w:lang w:val="kk-KZ"/>
        </w:rPr>
        <w:t>–</w:t>
      </w:r>
      <w:r w:rsidR="006560B5">
        <w:rPr>
          <w:rFonts w:ascii="Times New Roman" w:hAnsi="Times New Roman" w:cs="Times New Roman"/>
          <w:sz w:val="28"/>
          <w:szCs w:val="28"/>
          <w:lang w:val="kk-KZ"/>
        </w:rPr>
        <w:t xml:space="preserve"> </w:t>
      </w:r>
      <w:r w:rsidRPr="007D0022">
        <w:rPr>
          <w:rFonts w:ascii="Times New Roman" w:hAnsi="Times New Roman" w:cs="Times New Roman"/>
          <w:color w:val="2D2415"/>
          <w:sz w:val="28"/>
          <w:szCs w:val="28"/>
          <w:shd w:val="clear" w:color="auto" w:fill="FFFFFF"/>
          <w:lang w:val="en-US"/>
        </w:rPr>
        <w:t>2014</w:t>
      </w:r>
      <w:r w:rsidR="006560B5">
        <w:rPr>
          <w:rFonts w:ascii="Times New Roman" w:hAnsi="Times New Roman" w:cs="Times New Roman"/>
          <w:color w:val="2D2415"/>
          <w:sz w:val="28"/>
          <w:szCs w:val="28"/>
          <w:shd w:val="clear" w:color="auto" w:fill="FFFFFF"/>
          <w:lang w:val="kk-KZ"/>
        </w:rPr>
        <w:t>,</w:t>
      </w:r>
      <w:r w:rsidRPr="007D0022">
        <w:rPr>
          <w:rFonts w:ascii="Times New Roman" w:hAnsi="Times New Roman" w:cs="Times New Roman"/>
          <w:color w:val="2D2415"/>
          <w:sz w:val="28"/>
          <w:szCs w:val="28"/>
          <w:shd w:val="clear" w:color="auto" w:fill="FFFFFF"/>
          <w:lang w:val="en-US"/>
        </w:rPr>
        <w:t xml:space="preserve"> 5(75), </w:t>
      </w:r>
      <w:r w:rsidR="006560B5" w:rsidRPr="007D0022">
        <w:rPr>
          <w:rFonts w:ascii="Times New Roman" w:hAnsi="Times New Roman" w:cs="Times New Roman"/>
          <w:sz w:val="28"/>
          <w:szCs w:val="28"/>
          <w:lang w:val="kk-KZ"/>
        </w:rPr>
        <w:t>–</w:t>
      </w:r>
      <w:r w:rsidR="006560B5">
        <w:rPr>
          <w:rFonts w:ascii="Times New Roman" w:hAnsi="Times New Roman" w:cs="Times New Roman"/>
          <w:sz w:val="28"/>
          <w:szCs w:val="28"/>
          <w:lang w:val="kk-KZ"/>
        </w:rPr>
        <w:t xml:space="preserve"> </w:t>
      </w:r>
      <w:r w:rsidR="006560B5" w:rsidRPr="007D0022">
        <w:rPr>
          <w:rFonts w:ascii="Times New Roman" w:hAnsi="Times New Roman" w:cs="Times New Roman"/>
          <w:color w:val="2D2415"/>
          <w:sz w:val="28"/>
          <w:szCs w:val="28"/>
          <w:shd w:val="clear" w:color="auto" w:fill="FFFFFF"/>
          <w:lang w:val="en-US"/>
        </w:rPr>
        <w:t>P</w:t>
      </w:r>
      <w:r w:rsidRPr="007D0022">
        <w:rPr>
          <w:rFonts w:ascii="Times New Roman" w:hAnsi="Times New Roman" w:cs="Times New Roman"/>
          <w:color w:val="2D2415"/>
          <w:sz w:val="28"/>
          <w:szCs w:val="28"/>
          <w:shd w:val="clear" w:color="auto" w:fill="FFFFFF"/>
          <w:lang w:val="en-US"/>
        </w:rPr>
        <w:t xml:space="preserve">. 77-82. </w:t>
      </w:r>
    </w:p>
    <w:p w14:paraId="044CC83B" w14:textId="120202E0"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7D0022">
        <w:rPr>
          <w:rFonts w:ascii="Times New Roman" w:hAnsi="Times New Roman" w:cs="Times New Roman"/>
          <w:sz w:val="28"/>
          <w:szCs w:val="28"/>
        </w:rPr>
        <w:t xml:space="preserve">Захарова И. Г. </w:t>
      </w:r>
      <w:r w:rsidR="006560B5" w:rsidRPr="006560B5">
        <w:rPr>
          <w:rFonts w:ascii="Times New Roman" w:hAnsi="Times New Roman" w:cs="Times New Roman"/>
          <w:sz w:val="28"/>
          <w:szCs w:val="28"/>
        </w:rPr>
        <w:t>Информационные технологии в образовании</w:t>
      </w:r>
      <w:r w:rsidR="006560B5">
        <w:rPr>
          <w:rFonts w:ascii="Times New Roman" w:hAnsi="Times New Roman" w:cs="Times New Roman"/>
          <w:sz w:val="28"/>
          <w:szCs w:val="28"/>
          <w:lang w:val="kk-KZ"/>
        </w:rPr>
        <w:t>.</w:t>
      </w:r>
      <w:r w:rsidR="006560B5" w:rsidRPr="006560B5">
        <w:rPr>
          <w:rFonts w:ascii="Times New Roman" w:hAnsi="Times New Roman" w:cs="Times New Roman"/>
          <w:sz w:val="28"/>
          <w:szCs w:val="28"/>
        </w:rPr>
        <w:t xml:space="preserve"> / </w:t>
      </w:r>
      <w:proofErr w:type="spellStart"/>
      <w:r w:rsidR="006560B5" w:rsidRPr="006560B5">
        <w:rPr>
          <w:rFonts w:ascii="Times New Roman" w:hAnsi="Times New Roman" w:cs="Times New Roman"/>
          <w:sz w:val="28"/>
          <w:szCs w:val="28"/>
        </w:rPr>
        <w:t>уч</w:t>
      </w:r>
      <w:proofErr w:type="spellEnd"/>
      <w:r w:rsidR="006560B5">
        <w:rPr>
          <w:rFonts w:ascii="Times New Roman" w:hAnsi="Times New Roman" w:cs="Times New Roman"/>
          <w:sz w:val="28"/>
          <w:szCs w:val="28"/>
          <w:lang w:val="kk-KZ"/>
        </w:rPr>
        <w:t>.</w:t>
      </w:r>
      <w:r w:rsidR="006560B5" w:rsidRPr="006560B5">
        <w:rPr>
          <w:rFonts w:ascii="Times New Roman" w:hAnsi="Times New Roman" w:cs="Times New Roman"/>
          <w:sz w:val="28"/>
          <w:szCs w:val="28"/>
        </w:rPr>
        <w:t xml:space="preserve"> пособие. </w:t>
      </w:r>
      <w:r w:rsidR="006560B5" w:rsidRPr="007D0022">
        <w:rPr>
          <w:rFonts w:ascii="Times New Roman" w:hAnsi="Times New Roman" w:cs="Times New Roman"/>
          <w:sz w:val="28"/>
          <w:szCs w:val="28"/>
          <w:lang w:val="kk-KZ"/>
        </w:rPr>
        <w:t>–</w:t>
      </w:r>
      <w:r w:rsidR="006560B5" w:rsidRPr="006560B5">
        <w:rPr>
          <w:rFonts w:ascii="Times New Roman" w:hAnsi="Times New Roman" w:cs="Times New Roman"/>
          <w:sz w:val="28"/>
          <w:szCs w:val="28"/>
        </w:rPr>
        <w:t xml:space="preserve"> 7-е изд., </w:t>
      </w:r>
      <w:proofErr w:type="spellStart"/>
      <w:r w:rsidR="006560B5" w:rsidRPr="006560B5">
        <w:rPr>
          <w:rFonts w:ascii="Times New Roman" w:hAnsi="Times New Roman" w:cs="Times New Roman"/>
          <w:sz w:val="28"/>
          <w:szCs w:val="28"/>
        </w:rPr>
        <w:t>перераб</w:t>
      </w:r>
      <w:proofErr w:type="spellEnd"/>
      <w:r w:rsidR="006560B5" w:rsidRPr="006560B5">
        <w:rPr>
          <w:rFonts w:ascii="Times New Roman" w:hAnsi="Times New Roman" w:cs="Times New Roman"/>
          <w:sz w:val="28"/>
          <w:szCs w:val="28"/>
        </w:rPr>
        <w:t xml:space="preserve">. и доп. </w:t>
      </w:r>
      <w:r w:rsidR="006560B5" w:rsidRPr="007D0022">
        <w:rPr>
          <w:rFonts w:ascii="Times New Roman" w:hAnsi="Times New Roman" w:cs="Times New Roman"/>
          <w:sz w:val="28"/>
          <w:szCs w:val="28"/>
          <w:lang w:val="kk-KZ"/>
        </w:rPr>
        <w:t>–</w:t>
      </w:r>
      <w:r w:rsidR="006560B5" w:rsidRPr="006560B5">
        <w:rPr>
          <w:rFonts w:ascii="Times New Roman" w:hAnsi="Times New Roman" w:cs="Times New Roman"/>
          <w:sz w:val="28"/>
          <w:szCs w:val="28"/>
        </w:rPr>
        <w:t xml:space="preserve"> Москва: Изд. центр "Академия", 2011. </w:t>
      </w:r>
      <w:r w:rsidR="006560B5" w:rsidRPr="007D0022">
        <w:rPr>
          <w:rFonts w:ascii="Times New Roman" w:hAnsi="Times New Roman" w:cs="Times New Roman"/>
          <w:sz w:val="28"/>
          <w:szCs w:val="28"/>
          <w:lang w:val="kk-KZ"/>
        </w:rPr>
        <w:t>–</w:t>
      </w:r>
      <w:r w:rsidR="006560B5" w:rsidRPr="006560B5">
        <w:rPr>
          <w:rFonts w:ascii="Times New Roman" w:hAnsi="Times New Roman" w:cs="Times New Roman"/>
          <w:sz w:val="28"/>
          <w:szCs w:val="28"/>
        </w:rPr>
        <w:t xml:space="preserve"> 188</w:t>
      </w:r>
      <w:r w:rsidR="006560B5">
        <w:rPr>
          <w:rFonts w:ascii="Times New Roman" w:hAnsi="Times New Roman" w:cs="Times New Roman"/>
          <w:sz w:val="28"/>
          <w:szCs w:val="28"/>
          <w:lang w:val="kk-KZ"/>
        </w:rPr>
        <w:t xml:space="preserve"> </w:t>
      </w:r>
      <w:r w:rsidR="006560B5" w:rsidRPr="006560B5">
        <w:rPr>
          <w:rFonts w:ascii="Times New Roman" w:hAnsi="Times New Roman" w:cs="Times New Roman"/>
          <w:sz w:val="28"/>
          <w:szCs w:val="28"/>
        </w:rPr>
        <w:t>с.</w:t>
      </w:r>
    </w:p>
    <w:p w14:paraId="10AA4126" w14:textId="77777777"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7D0022">
        <w:rPr>
          <w:rFonts w:ascii="Times New Roman" w:hAnsi="Times New Roman" w:cs="Times New Roman"/>
          <w:sz w:val="28"/>
          <w:szCs w:val="28"/>
        </w:rPr>
        <w:t>Грошев И. П. Применение метода демонстрации в рамках занятий живописью пейзажа со студентами ХГФ в условиях пленэра Вопросы гуманитарных наук. 2010. № 1 (45). С. 174-175.</w:t>
      </w:r>
    </w:p>
    <w:p w14:paraId="6E920DBE" w14:textId="554C38EF"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color w:val="000000" w:themeColor="text1"/>
          <w:sz w:val="28"/>
          <w:szCs w:val="28"/>
        </w:rPr>
      </w:pPr>
      <w:r w:rsidRPr="007D0022">
        <w:rPr>
          <w:rFonts w:ascii="Times New Roman" w:hAnsi="Times New Roman" w:cs="Times New Roman"/>
          <w:color w:val="000000" w:themeColor="text1"/>
          <w:sz w:val="28"/>
          <w:szCs w:val="28"/>
          <w:shd w:val="clear" w:color="auto" w:fill="FFFFFF"/>
        </w:rPr>
        <w:t>Медведевских О. В. Демонстрация как метод обучения [Электронный ресурс] // Сидоров С. В. Сайт педагога-исследователя – URL: http://si-sv.com/publ/14-1-0-245 (дата обращения: 16.08.2022).</w:t>
      </w:r>
    </w:p>
    <w:p w14:paraId="7426220A" w14:textId="3487EDF2"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7D0022">
        <w:rPr>
          <w:rFonts w:ascii="Times New Roman" w:eastAsia="Times New Roman" w:hAnsi="Times New Roman" w:cs="Times New Roman"/>
          <w:sz w:val="28"/>
          <w:szCs w:val="28"/>
          <w:lang w:val="kk-KZ"/>
        </w:rPr>
        <w:t xml:space="preserve">Пидкасистый П. И. Самостоятельная деятельность учащихся. </w:t>
      </w:r>
      <w:r w:rsidR="006560B5" w:rsidRPr="007D0022">
        <w:rPr>
          <w:rFonts w:ascii="Times New Roman" w:hAnsi="Times New Roman" w:cs="Times New Roman"/>
          <w:sz w:val="28"/>
          <w:szCs w:val="28"/>
          <w:lang w:val="kk-KZ"/>
        </w:rPr>
        <w:t>–</w:t>
      </w:r>
      <w:r w:rsidR="006560B5">
        <w:rPr>
          <w:rFonts w:ascii="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М.: Педагогика, 1972.</w:t>
      </w:r>
      <w:r w:rsidR="006560B5">
        <w:rPr>
          <w:rFonts w:ascii="Times New Roman" w:eastAsia="Times New Roman" w:hAnsi="Times New Roman" w:cs="Times New Roman"/>
          <w:sz w:val="28"/>
          <w:szCs w:val="28"/>
          <w:lang w:val="kk-KZ"/>
        </w:rPr>
        <w:t xml:space="preserve"> </w:t>
      </w:r>
      <w:r w:rsidR="006560B5" w:rsidRPr="007D0022">
        <w:rPr>
          <w:rFonts w:ascii="Times New Roman" w:hAnsi="Times New Roman" w:cs="Times New Roman"/>
          <w:sz w:val="28"/>
          <w:szCs w:val="28"/>
          <w:lang w:val="kk-KZ"/>
        </w:rPr>
        <w:t>–</w:t>
      </w:r>
      <w:r w:rsidR="006560B5">
        <w:rPr>
          <w:rFonts w:ascii="Times New Roman" w:hAnsi="Times New Roman" w:cs="Times New Roman"/>
          <w:sz w:val="28"/>
          <w:szCs w:val="28"/>
          <w:lang w:val="kk-KZ"/>
        </w:rPr>
        <w:t xml:space="preserve"> </w:t>
      </w:r>
      <w:r w:rsidRPr="007D0022">
        <w:rPr>
          <w:rFonts w:ascii="Times New Roman" w:eastAsia="Times New Roman" w:hAnsi="Times New Roman" w:cs="Times New Roman"/>
          <w:sz w:val="28"/>
          <w:szCs w:val="28"/>
          <w:lang w:val="kk-KZ"/>
        </w:rPr>
        <w:t>184 с.</w:t>
      </w:r>
    </w:p>
    <w:p w14:paraId="75F4C8C0" w14:textId="01E886DE"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lang w:val="en-US"/>
        </w:rPr>
      </w:pPr>
      <w:r w:rsidRPr="007D0022">
        <w:rPr>
          <w:rFonts w:ascii="Times New Roman" w:hAnsi="Times New Roman" w:cs="Times New Roman"/>
          <w:sz w:val="28"/>
          <w:szCs w:val="28"/>
          <w:lang w:val="en-US"/>
        </w:rPr>
        <w:t xml:space="preserve">Wu H.-K., Lee S., Chang H.-Y., Liang, J.-C. Current Status, Opportunities and Challenges of Augmented Reality in Education // Computers &amp; Education 62. 2013. </w:t>
      </w:r>
      <w:r w:rsidRPr="007D0022">
        <w:rPr>
          <w:rFonts w:ascii="Times New Roman" w:hAnsi="Times New Roman" w:cs="Times New Roman"/>
          <w:sz w:val="28"/>
          <w:szCs w:val="28"/>
        </w:rPr>
        <w:t>Р</w:t>
      </w:r>
      <w:r w:rsidRPr="007D0022">
        <w:rPr>
          <w:rFonts w:ascii="Times New Roman" w:hAnsi="Times New Roman" w:cs="Times New Roman"/>
          <w:sz w:val="28"/>
          <w:szCs w:val="28"/>
          <w:lang w:val="en-US"/>
        </w:rPr>
        <w:t>. 41–49</w:t>
      </w:r>
      <w:r w:rsidR="00FD2F87">
        <w:rPr>
          <w:rFonts w:ascii="Times New Roman" w:hAnsi="Times New Roman" w:cs="Times New Roman"/>
          <w:sz w:val="28"/>
          <w:szCs w:val="28"/>
          <w:lang w:val="en-US"/>
        </w:rPr>
        <w:t>.</w:t>
      </w:r>
    </w:p>
    <w:p w14:paraId="4AC655FA" w14:textId="7F78842D"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7D0022">
        <w:rPr>
          <w:rFonts w:ascii="Times New Roman" w:hAnsi="Times New Roman" w:cs="Times New Roman"/>
          <w:sz w:val="28"/>
          <w:szCs w:val="28"/>
        </w:rPr>
        <w:t xml:space="preserve">Андреев В. И. Педагогика творческого саморазвития. Казань, 1996. </w:t>
      </w:r>
      <w:r w:rsidR="006560B5" w:rsidRPr="007D0022">
        <w:rPr>
          <w:rFonts w:ascii="Times New Roman" w:hAnsi="Times New Roman" w:cs="Times New Roman"/>
          <w:sz w:val="28"/>
          <w:szCs w:val="28"/>
          <w:lang w:val="kk-KZ"/>
        </w:rPr>
        <w:t>–</w:t>
      </w:r>
      <w:r w:rsidR="006560B5">
        <w:rPr>
          <w:rFonts w:ascii="Times New Roman" w:hAnsi="Times New Roman" w:cs="Times New Roman"/>
          <w:sz w:val="28"/>
          <w:szCs w:val="28"/>
          <w:lang w:val="kk-KZ"/>
        </w:rPr>
        <w:t xml:space="preserve"> </w:t>
      </w:r>
      <w:r w:rsidR="006560B5" w:rsidRPr="006560B5">
        <w:rPr>
          <w:rFonts w:ascii="Times New Roman" w:hAnsi="Times New Roman" w:cs="Times New Roman"/>
          <w:sz w:val="28"/>
          <w:szCs w:val="28"/>
        </w:rPr>
        <w:t>174</w:t>
      </w:r>
      <w:r w:rsidR="006560B5">
        <w:rPr>
          <w:rFonts w:ascii="Times New Roman" w:hAnsi="Times New Roman" w:cs="Times New Roman"/>
          <w:sz w:val="28"/>
          <w:szCs w:val="28"/>
          <w:lang w:val="kk-KZ"/>
        </w:rPr>
        <w:t> </w:t>
      </w:r>
      <w:r w:rsidR="006560B5" w:rsidRPr="006560B5">
        <w:rPr>
          <w:rFonts w:ascii="Times New Roman" w:hAnsi="Times New Roman" w:cs="Times New Roman"/>
          <w:sz w:val="28"/>
          <w:szCs w:val="28"/>
        </w:rPr>
        <w:t>с.</w:t>
      </w:r>
    </w:p>
    <w:p w14:paraId="4B80A34D" w14:textId="684E0D89" w:rsidR="00106353" w:rsidRPr="009858C0" w:rsidRDefault="00106353"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9858C0">
        <w:rPr>
          <w:rFonts w:ascii="Times New Roman" w:hAnsi="Times New Roman" w:cs="Times New Roman"/>
          <w:sz w:val="28"/>
          <w:szCs w:val="28"/>
        </w:rPr>
        <w:t xml:space="preserve">Крысько В.Г. Психология и педагогика: Схемы и комментарии. – М.: </w:t>
      </w:r>
      <w:proofErr w:type="spellStart"/>
      <w:r w:rsidRPr="009858C0">
        <w:rPr>
          <w:rFonts w:ascii="Times New Roman" w:hAnsi="Times New Roman" w:cs="Times New Roman"/>
          <w:sz w:val="28"/>
          <w:szCs w:val="28"/>
        </w:rPr>
        <w:t>Владос</w:t>
      </w:r>
      <w:proofErr w:type="spellEnd"/>
      <w:r w:rsidRPr="009858C0">
        <w:rPr>
          <w:rFonts w:ascii="Times New Roman" w:hAnsi="Times New Roman" w:cs="Times New Roman"/>
          <w:sz w:val="28"/>
          <w:szCs w:val="28"/>
        </w:rPr>
        <w:t>-Пресс, 2001. – 368 с.</w:t>
      </w:r>
    </w:p>
    <w:p w14:paraId="35DD24C6" w14:textId="67127E35" w:rsidR="00383DD0" w:rsidRPr="007D0022" w:rsidRDefault="00383DD0"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7D0022">
        <w:rPr>
          <w:rFonts w:ascii="Times New Roman" w:eastAsia="Times New Roman" w:hAnsi="Times New Roman" w:cs="Times New Roman"/>
          <w:sz w:val="28"/>
          <w:szCs w:val="28"/>
          <w:lang w:val="kk-KZ"/>
        </w:rPr>
        <w:t xml:space="preserve">Бидайбеков Е. Ы., Шекербекова Ш. Т., Жабаев Е. Х. Болашақ информатика мұғалімдеріне желіні модельдеу негізінде компьютерлік желілерді </w:t>
      </w:r>
      <w:r w:rsidRPr="007D0022">
        <w:rPr>
          <w:rFonts w:ascii="Times New Roman" w:eastAsia="Times New Roman" w:hAnsi="Times New Roman" w:cs="Times New Roman"/>
          <w:sz w:val="28"/>
          <w:szCs w:val="28"/>
          <w:lang w:val="kk-KZ"/>
        </w:rPr>
        <w:lastRenderedPageBreak/>
        <w:t xml:space="preserve">оқытудың тиімділігін эксперименттік тексеру //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Физико-математические науки</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 2021. – Т. 76. – №. 4. – С. 143-148.</w:t>
      </w:r>
    </w:p>
    <w:p w14:paraId="01AEA9E0" w14:textId="56F40DDD" w:rsidR="00051FCD" w:rsidRPr="007D0022" w:rsidRDefault="007D0022" w:rsidP="001740A2">
      <w:pPr>
        <w:pStyle w:val="a4"/>
        <w:numPr>
          <w:ilvl w:val="0"/>
          <w:numId w:val="2"/>
        </w:numPr>
        <w:tabs>
          <w:tab w:val="left" w:pos="1276"/>
        </w:tabs>
        <w:spacing w:after="0" w:line="240" w:lineRule="auto"/>
        <w:ind w:left="0" w:firstLine="709"/>
        <w:jc w:val="both"/>
        <w:rPr>
          <w:rFonts w:ascii="Times New Roman" w:hAnsi="Times New Roman" w:cs="Times New Roman"/>
          <w:sz w:val="28"/>
          <w:szCs w:val="28"/>
        </w:rPr>
      </w:pPr>
      <w:r w:rsidRPr="007D0022">
        <w:rPr>
          <w:rFonts w:ascii="Times New Roman" w:eastAsia="Times New Roman" w:hAnsi="Times New Roman" w:cs="Times New Roman"/>
          <w:sz w:val="28"/>
          <w:szCs w:val="28"/>
          <w:lang w:val="kk-KZ"/>
        </w:rPr>
        <w:t xml:space="preserve">Бидайбеков Е. Ы., Шекербекова Ш. Т., Жабаев Е. Х. </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Компьютерлік желілер және </w:t>
      </w:r>
      <w:r w:rsidRPr="007D0022">
        <w:rPr>
          <w:rFonts w:ascii="Times New Roman" w:eastAsia="Times New Roman" w:hAnsi="Times New Roman" w:cs="Times New Roman"/>
          <w:sz w:val="28"/>
          <w:szCs w:val="28"/>
          <w:lang w:val="en-US"/>
        </w:rPr>
        <w:t>web</w:t>
      </w:r>
      <w:r w:rsidRPr="007D0022">
        <w:rPr>
          <w:rFonts w:ascii="Times New Roman" w:eastAsia="Times New Roman" w:hAnsi="Times New Roman" w:cs="Times New Roman"/>
          <w:sz w:val="28"/>
          <w:szCs w:val="28"/>
        </w:rPr>
        <w:t>-</w:t>
      </w:r>
      <w:r w:rsidRPr="007D0022">
        <w:rPr>
          <w:rFonts w:ascii="Times New Roman" w:eastAsia="Times New Roman" w:hAnsi="Times New Roman" w:cs="Times New Roman"/>
          <w:sz w:val="28"/>
          <w:szCs w:val="28"/>
          <w:lang w:val="kk-KZ"/>
        </w:rPr>
        <w:t>технологиялар</w:t>
      </w:r>
      <w:r w:rsidR="003D67FA">
        <w:rPr>
          <w:rFonts w:ascii="Times New Roman" w:eastAsia="Times New Roman" w:hAnsi="Times New Roman" w:cs="Times New Roman"/>
          <w:sz w:val="28"/>
          <w:szCs w:val="28"/>
          <w:lang w:val="kk-KZ"/>
        </w:rPr>
        <w:t>»</w:t>
      </w:r>
      <w:r w:rsidRPr="007D0022">
        <w:rPr>
          <w:rFonts w:ascii="Times New Roman" w:eastAsia="Times New Roman" w:hAnsi="Times New Roman" w:cs="Times New Roman"/>
          <w:sz w:val="28"/>
          <w:szCs w:val="28"/>
          <w:lang w:val="kk-KZ"/>
        </w:rPr>
        <w:t xml:space="preserve"> пәні бойынша зертханалық практикум: Оқу құралы. – Алматы: Абай ат. ҚазҰПУ, 2022. – 92 бет</w:t>
      </w:r>
      <w:r w:rsidR="00C0289D">
        <w:rPr>
          <w:rFonts w:ascii="Times New Roman" w:eastAsia="Times New Roman" w:hAnsi="Times New Roman" w:cs="Times New Roman"/>
          <w:sz w:val="28"/>
          <w:szCs w:val="28"/>
          <w:lang w:val="kk-KZ"/>
        </w:rPr>
        <w:t>.</w:t>
      </w:r>
    </w:p>
    <w:p w14:paraId="64FB7CEB" w14:textId="161289BB" w:rsidR="005B1B51" w:rsidRPr="007D0022" w:rsidRDefault="005B1B51">
      <w:pPr>
        <w:rPr>
          <w:rFonts w:ascii="Times New Roman" w:eastAsiaTheme="minorEastAsia" w:hAnsi="Times New Roman" w:cs="Times New Roman"/>
          <w:sz w:val="28"/>
          <w:szCs w:val="28"/>
          <w:lang w:val="ru-RU" w:eastAsia="ru-RU"/>
        </w:rPr>
      </w:pPr>
      <w:r w:rsidRPr="007D0022">
        <w:rPr>
          <w:rFonts w:ascii="Times New Roman" w:hAnsi="Times New Roman" w:cs="Times New Roman"/>
          <w:sz w:val="28"/>
          <w:szCs w:val="28"/>
          <w:lang w:val="ru-RU"/>
        </w:rPr>
        <w:br w:type="page"/>
      </w:r>
    </w:p>
    <w:p w14:paraId="025CC4BD" w14:textId="0312022D" w:rsidR="00C44C9A" w:rsidRDefault="00C44C9A" w:rsidP="00B13D45">
      <w:pPr>
        <w:spacing w:after="0" w:line="240" w:lineRule="auto"/>
        <w:contextualSpacing/>
        <w:jc w:val="center"/>
        <w:rPr>
          <w:rFonts w:ascii="Times New Roman" w:eastAsia="Times New Roman" w:hAnsi="Times New Roman" w:cs="Times New Roman"/>
          <w:b/>
          <w:bCs/>
          <w:sz w:val="28"/>
          <w:szCs w:val="28"/>
          <w:lang w:val="kk-KZ"/>
        </w:rPr>
      </w:pPr>
      <w:r w:rsidRPr="007D0022">
        <w:rPr>
          <w:rFonts w:ascii="Times New Roman" w:eastAsia="Times New Roman" w:hAnsi="Times New Roman" w:cs="Times New Roman"/>
          <w:b/>
          <w:bCs/>
          <w:sz w:val="28"/>
          <w:szCs w:val="28"/>
          <w:lang w:val="kk-KZ"/>
        </w:rPr>
        <w:lastRenderedPageBreak/>
        <w:t>ҚОСЫМШ</w:t>
      </w:r>
      <w:r w:rsidR="00A87281" w:rsidRPr="007D0022">
        <w:rPr>
          <w:rFonts w:ascii="Times New Roman" w:eastAsia="Times New Roman" w:hAnsi="Times New Roman" w:cs="Times New Roman"/>
          <w:b/>
          <w:bCs/>
          <w:sz w:val="28"/>
          <w:szCs w:val="28"/>
          <w:lang w:val="kk-KZ"/>
        </w:rPr>
        <w:t>А</w:t>
      </w:r>
      <w:r w:rsidR="00D025A2" w:rsidRPr="007D0022">
        <w:rPr>
          <w:rFonts w:ascii="Times New Roman" w:eastAsia="Times New Roman" w:hAnsi="Times New Roman" w:cs="Times New Roman"/>
          <w:b/>
          <w:bCs/>
          <w:sz w:val="28"/>
          <w:szCs w:val="28"/>
          <w:lang w:val="kk-KZ"/>
        </w:rPr>
        <w:t xml:space="preserve"> А</w:t>
      </w:r>
    </w:p>
    <w:p w14:paraId="64EA2946" w14:textId="77777777" w:rsidR="00C0289D" w:rsidRPr="007D0022" w:rsidRDefault="00C0289D" w:rsidP="00B13D45">
      <w:pPr>
        <w:spacing w:after="0" w:line="240" w:lineRule="auto"/>
        <w:contextualSpacing/>
        <w:jc w:val="center"/>
        <w:rPr>
          <w:rFonts w:ascii="Times New Roman" w:eastAsia="Times New Roman" w:hAnsi="Times New Roman" w:cs="Times New Roman"/>
          <w:b/>
          <w:bCs/>
          <w:sz w:val="28"/>
          <w:szCs w:val="28"/>
          <w:lang w:val="kk-KZ"/>
        </w:rPr>
      </w:pPr>
    </w:p>
    <w:p w14:paraId="2350236D" w14:textId="063E53BA" w:rsidR="00C44C9A" w:rsidRDefault="00A87281" w:rsidP="00B13D45">
      <w:pPr>
        <w:spacing w:after="0" w:line="240" w:lineRule="auto"/>
        <w:contextualSpacing/>
        <w:jc w:val="center"/>
        <w:rPr>
          <w:rFonts w:ascii="Times New Roman" w:eastAsia="Times New Roman" w:hAnsi="Times New Roman" w:cs="Times New Roman"/>
          <w:sz w:val="28"/>
          <w:szCs w:val="28"/>
          <w:lang w:val="kk-KZ"/>
        </w:rPr>
      </w:pPr>
      <w:r w:rsidRPr="007D0022">
        <w:rPr>
          <w:rFonts w:ascii="Times New Roman" w:eastAsia="Times New Roman" w:hAnsi="Times New Roman" w:cs="Times New Roman"/>
          <w:sz w:val="28"/>
          <w:szCs w:val="28"/>
          <w:lang w:val="kk-KZ"/>
        </w:rPr>
        <w:t>Ендіру акті</w:t>
      </w:r>
    </w:p>
    <w:p w14:paraId="201EC344" w14:textId="77777777" w:rsidR="00C0289D" w:rsidRPr="007D0022" w:rsidRDefault="00C0289D" w:rsidP="00B13D45">
      <w:pPr>
        <w:spacing w:after="0" w:line="240" w:lineRule="auto"/>
        <w:contextualSpacing/>
        <w:jc w:val="center"/>
        <w:rPr>
          <w:rFonts w:ascii="Times New Roman" w:eastAsia="Times New Roman" w:hAnsi="Times New Roman" w:cs="Times New Roman"/>
          <w:sz w:val="28"/>
          <w:szCs w:val="28"/>
          <w:lang w:val="kk-KZ"/>
        </w:rPr>
      </w:pPr>
    </w:p>
    <w:p w14:paraId="24FB7AD6" w14:textId="0555937C" w:rsidR="00AF4E91" w:rsidRPr="007D0022" w:rsidRDefault="00C0289D" w:rsidP="00B13D45">
      <w:pPr>
        <w:spacing w:after="0" w:line="240" w:lineRule="auto"/>
        <w:contextualSpacing/>
        <w:jc w:val="both"/>
        <w:rPr>
          <w:rFonts w:ascii="Times New Roman" w:eastAsia="Times New Roman" w:hAnsi="Times New Roman" w:cs="Times New Roman"/>
          <w:sz w:val="28"/>
          <w:szCs w:val="28"/>
          <w:lang w:val="kk-KZ"/>
        </w:rPr>
      </w:pPr>
      <w:r w:rsidRPr="00E929F2">
        <w:rPr>
          <w:noProof/>
          <w:lang w:val="ru-RU" w:eastAsia="ru-RU"/>
        </w:rPr>
        <w:drawing>
          <wp:inline distT="0" distB="0" distL="0" distR="0" wp14:anchorId="3F07B48C" wp14:editId="3B770806">
            <wp:extent cx="6057074" cy="716507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057074" cy="7165075"/>
                    </a:xfrm>
                    <a:prstGeom prst="rect">
                      <a:avLst/>
                    </a:prstGeom>
                  </pic:spPr>
                </pic:pic>
              </a:graphicData>
            </a:graphic>
          </wp:inline>
        </w:drawing>
      </w:r>
    </w:p>
    <w:p w14:paraId="5A409850" w14:textId="607B9C67" w:rsidR="00AF4E91" w:rsidRPr="007D0022" w:rsidRDefault="00AF4E91" w:rsidP="00B13D45">
      <w:pPr>
        <w:spacing w:after="0" w:line="240" w:lineRule="auto"/>
        <w:contextualSpacing/>
        <w:jc w:val="both"/>
        <w:rPr>
          <w:rFonts w:ascii="Times New Roman" w:eastAsia="Times New Roman" w:hAnsi="Times New Roman" w:cs="Times New Roman"/>
          <w:sz w:val="28"/>
          <w:szCs w:val="28"/>
          <w:lang w:val="kk-KZ"/>
        </w:rPr>
      </w:pPr>
    </w:p>
    <w:p w14:paraId="2CE4061A" w14:textId="42CAE6D7" w:rsidR="006244E0" w:rsidRPr="007D0022" w:rsidRDefault="006244E0" w:rsidP="000642A9">
      <w:pPr>
        <w:spacing w:after="0" w:line="240" w:lineRule="auto"/>
        <w:ind w:firstLine="709"/>
        <w:contextualSpacing/>
        <w:jc w:val="both"/>
        <w:rPr>
          <w:rFonts w:ascii="Times New Roman" w:eastAsia="Times New Roman" w:hAnsi="Times New Roman" w:cs="Times New Roman"/>
          <w:sz w:val="28"/>
          <w:szCs w:val="28"/>
          <w:lang w:val="kk-KZ"/>
        </w:rPr>
      </w:pPr>
    </w:p>
    <w:p w14:paraId="7D06A64F" w14:textId="1D9A6DF6" w:rsidR="006244E0" w:rsidRDefault="006244E0" w:rsidP="000642A9">
      <w:pPr>
        <w:spacing w:after="0" w:line="240" w:lineRule="auto"/>
        <w:ind w:firstLine="709"/>
        <w:contextualSpacing/>
        <w:jc w:val="both"/>
        <w:rPr>
          <w:rFonts w:ascii="Times New Roman" w:eastAsia="Times New Roman" w:hAnsi="Times New Roman" w:cs="Times New Roman"/>
          <w:sz w:val="28"/>
          <w:szCs w:val="28"/>
          <w:lang w:val="kk-KZ"/>
        </w:rPr>
      </w:pPr>
    </w:p>
    <w:p w14:paraId="28850DAC" w14:textId="0225E32C" w:rsidR="00D025A2" w:rsidRPr="007D0022" w:rsidRDefault="00D025A2" w:rsidP="00F93D60">
      <w:pPr>
        <w:spacing w:after="0" w:line="240" w:lineRule="auto"/>
        <w:contextualSpacing/>
        <w:jc w:val="center"/>
        <w:rPr>
          <w:rFonts w:ascii="Times New Roman" w:hAnsi="Times New Roman" w:cs="Times New Roman"/>
          <w:b/>
          <w:sz w:val="24"/>
          <w:szCs w:val="24"/>
          <w:lang w:val="ru-RU"/>
        </w:rPr>
      </w:pPr>
      <w:r w:rsidRPr="007D0022">
        <w:rPr>
          <w:rFonts w:ascii="Times New Roman" w:eastAsia="Times New Roman" w:hAnsi="Times New Roman" w:cs="Times New Roman"/>
          <w:b/>
          <w:bCs/>
          <w:sz w:val="28"/>
          <w:szCs w:val="28"/>
          <w:lang w:val="kk-KZ"/>
        </w:rPr>
        <w:lastRenderedPageBreak/>
        <w:t>ҚОСЫМША Ә</w:t>
      </w:r>
      <w:r w:rsidR="00F93D60" w:rsidRPr="00F93D60">
        <w:rPr>
          <w:noProof/>
          <w:lang w:val="ru-RU" w:eastAsia="ru-RU"/>
        </w:rPr>
        <w:drawing>
          <wp:inline distT="0" distB="0" distL="0" distR="0" wp14:anchorId="551BFA46" wp14:editId="4663EA72">
            <wp:extent cx="6292285" cy="7404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06833" cy="7421219"/>
                    </a:xfrm>
                    <a:prstGeom prst="rect">
                      <a:avLst/>
                    </a:prstGeom>
                  </pic:spPr>
                </pic:pic>
              </a:graphicData>
            </a:graphic>
          </wp:inline>
        </w:drawing>
      </w:r>
    </w:p>
    <w:p w14:paraId="44185CD9" w14:textId="77777777" w:rsidR="00C0289D" w:rsidRDefault="00C0289D" w:rsidP="00D025A2">
      <w:pPr>
        <w:spacing w:line="480" w:lineRule="auto"/>
        <w:ind w:right="49"/>
        <w:contextualSpacing/>
        <w:jc w:val="center"/>
        <w:rPr>
          <w:rFonts w:ascii="Times New Roman" w:hAnsi="Times New Roman" w:cs="Times New Roman"/>
          <w:b/>
          <w:sz w:val="24"/>
          <w:szCs w:val="24"/>
        </w:rPr>
      </w:pPr>
    </w:p>
    <w:p w14:paraId="4D0C80E1" w14:textId="1629881B" w:rsidR="00C0289D" w:rsidRDefault="00C0289D" w:rsidP="00D025A2">
      <w:pPr>
        <w:spacing w:line="480" w:lineRule="auto"/>
        <w:ind w:right="49"/>
        <w:contextualSpacing/>
        <w:jc w:val="center"/>
        <w:rPr>
          <w:rFonts w:ascii="Times New Roman" w:hAnsi="Times New Roman" w:cs="Times New Roman"/>
          <w:b/>
          <w:sz w:val="24"/>
          <w:szCs w:val="24"/>
        </w:rPr>
      </w:pPr>
    </w:p>
    <w:p w14:paraId="52573FA3" w14:textId="77777777" w:rsidR="00AD0157" w:rsidRDefault="00AD0157" w:rsidP="00D025A2">
      <w:pPr>
        <w:spacing w:line="480" w:lineRule="auto"/>
        <w:ind w:right="49"/>
        <w:contextualSpacing/>
        <w:jc w:val="center"/>
        <w:rPr>
          <w:rFonts w:ascii="Times New Roman" w:hAnsi="Times New Roman" w:cs="Times New Roman"/>
          <w:b/>
          <w:sz w:val="24"/>
          <w:szCs w:val="24"/>
        </w:rPr>
      </w:pPr>
    </w:p>
    <w:sectPr w:rsidR="00AD0157" w:rsidSect="001F357B">
      <w:headerReference w:type="default" r:id="rId85"/>
      <w:footerReference w:type="default" r:id="rId86"/>
      <w:pgSz w:w="12240" w:h="15840"/>
      <w:pgMar w:top="1134" w:right="567" w:bottom="1134"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77584" w14:textId="77777777" w:rsidR="00145578" w:rsidRDefault="00145578" w:rsidP="003C55DB">
      <w:pPr>
        <w:spacing w:after="0" w:line="240" w:lineRule="auto"/>
      </w:pPr>
      <w:r>
        <w:separator/>
      </w:r>
    </w:p>
  </w:endnote>
  <w:endnote w:type="continuationSeparator" w:id="0">
    <w:p w14:paraId="7660D2B0" w14:textId="77777777" w:rsidR="00145578" w:rsidRDefault="00145578" w:rsidP="003C5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253574"/>
      <w:docPartObj>
        <w:docPartGallery w:val="Page Numbers (Bottom of Page)"/>
        <w:docPartUnique/>
      </w:docPartObj>
    </w:sdtPr>
    <w:sdtEndPr/>
    <w:sdtContent>
      <w:p w14:paraId="7B3E30A6" w14:textId="41D5F586" w:rsidR="00C12B98" w:rsidRDefault="00C12B98">
        <w:pPr>
          <w:pStyle w:val="ad"/>
          <w:jc w:val="center"/>
        </w:pPr>
        <w:r>
          <w:fldChar w:fldCharType="begin"/>
        </w:r>
        <w:r>
          <w:instrText>PAGE   \* MERGEFORMAT</w:instrText>
        </w:r>
        <w:r>
          <w:fldChar w:fldCharType="separate"/>
        </w:r>
        <w:r w:rsidR="004131E6" w:rsidRPr="004131E6">
          <w:rPr>
            <w:noProof/>
            <w:lang w:val="ru-RU"/>
          </w:rPr>
          <w:t>113</w:t>
        </w:r>
        <w:r>
          <w:fldChar w:fldCharType="end"/>
        </w:r>
      </w:p>
    </w:sdtContent>
  </w:sdt>
  <w:p w14:paraId="77E3C5D9" w14:textId="33A8FFB0" w:rsidR="00C12B98" w:rsidRDefault="00C12B98">
    <w:pPr>
      <w:pStyle w:val="a9"/>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FB0E3" w14:textId="77777777" w:rsidR="00145578" w:rsidRDefault="00145578" w:rsidP="003C55DB">
      <w:pPr>
        <w:spacing w:after="0" w:line="240" w:lineRule="auto"/>
      </w:pPr>
      <w:r>
        <w:separator/>
      </w:r>
    </w:p>
  </w:footnote>
  <w:footnote w:type="continuationSeparator" w:id="0">
    <w:p w14:paraId="5BD0AAE3" w14:textId="77777777" w:rsidR="00145578" w:rsidRDefault="00145578" w:rsidP="003C55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E6711" w14:textId="5C7DD660" w:rsidR="00C12B98" w:rsidRDefault="00C12B98">
    <w:pPr>
      <w:pStyle w:val="a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1A9F"/>
    <w:multiLevelType w:val="hybridMultilevel"/>
    <w:tmpl w:val="FAD8DECA"/>
    <w:lvl w:ilvl="0" w:tplc="427877BE">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133DE4"/>
    <w:multiLevelType w:val="hybridMultilevel"/>
    <w:tmpl w:val="0CD2124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7">
      <w:start w:val="1"/>
      <w:numFmt w:val="lowerLetter"/>
      <w:lvlText w:val="%3)"/>
      <w:lvlJc w:val="lef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D7D345D"/>
    <w:multiLevelType w:val="hybridMultilevel"/>
    <w:tmpl w:val="42E82C98"/>
    <w:lvl w:ilvl="0" w:tplc="427877BE">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824039"/>
    <w:multiLevelType w:val="hybridMultilevel"/>
    <w:tmpl w:val="C2C21192"/>
    <w:lvl w:ilvl="0" w:tplc="73760304">
      <w:start w:val="1"/>
      <w:numFmt w:val="decimal"/>
      <w:lvlText w:val="%1 "/>
      <w:lvlJc w:val="left"/>
      <w:pPr>
        <w:ind w:left="163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971C9"/>
    <w:multiLevelType w:val="hybridMultilevel"/>
    <w:tmpl w:val="032AA052"/>
    <w:lvl w:ilvl="0" w:tplc="08DAD04A">
      <w:start w:val="1"/>
      <w:numFmt w:val="decimal"/>
      <w:lvlText w:val="%1."/>
      <w:lvlJc w:val="left"/>
      <w:pPr>
        <w:ind w:left="927" w:hanging="360"/>
      </w:pPr>
      <w:rPr>
        <w:rFonts w:hint="default"/>
      </w:rPr>
    </w:lvl>
    <w:lvl w:ilvl="1" w:tplc="04190019">
      <w:start w:val="1"/>
      <w:numFmt w:val="lowerLetter"/>
      <w:lvlRestart w:val="0"/>
      <w:lvlText w:val="%2."/>
      <w:lvlJc w:val="left"/>
      <w:pPr>
        <w:ind w:left="1647" w:hanging="360"/>
      </w:pPr>
    </w:lvl>
    <w:lvl w:ilvl="2" w:tplc="0419001B">
      <w:start w:val="1"/>
      <w:numFmt w:val="lowerRoman"/>
      <w:lvlRestart w:val="0"/>
      <w:lvlText w:val="%3."/>
      <w:lvlJc w:val="right"/>
      <w:pPr>
        <w:ind w:left="2367" w:hanging="180"/>
      </w:pPr>
    </w:lvl>
    <w:lvl w:ilvl="3" w:tplc="0419000F">
      <w:start w:val="1"/>
      <w:numFmt w:val="decimal"/>
      <w:lvlRestart w:val="0"/>
      <w:lvlText w:val="%4."/>
      <w:lvlJc w:val="left"/>
      <w:pPr>
        <w:ind w:left="3087" w:hanging="360"/>
      </w:pPr>
    </w:lvl>
    <w:lvl w:ilvl="4" w:tplc="04190019">
      <w:start w:val="1"/>
      <w:numFmt w:val="lowerLetter"/>
      <w:lvlRestart w:val="0"/>
      <w:lvlText w:val="%5."/>
      <w:lvlJc w:val="left"/>
      <w:pPr>
        <w:ind w:left="3807" w:hanging="360"/>
      </w:pPr>
    </w:lvl>
    <w:lvl w:ilvl="5" w:tplc="0419001B">
      <w:start w:val="1"/>
      <w:numFmt w:val="lowerRoman"/>
      <w:lvlRestart w:val="0"/>
      <w:lvlText w:val="%6."/>
      <w:lvlJc w:val="right"/>
      <w:pPr>
        <w:ind w:left="4527" w:hanging="180"/>
      </w:pPr>
    </w:lvl>
    <w:lvl w:ilvl="6" w:tplc="0419000F">
      <w:start w:val="1"/>
      <w:numFmt w:val="decimal"/>
      <w:lvlRestart w:val="0"/>
      <w:lvlText w:val="%7."/>
      <w:lvlJc w:val="left"/>
      <w:pPr>
        <w:ind w:left="5247" w:hanging="360"/>
      </w:pPr>
    </w:lvl>
    <w:lvl w:ilvl="7" w:tplc="04190019">
      <w:start w:val="1"/>
      <w:numFmt w:val="lowerLetter"/>
      <w:lvlRestart w:val="0"/>
      <w:lvlText w:val="%8."/>
      <w:lvlJc w:val="left"/>
      <w:pPr>
        <w:ind w:left="5967" w:hanging="360"/>
      </w:pPr>
    </w:lvl>
    <w:lvl w:ilvl="8" w:tplc="0419001B">
      <w:start w:val="1"/>
      <w:numFmt w:val="lowerRoman"/>
      <w:lvlRestart w:val="0"/>
      <w:lvlText w:val="%9."/>
      <w:lvlJc w:val="right"/>
      <w:pPr>
        <w:ind w:left="6687" w:hanging="180"/>
      </w:pPr>
    </w:lvl>
  </w:abstractNum>
  <w:abstractNum w:abstractNumId="5" w15:restartNumberingAfterBreak="0">
    <w:nsid w:val="112C7A90"/>
    <w:multiLevelType w:val="hybridMultilevel"/>
    <w:tmpl w:val="7D269402"/>
    <w:lvl w:ilvl="0" w:tplc="774AD0C6">
      <w:start w:val="4"/>
      <w:numFmt w:val="decimal"/>
      <w:lvlText w:val="%1."/>
      <w:lvlJc w:val="left"/>
      <w:pPr>
        <w:ind w:left="443" w:hanging="181"/>
      </w:pPr>
      <w:rPr>
        <w:rFonts w:ascii="Times New Roman" w:eastAsia="Times New Roman" w:hAnsi="Times New Roman" w:cs="Times New Roman" w:hint="default"/>
        <w:b/>
        <w:bCs/>
        <w:spacing w:val="-3"/>
        <w:w w:val="100"/>
        <w:sz w:val="22"/>
        <w:szCs w:val="22"/>
        <w:lang w:val="kk-KZ" w:eastAsia="en-US" w:bidi="ar-SA"/>
      </w:rPr>
    </w:lvl>
    <w:lvl w:ilvl="1" w:tplc="D20807C6">
      <w:numFmt w:val="bullet"/>
      <w:lvlText w:val="•"/>
      <w:lvlJc w:val="left"/>
      <w:pPr>
        <w:ind w:left="1372" w:hanging="181"/>
      </w:pPr>
      <w:rPr>
        <w:rFonts w:hint="default"/>
        <w:lang w:val="kk-KZ" w:eastAsia="en-US" w:bidi="ar-SA"/>
      </w:rPr>
    </w:lvl>
    <w:lvl w:ilvl="2" w:tplc="70E8F54A">
      <w:numFmt w:val="bullet"/>
      <w:lvlText w:val="•"/>
      <w:lvlJc w:val="left"/>
      <w:pPr>
        <w:ind w:left="2305" w:hanging="181"/>
      </w:pPr>
      <w:rPr>
        <w:rFonts w:hint="default"/>
        <w:lang w:val="kk-KZ" w:eastAsia="en-US" w:bidi="ar-SA"/>
      </w:rPr>
    </w:lvl>
    <w:lvl w:ilvl="3" w:tplc="978EC160">
      <w:numFmt w:val="bullet"/>
      <w:lvlText w:val="•"/>
      <w:lvlJc w:val="left"/>
      <w:pPr>
        <w:ind w:left="3237" w:hanging="181"/>
      </w:pPr>
      <w:rPr>
        <w:rFonts w:hint="default"/>
        <w:lang w:val="kk-KZ" w:eastAsia="en-US" w:bidi="ar-SA"/>
      </w:rPr>
    </w:lvl>
    <w:lvl w:ilvl="4" w:tplc="240EA080">
      <w:numFmt w:val="bullet"/>
      <w:lvlText w:val="•"/>
      <w:lvlJc w:val="left"/>
      <w:pPr>
        <w:ind w:left="4170" w:hanging="181"/>
      </w:pPr>
      <w:rPr>
        <w:rFonts w:hint="default"/>
        <w:lang w:val="kk-KZ" w:eastAsia="en-US" w:bidi="ar-SA"/>
      </w:rPr>
    </w:lvl>
    <w:lvl w:ilvl="5" w:tplc="FE28C8A8">
      <w:numFmt w:val="bullet"/>
      <w:lvlText w:val="•"/>
      <w:lvlJc w:val="left"/>
      <w:pPr>
        <w:ind w:left="5103" w:hanging="181"/>
      </w:pPr>
      <w:rPr>
        <w:rFonts w:hint="default"/>
        <w:lang w:val="kk-KZ" w:eastAsia="en-US" w:bidi="ar-SA"/>
      </w:rPr>
    </w:lvl>
    <w:lvl w:ilvl="6" w:tplc="7C042CC2">
      <w:numFmt w:val="bullet"/>
      <w:lvlText w:val="•"/>
      <w:lvlJc w:val="left"/>
      <w:pPr>
        <w:ind w:left="6035" w:hanging="181"/>
      </w:pPr>
      <w:rPr>
        <w:rFonts w:hint="default"/>
        <w:lang w:val="kk-KZ" w:eastAsia="en-US" w:bidi="ar-SA"/>
      </w:rPr>
    </w:lvl>
    <w:lvl w:ilvl="7" w:tplc="88128832">
      <w:numFmt w:val="bullet"/>
      <w:lvlText w:val="•"/>
      <w:lvlJc w:val="left"/>
      <w:pPr>
        <w:ind w:left="6968" w:hanging="181"/>
      </w:pPr>
      <w:rPr>
        <w:rFonts w:hint="default"/>
        <w:lang w:val="kk-KZ" w:eastAsia="en-US" w:bidi="ar-SA"/>
      </w:rPr>
    </w:lvl>
    <w:lvl w:ilvl="8" w:tplc="7B5AC53A">
      <w:numFmt w:val="bullet"/>
      <w:lvlText w:val="•"/>
      <w:lvlJc w:val="left"/>
      <w:pPr>
        <w:ind w:left="7901" w:hanging="181"/>
      </w:pPr>
      <w:rPr>
        <w:rFonts w:hint="default"/>
        <w:lang w:val="kk-KZ" w:eastAsia="en-US" w:bidi="ar-SA"/>
      </w:rPr>
    </w:lvl>
  </w:abstractNum>
  <w:abstractNum w:abstractNumId="6" w15:restartNumberingAfterBreak="0">
    <w:nsid w:val="1504618A"/>
    <w:multiLevelType w:val="hybridMultilevel"/>
    <w:tmpl w:val="6C9068C8"/>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126B5C"/>
    <w:multiLevelType w:val="hybridMultilevel"/>
    <w:tmpl w:val="DC60EA8A"/>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B832A3"/>
    <w:multiLevelType w:val="hybridMultilevel"/>
    <w:tmpl w:val="D038B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4743EB"/>
    <w:multiLevelType w:val="hybridMultilevel"/>
    <w:tmpl w:val="8EE67CF4"/>
    <w:lvl w:ilvl="0" w:tplc="26F84C60">
      <w:start w:val="1"/>
      <w:numFmt w:val="decimal"/>
      <w:lvlText w:val="%1."/>
      <w:lvlJc w:val="left"/>
      <w:pPr>
        <w:ind w:left="622" w:hanging="360"/>
      </w:pPr>
      <w:rPr>
        <w:rFonts w:ascii="Times New Roman" w:eastAsia="Times New Roman" w:hAnsi="Times New Roman" w:cs="Times New Roman" w:hint="default"/>
        <w:spacing w:val="-2"/>
        <w:w w:val="100"/>
        <w:sz w:val="24"/>
        <w:szCs w:val="24"/>
        <w:lang w:val="kk-KZ" w:eastAsia="en-US" w:bidi="ar-SA"/>
      </w:rPr>
    </w:lvl>
    <w:lvl w:ilvl="1" w:tplc="9336F5C6">
      <w:numFmt w:val="bullet"/>
      <w:lvlText w:val="•"/>
      <w:lvlJc w:val="left"/>
      <w:pPr>
        <w:ind w:left="1534" w:hanging="360"/>
      </w:pPr>
      <w:rPr>
        <w:rFonts w:hint="default"/>
        <w:lang w:val="kk-KZ" w:eastAsia="en-US" w:bidi="ar-SA"/>
      </w:rPr>
    </w:lvl>
    <w:lvl w:ilvl="2" w:tplc="3E9EA7FC">
      <w:numFmt w:val="bullet"/>
      <w:lvlText w:val="•"/>
      <w:lvlJc w:val="left"/>
      <w:pPr>
        <w:ind w:left="2449" w:hanging="360"/>
      </w:pPr>
      <w:rPr>
        <w:rFonts w:hint="default"/>
        <w:lang w:val="kk-KZ" w:eastAsia="en-US" w:bidi="ar-SA"/>
      </w:rPr>
    </w:lvl>
    <w:lvl w:ilvl="3" w:tplc="FA228E18">
      <w:numFmt w:val="bullet"/>
      <w:lvlText w:val="•"/>
      <w:lvlJc w:val="left"/>
      <w:pPr>
        <w:ind w:left="3363" w:hanging="360"/>
      </w:pPr>
      <w:rPr>
        <w:rFonts w:hint="default"/>
        <w:lang w:val="kk-KZ" w:eastAsia="en-US" w:bidi="ar-SA"/>
      </w:rPr>
    </w:lvl>
    <w:lvl w:ilvl="4" w:tplc="BF64DEE0">
      <w:numFmt w:val="bullet"/>
      <w:lvlText w:val="•"/>
      <w:lvlJc w:val="left"/>
      <w:pPr>
        <w:ind w:left="4278" w:hanging="360"/>
      </w:pPr>
      <w:rPr>
        <w:rFonts w:hint="default"/>
        <w:lang w:val="kk-KZ" w:eastAsia="en-US" w:bidi="ar-SA"/>
      </w:rPr>
    </w:lvl>
    <w:lvl w:ilvl="5" w:tplc="B9F44382">
      <w:numFmt w:val="bullet"/>
      <w:lvlText w:val="•"/>
      <w:lvlJc w:val="left"/>
      <w:pPr>
        <w:ind w:left="5193" w:hanging="360"/>
      </w:pPr>
      <w:rPr>
        <w:rFonts w:hint="default"/>
        <w:lang w:val="kk-KZ" w:eastAsia="en-US" w:bidi="ar-SA"/>
      </w:rPr>
    </w:lvl>
    <w:lvl w:ilvl="6" w:tplc="2D3236BA">
      <w:numFmt w:val="bullet"/>
      <w:lvlText w:val="•"/>
      <w:lvlJc w:val="left"/>
      <w:pPr>
        <w:ind w:left="6107" w:hanging="360"/>
      </w:pPr>
      <w:rPr>
        <w:rFonts w:hint="default"/>
        <w:lang w:val="kk-KZ" w:eastAsia="en-US" w:bidi="ar-SA"/>
      </w:rPr>
    </w:lvl>
    <w:lvl w:ilvl="7" w:tplc="06C62DAA">
      <w:numFmt w:val="bullet"/>
      <w:lvlText w:val="•"/>
      <w:lvlJc w:val="left"/>
      <w:pPr>
        <w:ind w:left="7022" w:hanging="360"/>
      </w:pPr>
      <w:rPr>
        <w:rFonts w:hint="default"/>
        <w:lang w:val="kk-KZ" w:eastAsia="en-US" w:bidi="ar-SA"/>
      </w:rPr>
    </w:lvl>
    <w:lvl w:ilvl="8" w:tplc="3B6AD642">
      <w:numFmt w:val="bullet"/>
      <w:lvlText w:val="•"/>
      <w:lvlJc w:val="left"/>
      <w:pPr>
        <w:ind w:left="7937" w:hanging="360"/>
      </w:pPr>
      <w:rPr>
        <w:rFonts w:hint="default"/>
        <w:lang w:val="kk-KZ" w:eastAsia="en-US" w:bidi="ar-SA"/>
      </w:rPr>
    </w:lvl>
  </w:abstractNum>
  <w:abstractNum w:abstractNumId="10" w15:restartNumberingAfterBreak="0">
    <w:nsid w:val="25973E8D"/>
    <w:multiLevelType w:val="hybridMultilevel"/>
    <w:tmpl w:val="BF14098A"/>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D769B9"/>
    <w:multiLevelType w:val="hybridMultilevel"/>
    <w:tmpl w:val="40206F5E"/>
    <w:lvl w:ilvl="0" w:tplc="6B7AC7BA">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5D77309"/>
    <w:multiLevelType w:val="hybridMultilevel"/>
    <w:tmpl w:val="FCA6232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F047536"/>
    <w:multiLevelType w:val="hybridMultilevel"/>
    <w:tmpl w:val="BDF84604"/>
    <w:lvl w:ilvl="0" w:tplc="427877BE">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3162A1"/>
    <w:multiLevelType w:val="hybridMultilevel"/>
    <w:tmpl w:val="14D8E7B2"/>
    <w:lvl w:ilvl="0" w:tplc="5D726930">
      <w:start w:val="1"/>
      <w:numFmt w:val="decimal"/>
      <w:lvlText w:val="%1."/>
      <w:lvlJc w:val="left"/>
      <w:pPr>
        <w:ind w:left="262" w:hanging="312"/>
      </w:pPr>
      <w:rPr>
        <w:rFonts w:ascii="Times New Roman" w:eastAsia="Times New Roman" w:hAnsi="Times New Roman" w:cs="Times New Roman" w:hint="default"/>
        <w:b/>
        <w:bCs/>
        <w:spacing w:val="-60"/>
        <w:w w:val="100"/>
        <w:sz w:val="24"/>
        <w:szCs w:val="24"/>
        <w:lang w:val="kk-KZ" w:eastAsia="en-US" w:bidi="ar-SA"/>
      </w:rPr>
    </w:lvl>
    <w:lvl w:ilvl="1" w:tplc="CA28DADC">
      <w:numFmt w:val="bullet"/>
      <w:lvlText w:val="•"/>
      <w:lvlJc w:val="left"/>
      <w:pPr>
        <w:ind w:left="1210" w:hanging="312"/>
      </w:pPr>
      <w:rPr>
        <w:rFonts w:hint="default"/>
        <w:lang w:val="kk-KZ" w:eastAsia="en-US" w:bidi="ar-SA"/>
      </w:rPr>
    </w:lvl>
    <w:lvl w:ilvl="2" w:tplc="E86ABAF0">
      <w:numFmt w:val="bullet"/>
      <w:lvlText w:val="•"/>
      <w:lvlJc w:val="left"/>
      <w:pPr>
        <w:ind w:left="2161" w:hanging="312"/>
      </w:pPr>
      <w:rPr>
        <w:rFonts w:hint="default"/>
        <w:lang w:val="kk-KZ" w:eastAsia="en-US" w:bidi="ar-SA"/>
      </w:rPr>
    </w:lvl>
    <w:lvl w:ilvl="3" w:tplc="34A28880">
      <w:numFmt w:val="bullet"/>
      <w:lvlText w:val="•"/>
      <w:lvlJc w:val="left"/>
      <w:pPr>
        <w:ind w:left="3111" w:hanging="312"/>
      </w:pPr>
      <w:rPr>
        <w:rFonts w:hint="default"/>
        <w:lang w:val="kk-KZ" w:eastAsia="en-US" w:bidi="ar-SA"/>
      </w:rPr>
    </w:lvl>
    <w:lvl w:ilvl="4" w:tplc="2E4CA066">
      <w:numFmt w:val="bullet"/>
      <w:lvlText w:val="•"/>
      <w:lvlJc w:val="left"/>
      <w:pPr>
        <w:ind w:left="4062" w:hanging="312"/>
      </w:pPr>
      <w:rPr>
        <w:rFonts w:hint="default"/>
        <w:lang w:val="kk-KZ" w:eastAsia="en-US" w:bidi="ar-SA"/>
      </w:rPr>
    </w:lvl>
    <w:lvl w:ilvl="5" w:tplc="EA0C6252">
      <w:numFmt w:val="bullet"/>
      <w:lvlText w:val="•"/>
      <w:lvlJc w:val="left"/>
      <w:pPr>
        <w:ind w:left="5013" w:hanging="312"/>
      </w:pPr>
      <w:rPr>
        <w:rFonts w:hint="default"/>
        <w:lang w:val="kk-KZ" w:eastAsia="en-US" w:bidi="ar-SA"/>
      </w:rPr>
    </w:lvl>
    <w:lvl w:ilvl="6" w:tplc="48B6D082">
      <w:numFmt w:val="bullet"/>
      <w:lvlText w:val="•"/>
      <w:lvlJc w:val="left"/>
      <w:pPr>
        <w:ind w:left="5963" w:hanging="312"/>
      </w:pPr>
      <w:rPr>
        <w:rFonts w:hint="default"/>
        <w:lang w:val="kk-KZ" w:eastAsia="en-US" w:bidi="ar-SA"/>
      </w:rPr>
    </w:lvl>
    <w:lvl w:ilvl="7" w:tplc="C5C6ED12">
      <w:numFmt w:val="bullet"/>
      <w:lvlText w:val="•"/>
      <w:lvlJc w:val="left"/>
      <w:pPr>
        <w:ind w:left="6914" w:hanging="312"/>
      </w:pPr>
      <w:rPr>
        <w:rFonts w:hint="default"/>
        <w:lang w:val="kk-KZ" w:eastAsia="en-US" w:bidi="ar-SA"/>
      </w:rPr>
    </w:lvl>
    <w:lvl w:ilvl="8" w:tplc="8D2C59A4">
      <w:numFmt w:val="bullet"/>
      <w:lvlText w:val="•"/>
      <w:lvlJc w:val="left"/>
      <w:pPr>
        <w:ind w:left="7865" w:hanging="312"/>
      </w:pPr>
      <w:rPr>
        <w:rFonts w:hint="default"/>
        <w:lang w:val="kk-KZ" w:eastAsia="en-US" w:bidi="ar-SA"/>
      </w:rPr>
    </w:lvl>
  </w:abstractNum>
  <w:abstractNum w:abstractNumId="15" w15:restartNumberingAfterBreak="0">
    <w:nsid w:val="31A25062"/>
    <w:multiLevelType w:val="hybridMultilevel"/>
    <w:tmpl w:val="EF123A1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3B00F274">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D27263"/>
    <w:multiLevelType w:val="hybridMultilevel"/>
    <w:tmpl w:val="0D68ABB0"/>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5472CDC"/>
    <w:multiLevelType w:val="hybridMultilevel"/>
    <w:tmpl w:val="3AB6D8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5A42195"/>
    <w:multiLevelType w:val="hybridMultilevel"/>
    <w:tmpl w:val="F5429C50"/>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F145EB"/>
    <w:multiLevelType w:val="hybridMultilevel"/>
    <w:tmpl w:val="03B6B0A2"/>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8A254E"/>
    <w:multiLevelType w:val="hybridMultilevel"/>
    <w:tmpl w:val="95D471B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3C7B05A7"/>
    <w:multiLevelType w:val="hybridMultilevel"/>
    <w:tmpl w:val="F202D034"/>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D2204C"/>
    <w:multiLevelType w:val="hybridMultilevel"/>
    <w:tmpl w:val="9996B4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C45A72"/>
    <w:multiLevelType w:val="hybridMultilevel"/>
    <w:tmpl w:val="071C28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F71696"/>
    <w:multiLevelType w:val="hybridMultilevel"/>
    <w:tmpl w:val="78086B1E"/>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46B718BB"/>
    <w:multiLevelType w:val="hybridMultilevel"/>
    <w:tmpl w:val="C7DA99BE"/>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9131BD2"/>
    <w:multiLevelType w:val="hybridMultilevel"/>
    <w:tmpl w:val="DF928F06"/>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AB7FA4"/>
    <w:multiLevelType w:val="hybridMultilevel"/>
    <w:tmpl w:val="088AD794"/>
    <w:lvl w:ilvl="0" w:tplc="427877BE">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5781574"/>
    <w:multiLevelType w:val="hybridMultilevel"/>
    <w:tmpl w:val="6D0CF758"/>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2B78D1"/>
    <w:multiLevelType w:val="hybridMultilevel"/>
    <w:tmpl w:val="C4B62880"/>
    <w:lvl w:ilvl="0" w:tplc="D1B815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280ABC"/>
    <w:multiLevelType w:val="hybridMultilevel"/>
    <w:tmpl w:val="EEAA97CE"/>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5A460948"/>
    <w:multiLevelType w:val="hybridMultilevel"/>
    <w:tmpl w:val="7E446402"/>
    <w:lvl w:ilvl="0" w:tplc="33F8FB1C">
      <w:start w:val="1"/>
      <w:numFmt w:val="decimal"/>
      <w:lvlText w:val="%1."/>
      <w:lvlJc w:val="left"/>
      <w:pPr>
        <w:ind w:left="262" w:hanging="264"/>
      </w:pPr>
      <w:rPr>
        <w:rFonts w:ascii="Times New Roman" w:eastAsia="Times New Roman" w:hAnsi="Times New Roman" w:cs="Times New Roman" w:hint="default"/>
        <w:i/>
        <w:w w:val="100"/>
        <w:sz w:val="24"/>
        <w:szCs w:val="24"/>
        <w:lang w:val="kk-KZ" w:eastAsia="en-US" w:bidi="ar-SA"/>
      </w:rPr>
    </w:lvl>
    <w:lvl w:ilvl="1" w:tplc="11EAA744">
      <w:numFmt w:val="bullet"/>
      <w:lvlText w:val="•"/>
      <w:lvlJc w:val="left"/>
      <w:pPr>
        <w:ind w:left="1210" w:hanging="264"/>
      </w:pPr>
      <w:rPr>
        <w:rFonts w:hint="default"/>
        <w:lang w:val="kk-KZ" w:eastAsia="en-US" w:bidi="ar-SA"/>
      </w:rPr>
    </w:lvl>
    <w:lvl w:ilvl="2" w:tplc="749A9A00">
      <w:numFmt w:val="bullet"/>
      <w:lvlText w:val="•"/>
      <w:lvlJc w:val="left"/>
      <w:pPr>
        <w:ind w:left="2161" w:hanging="264"/>
      </w:pPr>
      <w:rPr>
        <w:rFonts w:hint="default"/>
        <w:lang w:val="kk-KZ" w:eastAsia="en-US" w:bidi="ar-SA"/>
      </w:rPr>
    </w:lvl>
    <w:lvl w:ilvl="3" w:tplc="8CC6EFC6">
      <w:numFmt w:val="bullet"/>
      <w:lvlText w:val="•"/>
      <w:lvlJc w:val="left"/>
      <w:pPr>
        <w:ind w:left="3111" w:hanging="264"/>
      </w:pPr>
      <w:rPr>
        <w:rFonts w:hint="default"/>
        <w:lang w:val="kk-KZ" w:eastAsia="en-US" w:bidi="ar-SA"/>
      </w:rPr>
    </w:lvl>
    <w:lvl w:ilvl="4" w:tplc="36EC6D92">
      <w:numFmt w:val="bullet"/>
      <w:lvlText w:val="•"/>
      <w:lvlJc w:val="left"/>
      <w:pPr>
        <w:ind w:left="4062" w:hanging="264"/>
      </w:pPr>
      <w:rPr>
        <w:rFonts w:hint="default"/>
        <w:lang w:val="kk-KZ" w:eastAsia="en-US" w:bidi="ar-SA"/>
      </w:rPr>
    </w:lvl>
    <w:lvl w:ilvl="5" w:tplc="FC94842A">
      <w:numFmt w:val="bullet"/>
      <w:lvlText w:val="•"/>
      <w:lvlJc w:val="left"/>
      <w:pPr>
        <w:ind w:left="5013" w:hanging="264"/>
      </w:pPr>
      <w:rPr>
        <w:rFonts w:hint="default"/>
        <w:lang w:val="kk-KZ" w:eastAsia="en-US" w:bidi="ar-SA"/>
      </w:rPr>
    </w:lvl>
    <w:lvl w:ilvl="6" w:tplc="AFF01C86">
      <w:numFmt w:val="bullet"/>
      <w:lvlText w:val="•"/>
      <w:lvlJc w:val="left"/>
      <w:pPr>
        <w:ind w:left="5963" w:hanging="264"/>
      </w:pPr>
      <w:rPr>
        <w:rFonts w:hint="default"/>
        <w:lang w:val="kk-KZ" w:eastAsia="en-US" w:bidi="ar-SA"/>
      </w:rPr>
    </w:lvl>
    <w:lvl w:ilvl="7" w:tplc="8BE2D932">
      <w:numFmt w:val="bullet"/>
      <w:lvlText w:val="•"/>
      <w:lvlJc w:val="left"/>
      <w:pPr>
        <w:ind w:left="6914" w:hanging="264"/>
      </w:pPr>
      <w:rPr>
        <w:rFonts w:hint="default"/>
        <w:lang w:val="kk-KZ" w:eastAsia="en-US" w:bidi="ar-SA"/>
      </w:rPr>
    </w:lvl>
    <w:lvl w:ilvl="8" w:tplc="DF902224">
      <w:numFmt w:val="bullet"/>
      <w:lvlText w:val="•"/>
      <w:lvlJc w:val="left"/>
      <w:pPr>
        <w:ind w:left="7865" w:hanging="264"/>
      </w:pPr>
      <w:rPr>
        <w:rFonts w:hint="default"/>
        <w:lang w:val="kk-KZ" w:eastAsia="en-US" w:bidi="ar-SA"/>
      </w:rPr>
    </w:lvl>
  </w:abstractNum>
  <w:abstractNum w:abstractNumId="32" w15:restartNumberingAfterBreak="0">
    <w:nsid w:val="60B972E0"/>
    <w:multiLevelType w:val="hybridMultilevel"/>
    <w:tmpl w:val="8976DFA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89D286F"/>
    <w:multiLevelType w:val="hybridMultilevel"/>
    <w:tmpl w:val="ABCADE3E"/>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94B3D11"/>
    <w:multiLevelType w:val="hybridMultilevel"/>
    <w:tmpl w:val="D8409A6E"/>
    <w:lvl w:ilvl="0" w:tplc="322C329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3014CE8"/>
    <w:multiLevelType w:val="hybridMultilevel"/>
    <w:tmpl w:val="D038B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E56488"/>
    <w:multiLevelType w:val="hybridMultilevel"/>
    <w:tmpl w:val="AA0410A6"/>
    <w:lvl w:ilvl="0" w:tplc="322C3294">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7C6454DE"/>
    <w:multiLevelType w:val="hybridMultilevel"/>
    <w:tmpl w:val="0024BDDA"/>
    <w:lvl w:ilvl="0" w:tplc="0419000F">
      <w:start w:val="1"/>
      <w:numFmt w:val="decimal"/>
      <w:lvlText w:val="%1."/>
      <w:lvlJc w:val="left"/>
      <w:pPr>
        <w:ind w:left="982" w:hanging="360"/>
      </w:pPr>
    </w:lvl>
    <w:lvl w:ilvl="1" w:tplc="04190019" w:tentative="1">
      <w:start w:val="1"/>
      <w:numFmt w:val="lowerLetter"/>
      <w:lvlText w:val="%2."/>
      <w:lvlJc w:val="left"/>
      <w:pPr>
        <w:ind w:left="1702" w:hanging="360"/>
      </w:pPr>
    </w:lvl>
    <w:lvl w:ilvl="2" w:tplc="0419001B" w:tentative="1">
      <w:start w:val="1"/>
      <w:numFmt w:val="lowerRoman"/>
      <w:lvlText w:val="%3."/>
      <w:lvlJc w:val="right"/>
      <w:pPr>
        <w:ind w:left="2422" w:hanging="180"/>
      </w:pPr>
    </w:lvl>
    <w:lvl w:ilvl="3" w:tplc="0419000F" w:tentative="1">
      <w:start w:val="1"/>
      <w:numFmt w:val="decimal"/>
      <w:lvlText w:val="%4."/>
      <w:lvlJc w:val="left"/>
      <w:pPr>
        <w:ind w:left="3142" w:hanging="360"/>
      </w:pPr>
    </w:lvl>
    <w:lvl w:ilvl="4" w:tplc="04190019" w:tentative="1">
      <w:start w:val="1"/>
      <w:numFmt w:val="lowerLetter"/>
      <w:lvlText w:val="%5."/>
      <w:lvlJc w:val="left"/>
      <w:pPr>
        <w:ind w:left="3862" w:hanging="360"/>
      </w:pPr>
    </w:lvl>
    <w:lvl w:ilvl="5" w:tplc="0419001B" w:tentative="1">
      <w:start w:val="1"/>
      <w:numFmt w:val="lowerRoman"/>
      <w:lvlText w:val="%6."/>
      <w:lvlJc w:val="right"/>
      <w:pPr>
        <w:ind w:left="4582" w:hanging="180"/>
      </w:pPr>
    </w:lvl>
    <w:lvl w:ilvl="6" w:tplc="0419000F" w:tentative="1">
      <w:start w:val="1"/>
      <w:numFmt w:val="decimal"/>
      <w:lvlText w:val="%7."/>
      <w:lvlJc w:val="left"/>
      <w:pPr>
        <w:ind w:left="5302" w:hanging="360"/>
      </w:pPr>
    </w:lvl>
    <w:lvl w:ilvl="7" w:tplc="04190019" w:tentative="1">
      <w:start w:val="1"/>
      <w:numFmt w:val="lowerLetter"/>
      <w:lvlText w:val="%8."/>
      <w:lvlJc w:val="left"/>
      <w:pPr>
        <w:ind w:left="6022" w:hanging="360"/>
      </w:pPr>
    </w:lvl>
    <w:lvl w:ilvl="8" w:tplc="0419001B" w:tentative="1">
      <w:start w:val="1"/>
      <w:numFmt w:val="lowerRoman"/>
      <w:lvlText w:val="%9."/>
      <w:lvlJc w:val="right"/>
      <w:pPr>
        <w:ind w:left="6742" w:hanging="180"/>
      </w:pPr>
    </w:lvl>
  </w:abstractNum>
  <w:abstractNum w:abstractNumId="38" w15:restartNumberingAfterBreak="0">
    <w:nsid w:val="7CE414B8"/>
    <w:multiLevelType w:val="hybridMultilevel"/>
    <w:tmpl w:val="F1DC3A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F94838"/>
    <w:multiLevelType w:val="hybridMultilevel"/>
    <w:tmpl w:val="7FD48058"/>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9"/>
  </w:num>
  <w:num w:numId="2">
    <w:abstractNumId w:val="3"/>
  </w:num>
  <w:num w:numId="3">
    <w:abstractNumId w:val="5"/>
  </w:num>
  <w:num w:numId="4">
    <w:abstractNumId w:val="31"/>
  </w:num>
  <w:num w:numId="5">
    <w:abstractNumId w:val="9"/>
  </w:num>
  <w:num w:numId="6">
    <w:abstractNumId w:val="14"/>
  </w:num>
  <w:num w:numId="7">
    <w:abstractNumId w:val="37"/>
  </w:num>
  <w:num w:numId="8">
    <w:abstractNumId w:val="0"/>
  </w:num>
  <w:num w:numId="9">
    <w:abstractNumId w:val="2"/>
  </w:num>
  <w:num w:numId="10">
    <w:abstractNumId w:val="8"/>
  </w:num>
  <w:num w:numId="11">
    <w:abstractNumId w:val="35"/>
  </w:num>
  <w:num w:numId="12">
    <w:abstractNumId w:val="20"/>
  </w:num>
  <w:num w:numId="13">
    <w:abstractNumId w:val="30"/>
  </w:num>
  <w:num w:numId="14">
    <w:abstractNumId w:val="24"/>
  </w:num>
  <w:num w:numId="15">
    <w:abstractNumId w:val="32"/>
  </w:num>
  <w:num w:numId="16">
    <w:abstractNumId w:val="12"/>
  </w:num>
  <w:num w:numId="17">
    <w:abstractNumId w:val="22"/>
  </w:num>
  <w:num w:numId="18">
    <w:abstractNumId w:val="39"/>
  </w:num>
  <w:num w:numId="19">
    <w:abstractNumId w:val="15"/>
  </w:num>
  <w:num w:numId="20">
    <w:abstractNumId w:val="1"/>
  </w:num>
  <w:num w:numId="21">
    <w:abstractNumId w:val="23"/>
  </w:num>
  <w:num w:numId="22">
    <w:abstractNumId w:val="38"/>
  </w:num>
  <w:num w:numId="23">
    <w:abstractNumId w:val="4"/>
  </w:num>
  <w:num w:numId="24">
    <w:abstractNumId w:val="13"/>
  </w:num>
  <w:num w:numId="25">
    <w:abstractNumId w:val="26"/>
  </w:num>
  <w:num w:numId="26">
    <w:abstractNumId w:val="36"/>
  </w:num>
  <w:num w:numId="27">
    <w:abstractNumId w:val="10"/>
  </w:num>
  <w:num w:numId="28">
    <w:abstractNumId w:val="16"/>
  </w:num>
  <w:num w:numId="29">
    <w:abstractNumId w:val="25"/>
  </w:num>
  <w:num w:numId="30">
    <w:abstractNumId w:val="34"/>
  </w:num>
  <w:num w:numId="31">
    <w:abstractNumId w:val="18"/>
  </w:num>
  <w:num w:numId="32">
    <w:abstractNumId w:val="7"/>
  </w:num>
  <w:num w:numId="33">
    <w:abstractNumId w:val="11"/>
  </w:num>
  <w:num w:numId="34">
    <w:abstractNumId w:val="6"/>
  </w:num>
  <w:num w:numId="35">
    <w:abstractNumId w:val="33"/>
  </w:num>
  <w:num w:numId="36">
    <w:abstractNumId w:val="21"/>
  </w:num>
  <w:num w:numId="37">
    <w:abstractNumId w:val="19"/>
  </w:num>
  <w:num w:numId="38">
    <w:abstractNumId w:val="28"/>
  </w:num>
  <w:num w:numId="39">
    <w:abstractNumId w:val="27"/>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A5"/>
    <w:rsid w:val="0000033A"/>
    <w:rsid w:val="00001345"/>
    <w:rsid w:val="00002024"/>
    <w:rsid w:val="000048DC"/>
    <w:rsid w:val="00005F98"/>
    <w:rsid w:val="00006C8F"/>
    <w:rsid w:val="00007A41"/>
    <w:rsid w:val="0001018E"/>
    <w:rsid w:val="000101D7"/>
    <w:rsid w:val="000104DB"/>
    <w:rsid w:val="00010ACA"/>
    <w:rsid w:val="0001116A"/>
    <w:rsid w:val="00013FB2"/>
    <w:rsid w:val="00014336"/>
    <w:rsid w:val="00014BB5"/>
    <w:rsid w:val="0001657B"/>
    <w:rsid w:val="00016D6D"/>
    <w:rsid w:val="0001714B"/>
    <w:rsid w:val="000176D2"/>
    <w:rsid w:val="000213B6"/>
    <w:rsid w:val="000225DB"/>
    <w:rsid w:val="000226E2"/>
    <w:rsid w:val="00024FFE"/>
    <w:rsid w:val="000259A1"/>
    <w:rsid w:val="000270B5"/>
    <w:rsid w:val="00027812"/>
    <w:rsid w:val="000279F5"/>
    <w:rsid w:val="00027BAC"/>
    <w:rsid w:val="000306AF"/>
    <w:rsid w:val="0003239C"/>
    <w:rsid w:val="00033708"/>
    <w:rsid w:val="00034FEE"/>
    <w:rsid w:val="0003513E"/>
    <w:rsid w:val="00036222"/>
    <w:rsid w:val="000364A1"/>
    <w:rsid w:val="000401D5"/>
    <w:rsid w:val="000404FE"/>
    <w:rsid w:val="00044AF6"/>
    <w:rsid w:val="0004539B"/>
    <w:rsid w:val="00050ED8"/>
    <w:rsid w:val="00051416"/>
    <w:rsid w:val="00051FCD"/>
    <w:rsid w:val="0005333D"/>
    <w:rsid w:val="000537FA"/>
    <w:rsid w:val="00053896"/>
    <w:rsid w:val="00054A32"/>
    <w:rsid w:val="00055160"/>
    <w:rsid w:val="0005708F"/>
    <w:rsid w:val="00057851"/>
    <w:rsid w:val="00057D97"/>
    <w:rsid w:val="000642A9"/>
    <w:rsid w:val="000662AE"/>
    <w:rsid w:val="00070DCE"/>
    <w:rsid w:val="000718CC"/>
    <w:rsid w:val="00071BC7"/>
    <w:rsid w:val="000753EA"/>
    <w:rsid w:val="000759DC"/>
    <w:rsid w:val="000762B6"/>
    <w:rsid w:val="00077350"/>
    <w:rsid w:val="00080977"/>
    <w:rsid w:val="00081F0B"/>
    <w:rsid w:val="00083235"/>
    <w:rsid w:val="00085573"/>
    <w:rsid w:val="00085BBB"/>
    <w:rsid w:val="00086312"/>
    <w:rsid w:val="00090174"/>
    <w:rsid w:val="0009034E"/>
    <w:rsid w:val="00090598"/>
    <w:rsid w:val="0009196F"/>
    <w:rsid w:val="00092D05"/>
    <w:rsid w:val="00092F18"/>
    <w:rsid w:val="0009413D"/>
    <w:rsid w:val="000973CF"/>
    <w:rsid w:val="000A0D52"/>
    <w:rsid w:val="000A2D40"/>
    <w:rsid w:val="000A3B52"/>
    <w:rsid w:val="000A3C9B"/>
    <w:rsid w:val="000A3F96"/>
    <w:rsid w:val="000A3F9D"/>
    <w:rsid w:val="000A59B6"/>
    <w:rsid w:val="000A60CE"/>
    <w:rsid w:val="000B0377"/>
    <w:rsid w:val="000B071C"/>
    <w:rsid w:val="000B0829"/>
    <w:rsid w:val="000B2B8B"/>
    <w:rsid w:val="000B2FAF"/>
    <w:rsid w:val="000B40C1"/>
    <w:rsid w:val="000B42B5"/>
    <w:rsid w:val="000B6A4E"/>
    <w:rsid w:val="000C0CB7"/>
    <w:rsid w:val="000C0E01"/>
    <w:rsid w:val="000C1732"/>
    <w:rsid w:val="000C1CA0"/>
    <w:rsid w:val="000C1F8E"/>
    <w:rsid w:val="000C3E02"/>
    <w:rsid w:val="000C5E3E"/>
    <w:rsid w:val="000C5EAB"/>
    <w:rsid w:val="000C6162"/>
    <w:rsid w:val="000D03A3"/>
    <w:rsid w:val="000D2CD1"/>
    <w:rsid w:val="000D4FAF"/>
    <w:rsid w:val="000D5416"/>
    <w:rsid w:val="000D57AF"/>
    <w:rsid w:val="000D5F52"/>
    <w:rsid w:val="000D6301"/>
    <w:rsid w:val="000E1BF0"/>
    <w:rsid w:val="000E2950"/>
    <w:rsid w:val="000E3018"/>
    <w:rsid w:val="000E30A0"/>
    <w:rsid w:val="000E5CB7"/>
    <w:rsid w:val="000E682E"/>
    <w:rsid w:val="000E6963"/>
    <w:rsid w:val="000F29C2"/>
    <w:rsid w:val="000F2C73"/>
    <w:rsid w:val="000F4E9B"/>
    <w:rsid w:val="000F59F0"/>
    <w:rsid w:val="000F72B5"/>
    <w:rsid w:val="0010042C"/>
    <w:rsid w:val="00100695"/>
    <w:rsid w:val="00101DAD"/>
    <w:rsid w:val="00103305"/>
    <w:rsid w:val="0010369A"/>
    <w:rsid w:val="00105058"/>
    <w:rsid w:val="0010632F"/>
    <w:rsid w:val="00106353"/>
    <w:rsid w:val="00106F6F"/>
    <w:rsid w:val="00111541"/>
    <w:rsid w:val="00111677"/>
    <w:rsid w:val="00111AAF"/>
    <w:rsid w:val="0011432F"/>
    <w:rsid w:val="001145C8"/>
    <w:rsid w:val="00115262"/>
    <w:rsid w:val="001152F2"/>
    <w:rsid w:val="00115E94"/>
    <w:rsid w:val="00121385"/>
    <w:rsid w:val="00121E9A"/>
    <w:rsid w:val="00121F20"/>
    <w:rsid w:val="0012552E"/>
    <w:rsid w:val="00125880"/>
    <w:rsid w:val="00125999"/>
    <w:rsid w:val="001269A9"/>
    <w:rsid w:val="001270A9"/>
    <w:rsid w:val="0012720C"/>
    <w:rsid w:val="00127BA5"/>
    <w:rsid w:val="0013067F"/>
    <w:rsid w:val="00130EF9"/>
    <w:rsid w:val="00132756"/>
    <w:rsid w:val="0013367F"/>
    <w:rsid w:val="001344A6"/>
    <w:rsid w:val="00135D85"/>
    <w:rsid w:val="00136648"/>
    <w:rsid w:val="00140C23"/>
    <w:rsid w:val="0014214F"/>
    <w:rsid w:val="001431CB"/>
    <w:rsid w:val="001432E8"/>
    <w:rsid w:val="00144AFF"/>
    <w:rsid w:val="00144EBC"/>
    <w:rsid w:val="00145401"/>
    <w:rsid w:val="00145578"/>
    <w:rsid w:val="0014698C"/>
    <w:rsid w:val="00147041"/>
    <w:rsid w:val="00147240"/>
    <w:rsid w:val="001514DE"/>
    <w:rsid w:val="00154103"/>
    <w:rsid w:val="001559DD"/>
    <w:rsid w:val="00155E70"/>
    <w:rsid w:val="00155FB9"/>
    <w:rsid w:val="00156AB5"/>
    <w:rsid w:val="00156EAA"/>
    <w:rsid w:val="00160350"/>
    <w:rsid w:val="001603E9"/>
    <w:rsid w:val="00160575"/>
    <w:rsid w:val="00160601"/>
    <w:rsid w:val="00160A6E"/>
    <w:rsid w:val="00161313"/>
    <w:rsid w:val="00162375"/>
    <w:rsid w:val="001625AC"/>
    <w:rsid w:val="00162C47"/>
    <w:rsid w:val="001640EE"/>
    <w:rsid w:val="0016499C"/>
    <w:rsid w:val="00167C88"/>
    <w:rsid w:val="00167D9C"/>
    <w:rsid w:val="0017274E"/>
    <w:rsid w:val="00172BA4"/>
    <w:rsid w:val="001738E9"/>
    <w:rsid w:val="00173B5F"/>
    <w:rsid w:val="001740A2"/>
    <w:rsid w:val="001747B6"/>
    <w:rsid w:val="00174925"/>
    <w:rsid w:val="001760D8"/>
    <w:rsid w:val="001767DA"/>
    <w:rsid w:val="00176BAD"/>
    <w:rsid w:val="00177353"/>
    <w:rsid w:val="00177AFC"/>
    <w:rsid w:val="00180ADF"/>
    <w:rsid w:val="00182040"/>
    <w:rsid w:val="001835E3"/>
    <w:rsid w:val="00184685"/>
    <w:rsid w:val="00184CF6"/>
    <w:rsid w:val="00184D60"/>
    <w:rsid w:val="001855AE"/>
    <w:rsid w:val="00187934"/>
    <w:rsid w:val="00187949"/>
    <w:rsid w:val="00187EC2"/>
    <w:rsid w:val="00190B44"/>
    <w:rsid w:val="00191DAD"/>
    <w:rsid w:val="00194CC3"/>
    <w:rsid w:val="00194D64"/>
    <w:rsid w:val="00195D56"/>
    <w:rsid w:val="00196F42"/>
    <w:rsid w:val="00197BA0"/>
    <w:rsid w:val="001A05B8"/>
    <w:rsid w:val="001A1EB9"/>
    <w:rsid w:val="001A1F9C"/>
    <w:rsid w:val="001A2403"/>
    <w:rsid w:val="001A258D"/>
    <w:rsid w:val="001A48D8"/>
    <w:rsid w:val="001A6072"/>
    <w:rsid w:val="001B2E9B"/>
    <w:rsid w:val="001B3347"/>
    <w:rsid w:val="001B6A88"/>
    <w:rsid w:val="001C1C75"/>
    <w:rsid w:val="001C20EA"/>
    <w:rsid w:val="001C3817"/>
    <w:rsid w:val="001C4963"/>
    <w:rsid w:val="001C516A"/>
    <w:rsid w:val="001C6554"/>
    <w:rsid w:val="001C7BE2"/>
    <w:rsid w:val="001D11D7"/>
    <w:rsid w:val="001D2461"/>
    <w:rsid w:val="001D3342"/>
    <w:rsid w:val="001D5107"/>
    <w:rsid w:val="001D6EF7"/>
    <w:rsid w:val="001E290E"/>
    <w:rsid w:val="001E40F5"/>
    <w:rsid w:val="001E5541"/>
    <w:rsid w:val="001E68F6"/>
    <w:rsid w:val="001E6D3B"/>
    <w:rsid w:val="001F0B47"/>
    <w:rsid w:val="001F0F21"/>
    <w:rsid w:val="001F1D86"/>
    <w:rsid w:val="001F357B"/>
    <w:rsid w:val="001F452F"/>
    <w:rsid w:val="001F4917"/>
    <w:rsid w:val="001F4F94"/>
    <w:rsid w:val="001F5150"/>
    <w:rsid w:val="001F6859"/>
    <w:rsid w:val="0020088A"/>
    <w:rsid w:val="00200D72"/>
    <w:rsid w:val="002019F8"/>
    <w:rsid w:val="00205622"/>
    <w:rsid w:val="0020627C"/>
    <w:rsid w:val="00212ACC"/>
    <w:rsid w:val="00213370"/>
    <w:rsid w:val="00213682"/>
    <w:rsid w:val="002159F6"/>
    <w:rsid w:val="002163E1"/>
    <w:rsid w:val="00217110"/>
    <w:rsid w:val="002178F1"/>
    <w:rsid w:val="002179A5"/>
    <w:rsid w:val="00223825"/>
    <w:rsid w:val="0022401D"/>
    <w:rsid w:val="0022569A"/>
    <w:rsid w:val="002259F5"/>
    <w:rsid w:val="00225E65"/>
    <w:rsid w:val="00232155"/>
    <w:rsid w:val="0023366B"/>
    <w:rsid w:val="00234245"/>
    <w:rsid w:val="00234E1E"/>
    <w:rsid w:val="002362C6"/>
    <w:rsid w:val="0023738F"/>
    <w:rsid w:val="00240086"/>
    <w:rsid w:val="0024027E"/>
    <w:rsid w:val="0024139E"/>
    <w:rsid w:val="002428C9"/>
    <w:rsid w:val="0024502D"/>
    <w:rsid w:val="002452CB"/>
    <w:rsid w:val="0024549B"/>
    <w:rsid w:val="002456ED"/>
    <w:rsid w:val="00247F4A"/>
    <w:rsid w:val="002506DD"/>
    <w:rsid w:val="002509BA"/>
    <w:rsid w:val="00250D7F"/>
    <w:rsid w:val="00251601"/>
    <w:rsid w:val="0025169A"/>
    <w:rsid w:val="002527E3"/>
    <w:rsid w:val="0025383D"/>
    <w:rsid w:val="00253D74"/>
    <w:rsid w:val="00254F06"/>
    <w:rsid w:val="002553EA"/>
    <w:rsid w:val="00256D28"/>
    <w:rsid w:val="0025724A"/>
    <w:rsid w:val="00261148"/>
    <w:rsid w:val="00265956"/>
    <w:rsid w:val="002659B6"/>
    <w:rsid w:val="0027008D"/>
    <w:rsid w:val="00270930"/>
    <w:rsid w:val="00273087"/>
    <w:rsid w:val="0027326C"/>
    <w:rsid w:val="00273C92"/>
    <w:rsid w:val="00274775"/>
    <w:rsid w:val="00274980"/>
    <w:rsid w:val="00275CB8"/>
    <w:rsid w:val="0028010E"/>
    <w:rsid w:val="00281535"/>
    <w:rsid w:val="002820B2"/>
    <w:rsid w:val="00283F54"/>
    <w:rsid w:val="002846D2"/>
    <w:rsid w:val="002858E0"/>
    <w:rsid w:val="00286CBD"/>
    <w:rsid w:val="00287830"/>
    <w:rsid w:val="00290637"/>
    <w:rsid w:val="00290F69"/>
    <w:rsid w:val="002955C6"/>
    <w:rsid w:val="00295A71"/>
    <w:rsid w:val="0029718D"/>
    <w:rsid w:val="002A1FC3"/>
    <w:rsid w:val="002A48E5"/>
    <w:rsid w:val="002A7618"/>
    <w:rsid w:val="002A7E70"/>
    <w:rsid w:val="002B030F"/>
    <w:rsid w:val="002B08BC"/>
    <w:rsid w:val="002B14DD"/>
    <w:rsid w:val="002B2038"/>
    <w:rsid w:val="002B254A"/>
    <w:rsid w:val="002B32DE"/>
    <w:rsid w:val="002B4D3B"/>
    <w:rsid w:val="002B546B"/>
    <w:rsid w:val="002B68A5"/>
    <w:rsid w:val="002B70B1"/>
    <w:rsid w:val="002B7103"/>
    <w:rsid w:val="002B757F"/>
    <w:rsid w:val="002B7681"/>
    <w:rsid w:val="002C00A2"/>
    <w:rsid w:val="002C01B5"/>
    <w:rsid w:val="002C086C"/>
    <w:rsid w:val="002C1370"/>
    <w:rsid w:val="002C1C65"/>
    <w:rsid w:val="002C5B1D"/>
    <w:rsid w:val="002D07CE"/>
    <w:rsid w:val="002D3F26"/>
    <w:rsid w:val="002D4191"/>
    <w:rsid w:val="002D5421"/>
    <w:rsid w:val="002D551D"/>
    <w:rsid w:val="002D5CB0"/>
    <w:rsid w:val="002E0272"/>
    <w:rsid w:val="002E10EC"/>
    <w:rsid w:val="002E2C87"/>
    <w:rsid w:val="002E3CFF"/>
    <w:rsid w:val="002E5B77"/>
    <w:rsid w:val="002F042D"/>
    <w:rsid w:val="002F0544"/>
    <w:rsid w:val="002F0888"/>
    <w:rsid w:val="002F1437"/>
    <w:rsid w:val="002F15AF"/>
    <w:rsid w:val="002F2E3E"/>
    <w:rsid w:val="002F34AE"/>
    <w:rsid w:val="002F6923"/>
    <w:rsid w:val="002F73B9"/>
    <w:rsid w:val="002F7435"/>
    <w:rsid w:val="00300A45"/>
    <w:rsid w:val="003017D0"/>
    <w:rsid w:val="0030303D"/>
    <w:rsid w:val="003031D7"/>
    <w:rsid w:val="0030399D"/>
    <w:rsid w:val="00303C56"/>
    <w:rsid w:val="003100FF"/>
    <w:rsid w:val="003103B9"/>
    <w:rsid w:val="00311091"/>
    <w:rsid w:val="00313A42"/>
    <w:rsid w:val="00314FF9"/>
    <w:rsid w:val="003166DB"/>
    <w:rsid w:val="0031680E"/>
    <w:rsid w:val="00317BA7"/>
    <w:rsid w:val="00322111"/>
    <w:rsid w:val="00325328"/>
    <w:rsid w:val="003258A9"/>
    <w:rsid w:val="00326D16"/>
    <w:rsid w:val="003274E1"/>
    <w:rsid w:val="00327869"/>
    <w:rsid w:val="00332310"/>
    <w:rsid w:val="00332A15"/>
    <w:rsid w:val="0033304A"/>
    <w:rsid w:val="003337CC"/>
    <w:rsid w:val="00333FC1"/>
    <w:rsid w:val="00337442"/>
    <w:rsid w:val="00337FC6"/>
    <w:rsid w:val="003412E1"/>
    <w:rsid w:val="00342527"/>
    <w:rsid w:val="0034276E"/>
    <w:rsid w:val="00344F47"/>
    <w:rsid w:val="00350FC3"/>
    <w:rsid w:val="00351BFB"/>
    <w:rsid w:val="0035276D"/>
    <w:rsid w:val="00353319"/>
    <w:rsid w:val="003539F5"/>
    <w:rsid w:val="003544EF"/>
    <w:rsid w:val="003551F8"/>
    <w:rsid w:val="003563CC"/>
    <w:rsid w:val="003571C6"/>
    <w:rsid w:val="00362933"/>
    <w:rsid w:val="00363790"/>
    <w:rsid w:val="003638C2"/>
    <w:rsid w:val="00365A68"/>
    <w:rsid w:val="003747F4"/>
    <w:rsid w:val="00374D4D"/>
    <w:rsid w:val="00381064"/>
    <w:rsid w:val="00381E2A"/>
    <w:rsid w:val="00383172"/>
    <w:rsid w:val="00383DD0"/>
    <w:rsid w:val="00385655"/>
    <w:rsid w:val="0038593B"/>
    <w:rsid w:val="00385F50"/>
    <w:rsid w:val="003860D8"/>
    <w:rsid w:val="003911C7"/>
    <w:rsid w:val="00392CA5"/>
    <w:rsid w:val="00392DF3"/>
    <w:rsid w:val="00393125"/>
    <w:rsid w:val="00393323"/>
    <w:rsid w:val="00393D1C"/>
    <w:rsid w:val="003942F2"/>
    <w:rsid w:val="00394EA7"/>
    <w:rsid w:val="003968FF"/>
    <w:rsid w:val="00396DC7"/>
    <w:rsid w:val="003A1485"/>
    <w:rsid w:val="003A16F5"/>
    <w:rsid w:val="003A1774"/>
    <w:rsid w:val="003A384C"/>
    <w:rsid w:val="003A3A19"/>
    <w:rsid w:val="003A3E0E"/>
    <w:rsid w:val="003A40CA"/>
    <w:rsid w:val="003A567E"/>
    <w:rsid w:val="003B427F"/>
    <w:rsid w:val="003B4C55"/>
    <w:rsid w:val="003B516F"/>
    <w:rsid w:val="003B53B8"/>
    <w:rsid w:val="003B7BD4"/>
    <w:rsid w:val="003C04A4"/>
    <w:rsid w:val="003C2F4F"/>
    <w:rsid w:val="003C37C9"/>
    <w:rsid w:val="003C3EA1"/>
    <w:rsid w:val="003C3F5B"/>
    <w:rsid w:val="003C55DB"/>
    <w:rsid w:val="003C625E"/>
    <w:rsid w:val="003D02BE"/>
    <w:rsid w:val="003D0E4E"/>
    <w:rsid w:val="003D11F0"/>
    <w:rsid w:val="003D3B83"/>
    <w:rsid w:val="003D5646"/>
    <w:rsid w:val="003D5C93"/>
    <w:rsid w:val="003D62B0"/>
    <w:rsid w:val="003D67FA"/>
    <w:rsid w:val="003E08E8"/>
    <w:rsid w:val="003E1F1B"/>
    <w:rsid w:val="003E3349"/>
    <w:rsid w:val="003E4DB6"/>
    <w:rsid w:val="003E55D0"/>
    <w:rsid w:val="003E5F1A"/>
    <w:rsid w:val="003E65E0"/>
    <w:rsid w:val="003E7904"/>
    <w:rsid w:val="003E7F14"/>
    <w:rsid w:val="003F049A"/>
    <w:rsid w:val="003F061F"/>
    <w:rsid w:val="003F08C8"/>
    <w:rsid w:val="003F27D4"/>
    <w:rsid w:val="003F67B6"/>
    <w:rsid w:val="004009EA"/>
    <w:rsid w:val="00401408"/>
    <w:rsid w:val="00405C7E"/>
    <w:rsid w:val="004072C6"/>
    <w:rsid w:val="00407FE6"/>
    <w:rsid w:val="00410075"/>
    <w:rsid w:val="00411131"/>
    <w:rsid w:val="00411FCA"/>
    <w:rsid w:val="0041292D"/>
    <w:rsid w:val="004131E6"/>
    <w:rsid w:val="00413F85"/>
    <w:rsid w:val="00415E1B"/>
    <w:rsid w:val="0041685F"/>
    <w:rsid w:val="00416A3A"/>
    <w:rsid w:val="00416B93"/>
    <w:rsid w:val="00420CF6"/>
    <w:rsid w:val="00420D73"/>
    <w:rsid w:val="00422887"/>
    <w:rsid w:val="00423877"/>
    <w:rsid w:val="00424446"/>
    <w:rsid w:val="0042583F"/>
    <w:rsid w:val="00425D6F"/>
    <w:rsid w:val="00425EB8"/>
    <w:rsid w:val="0043005E"/>
    <w:rsid w:val="00430398"/>
    <w:rsid w:val="00432188"/>
    <w:rsid w:val="00432A29"/>
    <w:rsid w:val="004330A8"/>
    <w:rsid w:val="004334EF"/>
    <w:rsid w:val="00434B78"/>
    <w:rsid w:val="00434F7D"/>
    <w:rsid w:val="004352D4"/>
    <w:rsid w:val="00443EFA"/>
    <w:rsid w:val="00444F9A"/>
    <w:rsid w:val="0044599B"/>
    <w:rsid w:val="00447024"/>
    <w:rsid w:val="0044705D"/>
    <w:rsid w:val="00450328"/>
    <w:rsid w:val="00451CF5"/>
    <w:rsid w:val="00451F5E"/>
    <w:rsid w:val="0045486D"/>
    <w:rsid w:val="00456482"/>
    <w:rsid w:val="00456F7C"/>
    <w:rsid w:val="0045731E"/>
    <w:rsid w:val="00463B19"/>
    <w:rsid w:val="00463BCC"/>
    <w:rsid w:val="00464B05"/>
    <w:rsid w:val="004651B1"/>
    <w:rsid w:val="00465A4C"/>
    <w:rsid w:val="00466672"/>
    <w:rsid w:val="00467488"/>
    <w:rsid w:val="00467F28"/>
    <w:rsid w:val="00470A58"/>
    <w:rsid w:val="004714A4"/>
    <w:rsid w:val="004734F8"/>
    <w:rsid w:val="00473554"/>
    <w:rsid w:val="004753A1"/>
    <w:rsid w:val="004755B7"/>
    <w:rsid w:val="00477306"/>
    <w:rsid w:val="004856F6"/>
    <w:rsid w:val="00486865"/>
    <w:rsid w:val="0048787D"/>
    <w:rsid w:val="00490DAD"/>
    <w:rsid w:val="004914ED"/>
    <w:rsid w:val="00491564"/>
    <w:rsid w:val="0049161F"/>
    <w:rsid w:val="00492C60"/>
    <w:rsid w:val="00493BE6"/>
    <w:rsid w:val="0049413E"/>
    <w:rsid w:val="004959C9"/>
    <w:rsid w:val="00495CF1"/>
    <w:rsid w:val="00495E36"/>
    <w:rsid w:val="004966F7"/>
    <w:rsid w:val="00497332"/>
    <w:rsid w:val="004A39F0"/>
    <w:rsid w:val="004A4B36"/>
    <w:rsid w:val="004A6533"/>
    <w:rsid w:val="004B2AE6"/>
    <w:rsid w:val="004B3531"/>
    <w:rsid w:val="004B4EBE"/>
    <w:rsid w:val="004B56B2"/>
    <w:rsid w:val="004B7F60"/>
    <w:rsid w:val="004C05DC"/>
    <w:rsid w:val="004C0928"/>
    <w:rsid w:val="004C0B26"/>
    <w:rsid w:val="004C0C8E"/>
    <w:rsid w:val="004C0F8F"/>
    <w:rsid w:val="004C23EA"/>
    <w:rsid w:val="004C271A"/>
    <w:rsid w:val="004C2A13"/>
    <w:rsid w:val="004C3C50"/>
    <w:rsid w:val="004C536B"/>
    <w:rsid w:val="004C5404"/>
    <w:rsid w:val="004C62FF"/>
    <w:rsid w:val="004C6B1B"/>
    <w:rsid w:val="004D1EDE"/>
    <w:rsid w:val="004D6236"/>
    <w:rsid w:val="004E34C9"/>
    <w:rsid w:val="004E35E3"/>
    <w:rsid w:val="004E3928"/>
    <w:rsid w:val="004F147B"/>
    <w:rsid w:val="004F2605"/>
    <w:rsid w:val="004F37C9"/>
    <w:rsid w:val="004F390D"/>
    <w:rsid w:val="004F74BB"/>
    <w:rsid w:val="005006DF"/>
    <w:rsid w:val="00501D70"/>
    <w:rsid w:val="00502596"/>
    <w:rsid w:val="00503C6B"/>
    <w:rsid w:val="0050535F"/>
    <w:rsid w:val="00506D29"/>
    <w:rsid w:val="00507E46"/>
    <w:rsid w:val="0051105F"/>
    <w:rsid w:val="00512919"/>
    <w:rsid w:val="00514E8C"/>
    <w:rsid w:val="0051708B"/>
    <w:rsid w:val="00517C8C"/>
    <w:rsid w:val="005208A8"/>
    <w:rsid w:val="00520E99"/>
    <w:rsid w:val="0052110E"/>
    <w:rsid w:val="005217EE"/>
    <w:rsid w:val="005219B3"/>
    <w:rsid w:val="00522D63"/>
    <w:rsid w:val="00523E8C"/>
    <w:rsid w:val="00524AE5"/>
    <w:rsid w:val="005253C1"/>
    <w:rsid w:val="0052590B"/>
    <w:rsid w:val="005263AF"/>
    <w:rsid w:val="00526A08"/>
    <w:rsid w:val="0053295E"/>
    <w:rsid w:val="00532B8B"/>
    <w:rsid w:val="00532F65"/>
    <w:rsid w:val="005333F7"/>
    <w:rsid w:val="00533B50"/>
    <w:rsid w:val="005340BD"/>
    <w:rsid w:val="00536045"/>
    <w:rsid w:val="005373AD"/>
    <w:rsid w:val="00537468"/>
    <w:rsid w:val="00540507"/>
    <w:rsid w:val="0054203D"/>
    <w:rsid w:val="005430FB"/>
    <w:rsid w:val="00546E64"/>
    <w:rsid w:val="00547099"/>
    <w:rsid w:val="00547AAD"/>
    <w:rsid w:val="00547B12"/>
    <w:rsid w:val="00547B50"/>
    <w:rsid w:val="00547BE9"/>
    <w:rsid w:val="005501AC"/>
    <w:rsid w:val="00552179"/>
    <w:rsid w:val="005524DD"/>
    <w:rsid w:val="00552B10"/>
    <w:rsid w:val="00552C21"/>
    <w:rsid w:val="00553719"/>
    <w:rsid w:val="0055621C"/>
    <w:rsid w:val="0055628C"/>
    <w:rsid w:val="00556492"/>
    <w:rsid w:val="005575AF"/>
    <w:rsid w:val="005603FD"/>
    <w:rsid w:val="0056461A"/>
    <w:rsid w:val="005653A4"/>
    <w:rsid w:val="00570380"/>
    <w:rsid w:val="00573794"/>
    <w:rsid w:val="005744D0"/>
    <w:rsid w:val="00574E22"/>
    <w:rsid w:val="00574E4A"/>
    <w:rsid w:val="00575DB9"/>
    <w:rsid w:val="0057792F"/>
    <w:rsid w:val="00584A28"/>
    <w:rsid w:val="005864C7"/>
    <w:rsid w:val="0058701C"/>
    <w:rsid w:val="005904B7"/>
    <w:rsid w:val="00595AF7"/>
    <w:rsid w:val="005A0189"/>
    <w:rsid w:val="005A0389"/>
    <w:rsid w:val="005A0CD4"/>
    <w:rsid w:val="005A0FF5"/>
    <w:rsid w:val="005A2D54"/>
    <w:rsid w:val="005A4D23"/>
    <w:rsid w:val="005A52C8"/>
    <w:rsid w:val="005A5BA4"/>
    <w:rsid w:val="005B0677"/>
    <w:rsid w:val="005B185B"/>
    <w:rsid w:val="005B1B51"/>
    <w:rsid w:val="005B1F05"/>
    <w:rsid w:val="005B215B"/>
    <w:rsid w:val="005B4FF8"/>
    <w:rsid w:val="005B56DC"/>
    <w:rsid w:val="005B5DCD"/>
    <w:rsid w:val="005B6147"/>
    <w:rsid w:val="005B650B"/>
    <w:rsid w:val="005C0CC5"/>
    <w:rsid w:val="005C105B"/>
    <w:rsid w:val="005C1A71"/>
    <w:rsid w:val="005C210D"/>
    <w:rsid w:val="005C3413"/>
    <w:rsid w:val="005C3645"/>
    <w:rsid w:val="005C36A7"/>
    <w:rsid w:val="005C3C16"/>
    <w:rsid w:val="005C4AFB"/>
    <w:rsid w:val="005C4CF1"/>
    <w:rsid w:val="005C4DF1"/>
    <w:rsid w:val="005C7C9D"/>
    <w:rsid w:val="005C7E2A"/>
    <w:rsid w:val="005D16A5"/>
    <w:rsid w:val="005D21D6"/>
    <w:rsid w:val="005D2AAF"/>
    <w:rsid w:val="005D2ACE"/>
    <w:rsid w:val="005D6E0A"/>
    <w:rsid w:val="005E0213"/>
    <w:rsid w:val="005E141E"/>
    <w:rsid w:val="005E2023"/>
    <w:rsid w:val="005E3D09"/>
    <w:rsid w:val="005F11E3"/>
    <w:rsid w:val="005F1F76"/>
    <w:rsid w:val="005F213E"/>
    <w:rsid w:val="005F2732"/>
    <w:rsid w:val="005F2EDA"/>
    <w:rsid w:val="005F3AD0"/>
    <w:rsid w:val="005F41DC"/>
    <w:rsid w:val="005F4B21"/>
    <w:rsid w:val="005F4DCC"/>
    <w:rsid w:val="005F5F2E"/>
    <w:rsid w:val="005F660A"/>
    <w:rsid w:val="005F7A17"/>
    <w:rsid w:val="00600189"/>
    <w:rsid w:val="00601857"/>
    <w:rsid w:val="00601A4F"/>
    <w:rsid w:val="00601CE4"/>
    <w:rsid w:val="00602919"/>
    <w:rsid w:val="00602B31"/>
    <w:rsid w:val="00603053"/>
    <w:rsid w:val="00604E3F"/>
    <w:rsid w:val="00607635"/>
    <w:rsid w:val="00611828"/>
    <w:rsid w:val="006118EB"/>
    <w:rsid w:val="006120BC"/>
    <w:rsid w:val="006126A2"/>
    <w:rsid w:val="00612D07"/>
    <w:rsid w:val="00612FA3"/>
    <w:rsid w:val="00613746"/>
    <w:rsid w:val="006137E5"/>
    <w:rsid w:val="00614AD2"/>
    <w:rsid w:val="006151A7"/>
    <w:rsid w:val="00617096"/>
    <w:rsid w:val="00620087"/>
    <w:rsid w:val="006201E8"/>
    <w:rsid w:val="00623989"/>
    <w:rsid w:val="006244E0"/>
    <w:rsid w:val="00625250"/>
    <w:rsid w:val="00625F25"/>
    <w:rsid w:val="00626F89"/>
    <w:rsid w:val="00630271"/>
    <w:rsid w:val="00630AC4"/>
    <w:rsid w:val="00630CEB"/>
    <w:rsid w:val="006311F8"/>
    <w:rsid w:val="0063450B"/>
    <w:rsid w:val="00635666"/>
    <w:rsid w:val="006358C2"/>
    <w:rsid w:val="00636086"/>
    <w:rsid w:val="00637788"/>
    <w:rsid w:val="0064031C"/>
    <w:rsid w:val="006408CC"/>
    <w:rsid w:val="0064163B"/>
    <w:rsid w:val="00643AA7"/>
    <w:rsid w:val="0064465C"/>
    <w:rsid w:val="006457E5"/>
    <w:rsid w:val="00650351"/>
    <w:rsid w:val="00650CC2"/>
    <w:rsid w:val="0065228B"/>
    <w:rsid w:val="00653FBD"/>
    <w:rsid w:val="006547FF"/>
    <w:rsid w:val="006554E5"/>
    <w:rsid w:val="0065574E"/>
    <w:rsid w:val="006560B5"/>
    <w:rsid w:val="0065632B"/>
    <w:rsid w:val="006566EF"/>
    <w:rsid w:val="0066357F"/>
    <w:rsid w:val="00664B4A"/>
    <w:rsid w:val="006656E2"/>
    <w:rsid w:val="00666F35"/>
    <w:rsid w:val="0067089A"/>
    <w:rsid w:val="0067140F"/>
    <w:rsid w:val="00672146"/>
    <w:rsid w:val="006754C0"/>
    <w:rsid w:val="00675DEE"/>
    <w:rsid w:val="00677666"/>
    <w:rsid w:val="00680469"/>
    <w:rsid w:val="0068200B"/>
    <w:rsid w:val="00682677"/>
    <w:rsid w:val="0068421B"/>
    <w:rsid w:val="00685FB3"/>
    <w:rsid w:val="00686D55"/>
    <w:rsid w:val="0068721B"/>
    <w:rsid w:val="00691014"/>
    <w:rsid w:val="00691F10"/>
    <w:rsid w:val="00693A0D"/>
    <w:rsid w:val="00693DDA"/>
    <w:rsid w:val="0069529B"/>
    <w:rsid w:val="006954C9"/>
    <w:rsid w:val="00695F3C"/>
    <w:rsid w:val="006974A6"/>
    <w:rsid w:val="00697658"/>
    <w:rsid w:val="006A055A"/>
    <w:rsid w:val="006A0BC8"/>
    <w:rsid w:val="006A0E19"/>
    <w:rsid w:val="006A14BA"/>
    <w:rsid w:val="006A19F5"/>
    <w:rsid w:val="006A1D9E"/>
    <w:rsid w:val="006A51F0"/>
    <w:rsid w:val="006A5224"/>
    <w:rsid w:val="006A755D"/>
    <w:rsid w:val="006A7A9C"/>
    <w:rsid w:val="006B0EFD"/>
    <w:rsid w:val="006B1622"/>
    <w:rsid w:val="006B1890"/>
    <w:rsid w:val="006B60F3"/>
    <w:rsid w:val="006B7166"/>
    <w:rsid w:val="006C016D"/>
    <w:rsid w:val="006C2438"/>
    <w:rsid w:val="006C2AD7"/>
    <w:rsid w:val="006C40DB"/>
    <w:rsid w:val="006C416D"/>
    <w:rsid w:val="006C4C3E"/>
    <w:rsid w:val="006C4CC1"/>
    <w:rsid w:val="006C57D8"/>
    <w:rsid w:val="006C6366"/>
    <w:rsid w:val="006C6A32"/>
    <w:rsid w:val="006D191B"/>
    <w:rsid w:val="006D6D7A"/>
    <w:rsid w:val="006D71C2"/>
    <w:rsid w:val="006E12D3"/>
    <w:rsid w:val="006E134E"/>
    <w:rsid w:val="006E3AB1"/>
    <w:rsid w:val="006E3E24"/>
    <w:rsid w:val="006E450D"/>
    <w:rsid w:val="006E5CF0"/>
    <w:rsid w:val="006E6127"/>
    <w:rsid w:val="006E6D74"/>
    <w:rsid w:val="006F2BDD"/>
    <w:rsid w:val="006F3FD6"/>
    <w:rsid w:val="006F4A6C"/>
    <w:rsid w:val="006F5620"/>
    <w:rsid w:val="00700356"/>
    <w:rsid w:val="00701FE1"/>
    <w:rsid w:val="00702BCB"/>
    <w:rsid w:val="00703B15"/>
    <w:rsid w:val="0070532D"/>
    <w:rsid w:val="00707E7B"/>
    <w:rsid w:val="007102DC"/>
    <w:rsid w:val="007122FE"/>
    <w:rsid w:val="00712533"/>
    <w:rsid w:val="007125A9"/>
    <w:rsid w:val="00712BDD"/>
    <w:rsid w:val="0071549D"/>
    <w:rsid w:val="00715763"/>
    <w:rsid w:val="007177F0"/>
    <w:rsid w:val="0072123F"/>
    <w:rsid w:val="00722E41"/>
    <w:rsid w:val="00723151"/>
    <w:rsid w:val="0072403F"/>
    <w:rsid w:val="0072438C"/>
    <w:rsid w:val="00724723"/>
    <w:rsid w:val="00725B38"/>
    <w:rsid w:val="00727C0B"/>
    <w:rsid w:val="00730052"/>
    <w:rsid w:val="00730619"/>
    <w:rsid w:val="0073102C"/>
    <w:rsid w:val="00731317"/>
    <w:rsid w:val="00733A5B"/>
    <w:rsid w:val="00733E5F"/>
    <w:rsid w:val="007361E8"/>
    <w:rsid w:val="00736B7B"/>
    <w:rsid w:val="0073706D"/>
    <w:rsid w:val="00737BDE"/>
    <w:rsid w:val="0074129C"/>
    <w:rsid w:val="007418EC"/>
    <w:rsid w:val="00742877"/>
    <w:rsid w:val="007445CD"/>
    <w:rsid w:val="00751B29"/>
    <w:rsid w:val="00751B90"/>
    <w:rsid w:val="0075224B"/>
    <w:rsid w:val="00752298"/>
    <w:rsid w:val="00753641"/>
    <w:rsid w:val="0075398F"/>
    <w:rsid w:val="0075546D"/>
    <w:rsid w:val="0075575B"/>
    <w:rsid w:val="00757433"/>
    <w:rsid w:val="0075763B"/>
    <w:rsid w:val="00757FA0"/>
    <w:rsid w:val="00763326"/>
    <w:rsid w:val="00764A99"/>
    <w:rsid w:val="007652D8"/>
    <w:rsid w:val="00765D3C"/>
    <w:rsid w:val="007666FF"/>
    <w:rsid w:val="00766727"/>
    <w:rsid w:val="007706B1"/>
    <w:rsid w:val="00772527"/>
    <w:rsid w:val="0077553A"/>
    <w:rsid w:val="00775FC3"/>
    <w:rsid w:val="00777051"/>
    <w:rsid w:val="00777CBD"/>
    <w:rsid w:val="0078058A"/>
    <w:rsid w:val="0078128F"/>
    <w:rsid w:val="0078140E"/>
    <w:rsid w:val="00781881"/>
    <w:rsid w:val="00782601"/>
    <w:rsid w:val="007836A8"/>
    <w:rsid w:val="00783DCA"/>
    <w:rsid w:val="007850D8"/>
    <w:rsid w:val="007858CB"/>
    <w:rsid w:val="00786D24"/>
    <w:rsid w:val="00791BE1"/>
    <w:rsid w:val="00793552"/>
    <w:rsid w:val="00793EDD"/>
    <w:rsid w:val="007940FC"/>
    <w:rsid w:val="00795243"/>
    <w:rsid w:val="007957E0"/>
    <w:rsid w:val="007A019D"/>
    <w:rsid w:val="007A0F3D"/>
    <w:rsid w:val="007A149A"/>
    <w:rsid w:val="007A154D"/>
    <w:rsid w:val="007A1B5C"/>
    <w:rsid w:val="007A24AA"/>
    <w:rsid w:val="007A268F"/>
    <w:rsid w:val="007A5154"/>
    <w:rsid w:val="007A5952"/>
    <w:rsid w:val="007A7049"/>
    <w:rsid w:val="007A71DC"/>
    <w:rsid w:val="007A7514"/>
    <w:rsid w:val="007B00B9"/>
    <w:rsid w:val="007B2C7C"/>
    <w:rsid w:val="007B2CB2"/>
    <w:rsid w:val="007B3E4F"/>
    <w:rsid w:val="007B4B5F"/>
    <w:rsid w:val="007B5324"/>
    <w:rsid w:val="007B6711"/>
    <w:rsid w:val="007B6CF1"/>
    <w:rsid w:val="007B70C6"/>
    <w:rsid w:val="007B7180"/>
    <w:rsid w:val="007B7C4F"/>
    <w:rsid w:val="007C012B"/>
    <w:rsid w:val="007C08D7"/>
    <w:rsid w:val="007C1E87"/>
    <w:rsid w:val="007C24AD"/>
    <w:rsid w:val="007C377D"/>
    <w:rsid w:val="007C4263"/>
    <w:rsid w:val="007C7239"/>
    <w:rsid w:val="007C7CB3"/>
    <w:rsid w:val="007D0022"/>
    <w:rsid w:val="007D0BC1"/>
    <w:rsid w:val="007D122E"/>
    <w:rsid w:val="007D3115"/>
    <w:rsid w:val="007D4CB2"/>
    <w:rsid w:val="007D5A07"/>
    <w:rsid w:val="007D63A0"/>
    <w:rsid w:val="007E2838"/>
    <w:rsid w:val="007E6810"/>
    <w:rsid w:val="007E68FE"/>
    <w:rsid w:val="007E69FC"/>
    <w:rsid w:val="007F1663"/>
    <w:rsid w:val="007F191F"/>
    <w:rsid w:val="007F2E78"/>
    <w:rsid w:val="007F30A4"/>
    <w:rsid w:val="007F540A"/>
    <w:rsid w:val="007F5865"/>
    <w:rsid w:val="007F64B4"/>
    <w:rsid w:val="007F65E7"/>
    <w:rsid w:val="007F7F73"/>
    <w:rsid w:val="0080025A"/>
    <w:rsid w:val="00800443"/>
    <w:rsid w:val="008008DD"/>
    <w:rsid w:val="00801AB4"/>
    <w:rsid w:val="00802E1E"/>
    <w:rsid w:val="008035F5"/>
    <w:rsid w:val="0080419A"/>
    <w:rsid w:val="00804550"/>
    <w:rsid w:val="008050F1"/>
    <w:rsid w:val="0080520F"/>
    <w:rsid w:val="0080777A"/>
    <w:rsid w:val="00810D4F"/>
    <w:rsid w:val="00811B4D"/>
    <w:rsid w:val="008154A0"/>
    <w:rsid w:val="00815AC5"/>
    <w:rsid w:val="00815DC5"/>
    <w:rsid w:val="008209B8"/>
    <w:rsid w:val="008227E0"/>
    <w:rsid w:val="00822A6E"/>
    <w:rsid w:val="00822D1C"/>
    <w:rsid w:val="008247DB"/>
    <w:rsid w:val="00827249"/>
    <w:rsid w:val="0083034D"/>
    <w:rsid w:val="008305A6"/>
    <w:rsid w:val="00833ACC"/>
    <w:rsid w:val="00834015"/>
    <w:rsid w:val="00834698"/>
    <w:rsid w:val="008354C9"/>
    <w:rsid w:val="008378D9"/>
    <w:rsid w:val="00837939"/>
    <w:rsid w:val="00840001"/>
    <w:rsid w:val="00841F2D"/>
    <w:rsid w:val="00844435"/>
    <w:rsid w:val="0084652F"/>
    <w:rsid w:val="00847C78"/>
    <w:rsid w:val="008507C5"/>
    <w:rsid w:val="00850928"/>
    <w:rsid w:val="008518B1"/>
    <w:rsid w:val="00851F9C"/>
    <w:rsid w:val="00852142"/>
    <w:rsid w:val="008525A5"/>
    <w:rsid w:val="00853206"/>
    <w:rsid w:val="008540C0"/>
    <w:rsid w:val="0085565C"/>
    <w:rsid w:val="00856CC1"/>
    <w:rsid w:val="008605F2"/>
    <w:rsid w:val="008612CF"/>
    <w:rsid w:val="00861F29"/>
    <w:rsid w:val="0086280E"/>
    <w:rsid w:val="00863087"/>
    <w:rsid w:val="008707B6"/>
    <w:rsid w:val="00870917"/>
    <w:rsid w:val="00871D8F"/>
    <w:rsid w:val="0087288C"/>
    <w:rsid w:val="00872B6A"/>
    <w:rsid w:val="008730DE"/>
    <w:rsid w:val="00873506"/>
    <w:rsid w:val="0087416C"/>
    <w:rsid w:val="0087475A"/>
    <w:rsid w:val="008747E6"/>
    <w:rsid w:val="00876836"/>
    <w:rsid w:val="00876A26"/>
    <w:rsid w:val="00877085"/>
    <w:rsid w:val="0088036A"/>
    <w:rsid w:val="00881251"/>
    <w:rsid w:val="0088147A"/>
    <w:rsid w:val="0088183E"/>
    <w:rsid w:val="008864C2"/>
    <w:rsid w:val="00887265"/>
    <w:rsid w:val="008877B5"/>
    <w:rsid w:val="008905B0"/>
    <w:rsid w:val="00893727"/>
    <w:rsid w:val="0089380D"/>
    <w:rsid w:val="00894378"/>
    <w:rsid w:val="0089445D"/>
    <w:rsid w:val="00896130"/>
    <w:rsid w:val="008969F6"/>
    <w:rsid w:val="008979D1"/>
    <w:rsid w:val="008A1586"/>
    <w:rsid w:val="008A2CFB"/>
    <w:rsid w:val="008A48C9"/>
    <w:rsid w:val="008A52CA"/>
    <w:rsid w:val="008A5C1A"/>
    <w:rsid w:val="008A5ECA"/>
    <w:rsid w:val="008A7027"/>
    <w:rsid w:val="008B0037"/>
    <w:rsid w:val="008B1877"/>
    <w:rsid w:val="008B237F"/>
    <w:rsid w:val="008B4774"/>
    <w:rsid w:val="008B548D"/>
    <w:rsid w:val="008B67AD"/>
    <w:rsid w:val="008C1B38"/>
    <w:rsid w:val="008C41C9"/>
    <w:rsid w:val="008C4436"/>
    <w:rsid w:val="008C4CF5"/>
    <w:rsid w:val="008C5AAC"/>
    <w:rsid w:val="008C6567"/>
    <w:rsid w:val="008C6599"/>
    <w:rsid w:val="008C68F0"/>
    <w:rsid w:val="008D13F6"/>
    <w:rsid w:val="008D17C8"/>
    <w:rsid w:val="008D289B"/>
    <w:rsid w:val="008D41A3"/>
    <w:rsid w:val="008D56E6"/>
    <w:rsid w:val="008D6435"/>
    <w:rsid w:val="008E084D"/>
    <w:rsid w:val="008E086B"/>
    <w:rsid w:val="008E0D9B"/>
    <w:rsid w:val="008E7032"/>
    <w:rsid w:val="008E7498"/>
    <w:rsid w:val="008F0E67"/>
    <w:rsid w:val="008F4910"/>
    <w:rsid w:val="008F6B6F"/>
    <w:rsid w:val="008F7ADE"/>
    <w:rsid w:val="008F7E01"/>
    <w:rsid w:val="009021C0"/>
    <w:rsid w:val="00904429"/>
    <w:rsid w:val="0090482B"/>
    <w:rsid w:val="009063D7"/>
    <w:rsid w:val="00907E63"/>
    <w:rsid w:val="00910846"/>
    <w:rsid w:val="0091129D"/>
    <w:rsid w:val="00911301"/>
    <w:rsid w:val="00911D0C"/>
    <w:rsid w:val="00912944"/>
    <w:rsid w:val="009137F9"/>
    <w:rsid w:val="009147B6"/>
    <w:rsid w:val="00921E22"/>
    <w:rsid w:val="009229B4"/>
    <w:rsid w:val="00923667"/>
    <w:rsid w:val="0092383A"/>
    <w:rsid w:val="009245A8"/>
    <w:rsid w:val="009257CF"/>
    <w:rsid w:val="00926704"/>
    <w:rsid w:val="00927E6B"/>
    <w:rsid w:val="00930A5A"/>
    <w:rsid w:val="00931C87"/>
    <w:rsid w:val="00932036"/>
    <w:rsid w:val="00932FE6"/>
    <w:rsid w:val="00933A68"/>
    <w:rsid w:val="00933C23"/>
    <w:rsid w:val="009349A9"/>
    <w:rsid w:val="00935A62"/>
    <w:rsid w:val="00935CD2"/>
    <w:rsid w:val="009365A5"/>
    <w:rsid w:val="00937CB0"/>
    <w:rsid w:val="009429DA"/>
    <w:rsid w:val="00944D89"/>
    <w:rsid w:val="00945877"/>
    <w:rsid w:val="00946447"/>
    <w:rsid w:val="00946497"/>
    <w:rsid w:val="009474AF"/>
    <w:rsid w:val="00947F73"/>
    <w:rsid w:val="009506BB"/>
    <w:rsid w:val="00950FE0"/>
    <w:rsid w:val="0095136A"/>
    <w:rsid w:val="009517EC"/>
    <w:rsid w:val="0095224C"/>
    <w:rsid w:val="0095377B"/>
    <w:rsid w:val="0095383F"/>
    <w:rsid w:val="00955C1E"/>
    <w:rsid w:val="00957585"/>
    <w:rsid w:val="00957C5B"/>
    <w:rsid w:val="009616DF"/>
    <w:rsid w:val="0096218A"/>
    <w:rsid w:val="0096236A"/>
    <w:rsid w:val="00963029"/>
    <w:rsid w:val="009631D7"/>
    <w:rsid w:val="0096364E"/>
    <w:rsid w:val="00964D54"/>
    <w:rsid w:val="0096700D"/>
    <w:rsid w:val="009701B1"/>
    <w:rsid w:val="009703DB"/>
    <w:rsid w:val="00970469"/>
    <w:rsid w:val="0097110F"/>
    <w:rsid w:val="00972090"/>
    <w:rsid w:val="009721AB"/>
    <w:rsid w:val="0097378F"/>
    <w:rsid w:val="00973845"/>
    <w:rsid w:val="00974F5B"/>
    <w:rsid w:val="00976D51"/>
    <w:rsid w:val="0097780E"/>
    <w:rsid w:val="00977B80"/>
    <w:rsid w:val="00980D55"/>
    <w:rsid w:val="00980F84"/>
    <w:rsid w:val="00981315"/>
    <w:rsid w:val="00982470"/>
    <w:rsid w:val="009858C0"/>
    <w:rsid w:val="00986499"/>
    <w:rsid w:val="0098678B"/>
    <w:rsid w:val="00987F14"/>
    <w:rsid w:val="0099038C"/>
    <w:rsid w:val="0099158E"/>
    <w:rsid w:val="00993823"/>
    <w:rsid w:val="00994C7A"/>
    <w:rsid w:val="0099508B"/>
    <w:rsid w:val="00995865"/>
    <w:rsid w:val="00995AA0"/>
    <w:rsid w:val="009A4B29"/>
    <w:rsid w:val="009A67A5"/>
    <w:rsid w:val="009B0047"/>
    <w:rsid w:val="009B02F8"/>
    <w:rsid w:val="009B063B"/>
    <w:rsid w:val="009B1734"/>
    <w:rsid w:val="009B1963"/>
    <w:rsid w:val="009B63AC"/>
    <w:rsid w:val="009B7172"/>
    <w:rsid w:val="009C04AC"/>
    <w:rsid w:val="009C123D"/>
    <w:rsid w:val="009C381D"/>
    <w:rsid w:val="009C3F10"/>
    <w:rsid w:val="009C47B2"/>
    <w:rsid w:val="009C69F1"/>
    <w:rsid w:val="009D1511"/>
    <w:rsid w:val="009D550E"/>
    <w:rsid w:val="009D5643"/>
    <w:rsid w:val="009D75D6"/>
    <w:rsid w:val="009D7CEF"/>
    <w:rsid w:val="009E05A9"/>
    <w:rsid w:val="009E3178"/>
    <w:rsid w:val="009E34C5"/>
    <w:rsid w:val="009E49A9"/>
    <w:rsid w:val="009E63D2"/>
    <w:rsid w:val="009E6EEE"/>
    <w:rsid w:val="009E7C51"/>
    <w:rsid w:val="009F32B6"/>
    <w:rsid w:val="009F450E"/>
    <w:rsid w:val="009F5F11"/>
    <w:rsid w:val="009F6370"/>
    <w:rsid w:val="009F6736"/>
    <w:rsid w:val="009F796E"/>
    <w:rsid w:val="00A01677"/>
    <w:rsid w:val="00A01B03"/>
    <w:rsid w:val="00A03CA9"/>
    <w:rsid w:val="00A04001"/>
    <w:rsid w:val="00A051A5"/>
    <w:rsid w:val="00A055FF"/>
    <w:rsid w:val="00A05CFC"/>
    <w:rsid w:val="00A0685D"/>
    <w:rsid w:val="00A06B71"/>
    <w:rsid w:val="00A06D6F"/>
    <w:rsid w:val="00A07A3B"/>
    <w:rsid w:val="00A121C6"/>
    <w:rsid w:val="00A139C8"/>
    <w:rsid w:val="00A13A86"/>
    <w:rsid w:val="00A14878"/>
    <w:rsid w:val="00A163EA"/>
    <w:rsid w:val="00A16A53"/>
    <w:rsid w:val="00A207D3"/>
    <w:rsid w:val="00A20935"/>
    <w:rsid w:val="00A226F6"/>
    <w:rsid w:val="00A22A04"/>
    <w:rsid w:val="00A23C82"/>
    <w:rsid w:val="00A24E3A"/>
    <w:rsid w:val="00A2563E"/>
    <w:rsid w:val="00A25C17"/>
    <w:rsid w:val="00A2622D"/>
    <w:rsid w:val="00A273A0"/>
    <w:rsid w:val="00A30824"/>
    <w:rsid w:val="00A30DAA"/>
    <w:rsid w:val="00A30F83"/>
    <w:rsid w:val="00A317EB"/>
    <w:rsid w:val="00A32F8C"/>
    <w:rsid w:val="00A3464A"/>
    <w:rsid w:val="00A34F41"/>
    <w:rsid w:val="00A35578"/>
    <w:rsid w:val="00A4153B"/>
    <w:rsid w:val="00A43E52"/>
    <w:rsid w:val="00A440E3"/>
    <w:rsid w:val="00A45610"/>
    <w:rsid w:val="00A51420"/>
    <w:rsid w:val="00A51FFD"/>
    <w:rsid w:val="00A52B47"/>
    <w:rsid w:val="00A53F2C"/>
    <w:rsid w:val="00A54BBB"/>
    <w:rsid w:val="00A6063B"/>
    <w:rsid w:val="00A61E91"/>
    <w:rsid w:val="00A64520"/>
    <w:rsid w:val="00A650D6"/>
    <w:rsid w:val="00A6689B"/>
    <w:rsid w:val="00A70042"/>
    <w:rsid w:val="00A71401"/>
    <w:rsid w:val="00A72EF5"/>
    <w:rsid w:val="00A73744"/>
    <w:rsid w:val="00A75EC4"/>
    <w:rsid w:val="00A77220"/>
    <w:rsid w:val="00A77EB5"/>
    <w:rsid w:val="00A80A65"/>
    <w:rsid w:val="00A81DF9"/>
    <w:rsid w:val="00A82738"/>
    <w:rsid w:val="00A84A9D"/>
    <w:rsid w:val="00A87281"/>
    <w:rsid w:val="00A87733"/>
    <w:rsid w:val="00A9265F"/>
    <w:rsid w:val="00A929D5"/>
    <w:rsid w:val="00A93138"/>
    <w:rsid w:val="00A952B8"/>
    <w:rsid w:val="00A9575A"/>
    <w:rsid w:val="00A966CA"/>
    <w:rsid w:val="00AA1941"/>
    <w:rsid w:val="00AA2594"/>
    <w:rsid w:val="00AA3AB4"/>
    <w:rsid w:val="00AA4003"/>
    <w:rsid w:val="00AA419D"/>
    <w:rsid w:val="00AA5B46"/>
    <w:rsid w:val="00AA6A52"/>
    <w:rsid w:val="00AA7DBF"/>
    <w:rsid w:val="00AB1107"/>
    <w:rsid w:val="00AB1591"/>
    <w:rsid w:val="00AB1F39"/>
    <w:rsid w:val="00AB26DB"/>
    <w:rsid w:val="00AB3748"/>
    <w:rsid w:val="00AB3B1D"/>
    <w:rsid w:val="00AB492A"/>
    <w:rsid w:val="00AB56B7"/>
    <w:rsid w:val="00AB78B5"/>
    <w:rsid w:val="00AB797A"/>
    <w:rsid w:val="00AC07BD"/>
    <w:rsid w:val="00AC15D1"/>
    <w:rsid w:val="00AC1B70"/>
    <w:rsid w:val="00AC365A"/>
    <w:rsid w:val="00AC4245"/>
    <w:rsid w:val="00AD0157"/>
    <w:rsid w:val="00AD0C79"/>
    <w:rsid w:val="00AD3E75"/>
    <w:rsid w:val="00AD41D7"/>
    <w:rsid w:val="00AD4950"/>
    <w:rsid w:val="00AD6AD1"/>
    <w:rsid w:val="00AD72EC"/>
    <w:rsid w:val="00AD7658"/>
    <w:rsid w:val="00AD7999"/>
    <w:rsid w:val="00AD7BE2"/>
    <w:rsid w:val="00AE037D"/>
    <w:rsid w:val="00AE0B3D"/>
    <w:rsid w:val="00AE0DF6"/>
    <w:rsid w:val="00AE1DD9"/>
    <w:rsid w:val="00AE39A3"/>
    <w:rsid w:val="00AE4AFD"/>
    <w:rsid w:val="00AE5260"/>
    <w:rsid w:val="00AE7AC7"/>
    <w:rsid w:val="00AF3F5D"/>
    <w:rsid w:val="00AF4E91"/>
    <w:rsid w:val="00AF6835"/>
    <w:rsid w:val="00AF6BE6"/>
    <w:rsid w:val="00AF6F3C"/>
    <w:rsid w:val="00AF7142"/>
    <w:rsid w:val="00AF7E2F"/>
    <w:rsid w:val="00B008C7"/>
    <w:rsid w:val="00B011FE"/>
    <w:rsid w:val="00B01421"/>
    <w:rsid w:val="00B01BD7"/>
    <w:rsid w:val="00B03160"/>
    <w:rsid w:val="00B0425E"/>
    <w:rsid w:val="00B05C8E"/>
    <w:rsid w:val="00B06853"/>
    <w:rsid w:val="00B10076"/>
    <w:rsid w:val="00B1056F"/>
    <w:rsid w:val="00B10830"/>
    <w:rsid w:val="00B1095B"/>
    <w:rsid w:val="00B11C36"/>
    <w:rsid w:val="00B124F7"/>
    <w:rsid w:val="00B133B1"/>
    <w:rsid w:val="00B13D45"/>
    <w:rsid w:val="00B15AF0"/>
    <w:rsid w:val="00B15F88"/>
    <w:rsid w:val="00B21AFC"/>
    <w:rsid w:val="00B21D0E"/>
    <w:rsid w:val="00B22332"/>
    <w:rsid w:val="00B2404F"/>
    <w:rsid w:val="00B24D7B"/>
    <w:rsid w:val="00B24FEB"/>
    <w:rsid w:val="00B25BD5"/>
    <w:rsid w:val="00B269A3"/>
    <w:rsid w:val="00B30FFF"/>
    <w:rsid w:val="00B3611A"/>
    <w:rsid w:val="00B36EFB"/>
    <w:rsid w:val="00B401FF"/>
    <w:rsid w:val="00B40760"/>
    <w:rsid w:val="00B41103"/>
    <w:rsid w:val="00B417C0"/>
    <w:rsid w:val="00B432A9"/>
    <w:rsid w:val="00B433BB"/>
    <w:rsid w:val="00B43E79"/>
    <w:rsid w:val="00B448B8"/>
    <w:rsid w:val="00B45639"/>
    <w:rsid w:val="00B4682C"/>
    <w:rsid w:val="00B47731"/>
    <w:rsid w:val="00B47E59"/>
    <w:rsid w:val="00B5113E"/>
    <w:rsid w:val="00B51D0F"/>
    <w:rsid w:val="00B5244C"/>
    <w:rsid w:val="00B5383B"/>
    <w:rsid w:val="00B544FB"/>
    <w:rsid w:val="00B545DD"/>
    <w:rsid w:val="00B55EBD"/>
    <w:rsid w:val="00B5690E"/>
    <w:rsid w:val="00B6247F"/>
    <w:rsid w:val="00B63C22"/>
    <w:rsid w:val="00B64699"/>
    <w:rsid w:val="00B651FB"/>
    <w:rsid w:val="00B67D2C"/>
    <w:rsid w:val="00B70A0E"/>
    <w:rsid w:val="00B71E40"/>
    <w:rsid w:val="00B7236D"/>
    <w:rsid w:val="00B73BEF"/>
    <w:rsid w:val="00B745D8"/>
    <w:rsid w:val="00B748FF"/>
    <w:rsid w:val="00B74C5A"/>
    <w:rsid w:val="00B7530C"/>
    <w:rsid w:val="00B75320"/>
    <w:rsid w:val="00B76516"/>
    <w:rsid w:val="00B80799"/>
    <w:rsid w:val="00B83AC3"/>
    <w:rsid w:val="00B84544"/>
    <w:rsid w:val="00B86672"/>
    <w:rsid w:val="00B86798"/>
    <w:rsid w:val="00B87A6F"/>
    <w:rsid w:val="00B90169"/>
    <w:rsid w:val="00B903E9"/>
    <w:rsid w:val="00B92C2E"/>
    <w:rsid w:val="00B92C39"/>
    <w:rsid w:val="00B95290"/>
    <w:rsid w:val="00B96656"/>
    <w:rsid w:val="00BA027E"/>
    <w:rsid w:val="00BA0DF0"/>
    <w:rsid w:val="00BA1178"/>
    <w:rsid w:val="00BA441C"/>
    <w:rsid w:val="00BA45A5"/>
    <w:rsid w:val="00BA5D9D"/>
    <w:rsid w:val="00BA63E1"/>
    <w:rsid w:val="00BA6764"/>
    <w:rsid w:val="00BA7AD7"/>
    <w:rsid w:val="00BA7C98"/>
    <w:rsid w:val="00BA7E77"/>
    <w:rsid w:val="00BB0853"/>
    <w:rsid w:val="00BB1931"/>
    <w:rsid w:val="00BB193D"/>
    <w:rsid w:val="00BB2F3F"/>
    <w:rsid w:val="00BB3CD9"/>
    <w:rsid w:val="00BB52EA"/>
    <w:rsid w:val="00BB5B08"/>
    <w:rsid w:val="00BB5E47"/>
    <w:rsid w:val="00BB67C0"/>
    <w:rsid w:val="00BC05C7"/>
    <w:rsid w:val="00BC0FC7"/>
    <w:rsid w:val="00BC1620"/>
    <w:rsid w:val="00BC29A6"/>
    <w:rsid w:val="00BC4164"/>
    <w:rsid w:val="00BC49A7"/>
    <w:rsid w:val="00BC4A52"/>
    <w:rsid w:val="00BC6037"/>
    <w:rsid w:val="00BC665C"/>
    <w:rsid w:val="00BC7545"/>
    <w:rsid w:val="00BD07C3"/>
    <w:rsid w:val="00BD2903"/>
    <w:rsid w:val="00BD290E"/>
    <w:rsid w:val="00BD3621"/>
    <w:rsid w:val="00BD4CB6"/>
    <w:rsid w:val="00BD5852"/>
    <w:rsid w:val="00BD69F4"/>
    <w:rsid w:val="00BD6B23"/>
    <w:rsid w:val="00BD6FA4"/>
    <w:rsid w:val="00BD72D8"/>
    <w:rsid w:val="00BD77EA"/>
    <w:rsid w:val="00BD79B7"/>
    <w:rsid w:val="00BD7CBA"/>
    <w:rsid w:val="00BE26D1"/>
    <w:rsid w:val="00BE2A26"/>
    <w:rsid w:val="00BE2CCB"/>
    <w:rsid w:val="00BF130D"/>
    <w:rsid w:val="00BF21B9"/>
    <w:rsid w:val="00BF553B"/>
    <w:rsid w:val="00C000E0"/>
    <w:rsid w:val="00C0289D"/>
    <w:rsid w:val="00C04E65"/>
    <w:rsid w:val="00C0599E"/>
    <w:rsid w:val="00C07E9A"/>
    <w:rsid w:val="00C12B98"/>
    <w:rsid w:val="00C1368E"/>
    <w:rsid w:val="00C13D4D"/>
    <w:rsid w:val="00C14B93"/>
    <w:rsid w:val="00C15A37"/>
    <w:rsid w:val="00C15F60"/>
    <w:rsid w:val="00C1615C"/>
    <w:rsid w:val="00C16A44"/>
    <w:rsid w:val="00C17FA2"/>
    <w:rsid w:val="00C21B7F"/>
    <w:rsid w:val="00C239AD"/>
    <w:rsid w:val="00C23E1D"/>
    <w:rsid w:val="00C2465B"/>
    <w:rsid w:val="00C249DA"/>
    <w:rsid w:val="00C24F8D"/>
    <w:rsid w:val="00C261ED"/>
    <w:rsid w:val="00C2661A"/>
    <w:rsid w:val="00C303EC"/>
    <w:rsid w:val="00C313D2"/>
    <w:rsid w:val="00C3286E"/>
    <w:rsid w:val="00C32CDA"/>
    <w:rsid w:val="00C33A9B"/>
    <w:rsid w:val="00C341F5"/>
    <w:rsid w:val="00C34CAA"/>
    <w:rsid w:val="00C34F2A"/>
    <w:rsid w:val="00C34FB2"/>
    <w:rsid w:val="00C36C5E"/>
    <w:rsid w:val="00C37C12"/>
    <w:rsid w:val="00C409C0"/>
    <w:rsid w:val="00C416C7"/>
    <w:rsid w:val="00C42145"/>
    <w:rsid w:val="00C43D7F"/>
    <w:rsid w:val="00C44510"/>
    <w:rsid w:val="00C44C9A"/>
    <w:rsid w:val="00C44D42"/>
    <w:rsid w:val="00C45325"/>
    <w:rsid w:val="00C45D60"/>
    <w:rsid w:val="00C476A9"/>
    <w:rsid w:val="00C51878"/>
    <w:rsid w:val="00C52184"/>
    <w:rsid w:val="00C539D6"/>
    <w:rsid w:val="00C53A7B"/>
    <w:rsid w:val="00C568A8"/>
    <w:rsid w:val="00C57878"/>
    <w:rsid w:val="00C57B0C"/>
    <w:rsid w:val="00C603B0"/>
    <w:rsid w:val="00C6243C"/>
    <w:rsid w:val="00C6622F"/>
    <w:rsid w:val="00C71BCE"/>
    <w:rsid w:val="00C72C97"/>
    <w:rsid w:val="00C73853"/>
    <w:rsid w:val="00C75532"/>
    <w:rsid w:val="00C76872"/>
    <w:rsid w:val="00C76A8B"/>
    <w:rsid w:val="00C7789A"/>
    <w:rsid w:val="00C822FC"/>
    <w:rsid w:val="00C8618E"/>
    <w:rsid w:val="00C919D0"/>
    <w:rsid w:val="00C927F1"/>
    <w:rsid w:val="00C93AB8"/>
    <w:rsid w:val="00C93DFA"/>
    <w:rsid w:val="00C95A8D"/>
    <w:rsid w:val="00C96F72"/>
    <w:rsid w:val="00C97343"/>
    <w:rsid w:val="00CA2689"/>
    <w:rsid w:val="00CA318D"/>
    <w:rsid w:val="00CA6137"/>
    <w:rsid w:val="00CA613B"/>
    <w:rsid w:val="00CA6BA4"/>
    <w:rsid w:val="00CA716B"/>
    <w:rsid w:val="00CB00B2"/>
    <w:rsid w:val="00CB1727"/>
    <w:rsid w:val="00CB28B8"/>
    <w:rsid w:val="00CB386B"/>
    <w:rsid w:val="00CB3974"/>
    <w:rsid w:val="00CB398B"/>
    <w:rsid w:val="00CB45CE"/>
    <w:rsid w:val="00CB4C89"/>
    <w:rsid w:val="00CB68C5"/>
    <w:rsid w:val="00CC29CD"/>
    <w:rsid w:val="00CC680E"/>
    <w:rsid w:val="00CC6A2B"/>
    <w:rsid w:val="00CD087A"/>
    <w:rsid w:val="00CD14DE"/>
    <w:rsid w:val="00CD151E"/>
    <w:rsid w:val="00CD23DD"/>
    <w:rsid w:val="00CD27B7"/>
    <w:rsid w:val="00CD28F7"/>
    <w:rsid w:val="00CD2FB2"/>
    <w:rsid w:val="00CD3027"/>
    <w:rsid w:val="00CD3ECB"/>
    <w:rsid w:val="00CE0D9F"/>
    <w:rsid w:val="00CE1EF8"/>
    <w:rsid w:val="00CE398E"/>
    <w:rsid w:val="00CE43AE"/>
    <w:rsid w:val="00CE72BA"/>
    <w:rsid w:val="00CE755C"/>
    <w:rsid w:val="00CF2A09"/>
    <w:rsid w:val="00CF3279"/>
    <w:rsid w:val="00CF36F2"/>
    <w:rsid w:val="00CF436D"/>
    <w:rsid w:val="00CF480F"/>
    <w:rsid w:val="00CF4D1E"/>
    <w:rsid w:val="00D005D6"/>
    <w:rsid w:val="00D009D4"/>
    <w:rsid w:val="00D025A2"/>
    <w:rsid w:val="00D047D3"/>
    <w:rsid w:val="00D0497C"/>
    <w:rsid w:val="00D058DA"/>
    <w:rsid w:val="00D072E8"/>
    <w:rsid w:val="00D07C39"/>
    <w:rsid w:val="00D07D8F"/>
    <w:rsid w:val="00D10BC8"/>
    <w:rsid w:val="00D14F81"/>
    <w:rsid w:val="00D1626F"/>
    <w:rsid w:val="00D172AD"/>
    <w:rsid w:val="00D20930"/>
    <w:rsid w:val="00D21B9F"/>
    <w:rsid w:val="00D21C12"/>
    <w:rsid w:val="00D22353"/>
    <w:rsid w:val="00D22D17"/>
    <w:rsid w:val="00D25355"/>
    <w:rsid w:val="00D255B4"/>
    <w:rsid w:val="00D25837"/>
    <w:rsid w:val="00D265FA"/>
    <w:rsid w:val="00D278D4"/>
    <w:rsid w:val="00D27FE4"/>
    <w:rsid w:val="00D30BFF"/>
    <w:rsid w:val="00D322C8"/>
    <w:rsid w:val="00D3261E"/>
    <w:rsid w:val="00D32BB5"/>
    <w:rsid w:val="00D370FD"/>
    <w:rsid w:val="00D424FE"/>
    <w:rsid w:val="00D4257D"/>
    <w:rsid w:val="00D43300"/>
    <w:rsid w:val="00D43A7B"/>
    <w:rsid w:val="00D4410C"/>
    <w:rsid w:val="00D4620B"/>
    <w:rsid w:val="00D54ED6"/>
    <w:rsid w:val="00D550C9"/>
    <w:rsid w:val="00D57861"/>
    <w:rsid w:val="00D6367F"/>
    <w:rsid w:val="00D6500C"/>
    <w:rsid w:val="00D66D76"/>
    <w:rsid w:val="00D67C99"/>
    <w:rsid w:val="00D72379"/>
    <w:rsid w:val="00D7278F"/>
    <w:rsid w:val="00D72D7F"/>
    <w:rsid w:val="00D73710"/>
    <w:rsid w:val="00D746F5"/>
    <w:rsid w:val="00D7623E"/>
    <w:rsid w:val="00D77533"/>
    <w:rsid w:val="00D77C18"/>
    <w:rsid w:val="00D81640"/>
    <w:rsid w:val="00D825E4"/>
    <w:rsid w:val="00D826B8"/>
    <w:rsid w:val="00D82AA1"/>
    <w:rsid w:val="00D840DB"/>
    <w:rsid w:val="00D848F4"/>
    <w:rsid w:val="00D85BF2"/>
    <w:rsid w:val="00D87102"/>
    <w:rsid w:val="00D87153"/>
    <w:rsid w:val="00D87C63"/>
    <w:rsid w:val="00D87FDB"/>
    <w:rsid w:val="00D92235"/>
    <w:rsid w:val="00D92B82"/>
    <w:rsid w:val="00D92BA4"/>
    <w:rsid w:val="00D961A5"/>
    <w:rsid w:val="00D97CB1"/>
    <w:rsid w:val="00DA197B"/>
    <w:rsid w:val="00DA25AE"/>
    <w:rsid w:val="00DA2921"/>
    <w:rsid w:val="00DA2C16"/>
    <w:rsid w:val="00DA34C3"/>
    <w:rsid w:val="00DA4403"/>
    <w:rsid w:val="00DA4774"/>
    <w:rsid w:val="00DA68EC"/>
    <w:rsid w:val="00DB22FD"/>
    <w:rsid w:val="00DB774F"/>
    <w:rsid w:val="00DB7C1F"/>
    <w:rsid w:val="00DC035E"/>
    <w:rsid w:val="00DC1D19"/>
    <w:rsid w:val="00DC3278"/>
    <w:rsid w:val="00DC4EAD"/>
    <w:rsid w:val="00DC5F6F"/>
    <w:rsid w:val="00DC6518"/>
    <w:rsid w:val="00DC72F5"/>
    <w:rsid w:val="00DC74DE"/>
    <w:rsid w:val="00DD0F7F"/>
    <w:rsid w:val="00DD1A6B"/>
    <w:rsid w:val="00DD1B9C"/>
    <w:rsid w:val="00DD1BF8"/>
    <w:rsid w:val="00DD3E1C"/>
    <w:rsid w:val="00DD5A8E"/>
    <w:rsid w:val="00DD6712"/>
    <w:rsid w:val="00DE136E"/>
    <w:rsid w:val="00DE30AE"/>
    <w:rsid w:val="00DE381D"/>
    <w:rsid w:val="00DE3F14"/>
    <w:rsid w:val="00DE72AE"/>
    <w:rsid w:val="00DE7EDF"/>
    <w:rsid w:val="00DF007E"/>
    <w:rsid w:val="00DF403B"/>
    <w:rsid w:val="00DF4FB3"/>
    <w:rsid w:val="00DF56FD"/>
    <w:rsid w:val="00DF6084"/>
    <w:rsid w:val="00DF627B"/>
    <w:rsid w:val="00DF65B5"/>
    <w:rsid w:val="00E00AD2"/>
    <w:rsid w:val="00E010B7"/>
    <w:rsid w:val="00E01288"/>
    <w:rsid w:val="00E06152"/>
    <w:rsid w:val="00E07110"/>
    <w:rsid w:val="00E10B6F"/>
    <w:rsid w:val="00E11A3C"/>
    <w:rsid w:val="00E13426"/>
    <w:rsid w:val="00E13AD8"/>
    <w:rsid w:val="00E1615E"/>
    <w:rsid w:val="00E163D3"/>
    <w:rsid w:val="00E169A4"/>
    <w:rsid w:val="00E20926"/>
    <w:rsid w:val="00E21363"/>
    <w:rsid w:val="00E22504"/>
    <w:rsid w:val="00E22F0F"/>
    <w:rsid w:val="00E319F1"/>
    <w:rsid w:val="00E33861"/>
    <w:rsid w:val="00E3423C"/>
    <w:rsid w:val="00E34560"/>
    <w:rsid w:val="00E354AF"/>
    <w:rsid w:val="00E3569E"/>
    <w:rsid w:val="00E42277"/>
    <w:rsid w:val="00E42859"/>
    <w:rsid w:val="00E42CA7"/>
    <w:rsid w:val="00E43526"/>
    <w:rsid w:val="00E43D84"/>
    <w:rsid w:val="00E43F7D"/>
    <w:rsid w:val="00E44318"/>
    <w:rsid w:val="00E445DB"/>
    <w:rsid w:val="00E44776"/>
    <w:rsid w:val="00E447C1"/>
    <w:rsid w:val="00E44C85"/>
    <w:rsid w:val="00E4511C"/>
    <w:rsid w:val="00E453D3"/>
    <w:rsid w:val="00E46C09"/>
    <w:rsid w:val="00E51359"/>
    <w:rsid w:val="00E5164D"/>
    <w:rsid w:val="00E52F03"/>
    <w:rsid w:val="00E55B95"/>
    <w:rsid w:val="00E62BAA"/>
    <w:rsid w:val="00E62F08"/>
    <w:rsid w:val="00E632F1"/>
    <w:rsid w:val="00E63B49"/>
    <w:rsid w:val="00E65697"/>
    <w:rsid w:val="00E66956"/>
    <w:rsid w:val="00E7178D"/>
    <w:rsid w:val="00E754E0"/>
    <w:rsid w:val="00E75744"/>
    <w:rsid w:val="00E75999"/>
    <w:rsid w:val="00E767EB"/>
    <w:rsid w:val="00E76EA8"/>
    <w:rsid w:val="00E80589"/>
    <w:rsid w:val="00E8227E"/>
    <w:rsid w:val="00E85119"/>
    <w:rsid w:val="00E85A51"/>
    <w:rsid w:val="00E86B53"/>
    <w:rsid w:val="00E96B71"/>
    <w:rsid w:val="00EA18CF"/>
    <w:rsid w:val="00EA21DC"/>
    <w:rsid w:val="00EA4228"/>
    <w:rsid w:val="00EA4BB0"/>
    <w:rsid w:val="00EA4D02"/>
    <w:rsid w:val="00EA54B4"/>
    <w:rsid w:val="00EA5D5F"/>
    <w:rsid w:val="00EA5D82"/>
    <w:rsid w:val="00EA6D65"/>
    <w:rsid w:val="00EA7A82"/>
    <w:rsid w:val="00EA7D51"/>
    <w:rsid w:val="00EA7E78"/>
    <w:rsid w:val="00EB0966"/>
    <w:rsid w:val="00EB176C"/>
    <w:rsid w:val="00EB19C5"/>
    <w:rsid w:val="00EB1A1F"/>
    <w:rsid w:val="00EB729A"/>
    <w:rsid w:val="00EB747E"/>
    <w:rsid w:val="00EB7514"/>
    <w:rsid w:val="00EB7FB2"/>
    <w:rsid w:val="00EC125D"/>
    <w:rsid w:val="00EC33EF"/>
    <w:rsid w:val="00EC3D09"/>
    <w:rsid w:val="00EC60A2"/>
    <w:rsid w:val="00EC63F9"/>
    <w:rsid w:val="00EC73B5"/>
    <w:rsid w:val="00ED02B2"/>
    <w:rsid w:val="00ED0706"/>
    <w:rsid w:val="00ED1A81"/>
    <w:rsid w:val="00ED1F9E"/>
    <w:rsid w:val="00ED2278"/>
    <w:rsid w:val="00ED3049"/>
    <w:rsid w:val="00ED30A9"/>
    <w:rsid w:val="00ED314C"/>
    <w:rsid w:val="00ED3D82"/>
    <w:rsid w:val="00ED4341"/>
    <w:rsid w:val="00ED46EE"/>
    <w:rsid w:val="00ED5140"/>
    <w:rsid w:val="00ED7A9A"/>
    <w:rsid w:val="00ED7CC8"/>
    <w:rsid w:val="00EE0313"/>
    <w:rsid w:val="00EE04D3"/>
    <w:rsid w:val="00EE365D"/>
    <w:rsid w:val="00EE4F67"/>
    <w:rsid w:val="00EE5266"/>
    <w:rsid w:val="00EE57B7"/>
    <w:rsid w:val="00EE704E"/>
    <w:rsid w:val="00EE7383"/>
    <w:rsid w:val="00EE7405"/>
    <w:rsid w:val="00EF19A7"/>
    <w:rsid w:val="00EF1A68"/>
    <w:rsid w:val="00EF1F36"/>
    <w:rsid w:val="00EF23C7"/>
    <w:rsid w:val="00EF3599"/>
    <w:rsid w:val="00EF51DA"/>
    <w:rsid w:val="00EF7848"/>
    <w:rsid w:val="00F0082D"/>
    <w:rsid w:val="00F027CD"/>
    <w:rsid w:val="00F0299D"/>
    <w:rsid w:val="00F02BBA"/>
    <w:rsid w:val="00F02EAB"/>
    <w:rsid w:val="00F046F7"/>
    <w:rsid w:val="00F06852"/>
    <w:rsid w:val="00F07330"/>
    <w:rsid w:val="00F10263"/>
    <w:rsid w:val="00F14A5C"/>
    <w:rsid w:val="00F15A7D"/>
    <w:rsid w:val="00F202A1"/>
    <w:rsid w:val="00F20306"/>
    <w:rsid w:val="00F21A91"/>
    <w:rsid w:val="00F22144"/>
    <w:rsid w:val="00F24693"/>
    <w:rsid w:val="00F246C2"/>
    <w:rsid w:val="00F24B9C"/>
    <w:rsid w:val="00F25480"/>
    <w:rsid w:val="00F26161"/>
    <w:rsid w:val="00F270E8"/>
    <w:rsid w:val="00F27983"/>
    <w:rsid w:val="00F300D7"/>
    <w:rsid w:val="00F316A2"/>
    <w:rsid w:val="00F31A9F"/>
    <w:rsid w:val="00F33C10"/>
    <w:rsid w:val="00F3409A"/>
    <w:rsid w:val="00F34504"/>
    <w:rsid w:val="00F36CE5"/>
    <w:rsid w:val="00F377D1"/>
    <w:rsid w:val="00F37959"/>
    <w:rsid w:val="00F4137E"/>
    <w:rsid w:val="00F43956"/>
    <w:rsid w:val="00F45630"/>
    <w:rsid w:val="00F45E01"/>
    <w:rsid w:val="00F47B95"/>
    <w:rsid w:val="00F512BA"/>
    <w:rsid w:val="00F534A1"/>
    <w:rsid w:val="00F53522"/>
    <w:rsid w:val="00F5354B"/>
    <w:rsid w:val="00F556CD"/>
    <w:rsid w:val="00F55D9A"/>
    <w:rsid w:val="00F614D3"/>
    <w:rsid w:val="00F61D73"/>
    <w:rsid w:val="00F61E4A"/>
    <w:rsid w:val="00F6412F"/>
    <w:rsid w:val="00F64D26"/>
    <w:rsid w:val="00F64F23"/>
    <w:rsid w:val="00F67521"/>
    <w:rsid w:val="00F67C92"/>
    <w:rsid w:val="00F705DC"/>
    <w:rsid w:val="00F70F7B"/>
    <w:rsid w:val="00F72877"/>
    <w:rsid w:val="00F7323D"/>
    <w:rsid w:val="00F7411E"/>
    <w:rsid w:val="00F756CB"/>
    <w:rsid w:val="00F77A32"/>
    <w:rsid w:val="00F82639"/>
    <w:rsid w:val="00F82F92"/>
    <w:rsid w:val="00F83624"/>
    <w:rsid w:val="00F84E9E"/>
    <w:rsid w:val="00F85339"/>
    <w:rsid w:val="00F868F9"/>
    <w:rsid w:val="00F878BF"/>
    <w:rsid w:val="00F91F2E"/>
    <w:rsid w:val="00F93885"/>
    <w:rsid w:val="00F93BE4"/>
    <w:rsid w:val="00F93D5B"/>
    <w:rsid w:val="00F93D60"/>
    <w:rsid w:val="00F95630"/>
    <w:rsid w:val="00F9742A"/>
    <w:rsid w:val="00F97CCB"/>
    <w:rsid w:val="00F97DC6"/>
    <w:rsid w:val="00F97F69"/>
    <w:rsid w:val="00FA0B1D"/>
    <w:rsid w:val="00FA29A5"/>
    <w:rsid w:val="00FA546B"/>
    <w:rsid w:val="00FB0C2E"/>
    <w:rsid w:val="00FB0D4C"/>
    <w:rsid w:val="00FB20FF"/>
    <w:rsid w:val="00FB2F58"/>
    <w:rsid w:val="00FB4E7B"/>
    <w:rsid w:val="00FC0CAF"/>
    <w:rsid w:val="00FC0DF6"/>
    <w:rsid w:val="00FC13E2"/>
    <w:rsid w:val="00FC5BE3"/>
    <w:rsid w:val="00FD0216"/>
    <w:rsid w:val="00FD0863"/>
    <w:rsid w:val="00FD1047"/>
    <w:rsid w:val="00FD108F"/>
    <w:rsid w:val="00FD2F87"/>
    <w:rsid w:val="00FD3FD7"/>
    <w:rsid w:val="00FD4258"/>
    <w:rsid w:val="00FD51A6"/>
    <w:rsid w:val="00FD7EC9"/>
    <w:rsid w:val="00FE0345"/>
    <w:rsid w:val="00FE03E8"/>
    <w:rsid w:val="00FE108D"/>
    <w:rsid w:val="00FE46BE"/>
    <w:rsid w:val="00FE503D"/>
    <w:rsid w:val="00FE56A2"/>
    <w:rsid w:val="00FE5DA0"/>
    <w:rsid w:val="00FE6F5C"/>
    <w:rsid w:val="00FE6F5D"/>
    <w:rsid w:val="00FF2991"/>
    <w:rsid w:val="00FF5EE1"/>
    <w:rsid w:val="00FF6183"/>
    <w:rsid w:val="00FF679A"/>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DF7DD"/>
  <w15:docId w15:val="{16C6AE31-03AB-4C1A-9A23-2EB5DA07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C55DB"/>
    <w:pPr>
      <w:widowControl w:val="0"/>
      <w:autoSpaceDE w:val="0"/>
      <w:autoSpaceDN w:val="0"/>
      <w:spacing w:before="1" w:after="0" w:line="250" w:lineRule="exact"/>
      <w:ind w:left="396"/>
      <w:outlineLvl w:val="0"/>
    </w:pPr>
    <w:rPr>
      <w:rFonts w:ascii="Cambria" w:eastAsia="Cambria" w:hAnsi="Cambria" w:cs="Cambria"/>
      <w:b/>
      <w:bCs/>
      <w:lang w:val="kk-KZ"/>
    </w:rPr>
  </w:style>
  <w:style w:type="paragraph" w:styleId="2">
    <w:name w:val="heading 2"/>
    <w:basedOn w:val="a"/>
    <w:next w:val="a"/>
    <w:link w:val="20"/>
    <w:uiPriority w:val="9"/>
    <w:semiHidden/>
    <w:unhideWhenUsed/>
    <w:qFormat/>
    <w:rsid w:val="00F55D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524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34AE"/>
    <w:rPr>
      <w:color w:val="0000FF"/>
      <w:u w:val="single"/>
    </w:rPr>
  </w:style>
  <w:style w:type="paragraph" w:styleId="a4">
    <w:name w:val="List Paragraph"/>
    <w:basedOn w:val="a"/>
    <w:link w:val="a5"/>
    <w:uiPriority w:val="34"/>
    <w:qFormat/>
    <w:rsid w:val="002F34AE"/>
    <w:pPr>
      <w:spacing w:after="200" w:line="276" w:lineRule="auto"/>
      <w:ind w:left="720"/>
      <w:contextualSpacing/>
    </w:pPr>
    <w:rPr>
      <w:rFonts w:eastAsiaTheme="minorEastAsia"/>
      <w:lang w:val="ru-RU" w:eastAsia="ru-RU"/>
    </w:rPr>
  </w:style>
  <w:style w:type="character" w:customStyle="1" w:styleId="a5">
    <w:name w:val="Абзац списка Знак"/>
    <w:link w:val="a4"/>
    <w:uiPriority w:val="34"/>
    <w:locked/>
    <w:rsid w:val="002F34AE"/>
    <w:rPr>
      <w:rFonts w:eastAsiaTheme="minorEastAsia"/>
      <w:lang w:val="ru-RU" w:eastAsia="ru-RU"/>
    </w:rPr>
  </w:style>
  <w:style w:type="paragraph" w:styleId="a6">
    <w:name w:val="No Spacing"/>
    <w:link w:val="a7"/>
    <w:uiPriority w:val="1"/>
    <w:qFormat/>
    <w:rsid w:val="008D289B"/>
    <w:pPr>
      <w:spacing w:after="0" w:line="240" w:lineRule="auto"/>
    </w:pPr>
  </w:style>
  <w:style w:type="table" w:styleId="a8">
    <w:name w:val="Table Grid"/>
    <w:basedOn w:val="a1"/>
    <w:uiPriority w:val="59"/>
    <w:rsid w:val="00791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27BA5"/>
    <w:rPr>
      <w:rFonts w:ascii="Times New Roman" w:hAnsi="Times New Roman" w:cs="Times New Roman" w:hint="default"/>
      <w:b w:val="0"/>
      <w:bCs w:val="0"/>
      <w:i w:val="0"/>
      <w:iCs w:val="0"/>
      <w:color w:val="000000"/>
      <w:sz w:val="28"/>
      <w:szCs w:val="28"/>
    </w:rPr>
  </w:style>
  <w:style w:type="table" w:customStyle="1" w:styleId="TableNormal">
    <w:name w:val="Table Normal"/>
    <w:uiPriority w:val="2"/>
    <w:semiHidden/>
    <w:unhideWhenUsed/>
    <w:qFormat/>
    <w:rsid w:val="00987F14"/>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9">
    <w:name w:val="Body Text"/>
    <w:basedOn w:val="a"/>
    <w:link w:val="aa"/>
    <w:uiPriority w:val="1"/>
    <w:qFormat/>
    <w:rsid w:val="00987F1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a">
    <w:name w:val="Основной текст Знак"/>
    <w:basedOn w:val="a0"/>
    <w:link w:val="a9"/>
    <w:uiPriority w:val="1"/>
    <w:rsid w:val="00987F14"/>
    <w:rPr>
      <w:rFonts w:ascii="Times New Roman" w:eastAsia="Times New Roman" w:hAnsi="Times New Roman" w:cs="Times New Roman"/>
      <w:lang w:val="kk-KZ"/>
    </w:rPr>
  </w:style>
  <w:style w:type="paragraph" w:customStyle="1" w:styleId="TableParagraph">
    <w:name w:val="Table Paragraph"/>
    <w:basedOn w:val="a"/>
    <w:uiPriority w:val="1"/>
    <w:qFormat/>
    <w:rsid w:val="00987F14"/>
    <w:pPr>
      <w:widowControl w:val="0"/>
      <w:autoSpaceDE w:val="0"/>
      <w:autoSpaceDN w:val="0"/>
      <w:spacing w:before="70" w:after="0" w:line="215" w:lineRule="exact"/>
      <w:ind w:left="110"/>
    </w:pPr>
    <w:rPr>
      <w:rFonts w:ascii="Times New Roman" w:eastAsia="Times New Roman" w:hAnsi="Times New Roman" w:cs="Times New Roman"/>
      <w:lang w:val="kk-KZ"/>
    </w:rPr>
  </w:style>
  <w:style w:type="character" w:customStyle="1" w:styleId="10">
    <w:name w:val="Заголовок 1 Знак"/>
    <w:basedOn w:val="a0"/>
    <w:link w:val="1"/>
    <w:uiPriority w:val="9"/>
    <w:rsid w:val="003C55DB"/>
    <w:rPr>
      <w:rFonts w:ascii="Cambria" w:eastAsia="Cambria" w:hAnsi="Cambria" w:cs="Cambria"/>
      <w:b/>
      <w:bCs/>
      <w:lang w:val="kk-KZ"/>
    </w:rPr>
  </w:style>
  <w:style w:type="paragraph" w:styleId="ab">
    <w:name w:val="header"/>
    <w:basedOn w:val="a"/>
    <w:link w:val="ac"/>
    <w:uiPriority w:val="99"/>
    <w:unhideWhenUsed/>
    <w:rsid w:val="003C55D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55DB"/>
  </w:style>
  <w:style w:type="paragraph" w:styleId="ad">
    <w:name w:val="footer"/>
    <w:basedOn w:val="a"/>
    <w:link w:val="ae"/>
    <w:uiPriority w:val="99"/>
    <w:unhideWhenUsed/>
    <w:rsid w:val="003C55D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55DB"/>
  </w:style>
  <w:style w:type="paragraph" w:styleId="af">
    <w:name w:val="Normal (Web)"/>
    <w:basedOn w:val="a"/>
    <w:uiPriority w:val="99"/>
    <w:unhideWhenUsed/>
    <w:rsid w:val="009958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F55D9A"/>
    <w:rPr>
      <w:rFonts w:asciiTheme="majorHAnsi" w:eastAsiaTheme="majorEastAsia" w:hAnsiTheme="majorHAnsi" w:cstheme="majorBidi"/>
      <w:color w:val="2E74B5" w:themeColor="accent1" w:themeShade="BF"/>
      <w:sz w:val="26"/>
      <w:szCs w:val="26"/>
    </w:rPr>
  </w:style>
  <w:style w:type="character" w:customStyle="1" w:styleId="A40">
    <w:name w:val="A4"/>
    <w:uiPriority w:val="99"/>
    <w:rsid w:val="00A30F83"/>
    <w:rPr>
      <w:color w:val="000000"/>
    </w:rPr>
  </w:style>
  <w:style w:type="paragraph" w:customStyle="1" w:styleId="Pa9">
    <w:name w:val="Pa9"/>
    <w:basedOn w:val="a"/>
    <w:next w:val="a"/>
    <w:uiPriority w:val="99"/>
    <w:rsid w:val="00691014"/>
    <w:pPr>
      <w:autoSpaceDE w:val="0"/>
      <w:autoSpaceDN w:val="0"/>
      <w:adjustRightInd w:val="0"/>
      <w:spacing w:after="0" w:line="221" w:lineRule="atLeast"/>
    </w:pPr>
    <w:rPr>
      <w:rFonts w:ascii="Times New Roman" w:hAnsi="Times New Roman" w:cs="Times New Roman"/>
      <w:sz w:val="24"/>
      <w:szCs w:val="24"/>
      <w:lang w:val="ru-RU"/>
    </w:rPr>
  </w:style>
  <w:style w:type="paragraph" w:customStyle="1" w:styleId="Default">
    <w:name w:val="Default"/>
    <w:rsid w:val="00503C6B"/>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src-art-title">
    <w:name w:val="src-art-title"/>
    <w:basedOn w:val="a0"/>
    <w:rsid w:val="00C416C7"/>
  </w:style>
  <w:style w:type="table" w:customStyle="1" w:styleId="-411">
    <w:name w:val="Таблица-сетка 4 — акцент 11"/>
    <w:basedOn w:val="a1"/>
    <w:uiPriority w:val="49"/>
    <w:rsid w:val="0042288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
    <w:name w:val="Таблица-сетка 1 светлая1"/>
    <w:basedOn w:val="a1"/>
    <w:uiPriority w:val="46"/>
    <w:rsid w:val="000941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Balloon Text"/>
    <w:basedOn w:val="a"/>
    <w:link w:val="af1"/>
    <w:uiPriority w:val="99"/>
    <w:semiHidden/>
    <w:unhideWhenUsed/>
    <w:rsid w:val="009147B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147B6"/>
    <w:rPr>
      <w:rFonts w:ascii="Tahoma" w:hAnsi="Tahoma" w:cs="Tahoma"/>
      <w:sz w:val="16"/>
      <w:szCs w:val="16"/>
    </w:rPr>
  </w:style>
  <w:style w:type="character" w:customStyle="1" w:styleId="11">
    <w:name w:val="Неразрешенное упоминание1"/>
    <w:basedOn w:val="a0"/>
    <w:uiPriority w:val="99"/>
    <w:semiHidden/>
    <w:unhideWhenUsed/>
    <w:rsid w:val="00014336"/>
    <w:rPr>
      <w:color w:val="605E5C"/>
      <w:shd w:val="clear" w:color="auto" w:fill="E1DFDD"/>
    </w:rPr>
  </w:style>
  <w:style w:type="character" w:customStyle="1" w:styleId="30">
    <w:name w:val="Заголовок 3 Знак"/>
    <w:basedOn w:val="a0"/>
    <w:link w:val="3"/>
    <w:uiPriority w:val="9"/>
    <w:semiHidden/>
    <w:rsid w:val="005524DD"/>
    <w:rPr>
      <w:rFonts w:asciiTheme="majorHAnsi" w:eastAsiaTheme="majorEastAsia" w:hAnsiTheme="majorHAnsi" w:cstheme="majorBidi"/>
      <w:color w:val="1F4D78" w:themeColor="accent1" w:themeShade="7F"/>
      <w:sz w:val="24"/>
      <w:szCs w:val="24"/>
    </w:rPr>
  </w:style>
  <w:style w:type="character" w:customStyle="1" w:styleId="q4iawc">
    <w:name w:val="q4iawc"/>
    <w:basedOn w:val="a0"/>
    <w:rsid w:val="002F1437"/>
  </w:style>
  <w:style w:type="character" w:customStyle="1" w:styleId="viiyi">
    <w:name w:val="viiyi"/>
    <w:basedOn w:val="a0"/>
    <w:rsid w:val="002F1437"/>
  </w:style>
  <w:style w:type="character" w:customStyle="1" w:styleId="fontstyle21">
    <w:name w:val="fontstyle21"/>
    <w:basedOn w:val="a0"/>
    <w:rsid w:val="005E141E"/>
    <w:rPr>
      <w:rFonts w:ascii="TimesNewRomanPS-ItalicMT" w:hAnsi="TimesNewRomanPS-ItalicMT" w:hint="default"/>
      <w:b w:val="0"/>
      <w:bCs w:val="0"/>
      <w:i/>
      <w:iCs/>
      <w:color w:val="000000"/>
      <w:sz w:val="28"/>
      <w:szCs w:val="28"/>
    </w:rPr>
  </w:style>
  <w:style w:type="paragraph" w:styleId="af2">
    <w:name w:val="Body Text Indent"/>
    <w:basedOn w:val="a"/>
    <w:link w:val="af3"/>
    <w:uiPriority w:val="99"/>
    <w:semiHidden/>
    <w:unhideWhenUsed/>
    <w:rsid w:val="009365A5"/>
    <w:pPr>
      <w:spacing w:after="120"/>
      <w:ind w:left="283"/>
    </w:pPr>
  </w:style>
  <w:style w:type="character" w:customStyle="1" w:styleId="af3">
    <w:name w:val="Основной текст с отступом Знак"/>
    <w:basedOn w:val="a0"/>
    <w:link w:val="af2"/>
    <w:uiPriority w:val="99"/>
    <w:semiHidden/>
    <w:rsid w:val="009365A5"/>
  </w:style>
  <w:style w:type="paragraph" w:styleId="21">
    <w:name w:val="Body Text Indent 2"/>
    <w:basedOn w:val="a"/>
    <w:link w:val="22"/>
    <w:uiPriority w:val="99"/>
    <w:unhideWhenUsed/>
    <w:rsid w:val="009365A5"/>
    <w:pPr>
      <w:spacing w:after="120" w:line="480" w:lineRule="auto"/>
      <w:ind w:left="283"/>
    </w:pPr>
    <w:rPr>
      <w:rFonts w:ascii="Times New Roman" w:eastAsia="Times New Roman" w:hAnsi="Times New Roman" w:cs="Times New Roman"/>
      <w:sz w:val="20"/>
      <w:szCs w:val="20"/>
      <w:lang w:val="ru-RU" w:eastAsia="ru-RU"/>
    </w:rPr>
  </w:style>
  <w:style w:type="character" w:customStyle="1" w:styleId="22">
    <w:name w:val="Основной текст с отступом 2 Знак"/>
    <w:basedOn w:val="a0"/>
    <w:link w:val="21"/>
    <w:uiPriority w:val="99"/>
    <w:rsid w:val="009365A5"/>
    <w:rPr>
      <w:rFonts w:ascii="Times New Roman" w:eastAsia="Times New Roman" w:hAnsi="Times New Roman" w:cs="Times New Roman"/>
      <w:sz w:val="20"/>
      <w:szCs w:val="20"/>
      <w:lang w:val="ru-RU" w:eastAsia="ru-RU"/>
    </w:rPr>
  </w:style>
  <w:style w:type="paragraph" w:styleId="23">
    <w:name w:val="Body Text 2"/>
    <w:basedOn w:val="a"/>
    <w:link w:val="24"/>
    <w:uiPriority w:val="99"/>
    <w:unhideWhenUsed/>
    <w:rsid w:val="009365A5"/>
    <w:pPr>
      <w:spacing w:after="120" w:line="480" w:lineRule="auto"/>
    </w:pPr>
    <w:rPr>
      <w:rFonts w:ascii="Times New Roman" w:eastAsia="Times New Roman" w:hAnsi="Times New Roman" w:cs="Times New Roman"/>
      <w:sz w:val="20"/>
      <w:szCs w:val="20"/>
      <w:lang w:val="ru-RU" w:eastAsia="ru-RU"/>
    </w:rPr>
  </w:style>
  <w:style w:type="character" w:customStyle="1" w:styleId="24">
    <w:name w:val="Основной текст 2 Знак"/>
    <w:basedOn w:val="a0"/>
    <w:link w:val="23"/>
    <w:uiPriority w:val="99"/>
    <w:rsid w:val="009365A5"/>
    <w:rPr>
      <w:rFonts w:ascii="Times New Roman" w:eastAsia="Times New Roman" w:hAnsi="Times New Roman" w:cs="Times New Roman"/>
      <w:sz w:val="20"/>
      <w:szCs w:val="20"/>
      <w:lang w:val="ru-RU" w:eastAsia="ru-RU"/>
    </w:rPr>
  </w:style>
  <w:style w:type="character" w:customStyle="1" w:styleId="a7">
    <w:name w:val="Без интервала Знак"/>
    <w:basedOn w:val="a0"/>
    <w:link w:val="a6"/>
    <w:uiPriority w:val="1"/>
    <w:rsid w:val="00D025A2"/>
  </w:style>
  <w:style w:type="character" w:styleId="af4">
    <w:name w:val="Strong"/>
    <w:basedOn w:val="a0"/>
    <w:uiPriority w:val="22"/>
    <w:qFormat/>
    <w:rsid w:val="00495CF1"/>
    <w:rPr>
      <w:b/>
      <w:bCs/>
    </w:rPr>
  </w:style>
  <w:style w:type="character" w:styleId="af5">
    <w:name w:val="Placeholder Text"/>
    <w:basedOn w:val="a0"/>
    <w:uiPriority w:val="99"/>
    <w:semiHidden/>
    <w:rsid w:val="00A51420"/>
    <w:rPr>
      <w:color w:val="808080"/>
    </w:rPr>
  </w:style>
  <w:style w:type="character" w:customStyle="1" w:styleId="25">
    <w:name w:val="Неразрешенное упоминание2"/>
    <w:basedOn w:val="a0"/>
    <w:uiPriority w:val="99"/>
    <w:semiHidden/>
    <w:unhideWhenUsed/>
    <w:rsid w:val="00053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0503">
      <w:bodyDiv w:val="1"/>
      <w:marLeft w:val="0"/>
      <w:marRight w:val="0"/>
      <w:marTop w:val="0"/>
      <w:marBottom w:val="0"/>
      <w:divBdr>
        <w:top w:val="none" w:sz="0" w:space="0" w:color="auto"/>
        <w:left w:val="none" w:sz="0" w:space="0" w:color="auto"/>
        <w:bottom w:val="none" w:sz="0" w:space="0" w:color="auto"/>
        <w:right w:val="none" w:sz="0" w:space="0" w:color="auto"/>
      </w:divBdr>
    </w:div>
    <w:div w:id="70201467">
      <w:bodyDiv w:val="1"/>
      <w:marLeft w:val="0"/>
      <w:marRight w:val="0"/>
      <w:marTop w:val="0"/>
      <w:marBottom w:val="0"/>
      <w:divBdr>
        <w:top w:val="none" w:sz="0" w:space="0" w:color="auto"/>
        <w:left w:val="none" w:sz="0" w:space="0" w:color="auto"/>
        <w:bottom w:val="none" w:sz="0" w:space="0" w:color="auto"/>
        <w:right w:val="none" w:sz="0" w:space="0" w:color="auto"/>
      </w:divBdr>
      <w:divsChild>
        <w:div w:id="241372518">
          <w:marLeft w:val="547"/>
          <w:marRight w:val="0"/>
          <w:marTop w:val="0"/>
          <w:marBottom w:val="0"/>
          <w:divBdr>
            <w:top w:val="none" w:sz="0" w:space="0" w:color="auto"/>
            <w:left w:val="none" w:sz="0" w:space="0" w:color="auto"/>
            <w:bottom w:val="none" w:sz="0" w:space="0" w:color="auto"/>
            <w:right w:val="none" w:sz="0" w:space="0" w:color="auto"/>
          </w:divBdr>
        </w:div>
      </w:divsChild>
    </w:div>
    <w:div w:id="105735824">
      <w:bodyDiv w:val="1"/>
      <w:marLeft w:val="0"/>
      <w:marRight w:val="0"/>
      <w:marTop w:val="0"/>
      <w:marBottom w:val="0"/>
      <w:divBdr>
        <w:top w:val="none" w:sz="0" w:space="0" w:color="auto"/>
        <w:left w:val="none" w:sz="0" w:space="0" w:color="auto"/>
        <w:bottom w:val="none" w:sz="0" w:space="0" w:color="auto"/>
        <w:right w:val="none" w:sz="0" w:space="0" w:color="auto"/>
      </w:divBdr>
    </w:div>
    <w:div w:id="119737298">
      <w:bodyDiv w:val="1"/>
      <w:marLeft w:val="0"/>
      <w:marRight w:val="0"/>
      <w:marTop w:val="0"/>
      <w:marBottom w:val="0"/>
      <w:divBdr>
        <w:top w:val="none" w:sz="0" w:space="0" w:color="auto"/>
        <w:left w:val="none" w:sz="0" w:space="0" w:color="auto"/>
        <w:bottom w:val="none" w:sz="0" w:space="0" w:color="auto"/>
        <w:right w:val="none" w:sz="0" w:space="0" w:color="auto"/>
      </w:divBdr>
    </w:div>
    <w:div w:id="122307649">
      <w:bodyDiv w:val="1"/>
      <w:marLeft w:val="0"/>
      <w:marRight w:val="0"/>
      <w:marTop w:val="0"/>
      <w:marBottom w:val="0"/>
      <w:divBdr>
        <w:top w:val="none" w:sz="0" w:space="0" w:color="auto"/>
        <w:left w:val="none" w:sz="0" w:space="0" w:color="auto"/>
        <w:bottom w:val="none" w:sz="0" w:space="0" w:color="auto"/>
        <w:right w:val="none" w:sz="0" w:space="0" w:color="auto"/>
      </w:divBdr>
    </w:div>
    <w:div w:id="178276529">
      <w:bodyDiv w:val="1"/>
      <w:marLeft w:val="0"/>
      <w:marRight w:val="0"/>
      <w:marTop w:val="0"/>
      <w:marBottom w:val="0"/>
      <w:divBdr>
        <w:top w:val="none" w:sz="0" w:space="0" w:color="auto"/>
        <w:left w:val="none" w:sz="0" w:space="0" w:color="auto"/>
        <w:bottom w:val="none" w:sz="0" w:space="0" w:color="auto"/>
        <w:right w:val="none" w:sz="0" w:space="0" w:color="auto"/>
      </w:divBdr>
      <w:divsChild>
        <w:div w:id="1417048486">
          <w:marLeft w:val="547"/>
          <w:marRight w:val="0"/>
          <w:marTop w:val="0"/>
          <w:marBottom w:val="0"/>
          <w:divBdr>
            <w:top w:val="none" w:sz="0" w:space="0" w:color="auto"/>
            <w:left w:val="none" w:sz="0" w:space="0" w:color="auto"/>
            <w:bottom w:val="none" w:sz="0" w:space="0" w:color="auto"/>
            <w:right w:val="none" w:sz="0" w:space="0" w:color="auto"/>
          </w:divBdr>
        </w:div>
      </w:divsChild>
    </w:div>
    <w:div w:id="231819403">
      <w:bodyDiv w:val="1"/>
      <w:marLeft w:val="0"/>
      <w:marRight w:val="0"/>
      <w:marTop w:val="0"/>
      <w:marBottom w:val="0"/>
      <w:divBdr>
        <w:top w:val="none" w:sz="0" w:space="0" w:color="auto"/>
        <w:left w:val="none" w:sz="0" w:space="0" w:color="auto"/>
        <w:bottom w:val="none" w:sz="0" w:space="0" w:color="auto"/>
        <w:right w:val="none" w:sz="0" w:space="0" w:color="auto"/>
      </w:divBdr>
    </w:div>
    <w:div w:id="235365845">
      <w:bodyDiv w:val="1"/>
      <w:marLeft w:val="0"/>
      <w:marRight w:val="0"/>
      <w:marTop w:val="0"/>
      <w:marBottom w:val="0"/>
      <w:divBdr>
        <w:top w:val="none" w:sz="0" w:space="0" w:color="auto"/>
        <w:left w:val="none" w:sz="0" w:space="0" w:color="auto"/>
        <w:bottom w:val="none" w:sz="0" w:space="0" w:color="auto"/>
        <w:right w:val="none" w:sz="0" w:space="0" w:color="auto"/>
      </w:divBdr>
      <w:divsChild>
        <w:div w:id="699862267">
          <w:marLeft w:val="547"/>
          <w:marRight w:val="0"/>
          <w:marTop w:val="0"/>
          <w:marBottom w:val="0"/>
          <w:divBdr>
            <w:top w:val="none" w:sz="0" w:space="0" w:color="auto"/>
            <w:left w:val="none" w:sz="0" w:space="0" w:color="auto"/>
            <w:bottom w:val="none" w:sz="0" w:space="0" w:color="auto"/>
            <w:right w:val="none" w:sz="0" w:space="0" w:color="auto"/>
          </w:divBdr>
        </w:div>
      </w:divsChild>
    </w:div>
    <w:div w:id="264270072">
      <w:bodyDiv w:val="1"/>
      <w:marLeft w:val="0"/>
      <w:marRight w:val="0"/>
      <w:marTop w:val="0"/>
      <w:marBottom w:val="0"/>
      <w:divBdr>
        <w:top w:val="none" w:sz="0" w:space="0" w:color="auto"/>
        <w:left w:val="none" w:sz="0" w:space="0" w:color="auto"/>
        <w:bottom w:val="none" w:sz="0" w:space="0" w:color="auto"/>
        <w:right w:val="none" w:sz="0" w:space="0" w:color="auto"/>
      </w:divBdr>
    </w:div>
    <w:div w:id="281543813">
      <w:bodyDiv w:val="1"/>
      <w:marLeft w:val="0"/>
      <w:marRight w:val="0"/>
      <w:marTop w:val="0"/>
      <w:marBottom w:val="0"/>
      <w:divBdr>
        <w:top w:val="none" w:sz="0" w:space="0" w:color="auto"/>
        <w:left w:val="none" w:sz="0" w:space="0" w:color="auto"/>
        <w:bottom w:val="none" w:sz="0" w:space="0" w:color="auto"/>
        <w:right w:val="none" w:sz="0" w:space="0" w:color="auto"/>
      </w:divBdr>
    </w:div>
    <w:div w:id="399447239">
      <w:bodyDiv w:val="1"/>
      <w:marLeft w:val="0"/>
      <w:marRight w:val="0"/>
      <w:marTop w:val="0"/>
      <w:marBottom w:val="0"/>
      <w:divBdr>
        <w:top w:val="none" w:sz="0" w:space="0" w:color="auto"/>
        <w:left w:val="none" w:sz="0" w:space="0" w:color="auto"/>
        <w:bottom w:val="none" w:sz="0" w:space="0" w:color="auto"/>
        <w:right w:val="none" w:sz="0" w:space="0" w:color="auto"/>
      </w:divBdr>
    </w:div>
    <w:div w:id="409891936">
      <w:bodyDiv w:val="1"/>
      <w:marLeft w:val="0"/>
      <w:marRight w:val="0"/>
      <w:marTop w:val="0"/>
      <w:marBottom w:val="0"/>
      <w:divBdr>
        <w:top w:val="none" w:sz="0" w:space="0" w:color="auto"/>
        <w:left w:val="none" w:sz="0" w:space="0" w:color="auto"/>
        <w:bottom w:val="none" w:sz="0" w:space="0" w:color="auto"/>
        <w:right w:val="none" w:sz="0" w:space="0" w:color="auto"/>
      </w:divBdr>
      <w:divsChild>
        <w:div w:id="1351178960">
          <w:marLeft w:val="0"/>
          <w:marRight w:val="0"/>
          <w:marTop w:val="0"/>
          <w:marBottom w:val="0"/>
          <w:divBdr>
            <w:top w:val="none" w:sz="0" w:space="0" w:color="auto"/>
            <w:left w:val="none" w:sz="0" w:space="0" w:color="auto"/>
            <w:bottom w:val="none" w:sz="0" w:space="0" w:color="auto"/>
            <w:right w:val="none" w:sz="0" w:space="0" w:color="auto"/>
          </w:divBdr>
          <w:divsChild>
            <w:div w:id="443547790">
              <w:marLeft w:val="0"/>
              <w:marRight w:val="0"/>
              <w:marTop w:val="0"/>
              <w:marBottom w:val="0"/>
              <w:divBdr>
                <w:top w:val="none" w:sz="0" w:space="0" w:color="auto"/>
                <w:left w:val="none" w:sz="0" w:space="0" w:color="auto"/>
                <w:bottom w:val="none" w:sz="0" w:space="0" w:color="auto"/>
                <w:right w:val="none" w:sz="0" w:space="0" w:color="auto"/>
              </w:divBdr>
              <w:divsChild>
                <w:div w:id="1207259353">
                  <w:marLeft w:val="0"/>
                  <w:marRight w:val="0"/>
                  <w:marTop w:val="0"/>
                  <w:marBottom w:val="0"/>
                  <w:divBdr>
                    <w:top w:val="none" w:sz="0" w:space="0" w:color="auto"/>
                    <w:left w:val="none" w:sz="0" w:space="0" w:color="auto"/>
                    <w:bottom w:val="none" w:sz="0" w:space="0" w:color="auto"/>
                    <w:right w:val="none" w:sz="0" w:space="0" w:color="auto"/>
                  </w:divBdr>
                </w:div>
                <w:div w:id="936599845">
                  <w:marLeft w:val="0"/>
                  <w:marRight w:val="0"/>
                  <w:marTop w:val="0"/>
                  <w:marBottom w:val="0"/>
                  <w:divBdr>
                    <w:top w:val="none" w:sz="0" w:space="0" w:color="auto"/>
                    <w:left w:val="none" w:sz="0" w:space="0" w:color="auto"/>
                    <w:bottom w:val="none" w:sz="0" w:space="0" w:color="auto"/>
                    <w:right w:val="none" w:sz="0" w:space="0" w:color="auto"/>
                  </w:divBdr>
                </w:div>
                <w:div w:id="2097049249">
                  <w:marLeft w:val="0"/>
                  <w:marRight w:val="0"/>
                  <w:marTop w:val="0"/>
                  <w:marBottom w:val="0"/>
                  <w:divBdr>
                    <w:top w:val="none" w:sz="0" w:space="0" w:color="auto"/>
                    <w:left w:val="none" w:sz="0" w:space="0" w:color="auto"/>
                    <w:bottom w:val="none" w:sz="0" w:space="0" w:color="auto"/>
                    <w:right w:val="none" w:sz="0" w:space="0" w:color="auto"/>
                  </w:divBdr>
                </w:div>
                <w:div w:id="1202521777">
                  <w:marLeft w:val="0"/>
                  <w:marRight w:val="0"/>
                  <w:marTop w:val="0"/>
                  <w:marBottom w:val="0"/>
                  <w:divBdr>
                    <w:top w:val="none" w:sz="0" w:space="0" w:color="auto"/>
                    <w:left w:val="none" w:sz="0" w:space="0" w:color="auto"/>
                    <w:bottom w:val="none" w:sz="0" w:space="0" w:color="auto"/>
                    <w:right w:val="none" w:sz="0" w:space="0" w:color="auto"/>
                  </w:divBdr>
                </w:div>
                <w:div w:id="1052928192">
                  <w:marLeft w:val="0"/>
                  <w:marRight w:val="0"/>
                  <w:marTop w:val="0"/>
                  <w:marBottom w:val="0"/>
                  <w:divBdr>
                    <w:top w:val="none" w:sz="0" w:space="0" w:color="auto"/>
                    <w:left w:val="none" w:sz="0" w:space="0" w:color="auto"/>
                    <w:bottom w:val="none" w:sz="0" w:space="0" w:color="auto"/>
                    <w:right w:val="none" w:sz="0" w:space="0" w:color="auto"/>
                  </w:divBdr>
                </w:div>
                <w:div w:id="601766187">
                  <w:marLeft w:val="0"/>
                  <w:marRight w:val="0"/>
                  <w:marTop w:val="0"/>
                  <w:marBottom w:val="0"/>
                  <w:divBdr>
                    <w:top w:val="none" w:sz="0" w:space="0" w:color="auto"/>
                    <w:left w:val="none" w:sz="0" w:space="0" w:color="auto"/>
                    <w:bottom w:val="none" w:sz="0" w:space="0" w:color="auto"/>
                    <w:right w:val="none" w:sz="0" w:space="0" w:color="auto"/>
                  </w:divBdr>
                </w:div>
                <w:div w:id="1339311276">
                  <w:marLeft w:val="0"/>
                  <w:marRight w:val="0"/>
                  <w:marTop w:val="0"/>
                  <w:marBottom w:val="0"/>
                  <w:divBdr>
                    <w:top w:val="none" w:sz="0" w:space="0" w:color="auto"/>
                    <w:left w:val="none" w:sz="0" w:space="0" w:color="auto"/>
                    <w:bottom w:val="none" w:sz="0" w:space="0" w:color="auto"/>
                    <w:right w:val="none" w:sz="0" w:space="0" w:color="auto"/>
                  </w:divBdr>
                </w:div>
                <w:div w:id="682436204">
                  <w:marLeft w:val="0"/>
                  <w:marRight w:val="0"/>
                  <w:marTop w:val="0"/>
                  <w:marBottom w:val="0"/>
                  <w:divBdr>
                    <w:top w:val="none" w:sz="0" w:space="0" w:color="auto"/>
                    <w:left w:val="none" w:sz="0" w:space="0" w:color="auto"/>
                    <w:bottom w:val="none" w:sz="0" w:space="0" w:color="auto"/>
                    <w:right w:val="none" w:sz="0" w:space="0" w:color="auto"/>
                  </w:divBdr>
                </w:div>
                <w:div w:id="470170336">
                  <w:marLeft w:val="0"/>
                  <w:marRight w:val="0"/>
                  <w:marTop w:val="0"/>
                  <w:marBottom w:val="0"/>
                  <w:divBdr>
                    <w:top w:val="none" w:sz="0" w:space="0" w:color="auto"/>
                    <w:left w:val="none" w:sz="0" w:space="0" w:color="auto"/>
                    <w:bottom w:val="none" w:sz="0" w:space="0" w:color="auto"/>
                    <w:right w:val="none" w:sz="0" w:space="0" w:color="auto"/>
                  </w:divBdr>
                </w:div>
                <w:div w:id="9485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33715">
          <w:marLeft w:val="0"/>
          <w:marRight w:val="0"/>
          <w:marTop w:val="0"/>
          <w:marBottom w:val="0"/>
          <w:divBdr>
            <w:top w:val="none" w:sz="0" w:space="0" w:color="auto"/>
            <w:left w:val="none" w:sz="0" w:space="0" w:color="auto"/>
            <w:bottom w:val="none" w:sz="0" w:space="0" w:color="auto"/>
            <w:right w:val="none" w:sz="0" w:space="0" w:color="auto"/>
          </w:divBdr>
        </w:div>
      </w:divsChild>
    </w:div>
    <w:div w:id="423191952">
      <w:bodyDiv w:val="1"/>
      <w:marLeft w:val="0"/>
      <w:marRight w:val="0"/>
      <w:marTop w:val="0"/>
      <w:marBottom w:val="0"/>
      <w:divBdr>
        <w:top w:val="none" w:sz="0" w:space="0" w:color="auto"/>
        <w:left w:val="none" w:sz="0" w:space="0" w:color="auto"/>
        <w:bottom w:val="none" w:sz="0" w:space="0" w:color="auto"/>
        <w:right w:val="none" w:sz="0" w:space="0" w:color="auto"/>
      </w:divBdr>
      <w:divsChild>
        <w:div w:id="1735465605">
          <w:marLeft w:val="547"/>
          <w:marRight w:val="0"/>
          <w:marTop w:val="200"/>
          <w:marBottom w:val="160"/>
          <w:divBdr>
            <w:top w:val="none" w:sz="0" w:space="0" w:color="auto"/>
            <w:left w:val="none" w:sz="0" w:space="0" w:color="auto"/>
            <w:bottom w:val="none" w:sz="0" w:space="0" w:color="auto"/>
            <w:right w:val="none" w:sz="0" w:space="0" w:color="auto"/>
          </w:divBdr>
        </w:div>
        <w:div w:id="1716393656">
          <w:marLeft w:val="547"/>
          <w:marRight w:val="0"/>
          <w:marTop w:val="200"/>
          <w:marBottom w:val="160"/>
          <w:divBdr>
            <w:top w:val="none" w:sz="0" w:space="0" w:color="auto"/>
            <w:left w:val="none" w:sz="0" w:space="0" w:color="auto"/>
            <w:bottom w:val="none" w:sz="0" w:space="0" w:color="auto"/>
            <w:right w:val="none" w:sz="0" w:space="0" w:color="auto"/>
          </w:divBdr>
        </w:div>
      </w:divsChild>
    </w:div>
    <w:div w:id="438766755">
      <w:bodyDiv w:val="1"/>
      <w:marLeft w:val="0"/>
      <w:marRight w:val="0"/>
      <w:marTop w:val="0"/>
      <w:marBottom w:val="0"/>
      <w:divBdr>
        <w:top w:val="none" w:sz="0" w:space="0" w:color="auto"/>
        <w:left w:val="none" w:sz="0" w:space="0" w:color="auto"/>
        <w:bottom w:val="none" w:sz="0" w:space="0" w:color="auto"/>
        <w:right w:val="none" w:sz="0" w:space="0" w:color="auto"/>
      </w:divBdr>
    </w:div>
    <w:div w:id="473916673">
      <w:bodyDiv w:val="1"/>
      <w:marLeft w:val="0"/>
      <w:marRight w:val="0"/>
      <w:marTop w:val="0"/>
      <w:marBottom w:val="0"/>
      <w:divBdr>
        <w:top w:val="none" w:sz="0" w:space="0" w:color="auto"/>
        <w:left w:val="none" w:sz="0" w:space="0" w:color="auto"/>
        <w:bottom w:val="none" w:sz="0" w:space="0" w:color="auto"/>
        <w:right w:val="none" w:sz="0" w:space="0" w:color="auto"/>
      </w:divBdr>
      <w:divsChild>
        <w:div w:id="1709336220">
          <w:marLeft w:val="547"/>
          <w:marRight w:val="0"/>
          <w:marTop w:val="0"/>
          <w:marBottom w:val="0"/>
          <w:divBdr>
            <w:top w:val="none" w:sz="0" w:space="0" w:color="auto"/>
            <w:left w:val="none" w:sz="0" w:space="0" w:color="auto"/>
            <w:bottom w:val="none" w:sz="0" w:space="0" w:color="auto"/>
            <w:right w:val="none" w:sz="0" w:space="0" w:color="auto"/>
          </w:divBdr>
        </w:div>
      </w:divsChild>
    </w:div>
    <w:div w:id="493883993">
      <w:bodyDiv w:val="1"/>
      <w:marLeft w:val="0"/>
      <w:marRight w:val="0"/>
      <w:marTop w:val="0"/>
      <w:marBottom w:val="0"/>
      <w:divBdr>
        <w:top w:val="none" w:sz="0" w:space="0" w:color="auto"/>
        <w:left w:val="none" w:sz="0" w:space="0" w:color="auto"/>
        <w:bottom w:val="none" w:sz="0" w:space="0" w:color="auto"/>
        <w:right w:val="none" w:sz="0" w:space="0" w:color="auto"/>
      </w:divBdr>
    </w:div>
    <w:div w:id="498426921">
      <w:bodyDiv w:val="1"/>
      <w:marLeft w:val="0"/>
      <w:marRight w:val="0"/>
      <w:marTop w:val="0"/>
      <w:marBottom w:val="0"/>
      <w:divBdr>
        <w:top w:val="none" w:sz="0" w:space="0" w:color="auto"/>
        <w:left w:val="none" w:sz="0" w:space="0" w:color="auto"/>
        <w:bottom w:val="none" w:sz="0" w:space="0" w:color="auto"/>
        <w:right w:val="none" w:sz="0" w:space="0" w:color="auto"/>
      </w:divBdr>
    </w:div>
    <w:div w:id="506016312">
      <w:bodyDiv w:val="1"/>
      <w:marLeft w:val="0"/>
      <w:marRight w:val="0"/>
      <w:marTop w:val="0"/>
      <w:marBottom w:val="0"/>
      <w:divBdr>
        <w:top w:val="none" w:sz="0" w:space="0" w:color="auto"/>
        <w:left w:val="none" w:sz="0" w:space="0" w:color="auto"/>
        <w:bottom w:val="none" w:sz="0" w:space="0" w:color="auto"/>
        <w:right w:val="none" w:sz="0" w:space="0" w:color="auto"/>
      </w:divBdr>
      <w:divsChild>
        <w:div w:id="581842648">
          <w:marLeft w:val="547"/>
          <w:marRight w:val="0"/>
          <w:marTop w:val="0"/>
          <w:marBottom w:val="0"/>
          <w:divBdr>
            <w:top w:val="none" w:sz="0" w:space="0" w:color="auto"/>
            <w:left w:val="none" w:sz="0" w:space="0" w:color="auto"/>
            <w:bottom w:val="none" w:sz="0" w:space="0" w:color="auto"/>
            <w:right w:val="none" w:sz="0" w:space="0" w:color="auto"/>
          </w:divBdr>
        </w:div>
      </w:divsChild>
    </w:div>
    <w:div w:id="549269430">
      <w:bodyDiv w:val="1"/>
      <w:marLeft w:val="0"/>
      <w:marRight w:val="0"/>
      <w:marTop w:val="0"/>
      <w:marBottom w:val="0"/>
      <w:divBdr>
        <w:top w:val="none" w:sz="0" w:space="0" w:color="auto"/>
        <w:left w:val="none" w:sz="0" w:space="0" w:color="auto"/>
        <w:bottom w:val="none" w:sz="0" w:space="0" w:color="auto"/>
        <w:right w:val="none" w:sz="0" w:space="0" w:color="auto"/>
      </w:divBdr>
      <w:divsChild>
        <w:div w:id="2126582766">
          <w:marLeft w:val="547"/>
          <w:marRight w:val="0"/>
          <w:marTop w:val="0"/>
          <w:marBottom w:val="0"/>
          <w:divBdr>
            <w:top w:val="none" w:sz="0" w:space="0" w:color="auto"/>
            <w:left w:val="none" w:sz="0" w:space="0" w:color="auto"/>
            <w:bottom w:val="none" w:sz="0" w:space="0" w:color="auto"/>
            <w:right w:val="none" w:sz="0" w:space="0" w:color="auto"/>
          </w:divBdr>
        </w:div>
      </w:divsChild>
    </w:div>
    <w:div w:id="593980696">
      <w:bodyDiv w:val="1"/>
      <w:marLeft w:val="0"/>
      <w:marRight w:val="0"/>
      <w:marTop w:val="0"/>
      <w:marBottom w:val="0"/>
      <w:divBdr>
        <w:top w:val="none" w:sz="0" w:space="0" w:color="auto"/>
        <w:left w:val="none" w:sz="0" w:space="0" w:color="auto"/>
        <w:bottom w:val="none" w:sz="0" w:space="0" w:color="auto"/>
        <w:right w:val="none" w:sz="0" w:space="0" w:color="auto"/>
      </w:divBdr>
    </w:div>
    <w:div w:id="599217376">
      <w:bodyDiv w:val="1"/>
      <w:marLeft w:val="0"/>
      <w:marRight w:val="0"/>
      <w:marTop w:val="0"/>
      <w:marBottom w:val="0"/>
      <w:divBdr>
        <w:top w:val="none" w:sz="0" w:space="0" w:color="auto"/>
        <w:left w:val="none" w:sz="0" w:space="0" w:color="auto"/>
        <w:bottom w:val="none" w:sz="0" w:space="0" w:color="auto"/>
        <w:right w:val="none" w:sz="0" w:space="0" w:color="auto"/>
      </w:divBdr>
      <w:divsChild>
        <w:div w:id="371734172">
          <w:marLeft w:val="547"/>
          <w:marRight w:val="0"/>
          <w:marTop w:val="0"/>
          <w:marBottom w:val="0"/>
          <w:divBdr>
            <w:top w:val="none" w:sz="0" w:space="0" w:color="auto"/>
            <w:left w:val="none" w:sz="0" w:space="0" w:color="auto"/>
            <w:bottom w:val="none" w:sz="0" w:space="0" w:color="auto"/>
            <w:right w:val="none" w:sz="0" w:space="0" w:color="auto"/>
          </w:divBdr>
        </w:div>
      </w:divsChild>
    </w:div>
    <w:div w:id="603919755">
      <w:bodyDiv w:val="1"/>
      <w:marLeft w:val="0"/>
      <w:marRight w:val="0"/>
      <w:marTop w:val="0"/>
      <w:marBottom w:val="0"/>
      <w:divBdr>
        <w:top w:val="none" w:sz="0" w:space="0" w:color="auto"/>
        <w:left w:val="none" w:sz="0" w:space="0" w:color="auto"/>
        <w:bottom w:val="none" w:sz="0" w:space="0" w:color="auto"/>
        <w:right w:val="none" w:sz="0" w:space="0" w:color="auto"/>
      </w:divBdr>
      <w:divsChild>
        <w:div w:id="1916864016">
          <w:marLeft w:val="547"/>
          <w:marRight w:val="0"/>
          <w:marTop w:val="0"/>
          <w:marBottom w:val="0"/>
          <w:divBdr>
            <w:top w:val="none" w:sz="0" w:space="0" w:color="auto"/>
            <w:left w:val="none" w:sz="0" w:space="0" w:color="auto"/>
            <w:bottom w:val="none" w:sz="0" w:space="0" w:color="auto"/>
            <w:right w:val="none" w:sz="0" w:space="0" w:color="auto"/>
          </w:divBdr>
        </w:div>
      </w:divsChild>
    </w:div>
    <w:div w:id="640231177">
      <w:bodyDiv w:val="1"/>
      <w:marLeft w:val="0"/>
      <w:marRight w:val="0"/>
      <w:marTop w:val="0"/>
      <w:marBottom w:val="0"/>
      <w:divBdr>
        <w:top w:val="none" w:sz="0" w:space="0" w:color="auto"/>
        <w:left w:val="none" w:sz="0" w:space="0" w:color="auto"/>
        <w:bottom w:val="none" w:sz="0" w:space="0" w:color="auto"/>
        <w:right w:val="none" w:sz="0" w:space="0" w:color="auto"/>
      </w:divBdr>
      <w:divsChild>
        <w:div w:id="1016999954">
          <w:marLeft w:val="547"/>
          <w:marRight w:val="0"/>
          <w:marTop w:val="0"/>
          <w:marBottom w:val="0"/>
          <w:divBdr>
            <w:top w:val="none" w:sz="0" w:space="0" w:color="auto"/>
            <w:left w:val="none" w:sz="0" w:space="0" w:color="auto"/>
            <w:bottom w:val="none" w:sz="0" w:space="0" w:color="auto"/>
            <w:right w:val="none" w:sz="0" w:space="0" w:color="auto"/>
          </w:divBdr>
        </w:div>
      </w:divsChild>
    </w:div>
    <w:div w:id="689793936">
      <w:bodyDiv w:val="1"/>
      <w:marLeft w:val="0"/>
      <w:marRight w:val="0"/>
      <w:marTop w:val="0"/>
      <w:marBottom w:val="0"/>
      <w:divBdr>
        <w:top w:val="none" w:sz="0" w:space="0" w:color="auto"/>
        <w:left w:val="none" w:sz="0" w:space="0" w:color="auto"/>
        <w:bottom w:val="none" w:sz="0" w:space="0" w:color="auto"/>
        <w:right w:val="none" w:sz="0" w:space="0" w:color="auto"/>
      </w:divBdr>
      <w:divsChild>
        <w:div w:id="1326937714">
          <w:marLeft w:val="547"/>
          <w:marRight w:val="0"/>
          <w:marTop w:val="0"/>
          <w:marBottom w:val="0"/>
          <w:divBdr>
            <w:top w:val="none" w:sz="0" w:space="0" w:color="auto"/>
            <w:left w:val="none" w:sz="0" w:space="0" w:color="auto"/>
            <w:bottom w:val="none" w:sz="0" w:space="0" w:color="auto"/>
            <w:right w:val="none" w:sz="0" w:space="0" w:color="auto"/>
          </w:divBdr>
        </w:div>
      </w:divsChild>
    </w:div>
    <w:div w:id="697269028">
      <w:bodyDiv w:val="1"/>
      <w:marLeft w:val="0"/>
      <w:marRight w:val="0"/>
      <w:marTop w:val="0"/>
      <w:marBottom w:val="0"/>
      <w:divBdr>
        <w:top w:val="none" w:sz="0" w:space="0" w:color="auto"/>
        <w:left w:val="none" w:sz="0" w:space="0" w:color="auto"/>
        <w:bottom w:val="none" w:sz="0" w:space="0" w:color="auto"/>
        <w:right w:val="none" w:sz="0" w:space="0" w:color="auto"/>
      </w:divBdr>
    </w:div>
    <w:div w:id="708917834">
      <w:bodyDiv w:val="1"/>
      <w:marLeft w:val="0"/>
      <w:marRight w:val="0"/>
      <w:marTop w:val="0"/>
      <w:marBottom w:val="0"/>
      <w:divBdr>
        <w:top w:val="none" w:sz="0" w:space="0" w:color="auto"/>
        <w:left w:val="none" w:sz="0" w:space="0" w:color="auto"/>
        <w:bottom w:val="none" w:sz="0" w:space="0" w:color="auto"/>
        <w:right w:val="none" w:sz="0" w:space="0" w:color="auto"/>
      </w:divBdr>
    </w:div>
    <w:div w:id="718478956">
      <w:bodyDiv w:val="1"/>
      <w:marLeft w:val="0"/>
      <w:marRight w:val="0"/>
      <w:marTop w:val="0"/>
      <w:marBottom w:val="0"/>
      <w:divBdr>
        <w:top w:val="none" w:sz="0" w:space="0" w:color="auto"/>
        <w:left w:val="none" w:sz="0" w:space="0" w:color="auto"/>
        <w:bottom w:val="none" w:sz="0" w:space="0" w:color="auto"/>
        <w:right w:val="none" w:sz="0" w:space="0" w:color="auto"/>
      </w:divBdr>
    </w:div>
    <w:div w:id="745221830">
      <w:bodyDiv w:val="1"/>
      <w:marLeft w:val="0"/>
      <w:marRight w:val="0"/>
      <w:marTop w:val="0"/>
      <w:marBottom w:val="0"/>
      <w:divBdr>
        <w:top w:val="none" w:sz="0" w:space="0" w:color="auto"/>
        <w:left w:val="none" w:sz="0" w:space="0" w:color="auto"/>
        <w:bottom w:val="none" w:sz="0" w:space="0" w:color="auto"/>
        <w:right w:val="none" w:sz="0" w:space="0" w:color="auto"/>
      </w:divBdr>
    </w:div>
    <w:div w:id="756710940">
      <w:bodyDiv w:val="1"/>
      <w:marLeft w:val="0"/>
      <w:marRight w:val="0"/>
      <w:marTop w:val="0"/>
      <w:marBottom w:val="0"/>
      <w:divBdr>
        <w:top w:val="none" w:sz="0" w:space="0" w:color="auto"/>
        <w:left w:val="none" w:sz="0" w:space="0" w:color="auto"/>
        <w:bottom w:val="none" w:sz="0" w:space="0" w:color="auto"/>
        <w:right w:val="none" w:sz="0" w:space="0" w:color="auto"/>
      </w:divBdr>
      <w:divsChild>
        <w:div w:id="1655454875">
          <w:marLeft w:val="547"/>
          <w:marRight w:val="0"/>
          <w:marTop w:val="0"/>
          <w:marBottom w:val="0"/>
          <w:divBdr>
            <w:top w:val="none" w:sz="0" w:space="0" w:color="auto"/>
            <w:left w:val="none" w:sz="0" w:space="0" w:color="auto"/>
            <w:bottom w:val="none" w:sz="0" w:space="0" w:color="auto"/>
            <w:right w:val="none" w:sz="0" w:space="0" w:color="auto"/>
          </w:divBdr>
        </w:div>
      </w:divsChild>
    </w:div>
    <w:div w:id="766462817">
      <w:bodyDiv w:val="1"/>
      <w:marLeft w:val="0"/>
      <w:marRight w:val="0"/>
      <w:marTop w:val="0"/>
      <w:marBottom w:val="0"/>
      <w:divBdr>
        <w:top w:val="none" w:sz="0" w:space="0" w:color="auto"/>
        <w:left w:val="none" w:sz="0" w:space="0" w:color="auto"/>
        <w:bottom w:val="none" w:sz="0" w:space="0" w:color="auto"/>
        <w:right w:val="none" w:sz="0" w:space="0" w:color="auto"/>
      </w:divBdr>
    </w:div>
    <w:div w:id="766775652">
      <w:bodyDiv w:val="1"/>
      <w:marLeft w:val="0"/>
      <w:marRight w:val="0"/>
      <w:marTop w:val="0"/>
      <w:marBottom w:val="0"/>
      <w:divBdr>
        <w:top w:val="none" w:sz="0" w:space="0" w:color="auto"/>
        <w:left w:val="none" w:sz="0" w:space="0" w:color="auto"/>
        <w:bottom w:val="none" w:sz="0" w:space="0" w:color="auto"/>
        <w:right w:val="none" w:sz="0" w:space="0" w:color="auto"/>
      </w:divBdr>
    </w:div>
    <w:div w:id="796528381">
      <w:bodyDiv w:val="1"/>
      <w:marLeft w:val="0"/>
      <w:marRight w:val="0"/>
      <w:marTop w:val="0"/>
      <w:marBottom w:val="0"/>
      <w:divBdr>
        <w:top w:val="none" w:sz="0" w:space="0" w:color="auto"/>
        <w:left w:val="none" w:sz="0" w:space="0" w:color="auto"/>
        <w:bottom w:val="none" w:sz="0" w:space="0" w:color="auto"/>
        <w:right w:val="none" w:sz="0" w:space="0" w:color="auto"/>
      </w:divBdr>
      <w:divsChild>
        <w:div w:id="1202399296">
          <w:marLeft w:val="547"/>
          <w:marRight w:val="0"/>
          <w:marTop w:val="0"/>
          <w:marBottom w:val="0"/>
          <w:divBdr>
            <w:top w:val="none" w:sz="0" w:space="0" w:color="auto"/>
            <w:left w:val="none" w:sz="0" w:space="0" w:color="auto"/>
            <w:bottom w:val="none" w:sz="0" w:space="0" w:color="auto"/>
            <w:right w:val="none" w:sz="0" w:space="0" w:color="auto"/>
          </w:divBdr>
        </w:div>
      </w:divsChild>
    </w:div>
    <w:div w:id="848174992">
      <w:bodyDiv w:val="1"/>
      <w:marLeft w:val="0"/>
      <w:marRight w:val="0"/>
      <w:marTop w:val="0"/>
      <w:marBottom w:val="0"/>
      <w:divBdr>
        <w:top w:val="none" w:sz="0" w:space="0" w:color="auto"/>
        <w:left w:val="none" w:sz="0" w:space="0" w:color="auto"/>
        <w:bottom w:val="none" w:sz="0" w:space="0" w:color="auto"/>
        <w:right w:val="none" w:sz="0" w:space="0" w:color="auto"/>
      </w:divBdr>
    </w:div>
    <w:div w:id="863593547">
      <w:bodyDiv w:val="1"/>
      <w:marLeft w:val="0"/>
      <w:marRight w:val="0"/>
      <w:marTop w:val="0"/>
      <w:marBottom w:val="0"/>
      <w:divBdr>
        <w:top w:val="none" w:sz="0" w:space="0" w:color="auto"/>
        <w:left w:val="none" w:sz="0" w:space="0" w:color="auto"/>
        <w:bottom w:val="none" w:sz="0" w:space="0" w:color="auto"/>
        <w:right w:val="none" w:sz="0" w:space="0" w:color="auto"/>
      </w:divBdr>
    </w:div>
    <w:div w:id="907350379">
      <w:bodyDiv w:val="1"/>
      <w:marLeft w:val="0"/>
      <w:marRight w:val="0"/>
      <w:marTop w:val="0"/>
      <w:marBottom w:val="0"/>
      <w:divBdr>
        <w:top w:val="none" w:sz="0" w:space="0" w:color="auto"/>
        <w:left w:val="none" w:sz="0" w:space="0" w:color="auto"/>
        <w:bottom w:val="none" w:sz="0" w:space="0" w:color="auto"/>
        <w:right w:val="none" w:sz="0" w:space="0" w:color="auto"/>
      </w:divBdr>
    </w:div>
    <w:div w:id="914632748">
      <w:bodyDiv w:val="1"/>
      <w:marLeft w:val="0"/>
      <w:marRight w:val="0"/>
      <w:marTop w:val="0"/>
      <w:marBottom w:val="0"/>
      <w:divBdr>
        <w:top w:val="none" w:sz="0" w:space="0" w:color="auto"/>
        <w:left w:val="none" w:sz="0" w:space="0" w:color="auto"/>
        <w:bottom w:val="none" w:sz="0" w:space="0" w:color="auto"/>
        <w:right w:val="none" w:sz="0" w:space="0" w:color="auto"/>
      </w:divBdr>
    </w:div>
    <w:div w:id="955479770">
      <w:bodyDiv w:val="1"/>
      <w:marLeft w:val="0"/>
      <w:marRight w:val="0"/>
      <w:marTop w:val="0"/>
      <w:marBottom w:val="0"/>
      <w:divBdr>
        <w:top w:val="none" w:sz="0" w:space="0" w:color="auto"/>
        <w:left w:val="none" w:sz="0" w:space="0" w:color="auto"/>
        <w:bottom w:val="none" w:sz="0" w:space="0" w:color="auto"/>
        <w:right w:val="none" w:sz="0" w:space="0" w:color="auto"/>
      </w:divBdr>
      <w:divsChild>
        <w:div w:id="861359811">
          <w:marLeft w:val="547"/>
          <w:marRight w:val="0"/>
          <w:marTop w:val="0"/>
          <w:marBottom w:val="0"/>
          <w:divBdr>
            <w:top w:val="none" w:sz="0" w:space="0" w:color="auto"/>
            <w:left w:val="none" w:sz="0" w:space="0" w:color="auto"/>
            <w:bottom w:val="none" w:sz="0" w:space="0" w:color="auto"/>
            <w:right w:val="none" w:sz="0" w:space="0" w:color="auto"/>
          </w:divBdr>
        </w:div>
      </w:divsChild>
    </w:div>
    <w:div w:id="962270417">
      <w:bodyDiv w:val="1"/>
      <w:marLeft w:val="0"/>
      <w:marRight w:val="0"/>
      <w:marTop w:val="0"/>
      <w:marBottom w:val="0"/>
      <w:divBdr>
        <w:top w:val="none" w:sz="0" w:space="0" w:color="auto"/>
        <w:left w:val="none" w:sz="0" w:space="0" w:color="auto"/>
        <w:bottom w:val="none" w:sz="0" w:space="0" w:color="auto"/>
        <w:right w:val="none" w:sz="0" w:space="0" w:color="auto"/>
      </w:divBdr>
      <w:divsChild>
        <w:div w:id="190996675">
          <w:marLeft w:val="547"/>
          <w:marRight w:val="0"/>
          <w:marTop w:val="0"/>
          <w:marBottom w:val="0"/>
          <w:divBdr>
            <w:top w:val="none" w:sz="0" w:space="0" w:color="auto"/>
            <w:left w:val="none" w:sz="0" w:space="0" w:color="auto"/>
            <w:bottom w:val="none" w:sz="0" w:space="0" w:color="auto"/>
            <w:right w:val="none" w:sz="0" w:space="0" w:color="auto"/>
          </w:divBdr>
        </w:div>
      </w:divsChild>
    </w:div>
    <w:div w:id="978267884">
      <w:bodyDiv w:val="1"/>
      <w:marLeft w:val="0"/>
      <w:marRight w:val="0"/>
      <w:marTop w:val="0"/>
      <w:marBottom w:val="0"/>
      <w:divBdr>
        <w:top w:val="none" w:sz="0" w:space="0" w:color="auto"/>
        <w:left w:val="none" w:sz="0" w:space="0" w:color="auto"/>
        <w:bottom w:val="none" w:sz="0" w:space="0" w:color="auto"/>
        <w:right w:val="none" w:sz="0" w:space="0" w:color="auto"/>
      </w:divBdr>
    </w:div>
    <w:div w:id="1004286234">
      <w:bodyDiv w:val="1"/>
      <w:marLeft w:val="0"/>
      <w:marRight w:val="0"/>
      <w:marTop w:val="0"/>
      <w:marBottom w:val="0"/>
      <w:divBdr>
        <w:top w:val="none" w:sz="0" w:space="0" w:color="auto"/>
        <w:left w:val="none" w:sz="0" w:space="0" w:color="auto"/>
        <w:bottom w:val="none" w:sz="0" w:space="0" w:color="auto"/>
        <w:right w:val="none" w:sz="0" w:space="0" w:color="auto"/>
      </w:divBdr>
    </w:div>
    <w:div w:id="1008484163">
      <w:bodyDiv w:val="1"/>
      <w:marLeft w:val="0"/>
      <w:marRight w:val="0"/>
      <w:marTop w:val="0"/>
      <w:marBottom w:val="0"/>
      <w:divBdr>
        <w:top w:val="none" w:sz="0" w:space="0" w:color="auto"/>
        <w:left w:val="none" w:sz="0" w:space="0" w:color="auto"/>
        <w:bottom w:val="none" w:sz="0" w:space="0" w:color="auto"/>
        <w:right w:val="none" w:sz="0" w:space="0" w:color="auto"/>
      </w:divBdr>
    </w:div>
    <w:div w:id="1124232762">
      <w:bodyDiv w:val="1"/>
      <w:marLeft w:val="0"/>
      <w:marRight w:val="0"/>
      <w:marTop w:val="0"/>
      <w:marBottom w:val="0"/>
      <w:divBdr>
        <w:top w:val="none" w:sz="0" w:space="0" w:color="auto"/>
        <w:left w:val="none" w:sz="0" w:space="0" w:color="auto"/>
        <w:bottom w:val="none" w:sz="0" w:space="0" w:color="auto"/>
        <w:right w:val="none" w:sz="0" w:space="0" w:color="auto"/>
      </w:divBdr>
      <w:divsChild>
        <w:div w:id="978649687">
          <w:marLeft w:val="547"/>
          <w:marRight w:val="0"/>
          <w:marTop w:val="0"/>
          <w:marBottom w:val="0"/>
          <w:divBdr>
            <w:top w:val="none" w:sz="0" w:space="0" w:color="auto"/>
            <w:left w:val="none" w:sz="0" w:space="0" w:color="auto"/>
            <w:bottom w:val="none" w:sz="0" w:space="0" w:color="auto"/>
            <w:right w:val="none" w:sz="0" w:space="0" w:color="auto"/>
          </w:divBdr>
        </w:div>
      </w:divsChild>
    </w:div>
    <w:div w:id="1125270005">
      <w:bodyDiv w:val="1"/>
      <w:marLeft w:val="0"/>
      <w:marRight w:val="0"/>
      <w:marTop w:val="0"/>
      <w:marBottom w:val="0"/>
      <w:divBdr>
        <w:top w:val="none" w:sz="0" w:space="0" w:color="auto"/>
        <w:left w:val="none" w:sz="0" w:space="0" w:color="auto"/>
        <w:bottom w:val="none" w:sz="0" w:space="0" w:color="auto"/>
        <w:right w:val="none" w:sz="0" w:space="0" w:color="auto"/>
      </w:divBdr>
      <w:divsChild>
        <w:div w:id="1714423723">
          <w:marLeft w:val="547"/>
          <w:marRight w:val="0"/>
          <w:marTop w:val="0"/>
          <w:marBottom w:val="0"/>
          <w:divBdr>
            <w:top w:val="none" w:sz="0" w:space="0" w:color="auto"/>
            <w:left w:val="none" w:sz="0" w:space="0" w:color="auto"/>
            <w:bottom w:val="none" w:sz="0" w:space="0" w:color="auto"/>
            <w:right w:val="none" w:sz="0" w:space="0" w:color="auto"/>
          </w:divBdr>
        </w:div>
      </w:divsChild>
    </w:div>
    <w:div w:id="1151365781">
      <w:bodyDiv w:val="1"/>
      <w:marLeft w:val="0"/>
      <w:marRight w:val="0"/>
      <w:marTop w:val="0"/>
      <w:marBottom w:val="0"/>
      <w:divBdr>
        <w:top w:val="none" w:sz="0" w:space="0" w:color="auto"/>
        <w:left w:val="none" w:sz="0" w:space="0" w:color="auto"/>
        <w:bottom w:val="none" w:sz="0" w:space="0" w:color="auto"/>
        <w:right w:val="none" w:sz="0" w:space="0" w:color="auto"/>
      </w:divBdr>
      <w:divsChild>
        <w:div w:id="1564292522">
          <w:marLeft w:val="547"/>
          <w:marRight w:val="0"/>
          <w:marTop w:val="0"/>
          <w:marBottom w:val="0"/>
          <w:divBdr>
            <w:top w:val="none" w:sz="0" w:space="0" w:color="auto"/>
            <w:left w:val="none" w:sz="0" w:space="0" w:color="auto"/>
            <w:bottom w:val="none" w:sz="0" w:space="0" w:color="auto"/>
            <w:right w:val="none" w:sz="0" w:space="0" w:color="auto"/>
          </w:divBdr>
        </w:div>
      </w:divsChild>
    </w:div>
    <w:div w:id="1184130967">
      <w:bodyDiv w:val="1"/>
      <w:marLeft w:val="0"/>
      <w:marRight w:val="0"/>
      <w:marTop w:val="0"/>
      <w:marBottom w:val="0"/>
      <w:divBdr>
        <w:top w:val="none" w:sz="0" w:space="0" w:color="auto"/>
        <w:left w:val="none" w:sz="0" w:space="0" w:color="auto"/>
        <w:bottom w:val="none" w:sz="0" w:space="0" w:color="auto"/>
        <w:right w:val="none" w:sz="0" w:space="0" w:color="auto"/>
      </w:divBdr>
    </w:div>
    <w:div w:id="1244603380">
      <w:bodyDiv w:val="1"/>
      <w:marLeft w:val="0"/>
      <w:marRight w:val="0"/>
      <w:marTop w:val="0"/>
      <w:marBottom w:val="0"/>
      <w:divBdr>
        <w:top w:val="none" w:sz="0" w:space="0" w:color="auto"/>
        <w:left w:val="none" w:sz="0" w:space="0" w:color="auto"/>
        <w:bottom w:val="none" w:sz="0" w:space="0" w:color="auto"/>
        <w:right w:val="none" w:sz="0" w:space="0" w:color="auto"/>
      </w:divBdr>
    </w:div>
    <w:div w:id="1270117271">
      <w:bodyDiv w:val="1"/>
      <w:marLeft w:val="0"/>
      <w:marRight w:val="0"/>
      <w:marTop w:val="0"/>
      <w:marBottom w:val="0"/>
      <w:divBdr>
        <w:top w:val="none" w:sz="0" w:space="0" w:color="auto"/>
        <w:left w:val="none" w:sz="0" w:space="0" w:color="auto"/>
        <w:bottom w:val="none" w:sz="0" w:space="0" w:color="auto"/>
        <w:right w:val="none" w:sz="0" w:space="0" w:color="auto"/>
      </w:divBdr>
      <w:divsChild>
        <w:div w:id="2053381127">
          <w:marLeft w:val="547"/>
          <w:marRight w:val="0"/>
          <w:marTop w:val="0"/>
          <w:marBottom w:val="0"/>
          <w:divBdr>
            <w:top w:val="none" w:sz="0" w:space="0" w:color="auto"/>
            <w:left w:val="none" w:sz="0" w:space="0" w:color="auto"/>
            <w:bottom w:val="none" w:sz="0" w:space="0" w:color="auto"/>
            <w:right w:val="none" w:sz="0" w:space="0" w:color="auto"/>
          </w:divBdr>
        </w:div>
      </w:divsChild>
    </w:div>
    <w:div w:id="1275360238">
      <w:bodyDiv w:val="1"/>
      <w:marLeft w:val="0"/>
      <w:marRight w:val="0"/>
      <w:marTop w:val="0"/>
      <w:marBottom w:val="0"/>
      <w:divBdr>
        <w:top w:val="none" w:sz="0" w:space="0" w:color="auto"/>
        <w:left w:val="none" w:sz="0" w:space="0" w:color="auto"/>
        <w:bottom w:val="none" w:sz="0" w:space="0" w:color="auto"/>
        <w:right w:val="none" w:sz="0" w:space="0" w:color="auto"/>
      </w:divBdr>
    </w:div>
    <w:div w:id="1284314216">
      <w:bodyDiv w:val="1"/>
      <w:marLeft w:val="0"/>
      <w:marRight w:val="0"/>
      <w:marTop w:val="0"/>
      <w:marBottom w:val="0"/>
      <w:divBdr>
        <w:top w:val="none" w:sz="0" w:space="0" w:color="auto"/>
        <w:left w:val="none" w:sz="0" w:space="0" w:color="auto"/>
        <w:bottom w:val="none" w:sz="0" w:space="0" w:color="auto"/>
        <w:right w:val="none" w:sz="0" w:space="0" w:color="auto"/>
      </w:divBdr>
    </w:div>
    <w:div w:id="1301307292">
      <w:bodyDiv w:val="1"/>
      <w:marLeft w:val="0"/>
      <w:marRight w:val="0"/>
      <w:marTop w:val="0"/>
      <w:marBottom w:val="0"/>
      <w:divBdr>
        <w:top w:val="none" w:sz="0" w:space="0" w:color="auto"/>
        <w:left w:val="none" w:sz="0" w:space="0" w:color="auto"/>
        <w:bottom w:val="none" w:sz="0" w:space="0" w:color="auto"/>
        <w:right w:val="none" w:sz="0" w:space="0" w:color="auto"/>
      </w:divBdr>
    </w:div>
    <w:div w:id="1328512288">
      <w:bodyDiv w:val="1"/>
      <w:marLeft w:val="0"/>
      <w:marRight w:val="0"/>
      <w:marTop w:val="0"/>
      <w:marBottom w:val="0"/>
      <w:divBdr>
        <w:top w:val="none" w:sz="0" w:space="0" w:color="auto"/>
        <w:left w:val="none" w:sz="0" w:space="0" w:color="auto"/>
        <w:bottom w:val="none" w:sz="0" w:space="0" w:color="auto"/>
        <w:right w:val="none" w:sz="0" w:space="0" w:color="auto"/>
      </w:divBdr>
    </w:div>
    <w:div w:id="1359893073">
      <w:bodyDiv w:val="1"/>
      <w:marLeft w:val="0"/>
      <w:marRight w:val="0"/>
      <w:marTop w:val="0"/>
      <w:marBottom w:val="0"/>
      <w:divBdr>
        <w:top w:val="none" w:sz="0" w:space="0" w:color="auto"/>
        <w:left w:val="none" w:sz="0" w:space="0" w:color="auto"/>
        <w:bottom w:val="none" w:sz="0" w:space="0" w:color="auto"/>
        <w:right w:val="none" w:sz="0" w:space="0" w:color="auto"/>
      </w:divBdr>
    </w:div>
    <w:div w:id="1464233715">
      <w:bodyDiv w:val="1"/>
      <w:marLeft w:val="0"/>
      <w:marRight w:val="0"/>
      <w:marTop w:val="0"/>
      <w:marBottom w:val="0"/>
      <w:divBdr>
        <w:top w:val="none" w:sz="0" w:space="0" w:color="auto"/>
        <w:left w:val="none" w:sz="0" w:space="0" w:color="auto"/>
        <w:bottom w:val="none" w:sz="0" w:space="0" w:color="auto"/>
        <w:right w:val="none" w:sz="0" w:space="0" w:color="auto"/>
      </w:divBdr>
    </w:div>
    <w:div w:id="1490170177">
      <w:bodyDiv w:val="1"/>
      <w:marLeft w:val="0"/>
      <w:marRight w:val="0"/>
      <w:marTop w:val="0"/>
      <w:marBottom w:val="0"/>
      <w:divBdr>
        <w:top w:val="none" w:sz="0" w:space="0" w:color="auto"/>
        <w:left w:val="none" w:sz="0" w:space="0" w:color="auto"/>
        <w:bottom w:val="none" w:sz="0" w:space="0" w:color="auto"/>
        <w:right w:val="none" w:sz="0" w:space="0" w:color="auto"/>
      </w:divBdr>
      <w:divsChild>
        <w:div w:id="1792940573">
          <w:marLeft w:val="547"/>
          <w:marRight w:val="0"/>
          <w:marTop w:val="0"/>
          <w:marBottom w:val="0"/>
          <w:divBdr>
            <w:top w:val="none" w:sz="0" w:space="0" w:color="auto"/>
            <w:left w:val="none" w:sz="0" w:space="0" w:color="auto"/>
            <w:bottom w:val="none" w:sz="0" w:space="0" w:color="auto"/>
            <w:right w:val="none" w:sz="0" w:space="0" w:color="auto"/>
          </w:divBdr>
        </w:div>
      </w:divsChild>
    </w:div>
    <w:div w:id="1504054649">
      <w:bodyDiv w:val="1"/>
      <w:marLeft w:val="0"/>
      <w:marRight w:val="0"/>
      <w:marTop w:val="0"/>
      <w:marBottom w:val="0"/>
      <w:divBdr>
        <w:top w:val="none" w:sz="0" w:space="0" w:color="auto"/>
        <w:left w:val="none" w:sz="0" w:space="0" w:color="auto"/>
        <w:bottom w:val="none" w:sz="0" w:space="0" w:color="auto"/>
        <w:right w:val="none" w:sz="0" w:space="0" w:color="auto"/>
      </w:divBdr>
      <w:divsChild>
        <w:div w:id="1497919754">
          <w:marLeft w:val="0"/>
          <w:marRight w:val="0"/>
          <w:marTop w:val="0"/>
          <w:marBottom w:val="0"/>
          <w:divBdr>
            <w:top w:val="none" w:sz="0" w:space="0" w:color="auto"/>
            <w:left w:val="none" w:sz="0" w:space="0" w:color="auto"/>
            <w:bottom w:val="none" w:sz="0" w:space="0" w:color="auto"/>
            <w:right w:val="none" w:sz="0" w:space="0" w:color="auto"/>
          </w:divBdr>
        </w:div>
        <w:div w:id="701058546">
          <w:marLeft w:val="0"/>
          <w:marRight w:val="0"/>
          <w:marTop w:val="0"/>
          <w:marBottom w:val="0"/>
          <w:divBdr>
            <w:top w:val="none" w:sz="0" w:space="0" w:color="auto"/>
            <w:left w:val="none" w:sz="0" w:space="0" w:color="auto"/>
            <w:bottom w:val="none" w:sz="0" w:space="0" w:color="auto"/>
            <w:right w:val="none" w:sz="0" w:space="0" w:color="auto"/>
          </w:divBdr>
        </w:div>
      </w:divsChild>
    </w:div>
    <w:div w:id="1519199355">
      <w:bodyDiv w:val="1"/>
      <w:marLeft w:val="0"/>
      <w:marRight w:val="0"/>
      <w:marTop w:val="0"/>
      <w:marBottom w:val="0"/>
      <w:divBdr>
        <w:top w:val="none" w:sz="0" w:space="0" w:color="auto"/>
        <w:left w:val="none" w:sz="0" w:space="0" w:color="auto"/>
        <w:bottom w:val="none" w:sz="0" w:space="0" w:color="auto"/>
        <w:right w:val="none" w:sz="0" w:space="0" w:color="auto"/>
      </w:divBdr>
    </w:div>
    <w:div w:id="1535461979">
      <w:bodyDiv w:val="1"/>
      <w:marLeft w:val="0"/>
      <w:marRight w:val="0"/>
      <w:marTop w:val="0"/>
      <w:marBottom w:val="0"/>
      <w:divBdr>
        <w:top w:val="none" w:sz="0" w:space="0" w:color="auto"/>
        <w:left w:val="none" w:sz="0" w:space="0" w:color="auto"/>
        <w:bottom w:val="none" w:sz="0" w:space="0" w:color="auto"/>
        <w:right w:val="none" w:sz="0" w:space="0" w:color="auto"/>
      </w:divBdr>
      <w:divsChild>
        <w:div w:id="1508248462">
          <w:marLeft w:val="547"/>
          <w:marRight w:val="0"/>
          <w:marTop w:val="0"/>
          <w:marBottom w:val="0"/>
          <w:divBdr>
            <w:top w:val="none" w:sz="0" w:space="0" w:color="auto"/>
            <w:left w:val="none" w:sz="0" w:space="0" w:color="auto"/>
            <w:bottom w:val="none" w:sz="0" w:space="0" w:color="auto"/>
            <w:right w:val="none" w:sz="0" w:space="0" w:color="auto"/>
          </w:divBdr>
        </w:div>
      </w:divsChild>
    </w:div>
    <w:div w:id="1544098299">
      <w:bodyDiv w:val="1"/>
      <w:marLeft w:val="0"/>
      <w:marRight w:val="0"/>
      <w:marTop w:val="0"/>
      <w:marBottom w:val="0"/>
      <w:divBdr>
        <w:top w:val="none" w:sz="0" w:space="0" w:color="auto"/>
        <w:left w:val="none" w:sz="0" w:space="0" w:color="auto"/>
        <w:bottom w:val="none" w:sz="0" w:space="0" w:color="auto"/>
        <w:right w:val="none" w:sz="0" w:space="0" w:color="auto"/>
      </w:divBdr>
    </w:div>
    <w:div w:id="1601065944">
      <w:bodyDiv w:val="1"/>
      <w:marLeft w:val="0"/>
      <w:marRight w:val="0"/>
      <w:marTop w:val="0"/>
      <w:marBottom w:val="0"/>
      <w:divBdr>
        <w:top w:val="none" w:sz="0" w:space="0" w:color="auto"/>
        <w:left w:val="none" w:sz="0" w:space="0" w:color="auto"/>
        <w:bottom w:val="none" w:sz="0" w:space="0" w:color="auto"/>
        <w:right w:val="none" w:sz="0" w:space="0" w:color="auto"/>
      </w:divBdr>
    </w:div>
    <w:div w:id="1602490282">
      <w:bodyDiv w:val="1"/>
      <w:marLeft w:val="0"/>
      <w:marRight w:val="0"/>
      <w:marTop w:val="0"/>
      <w:marBottom w:val="0"/>
      <w:divBdr>
        <w:top w:val="none" w:sz="0" w:space="0" w:color="auto"/>
        <w:left w:val="none" w:sz="0" w:space="0" w:color="auto"/>
        <w:bottom w:val="none" w:sz="0" w:space="0" w:color="auto"/>
        <w:right w:val="none" w:sz="0" w:space="0" w:color="auto"/>
      </w:divBdr>
      <w:divsChild>
        <w:div w:id="1459567446">
          <w:marLeft w:val="547"/>
          <w:marRight w:val="0"/>
          <w:marTop w:val="0"/>
          <w:marBottom w:val="0"/>
          <w:divBdr>
            <w:top w:val="none" w:sz="0" w:space="0" w:color="auto"/>
            <w:left w:val="none" w:sz="0" w:space="0" w:color="auto"/>
            <w:bottom w:val="none" w:sz="0" w:space="0" w:color="auto"/>
            <w:right w:val="none" w:sz="0" w:space="0" w:color="auto"/>
          </w:divBdr>
        </w:div>
      </w:divsChild>
    </w:div>
    <w:div w:id="1778912736">
      <w:bodyDiv w:val="1"/>
      <w:marLeft w:val="0"/>
      <w:marRight w:val="0"/>
      <w:marTop w:val="0"/>
      <w:marBottom w:val="0"/>
      <w:divBdr>
        <w:top w:val="none" w:sz="0" w:space="0" w:color="auto"/>
        <w:left w:val="none" w:sz="0" w:space="0" w:color="auto"/>
        <w:bottom w:val="none" w:sz="0" w:space="0" w:color="auto"/>
        <w:right w:val="none" w:sz="0" w:space="0" w:color="auto"/>
      </w:divBdr>
      <w:divsChild>
        <w:div w:id="76833256">
          <w:marLeft w:val="547"/>
          <w:marRight w:val="0"/>
          <w:marTop w:val="200"/>
          <w:marBottom w:val="0"/>
          <w:divBdr>
            <w:top w:val="none" w:sz="0" w:space="0" w:color="auto"/>
            <w:left w:val="none" w:sz="0" w:space="0" w:color="auto"/>
            <w:bottom w:val="none" w:sz="0" w:space="0" w:color="auto"/>
            <w:right w:val="none" w:sz="0" w:space="0" w:color="auto"/>
          </w:divBdr>
        </w:div>
        <w:div w:id="1466701491">
          <w:marLeft w:val="547"/>
          <w:marRight w:val="0"/>
          <w:marTop w:val="200"/>
          <w:marBottom w:val="0"/>
          <w:divBdr>
            <w:top w:val="none" w:sz="0" w:space="0" w:color="auto"/>
            <w:left w:val="none" w:sz="0" w:space="0" w:color="auto"/>
            <w:bottom w:val="none" w:sz="0" w:space="0" w:color="auto"/>
            <w:right w:val="none" w:sz="0" w:space="0" w:color="auto"/>
          </w:divBdr>
        </w:div>
      </w:divsChild>
    </w:div>
    <w:div w:id="1794518260">
      <w:bodyDiv w:val="1"/>
      <w:marLeft w:val="0"/>
      <w:marRight w:val="0"/>
      <w:marTop w:val="0"/>
      <w:marBottom w:val="0"/>
      <w:divBdr>
        <w:top w:val="none" w:sz="0" w:space="0" w:color="auto"/>
        <w:left w:val="none" w:sz="0" w:space="0" w:color="auto"/>
        <w:bottom w:val="none" w:sz="0" w:space="0" w:color="auto"/>
        <w:right w:val="none" w:sz="0" w:space="0" w:color="auto"/>
      </w:divBdr>
    </w:div>
    <w:div w:id="1821144407">
      <w:bodyDiv w:val="1"/>
      <w:marLeft w:val="0"/>
      <w:marRight w:val="0"/>
      <w:marTop w:val="0"/>
      <w:marBottom w:val="0"/>
      <w:divBdr>
        <w:top w:val="none" w:sz="0" w:space="0" w:color="auto"/>
        <w:left w:val="none" w:sz="0" w:space="0" w:color="auto"/>
        <w:bottom w:val="none" w:sz="0" w:space="0" w:color="auto"/>
        <w:right w:val="none" w:sz="0" w:space="0" w:color="auto"/>
      </w:divBdr>
    </w:div>
    <w:div w:id="1825199476">
      <w:bodyDiv w:val="1"/>
      <w:marLeft w:val="0"/>
      <w:marRight w:val="0"/>
      <w:marTop w:val="0"/>
      <w:marBottom w:val="0"/>
      <w:divBdr>
        <w:top w:val="none" w:sz="0" w:space="0" w:color="auto"/>
        <w:left w:val="none" w:sz="0" w:space="0" w:color="auto"/>
        <w:bottom w:val="none" w:sz="0" w:space="0" w:color="auto"/>
        <w:right w:val="none" w:sz="0" w:space="0" w:color="auto"/>
      </w:divBdr>
      <w:divsChild>
        <w:div w:id="1292904810">
          <w:marLeft w:val="547"/>
          <w:marRight w:val="0"/>
          <w:marTop w:val="0"/>
          <w:marBottom w:val="0"/>
          <w:divBdr>
            <w:top w:val="none" w:sz="0" w:space="0" w:color="auto"/>
            <w:left w:val="none" w:sz="0" w:space="0" w:color="auto"/>
            <w:bottom w:val="none" w:sz="0" w:space="0" w:color="auto"/>
            <w:right w:val="none" w:sz="0" w:space="0" w:color="auto"/>
          </w:divBdr>
        </w:div>
      </w:divsChild>
    </w:div>
    <w:div w:id="1827435656">
      <w:bodyDiv w:val="1"/>
      <w:marLeft w:val="0"/>
      <w:marRight w:val="0"/>
      <w:marTop w:val="0"/>
      <w:marBottom w:val="0"/>
      <w:divBdr>
        <w:top w:val="none" w:sz="0" w:space="0" w:color="auto"/>
        <w:left w:val="none" w:sz="0" w:space="0" w:color="auto"/>
        <w:bottom w:val="none" w:sz="0" w:space="0" w:color="auto"/>
        <w:right w:val="none" w:sz="0" w:space="0" w:color="auto"/>
      </w:divBdr>
    </w:div>
    <w:div w:id="1861116592">
      <w:bodyDiv w:val="1"/>
      <w:marLeft w:val="0"/>
      <w:marRight w:val="0"/>
      <w:marTop w:val="0"/>
      <w:marBottom w:val="0"/>
      <w:divBdr>
        <w:top w:val="none" w:sz="0" w:space="0" w:color="auto"/>
        <w:left w:val="none" w:sz="0" w:space="0" w:color="auto"/>
        <w:bottom w:val="none" w:sz="0" w:space="0" w:color="auto"/>
        <w:right w:val="none" w:sz="0" w:space="0" w:color="auto"/>
      </w:divBdr>
    </w:div>
    <w:div w:id="1898396750">
      <w:bodyDiv w:val="1"/>
      <w:marLeft w:val="0"/>
      <w:marRight w:val="0"/>
      <w:marTop w:val="0"/>
      <w:marBottom w:val="0"/>
      <w:divBdr>
        <w:top w:val="none" w:sz="0" w:space="0" w:color="auto"/>
        <w:left w:val="none" w:sz="0" w:space="0" w:color="auto"/>
        <w:bottom w:val="none" w:sz="0" w:space="0" w:color="auto"/>
        <w:right w:val="none" w:sz="0" w:space="0" w:color="auto"/>
      </w:divBdr>
      <w:divsChild>
        <w:div w:id="2065323644">
          <w:marLeft w:val="547"/>
          <w:marRight w:val="0"/>
          <w:marTop w:val="0"/>
          <w:marBottom w:val="0"/>
          <w:divBdr>
            <w:top w:val="none" w:sz="0" w:space="0" w:color="auto"/>
            <w:left w:val="none" w:sz="0" w:space="0" w:color="auto"/>
            <w:bottom w:val="none" w:sz="0" w:space="0" w:color="auto"/>
            <w:right w:val="none" w:sz="0" w:space="0" w:color="auto"/>
          </w:divBdr>
        </w:div>
      </w:divsChild>
    </w:div>
    <w:div w:id="1924679738">
      <w:bodyDiv w:val="1"/>
      <w:marLeft w:val="0"/>
      <w:marRight w:val="0"/>
      <w:marTop w:val="0"/>
      <w:marBottom w:val="0"/>
      <w:divBdr>
        <w:top w:val="none" w:sz="0" w:space="0" w:color="auto"/>
        <w:left w:val="none" w:sz="0" w:space="0" w:color="auto"/>
        <w:bottom w:val="none" w:sz="0" w:space="0" w:color="auto"/>
        <w:right w:val="none" w:sz="0" w:space="0" w:color="auto"/>
      </w:divBdr>
    </w:div>
    <w:div w:id="2042393413">
      <w:bodyDiv w:val="1"/>
      <w:marLeft w:val="0"/>
      <w:marRight w:val="0"/>
      <w:marTop w:val="0"/>
      <w:marBottom w:val="0"/>
      <w:divBdr>
        <w:top w:val="none" w:sz="0" w:space="0" w:color="auto"/>
        <w:left w:val="none" w:sz="0" w:space="0" w:color="auto"/>
        <w:bottom w:val="none" w:sz="0" w:space="0" w:color="auto"/>
        <w:right w:val="none" w:sz="0" w:space="0" w:color="auto"/>
      </w:divBdr>
    </w:div>
    <w:div w:id="2049983315">
      <w:bodyDiv w:val="1"/>
      <w:marLeft w:val="0"/>
      <w:marRight w:val="0"/>
      <w:marTop w:val="0"/>
      <w:marBottom w:val="0"/>
      <w:divBdr>
        <w:top w:val="none" w:sz="0" w:space="0" w:color="auto"/>
        <w:left w:val="none" w:sz="0" w:space="0" w:color="auto"/>
        <w:bottom w:val="none" w:sz="0" w:space="0" w:color="auto"/>
        <w:right w:val="none" w:sz="0" w:space="0" w:color="auto"/>
      </w:divBdr>
    </w:div>
    <w:div w:id="2064253477">
      <w:bodyDiv w:val="1"/>
      <w:marLeft w:val="0"/>
      <w:marRight w:val="0"/>
      <w:marTop w:val="0"/>
      <w:marBottom w:val="0"/>
      <w:divBdr>
        <w:top w:val="none" w:sz="0" w:space="0" w:color="auto"/>
        <w:left w:val="none" w:sz="0" w:space="0" w:color="auto"/>
        <w:bottom w:val="none" w:sz="0" w:space="0" w:color="auto"/>
        <w:right w:val="none" w:sz="0" w:space="0" w:color="auto"/>
      </w:divBdr>
      <w:divsChild>
        <w:div w:id="1811316245">
          <w:marLeft w:val="0"/>
          <w:marRight w:val="0"/>
          <w:marTop w:val="15"/>
          <w:marBottom w:val="0"/>
          <w:divBdr>
            <w:top w:val="single" w:sz="48" w:space="0" w:color="auto"/>
            <w:left w:val="single" w:sz="48" w:space="0" w:color="auto"/>
            <w:bottom w:val="single" w:sz="48" w:space="0" w:color="auto"/>
            <w:right w:val="single" w:sz="48" w:space="0" w:color="auto"/>
          </w:divBdr>
          <w:divsChild>
            <w:div w:id="861630491">
              <w:marLeft w:val="0"/>
              <w:marRight w:val="0"/>
              <w:marTop w:val="0"/>
              <w:marBottom w:val="0"/>
              <w:divBdr>
                <w:top w:val="none" w:sz="0" w:space="0" w:color="auto"/>
                <w:left w:val="none" w:sz="0" w:space="0" w:color="auto"/>
                <w:bottom w:val="none" w:sz="0" w:space="0" w:color="auto"/>
                <w:right w:val="none" w:sz="0" w:space="0" w:color="auto"/>
              </w:divBdr>
            </w:div>
          </w:divsChild>
        </w:div>
        <w:div w:id="1742673778">
          <w:marLeft w:val="0"/>
          <w:marRight w:val="0"/>
          <w:marTop w:val="15"/>
          <w:marBottom w:val="0"/>
          <w:divBdr>
            <w:top w:val="single" w:sz="48" w:space="0" w:color="auto"/>
            <w:left w:val="single" w:sz="48" w:space="0" w:color="auto"/>
            <w:bottom w:val="single" w:sz="48" w:space="0" w:color="auto"/>
            <w:right w:val="single" w:sz="48" w:space="0" w:color="auto"/>
          </w:divBdr>
          <w:divsChild>
            <w:div w:id="4640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0915">
      <w:bodyDiv w:val="1"/>
      <w:marLeft w:val="0"/>
      <w:marRight w:val="0"/>
      <w:marTop w:val="0"/>
      <w:marBottom w:val="0"/>
      <w:divBdr>
        <w:top w:val="none" w:sz="0" w:space="0" w:color="auto"/>
        <w:left w:val="none" w:sz="0" w:space="0" w:color="auto"/>
        <w:bottom w:val="none" w:sz="0" w:space="0" w:color="auto"/>
        <w:right w:val="none" w:sz="0" w:space="0" w:color="auto"/>
      </w:divBdr>
    </w:div>
    <w:div w:id="2083260217">
      <w:bodyDiv w:val="1"/>
      <w:marLeft w:val="0"/>
      <w:marRight w:val="0"/>
      <w:marTop w:val="0"/>
      <w:marBottom w:val="0"/>
      <w:divBdr>
        <w:top w:val="none" w:sz="0" w:space="0" w:color="auto"/>
        <w:left w:val="none" w:sz="0" w:space="0" w:color="auto"/>
        <w:bottom w:val="none" w:sz="0" w:space="0" w:color="auto"/>
        <w:right w:val="none" w:sz="0" w:space="0" w:color="auto"/>
      </w:divBdr>
    </w:div>
    <w:div w:id="2139756665">
      <w:bodyDiv w:val="1"/>
      <w:marLeft w:val="0"/>
      <w:marRight w:val="0"/>
      <w:marTop w:val="0"/>
      <w:marBottom w:val="0"/>
      <w:divBdr>
        <w:top w:val="none" w:sz="0" w:space="0" w:color="auto"/>
        <w:left w:val="none" w:sz="0" w:space="0" w:color="auto"/>
        <w:bottom w:val="none" w:sz="0" w:space="0" w:color="auto"/>
        <w:right w:val="none" w:sz="0" w:space="0" w:color="auto"/>
      </w:divBdr>
      <w:divsChild>
        <w:div w:id="1118261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chart" Target="charts/chart2.xml"/><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hyperlink" Target="https://adilet.zan.kz/kaz/docs/P2100000961"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elib.osu.ru/bitstream/123456789/5918/1/elibrary_28977477_93977792.pdf"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wmf"/><Relationship Id="rId80" Type="http://schemas.openxmlformats.org/officeDocument/2006/relationships/hyperlink" Target="https://adilet.zan.kz/kaz/docs/V2200028916"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chart" Target="charts/chart1.xml"/><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oleObject" Target="embeddings/oleObject1.bin"/><Relationship Id="rId78" Type="http://schemas.openxmlformats.org/officeDocument/2006/relationships/chart" Target="charts/chart4.xml"/><Relationship Id="rId81" Type="http://schemas.openxmlformats.org/officeDocument/2006/relationships/hyperlink" Target="https://pps.kaznu.kz/kz/Main/FileShow2/108168/637/3/14844/0" TargetMode="Externa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321\Downloads\67-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6564-40FA-864D-33BF014D1AD3}"/>
              </c:ext>
            </c:extLst>
          </c:dPt>
          <c:dLbls>
            <c:dLbl>
              <c:idx val="0"/>
              <c:layout>
                <c:manualLayout>
                  <c:x val="-0.1111111111111111"/>
                  <c:y val="-9.2592592592592587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81,6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64-40FA-864D-33BF014D1AD3}"/>
                </c:ext>
                <c:ext xmlns:c15="http://schemas.microsoft.com/office/drawing/2012/chart" uri="{CE6537A1-D6FC-4f65-9D91-7224C49458BB}"/>
              </c:extLst>
            </c:dLbl>
            <c:dLbl>
              <c:idx val="1"/>
              <c:layout>
                <c:manualLayout>
                  <c:x val="-0.1"/>
                  <c:y val="-4.6296296296296294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51,4</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64-40FA-864D-33BF014D1A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Лист1!$A$1:$A$2</c:f>
              <c:strCache>
                <c:ptCount val="2"/>
                <c:pt idx="0">
                  <c:v>Эксперименттік тобы</c:v>
                </c:pt>
                <c:pt idx="1">
                  <c:v>Бақылау тобы</c:v>
                </c:pt>
              </c:strCache>
            </c:strRef>
          </c:cat>
          <c:val>
            <c:numRef>
              <c:f>Лист1!$B$1:$B$2</c:f>
              <c:numCache>
                <c:formatCode>General</c:formatCode>
                <c:ptCount val="2"/>
                <c:pt idx="0">
                  <c:v>84.2</c:v>
                </c:pt>
                <c:pt idx="1">
                  <c:v>54.1</c:v>
                </c:pt>
              </c:numCache>
            </c:numRef>
          </c:val>
          <c:extLst xmlns:c16r2="http://schemas.microsoft.com/office/drawing/2015/06/chart">
            <c:ext xmlns:c16="http://schemas.microsoft.com/office/drawing/2014/chart" uri="{C3380CC4-5D6E-409C-BE32-E72D297353CC}">
              <c16:uniqueId val="{00000002-6564-40FA-864D-33BF014D1AD3}"/>
            </c:ext>
          </c:extLst>
        </c:ser>
        <c:dLbls>
          <c:showLegendKey val="0"/>
          <c:showVal val="1"/>
          <c:showCatName val="0"/>
          <c:showSerName val="0"/>
          <c:showPercent val="0"/>
          <c:showBubbleSize val="0"/>
        </c:dLbls>
        <c:gapWidth val="75"/>
        <c:shape val="box"/>
        <c:axId val="371231544"/>
        <c:axId val="371235856"/>
        <c:axId val="0"/>
      </c:bar3DChart>
      <c:catAx>
        <c:axId val="371231544"/>
        <c:scaling>
          <c:orientation val="minMax"/>
        </c:scaling>
        <c:delete val="1"/>
        <c:axPos val="l"/>
        <c:numFmt formatCode="General" sourceLinked="1"/>
        <c:majorTickMark val="none"/>
        <c:minorTickMark val="none"/>
        <c:tickLblPos val="nextTo"/>
        <c:crossAx val="371235856"/>
        <c:crosses val="autoZero"/>
        <c:auto val="1"/>
        <c:lblAlgn val="ctr"/>
        <c:lblOffset val="100"/>
        <c:noMultiLvlLbl val="0"/>
      </c:catAx>
      <c:valAx>
        <c:axId val="37123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23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Эксперименттік топ</c:v>
          </c:tx>
          <c:spPr>
            <a:solidFill>
              <a:schemeClr val="accent2"/>
            </a:solidFill>
            <a:ln>
              <a:noFill/>
            </a:ln>
            <a:effectLst/>
          </c:spPr>
          <c:invertIfNegative val="0"/>
          <c:cat>
            <c:numLit>
              <c:formatCode>General</c:formatCode>
              <c:ptCount val="4"/>
              <c:pt idx="0">
                <c:v>5</c:v>
              </c:pt>
              <c:pt idx="1">
                <c:v>4</c:v>
              </c:pt>
              <c:pt idx="2">
                <c:v>3</c:v>
              </c:pt>
              <c:pt idx="3">
                <c:v>2</c:v>
              </c:pt>
            </c:numLit>
          </c:cat>
          <c:val>
            <c:numRef>
              <c:f>Лист2!$B$3:$E$3</c:f>
              <c:numCache>
                <c:formatCode>General</c:formatCode>
                <c:ptCount val="4"/>
                <c:pt idx="0">
                  <c:v>12</c:v>
                </c:pt>
                <c:pt idx="1">
                  <c:v>19</c:v>
                </c:pt>
                <c:pt idx="2">
                  <c:v>6</c:v>
                </c:pt>
                <c:pt idx="3">
                  <c:v>1</c:v>
                </c:pt>
              </c:numCache>
            </c:numRef>
          </c:val>
          <c:extLst xmlns:c16r2="http://schemas.microsoft.com/office/drawing/2015/06/chart">
            <c:ext xmlns:c16="http://schemas.microsoft.com/office/drawing/2014/chart" uri="{C3380CC4-5D6E-409C-BE32-E72D297353CC}">
              <c16:uniqueId val="{00000000-EBCC-47DE-9497-6B6246DEB1F6}"/>
            </c:ext>
          </c:extLst>
        </c:ser>
        <c:ser>
          <c:idx val="2"/>
          <c:order val="1"/>
          <c:tx>
            <c:v>Бақылау топ</c:v>
          </c:tx>
          <c:spPr>
            <a:solidFill>
              <a:schemeClr val="accent1"/>
            </a:solidFill>
            <a:ln>
              <a:noFill/>
            </a:ln>
            <a:effectLst/>
          </c:spPr>
          <c:invertIfNegative val="0"/>
          <c:cat>
            <c:numLit>
              <c:formatCode>General</c:formatCode>
              <c:ptCount val="4"/>
              <c:pt idx="0">
                <c:v>5</c:v>
              </c:pt>
              <c:pt idx="1">
                <c:v>4</c:v>
              </c:pt>
              <c:pt idx="2">
                <c:v>3</c:v>
              </c:pt>
              <c:pt idx="3">
                <c:v>2</c:v>
              </c:pt>
            </c:numLit>
          </c:cat>
          <c:val>
            <c:numRef>
              <c:f>Лист2!$B$4:$E$4</c:f>
              <c:numCache>
                <c:formatCode>General</c:formatCode>
                <c:ptCount val="4"/>
                <c:pt idx="0">
                  <c:v>5</c:v>
                </c:pt>
                <c:pt idx="1">
                  <c:v>14</c:v>
                </c:pt>
                <c:pt idx="2">
                  <c:v>15</c:v>
                </c:pt>
                <c:pt idx="3">
                  <c:v>3</c:v>
                </c:pt>
              </c:numCache>
            </c:numRef>
          </c:val>
          <c:extLst xmlns:c16r2="http://schemas.microsoft.com/office/drawing/2015/06/chart">
            <c:ext xmlns:c16="http://schemas.microsoft.com/office/drawing/2014/chart" uri="{C3380CC4-5D6E-409C-BE32-E72D297353CC}">
              <c16:uniqueId val="{00000001-EBCC-47DE-9497-6B6246DEB1F6}"/>
            </c:ext>
          </c:extLst>
        </c:ser>
        <c:dLbls>
          <c:showLegendKey val="0"/>
          <c:showVal val="0"/>
          <c:showCatName val="0"/>
          <c:showSerName val="0"/>
          <c:showPercent val="0"/>
          <c:showBubbleSize val="0"/>
        </c:dLbls>
        <c:gapWidth val="219"/>
        <c:overlap val="-27"/>
        <c:axId val="371236248"/>
        <c:axId val="371236640"/>
      </c:barChart>
      <c:catAx>
        <c:axId val="37123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236640"/>
        <c:crosses val="autoZero"/>
        <c:auto val="1"/>
        <c:lblAlgn val="ctr"/>
        <c:lblOffset val="100"/>
        <c:noMultiLvlLbl val="0"/>
      </c:catAx>
      <c:valAx>
        <c:axId val="37123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23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66-4F67-A04F-54A8E1BA83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266-4F67-A04F-54A8E1BA8359}"/>
              </c:ext>
            </c:extLst>
          </c:dPt>
          <c:dLbls>
            <c:dLbl>
              <c:idx val="0"/>
              <c:tx>
                <c:rich>
                  <a:bodyPr/>
                  <a:lstStyle/>
                  <a:p>
                    <a:fld id="{DBD8E009-F48B-4A3A-911A-58E4225B3DAB}" type="CATEGORYNAME">
                      <a:rPr lang="ru-RU"/>
                      <a:pPr/>
                      <a:t>[ИМЯ КАТЕГОРИИ]</a:t>
                    </a:fld>
                    <a:r>
                      <a:rPr lang="ru-RU" baseline="0"/>
                      <a:t>; </a:t>
                    </a:r>
                    <a:fld id="{1F7C975C-93BE-4E53-8A2A-260246879BD5}" type="VALUE">
                      <a:rPr lang="ru-RU" baseline="0"/>
                      <a:pPr/>
                      <a:t>[ЗНАЧЕНИЕ]</a:t>
                    </a:fld>
                    <a:r>
                      <a:rPr lang="ru-RU" baseline="0"/>
                      <a:t>%</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266-4F67-A04F-54A8E1BA8359}"/>
                </c:ext>
                <c:ext xmlns:c15="http://schemas.microsoft.com/office/drawing/2012/chart" uri="{CE6537A1-D6FC-4f65-9D91-7224C49458BB}">
                  <c15:dlblFieldTable/>
                  <c15:showDataLabelsRange val="0"/>
                </c:ext>
              </c:extLst>
            </c:dLbl>
            <c:dLbl>
              <c:idx val="1"/>
              <c:tx>
                <c:rich>
                  <a:bodyPr/>
                  <a:lstStyle/>
                  <a:p>
                    <a:fld id="{D8759ECE-100F-495B-88E0-BCA42DFF4146}" type="CATEGORYNAME">
                      <a:rPr lang="ru-RU"/>
                      <a:pPr/>
                      <a:t>[ИМЯ КАТЕГОРИИ]</a:t>
                    </a:fld>
                    <a:r>
                      <a:rPr lang="ru-RU" baseline="0"/>
                      <a:t>; </a:t>
                    </a:r>
                    <a:fld id="{BA749171-233F-425C-9973-8376A4486D7C}" type="VALUE">
                      <a:rPr lang="ru-RU" baseline="0"/>
                      <a:pPr/>
                      <a:t>[ЗНАЧЕНИЕ]</a:t>
                    </a:fld>
                    <a:r>
                      <a:rPr lang="ru-RU" baseline="0"/>
                      <a:t>%</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266-4F67-A04F-54A8E1BA835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Лист1!$A$1:$A$2</c:f>
              <c:strCache>
                <c:ptCount val="2"/>
                <c:pt idx="0">
                  <c:v>Эксперименттік тобы</c:v>
                </c:pt>
                <c:pt idx="1">
                  <c:v>Бақылау тобы</c:v>
                </c:pt>
              </c:strCache>
            </c:strRef>
          </c:cat>
          <c:val>
            <c:numRef>
              <c:f>Лист1!$B$1:$B$2</c:f>
              <c:numCache>
                <c:formatCode>General</c:formatCode>
                <c:ptCount val="2"/>
                <c:pt idx="0">
                  <c:v>84.2</c:v>
                </c:pt>
                <c:pt idx="1">
                  <c:v>54.1</c:v>
                </c:pt>
              </c:numCache>
            </c:numRef>
          </c:val>
          <c:extLst xmlns:c16r2="http://schemas.microsoft.com/office/drawing/2015/06/chart">
            <c:ext xmlns:c16="http://schemas.microsoft.com/office/drawing/2014/chart" uri="{C3380CC4-5D6E-409C-BE32-E72D297353CC}">
              <c16:uniqueId val="{00000004-E266-4F67-A04F-54A8E1BA835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Бақылау тобы</c:v>
          </c:tx>
          <c:invertIfNegative val="0"/>
          <c:dLbls>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c:v>
              </c:pt>
            </c:strLit>
          </c:cat>
          <c:val>
            <c:numRef>
              <c:f>Лист1!$B$69:$C$69</c:f>
              <c:numCache>
                <c:formatCode>0.00</c:formatCode>
                <c:ptCount val="2"/>
                <c:pt idx="0">
                  <c:v>17.567164179104477</c:v>
                </c:pt>
                <c:pt idx="1">
                  <c:v>62.835820895522389</c:v>
                </c:pt>
              </c:numCache>
            </c:numRef>
          </c:val>
          <c:extLst xmlns:c16r2="http://schemas.microsoft.com/office/drawing/2015/06/chart">
            <c:ext xmlns:c16="http://schemas.microsoft.com/office/drawing/2014/chart" uri="{C3380CC4-5D6E-409C-BE32-E72D297353CC}">
              <c16:uniqueId val="{00000000-EC3C-4DEC-A116-BD9B5F483C06}"/>
            </c:ext>
          </c:extLst>
        </c:ser>
        <c:ser>
          <c:idx val="1"/>
          <c:order val="1"/>
          <c:tx>
            <c:v>Эксперименттік тобы</c:v>
          </c:tx>
          <c:invertIfNegative val="0"/>
          <c:dLbls>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
              <c:pt idx="0">
                <c:v>~</c:v>
              </c:pt>
            </c:strLit>
          </c:cat>
          <c:val>
            <c:numRef>
              <c:f>Лист1!$G$70:$H$70</c:f>
              <c:numCache>
                <c:formatCode>0.00</c:formatCode>
                <c:ptCount val="2"/>
                <c:pt idx="0">
                  <c:v>17.53731343283582</c:v>
                </c:pt>
                <c:pt idx="1">
                  <c:v>82.014705882352942</c:v>
                </c:pt>
              </c:numCache>
            </c:numRef>
          </c:val>
          <c:extLst xmlns:c16r2="http://schemas.microsoft.com/office/drawing/2015/06/chart">
            <c:ext xmlns:c16="http://schemas.microsoft.com/office/drawing/2014/chart" uri="{C3380CC4-5D6E-409C-BE32-E72D297353CC}">
              <c16:uniqueId val="{00000001-EC3C-4DEC-A116-BD9B5F483C06}"/>
            </c:ext>
          </c:extLst>
        </c:ser>
        <c:dLbls>
          <c:showLegendKey val="0"/>
          <c:showVal val="1"/>
          <c:showCatName val="0"/>
          <c:showSerName val="0"/>
          <c:showPercent val="0"/>
          <c:showBubbleSize val="0"/>
        </c:dLbls>
        <c:gapWidth val="150"/>
        <c:overlap val="-25"/>
        <c:axId val="371237032"/>
        <c:axId val="371237816"/>
      </c:barChart>
      <c:catAx>
        <c:axId val="371237032"/>
        <c:scaling>
          <c:orientation val="minMax"/>
        </c:scaling>
        <c:delete val="0"/>
        <c:axPos val="b"/>
        <c:numFmt formatCode="General" sourceLinked="0"/>
        <c:majorTickMark val="out"/>
        <c:minorTickMark val="none"/>
        <c:tickLblPos val="nextTo"/>
        <c:crossAx val="371237816"/>
        <c:crossesAt val="0"/>
        <c:auto val="1"/>
        <c:lblAlgn val="ctr"/>
        <c:lblOffset val="100"/>
        <c:noMultiLvlLbl val="0"/>
      </c:catAx>
      <c:valAx>
        <c:axId val="371237816"/>
        <c:scaling>
          <c:orientation val="minMax"/>
          <c:max val="90"/>
          <c:min val="0"/>
        </c:scaling>
        <c:delete val="0"/>
        <c:axPos val="l"/>
        <c:majorGridlines/>
        <c:title>
          <c:tx>
            <c:rich>
              <a:bodyPr/>
              <a:lstStyle/>
              <a:p>
                <a:pPr>
                  <a:defRPr b="0"/>
                </a:pPr>
                <a:r>
                  <a:rPr lang="kk-KZ" b="0"/>
                  <a:t>Орташа балл</a:t>
                </a:r>
                <a:endParaRPr lang="ru-RU" b="0"/>
              </a:p>
            </c:rich>
          </c:tx>
          <c:overlay val="0"/>
        </c:title>
        <c:numFmt formatCode="0" sourceLinked="0"/>
        <c:majorTickMark val="out"/>
        <c:minorTickMark val="none"/>
        <c:tickLblPos val="nextTo"/>
        <c:txPr>
          <a:bodyPr/>
          <a:lstStyle/>
          <a:p>
            <a:pPr>
              <a:defRPr sz="900"/>
            </a:pPr>
            <a:endParaRPr lang="ru-RU"/>
          </a:p>
        </c:txPr>
        <c:crossAx val="371237032"/>
        <c:crosses val="autoZero"/>
        <c:crossBetween val="between"/>
        <c:majorUnit val="10"/>
      </c:valAx>
    </c:plotArea>
    <c:legend>
      <c:legendPos val="t"/>
      <c:overlay val="0"/>
      <c:txPr>
        <a:bodyPr/>
        <a:lstStyle/>
        <a:p>
          <a:pPr>
            <a:defRPr sz="10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0.15833</cdr:x>
      <cdr:y>0.89931</cdr:y>
    </cdr:from>
    <cdr:to>
      <cdr:x>0.35208</cdr:x>
      <cdr:y>1</cdr:y>
    </cdr:to>
    <cdr:sp macro="" textlink="">
      <cdr:nvSpPr>
        <cdr:cNvPr id="2" name="TextBox 1"/>
        <cdr:cNvSpPr txBox="1"/>
      </cdr:nvSpPr>
      <cdr:spPr>
        <a:xfrm xmlns:a="http://schemas.openxmlformats.org/drawingml/2006/main">
          <a:off x="723900" y="2466974"/>
          <a:ext cx="8858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0.20501</cdr:x>
      <cdr:y>0.89583</cdr:y>
    </cdr:from>
    <cdr:to>
      <cdr:x>0.46334</cdr:x>
      <cdr:y>0.98958</cdr:y>
    </cdr:to>
    <cdr:sp macro="" textlink="">
      <cdr:nvSpPr>
        <cdr:cNvPr id="3" name="TextBox 2"/>
        <cdr:cNvSpPr txBox="1"/>
      </cdr:nvSpPr>
      <cdr:spPr>
        <a:xfrm xmlns:a="http://schemas.openxmlformats.org/drawingml/2006/main">
          <a:off x="937306" y="2457453"/>
          <a:ext cx="1181084"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00" b="0">
              <a:latin typeface="Times New Roman" panose="02020603050405020304" pitchFamily="18" charset="0"/>
              <a:cs typeface="Times New Roman" panose="02020603050405020304" pitchFamily="18" charset="0"/>
            </a:rPr>
            <a:t>Бастапқы бақылау</a:t>
          </a:r>
        </a:p>
      </cdr:txBody>
    </cdr:sp>
  </cdr:relSizeAnchor>
  <cdr:relSizeAnchor xmlns:cdr="http://schemas.openxmlformats.org/drawingml/2006/chartDrawing">
    <cdr:from>
      <cdr:x>0.61987</cdr:x>
      <cdr:y>0.89085</cdr:y>
    </cdr:from>
    <cdr:to>
      <cdr:x>0.87821</cdr:x>
      <cdr:y>0.9846</cdr:y>
    </cdr:to>
    <cdr:sp macro="" textlink="">
      <cdr:nvSpPr>
        <cdr:cNvPr id="4" name="TextBox 3"/>
        <cdr:cNvSpPr txBox="1"/>
      </cdr:nvSpPr>
      <cdr:spPr>
        <a:xfrm xmlns:a="http://schemas.openxmlformats.org/drawingml/2006/main">
          <a:off x="2834030" y="2443780"/>
          <a:ext cx="1181131"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000" b="0">
              <a:latin typeface="Times New Roman" panose="02020603050405020304" pitchFamily="18" charset="0"/>
              <a:cs typeface="Times New Roman" panose="02020603050405020304" pitchFamily="18" charset="0"/>
            </a:rPr>
            <a:t>Қорытынды бақылау</a:t>
          </a:r>
        </a:p>
      </cdr:txBody>
    </cdr:sp>
  </cdr:relSizeAnchor>
  <cdr:relSizeAnchor xmlns:cdr="http://schemas.openxmlformats.org/drawingml/2006/chartDrawing">
    <cdr:from>
      <cdr:x>0.65541</cdr:x>
      <cdr:y>0.48409</cdr:y>
    </cdr:from>
    <cdr:to>
      <cdr:x>0.72208</cdr:x>
      <cdr:y>0.74539</cdr:y>
    </cdr:to>
    <cdr:sp macro="" textlink="">
      <cdr:nvSpPr>
        <cdr:cNvPr id="5" name="TextBox 4"/>
        <cdr:cNvSpPr txBox="1"/>
      </cdr:nvSpPr>
      <cdr:spPr>
        <a:xfrm xmlns:a="http://schemas.openxmlformats.org/drawingml/2006/main" rot="16200000">
          <a:off x="2790545" y="1533941"/>
          <a:ext cx="716798" cy="3048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0">
              <a:latin typeface="Times New Roman" panose="02020603050405020304" pitchFamily="18" charset="0"/>
              <a:cs typeface="Times New Roman" panose="02020603050405020304" pitchFamily="18" charset="0"/>
            </a:rPr>
            <a:t>χ</a:t>
          </a:r>
          <a:r>
            <a:rPr lang="en-US" sz="1000" b="0" baseline="30000">
              <a:latin typeface="Times New Roman" panose="02020603050405020304" pitchFamily="18" charset="0"/>
              <a:cs typeface="Times New Roman" panose="02020603050405020304" pitchFamily="18" charset="0"/>
            </a:rPr>
            <a:t>2</a:t>
          </a:r>
          <a:r>
            <a:rPr lang="en-US" sz="1000" b="0" baseline="0">
              <a:latin typeface="Times New Roman" panose="02020603050405020304" pitchFamily="18" charset="0"/>
              <a:cs typeface="Times New Roman" panose="02020603050405020304" pitchFamily="18" charset="0"/>
            </a:rPr>
            <a:t>=0,72</a:t>
          </a:r>
          <a:endParaRPr lang="ru-RU" sz="1100" b="0"/>
        </a:p>
      </cdr:txBody>
    </cdr:sp>
  </cdr:relSizeAnchor>
  <cdr:relSizeAnchor xmlns:cdr="http://schemas.openxmlformats.org/drawingml/2006/chartDrawing">
    <cdr:from>
      <cdr:x>0.15833</cdr:x>
      <cdr:y>0.89931</cdr:y>
    </cdr:from>
    <cdr:to>
      <cdr:x>0.35208</cdr:x>
      <cdr:y>1</cdr:y>
    </cdr:to>
    <cdr:sp macro="" textlink="">
      <cdr:nvSpPr>
        <cdr:cNvPr id="6" name="TextBox 1"/>
        <cdr:cNvSpPr txBox="1"/>
      </cdr:nvSpPr>
      <cdr:spPr>
        <a:xfrm xmlns:a="http://schemas.openxmlformats.org/drawingml/2006/main">
          <a:off x="723900" y="2466974"/>
          <a:ext cx="8858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0.80035</cdr:x>
      <cdr:y>0.49254</cdr:y>
    </cdr:from>
    <cdr:to>
      <cdr:x>0.87118</cdr:x>
      <cdr:y>0.74103</cdr:y>
    </cdr:to>
    <cdr:sp macro="" textlink="">
      <cdr:nvSpPr>
        <cdr:cNvPr id="9" name="TextBox 8"/>
        <cdr:cNvSpPr txBox="1"/>
      </cdr:nvSpPr>
      <cdr:spPr>
        <a:xfrm xmlns:a="http://schemas.openxmlformats.org/drawingml/2006/main" rot="16200000">
          <a:off x="3480274" y="1530047"/>
          <a:ext cx="681657" cy="3238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0">
              <a:latin typeface="Times New Roman" panose="02020603050405020304" pitchFamily="18" charset="0"/>
              <a:cs typeface="Times New Roman" panose="02020603050405020304" pitchFamily="18" charset="0"/>
            </a:rPr>
            <a:t>χ</a:t>
          </a:r>
          <a:r>
            <a:rPr lang="en-US" sz="1000" b="0" baseline="30000">
              <a:latin typeface="Times New Roman" panose="02020603050405020304" pitchFamily="18" charset="0"/>
              <a:cs typeface="Times New Roman" panose="02020603050405020304" pitchFamily="18" charset="0"/>
            </a:rPr>
            <a:t>2</a:t>
          </a:r>
          <a:r>
            <a:rPr lang="en-US" sz="1000" b="0" baseline="0">
              <a:latin typeface="Times New Roman" panose="02020603050405020304" pitchFamily="18" charset="0"/>
              <a:cs typeface="Times New Roman" panose="02020603050405020304" pitchFamily="18" charset="0"/>
            </a:rPr>
            <a:t>=0,91</a:t>
          </a:r>
          <a:endParaRPr lang="ru-RU" sz="110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4184-7082-4660-B954-86EA2F76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29664</Words>
  <Characters>169086</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Ермахан</dc:creator>
  <cp:lastModifiedBy>Асия Баймухаметова</cp:lastModifiedBy>
  <cp:revision>2</cp:revision>
  <cp:lastPrinted>2022-10-28T10:45:00Z</cp:lastPrinted>
  <dcterms:created xsi:type="dcterms:W3CDTF">2022-11-04T15:32:00Z</dcterms:created>
  <dcterms:modified xsi:type="dcterms:W3CDTF">2022-11-04T15:32:00Z</dcterms:modified>
</cp:coreProperties>
</file>