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5C24" w14:textId="2B84E8B3" w:rsidR="00D1365B" w:rsidRPr="007E7CAC" w:rsidRDefault="00702AC4" w:rsidP="00D1365B">
      <w:pPr>
        <w:jc w:val="center"/>
        <w:rPr>
          <w:rFonts w:cs="Times New Roman"/>
          <w:bCs/>
          <w:color w:val="auto"/>
          <w:sz w:val="28"/>
          <w:szCs w:val="28"/>
          <w:lang w:val="kk-KZ"/>
        </w:rPr>
      </w:pPr>
      <w:r w:rsidRPr="007E7CAC">
        <w:rPr>
          <w:rFonts w:cs="Times New Roman"/>
          <w:bCs/>
          <w:color w:val="auto"/>
          <w:sz w:val="28"/>
          <w:szCs w:val="28"/>
          <w:lang w:val="kk-KZ"/>
        </w:rPr>
        <w:t xml:space="preserve"> </w:t>
      </w:r>
      <w:r w:rsidR="00024A40" w:rsidRPr="007E7CAC">
        <w:rPr>
          <w:rFonts w:cs="Times New Roman"/>
          <w:bCs/>
          <w:color w:val="auto"/>
          <w:sz w:val="28"/>
          <w:szCs w:val="28"/>
          <w:lang w:val="kk-KZ"/>
        </w:rPr>
        <w:t xml:space="preserve"> </w:t>
      </w:r>
      <w:r w:rsidR="00D1365B" w:rsidRPr="007E7CAC">
        <w:rPr>
          <w:rFonts w:cs="Times New Roman"/>
          <w:bCs/>
          <w:color w:val="auto"/>
          <w:sz w:val="28"/>
          <w:szCs w:val="28"/>
          <w:lang w:val="kk-KZ"/>
        </w:rPr>
        <w:t>әл-Фараби атындағы Қазақ ұлттық университеті</w:t>
      </w:r>
    </w:p>
    <w:p w14:paraId="29228455" w14:textId="77777777" w:rsidR="00D1365B" w:rsidRPr="007E7CAC" w:rsidRDefault="00D1365B" w:rsidP="00D1365B">
      <w:pPr>
        <w:jc w:val="center"/>
        <w:rPr>
          <w:rFonts w:cs="Times New Roman"/>
          <w:bCs/>
          <w:color w:val="auto"/>
          <w:sz w:val="28"/>
          <w:szCs w:val="28"/>
          <w:lang w:val="kk-KZ"/>
        </w:rPr>
      </w:pPr>
    </w:p>
    <w:p w14:paraId="2C3B6DA6" w14:textId="77777777" w:rsidR="00D1365B" w:rsidRPr="007E7CAC" w:rsidRDefault="00D1365B" w:rsidP="00D1365B">
      <w:pPr>
        <w:jc w:val="center"/>
        <w:rPr>
          <w:rFonts w:cs="Times New Roman"/>
          <w:bCs/>
          <w:color w:val="auto"/>
          <w:sz w:val="28"/>
          <w:szCs w:val="28"/>
          <w:lang w:val="kk-KZ"/>
        </w:rPr>
      </w:pPr>
      <w:r w:rsidRPr="007E7CAC">
        <w:rPr>
          <w:rFonts w:cs="Times New Roman"/>
          <w:bCs/>
          <w:color w:val="auto"/>
          <w:sz w:val="28"/>
          <w:szCs w:val="28"/>
          <w:lang w:val="kk-KZ"/>
        </w:rPr>
        <w:t>Философия, саясаттану және дінтану институты</w:t>
      </w:r>
    </w:p>
    <w:p w14:paraId="6B2F2C11"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p>
    <w:p w14:paraId="18FD0BB2" w14:textId="77777777" w:rsidR="00D1365B" w:rsidRPr="007E7CAC" w:rsidRDefault="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cs="Times New Roman"/>
          <w:color w:val="auto"/>
          <w:sz w:val="28"/>
          <w:szCs w:val="28"/>
          <w:lang w:val="kk-KZ"/>
        </w:rPr>
      </w:pPr>
    </w:p>
    <w:p w14:paraId="0BBA66AA" w14:textId="69317C53" w:rsidR="00FE6FF8" w:rsidRPr="007E7CAC" w:rsidRDefault="00477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cs="Times New Roman"/>
          <w:color w:val="auto"/>
          <w:sz w:val="28"/>
          <w:szCs w:val="28"/>
          <w:lang w:val="kk-KZ"/>
        </w:rPr>
      </w:pPr>
      <w:r w:rsidRPr="003B5FC6">
        <w:rPr>
          <w:rFonts w:cs="Times New Roman"/>
          <w:color w:val="auto"/>
          <w:sz w:val="28"/>
          <w:szCs w:val="28"/>
          <w:lang w:val="kk-KZ"/>
        </w:rPr>
        <w:t>ӘОЖ</w:t>
      </w:r>
      <w:r w:rsidR="00EB6CF9">
        <w:rPr>
          <w:rFonts w:cs="Times New Roman"/>
          <w:color w:val="auto"/>
          <w:sz w:val="28"/>
          <w:szCs w:val="28"/>
          <w:lang w:val="kk-KZ"/>
        </w:rPr>
        <w:t xml:space="preserve"> 28</w:t>
      </w:r>
      <w:r w:rsidR="00EB6CF9" w:rsidRPr="00EB6CF9">
        <w:rPr>
          <w:rFonts w:cs="Times New Roman"/>
          <w:color w:val="auto"/>
          <w:sz w:val="28"/>
          <w:szCs w:val="28"/>
          <w:lang w:val="kk-KZ"/>
        </w:rPr>
        <w:t xml:space="preserve">-13 </w:t>
      </w:r>
      <w:r w:rsidR="00EB6CF9">
        <w:rPr>
          <w:rFonts w:cs="Times New Roman"/>
          <w:color w:val="auto"/>
          <w:sz w:val="28"/>
          <w:szCs w:val="28"/>
          <w:lang w:val="kk-KZ"/>
        </w:rPr>
        <w:t>(574)</w:t>
      </w:r>
      <w:r w:rsidRPr="007E7CAC">
        <w:rPr>
          <w:rFonts w:cs="Times New Roman"/>
          <w:color w:val="auto"/>
          <w:sz w:val="28"/>
          <w:szCs w:val="28"/>
          <w:lang w:val="kk-KZ"/>
        </w:rPr>
        <w:t xml:space="preserve">                      </w:t>
      </w:r>
      <w:r w:rsidR="00EB6CF9">
        <w:rPr>
          <w:rFonts w:cs="Times New Roman"/>
          <w:color w:val="auto"/>
          <w:sz w:val="28"/>
          <w:szCs w:val="28"/>
          <w:lang w:val="kk-KZ"/>
        </w:rPr>
        <w:t xml:space="preserve">                           </w:t>
      </w:r>
      <w:r w:rsidRPr="007E7CAC">
        <w:rPr>
          <w:rFonts w:cs="Times New Roman"/>
          <w:color w:val="auto"/>
          <w:sz w:val="28"/>
          <w:szCs w:val="28"/>
          <w:lang w:val="kk-KZ"/>
        </w:rPr>
        <w:t xml:space="preserve">                      Қолжазба құқығында</w:t>
      </w:r>
    </w:p>
    <w:p w14:paraId="09013D2F"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0F94FB1C"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61721C24"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71AE690B"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60BB1302" w14:textId="77777777" w:rsidR="00D1365B" w:rsidRPr="007E7CAC" w:rsidRDefault="00477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cs="Times New Roman"/>
          <w:b/>
          <w:bCs/>
          <w:color w:val="auto"/>
          <w:sz w:val="28"/>
          <w:szCs w:val="28"/>
          <w:lang w:val="kk-KZ"/>
        </w:rPr>
      </w:pPr>
      <w:r w:rsidRPr="007E7CAC">
        <w:rPr>
          <w:rFonts w:cs="Times New Roman"/>
          <w:b/>
          <w:bCs/>
          <w:color w:val="auto"/>
          <w:sz w:val="28"/>
          <w:szCs w:val="28"/>
          <w:lang w:val="kk-KZ"/>
        </w:rPr>
        <w:t xml:space="preserve"> </w:t>
      </w:r>
    </w:p>
    <w:p w14:paraId="4B00AE47" w14:textId="74CC67E8" w:rsidR="00FE6FF8" w:rsidRPr="007E7CAC" w:rsidRDefault="00477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cs="Times New Roman"/>
          <w:b/>
          <w:bCs/>
          <w:color w:val="auto"/>
          <w:sz w:val="28"/>
          <w:szCs w:val="28"/>
          <w:lang w:val="kk-KZ"/>
        </w:rPr>
      </w:pPr>
      <w:r w:rsidRPr="007E7CAC">
        <w:rPr>
          <w:rFonts w:cs="Times New Roman"/>
          <w:b/>
          <w:bCs/>
          <w:color w:val="auto"/>
          <w:sz w:val="28"/>
          <w:szCs w:val="28"/>
          <w:lang w:val="kk-KZ"/>
        </w:rPr>
        <w:t>ЖҮЗЕЙ МЫРЗАХМЕТ АМАНҚҰЛҰЛЫ</w:t>
      </w:r>
    </w:p>
    <w:p w14:paraId="742AA731"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235CF4FE"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p>
    <w:p w14:paraId="7A634C1A"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color w:val="auto"/>
          <w:sz w:val="28"/>
          <w:szCs w:val="28"/>
          <w:lang w:val="kk-KZ"/>
        </w:rPr>
      </w:pPr>
    </w:p>
    <w:p w14:paraId="4E6B7CB4" w14:textId="2A7B790F" w:rsidR="00FE6FF8" w:rsidRPr="007E7CAC" w:rsidRDefault="004774D6">
      <w:pPr>
        <w:pStyle w:val="a5"/>
        <w:jc w:val="center"/>
        <w:rPr>
          <w:rFonts w:ascii="Times New Roman" w:eastAsia="Cambria" w:hAnsi="Times New Roman" w:cs="Times New Roman"/>
          <w:b/>
          <w:bCs/>
          <w:color w:val="auto"/>
          <w:sz w:val="28"/>
          <w:szCs w:val="28"/>
          <w:lang w:val="kk-KZ"/>
        </w:rPr>
      </w:pPr>
      <w:r w:rsidRPr="007E7CAC">
        <w:rPr>
          <w:rFonts w:ascii="Times New Roman" w:eastAsia="Cambria" w:hAnsi="Times New Roman" w:cs="Times New Roman"/>
          <w:b/>
          <w:bCs/>
          <w:color w:val="auto"/>
          <w:sz w:val="28"/>
          <w:szCs w:val="28"/>
          <w:lang w:val="kk-KZ"/>
        </w:rPr>
        <w:t>Сакралды құндылықтар - Қазақстанның рухани және материалдық жәдігерлерінің феномені</w:t>
      </w:r>
      <w:r w:rsidR="00EB6CF9">
        <w:rPr>
          <w:rFonts w:ascii="Times New Roman" w:eastAsia="Cambria" w:hAnsi="Times New Roman" w:cs="Times New Roman"/>
          <w:b/>
          <w:bCs/>
          <w:color w:val="auto"/>
          <w:sz w:val="28"/>
          <w:szCs w:val="28"/>
          <w:lang w:val="kk-KZ"/>
        </w:rPr>
        <w:t xml:space="preserve"> ретінде</w:t>
      </w:r>
    </w:p>
    <w:p w14:paraId="0C9BD797" w14:textId="77777777" w:rsidR="00FE6FF8" w:rsidRPr="007E7CAC" w:rsidRDefault="00FE6FF8">
      <w:pPr>
        <w:pStyle w:val="a5"/>
        <w:jc w:val="center"/>
        <w:rPr>
          <w:rFonts w:ascii="Times New Roman" w:eastAsia="Times New Roman" w:hAnsi="Times New Roman" w:cs="Times New Roman"/>
          <w:b/>
          <w:bCs/>
          <w:color w:val="auto"/>
          <w:sz w:val="28"/>
          <w:szCs w:val="28"/>
          <w:lang w:val="kk-KZ"/>
        </w:rPr>
      </w:pPr>
    </w:p>
    <w:p w14:paraId="51AA794C"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p>
    <w:p w14:paraId="4CD7BB12" w14:textId="77777777" w:rsidR="00FE6FF8" w:rsidRPr="007E7CAC" w:rsidRDefault="004774D6"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cs="Times New Roman"/>
          <w:color w:val="auto"/>
          <w:sz w:val="28"/>
          <w:szCs w:val="28"/>
          <w:lang w:val="kk-KZ"/>
        </w:rPr>
      </w:pPr>
      <w:r w:rsidRPr="007E7CAC">
        <w:rPr>
          <w:rFonts w:cs="Times New Roman"/>
          <w:color w:val="auto"/>
          <w:sz w:val="28"/>
          <w:szCs w:val="28"/>
          <w:lang w:val="kk-KZ"/>
        </w:rPr>
        <w:t>6D020600 - Дінтану</w:t>
      </w:r>
    </w:p>
    <w:p w14:paraId="0B307B3B"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p>
    <w:p w14:paraId="5DF44A2B"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Cambria" w:cs="Times New Roman"/>
          <w:color w:val="auto"/>
          <w:sz w:val="28"/>
          <w:szCs w:val="28"/>
          <w:lang w:val="kk-KZ"/>
        </w:rPr>
      </w:pPr>
    </w:p>
    <w:p w14:paraId="45B47391" w14:textId="77777777" w:rsidR="00D1365B" w:rsidRPr="007E7CAC" w:rsidRDefault="00477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kk-KZ"/>
        </w:rPr>
      </w:pPr>
      <w:r w:rsidRPr="007E7CAC">
        <w:rPr>
          <w:rFonts w:eastAsia="Cambria" w:cs="Times New Roman"/>
          <w:color w:val="auto"/>
          <w:sz w:val="28"/>
          <w:szCs w:val="28"/>
          <w:lang w:val="kk-KZ"/>
        </w:rPr>
        <w:t>Философия докторы (PhD) дәрежесін алу</w:t>
      </w:r>
      <w:r w:rsidR="00D1365B" w:rsidRPr="007E7CAC">
        <w:rPr>
          <w:rFonts w:eastAsia="Cambria" w:cs="Times New Roman"/>
          <w:color w:val="auto"/>
          <w:sz w:val="28"/>
          <w:szCs w:val="28"/>
          <w:lang w:val="kk-KZ"/>
        </w:rPr>
        <w:t>ға</w:t>
      </w:r>
      <w:r w:rsidRPr="007E7CAC">
        <w:rPr>
          <w:rFonts w:eastAsia="Cambria" w:cs="Times New Roman"/>
          <w:color w:val="auto"/>
          <w:sz w:val="28"/>
          <w:szCs w:val="28"/>
          <w:lang w:val="kk-KZ"/>
        </w:rPr>
        <w:t xml:space="preserve"> </w:t>
      </w:r>
    </w:p>
    <w:p w14:paraId="7FCE3540" w14:textId="32A381B9" w:rsidR="00FE6FF8" w:rsidRPr="007E7CAC" w:rsidRDefault="00477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r w:rsidRPr="007E7CAC">
        <w:rPr>
          <w:rFonts w:eastAsia="Cambria" w:cs="Times New Roman"/>
          <w:color w:val="auto"/>
          <w:sz w:val="28"/>
          <w:szCs w:val="28"/>
          <w:lang w:val="ru-RU"/>
        </w:rPr>
        <w:t>дайындалған диссертация</w:t>
      </w:r>
    </w:p>
    <w:p w14:paraId="24DDCC17"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6BEB614C"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4000A3BC" w14:textId="77777777" w:rsidR="00FE6FF8"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4E4D9248" w14:textId="77777777" w:rsidR="003B5FC6" w:rsidRPr="007E7CAC" w:rsidRDefault="003B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5E8712B4" w14:textId="77777777" w:rsidR="00D1365B" w:rsidRPr="007E7CAC" w:rsidRDefault="00D1365B"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p>
    <w:p w14:paraId="73963856" w14:textId="7A490664" w:rsidR="00FE6FF8" w:rsidRPr="007E7CAC" w:rsidRDefault="004774D6"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Отандық ғылыми кеңесші:</w:t>
      </w:r>
    </w:p>
    <w:p w14:paraId="64FC41A9" w14:textId="7674324F" w:rsidR="00FE6FF8" w:rsidRPr="007E7CAC" w:rsidRDefault="00D1365B"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ф</w:t>
      </w:r>
      <w:r w:rsidR="004774D6" w:rsidRPr="007E7CAC">
        <w:rPr>
          <w:rFonts w:eastAsia="Cambria" w:cs="Times New Roman"/>
          <w:color w:val="auto"/>
          <w:sz w:val="28"/>
          <w:szCs w:val="28"/>
          <w:lang w:val="ru-RU"/>
        </w:rPr>
        <w:t xml:space="preserve">илософия ғылымдарының докторы, </w:t>
      </w:r>
    </w:p>
    <w:p w14:paraId="3C6FEB81" w14:textId="4F91C728" w:rsidR="00FE6FF8" w:rsidRPr="007E7CAC" w:rsidRDefault="004774D6"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профессор Сатершинов</w:t>
      </w:r>
      <w:r w:rsidR="00D1365B" w:rsidRPr="007E7CAC">
        <w:rPr>
          <w:rFonts w:eastAsia="Cambria" w:cs="Times New Roman"/>
          <w:color w:val="auto"/>
          <w:sz w:val="28"/>
          <w:szCs w:val="28"/>
          <w:lang w:val="ru-RU"/>
        </w:rPr>
        <w:t xml:space="preserve"> Б.М.</w:t>
      </w:r>
    </w:p>
    <w:p w14:paraId="2CAA780D"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b/>
          <w:bCs/>
          <w:color w:val="auto"/>
          <w:sz w:val="28"/>
          <w:szCs w:val="28"/>
          <w:lang w:val="ru-RU"/>
        </w:rPr>
      </w:pPr>
    </w:p>
    <w:p w14:paraId="22CC4971" w14:textId="77777777" w:rsidR="00FE6FF8" w:rsidRPr="007E7CAC" w:rsidRDefault="004774D6"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Шетелдік ғылыми кеңесші:</w:t>
      </w:r>
    </w:p>
    <w:p w14:paraId="122A28CE" w14:textId="77777777" w:rsidR="00FE6FF8" w:rsidRPr="007E7CAC" w:rsidRDefault="004774D6"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 xml:space="preserve">Канзас штаты университетінің (АҚШ) </w:t>
      </w:r>
    </w:p>
    <w:p w14:paraId="766C1583" w14:textId="25C9E9F5" w:rsidR="00FE6FF8" w:rsidRPr="007E7CAC" w:rsidRDefault="008A2A83"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4536"/>
        <w:rPr>
          <w:rFonts w:eastAsia="Cambria" w:cs="Times New Roman"/>
          <w:color w:val="auto"/>
          <w:sz w:val="28"/>
          <w:szCs w:val="28"/>
          <w:lang w:val="ru-RU"/>
        </w:rPr>
      </w:pPr>
      <w:r w:rsidRPr="007E7CAC">
        <w:rPr>
          <w:rFonts w:eastAsia="Cambria" w:cs="Times New Roman"/>
          <w:color w:val="auto"/>
          <w:sz w:val="28"/>
          <w:szCs w:val="28"/>
          <w:lang w:val="ru-RU"/>
        </w:rPr>
        <w:t>профессоры,</w:t>
      </w:r>
      <w:r w:rsidR="004774D6" w:rsidRPr="007E7CAC">
        <w:rPr>
          <w:rFonts w:eastAsia="Cambria" w:cs="Times New Roman"/>
          <w:color w:val="auto"/>
          <w:sz w:val="28"/>
          <w:szCs w:val="28"/>
          <w:lang w:val="ru-RU"/>
        </w:rPr>
        <w:t xml:space="preserve"> </w:t>
      </w:r>
      <w:r w:rsidR="004774D6" w:rsidRPr="007E7CAC">
        <w:rPr>
          <w:rFonts w:eastAsia="Cambria" w:cs="Times New Roman"/>
          <w:color w:val="auto"/>
          <w:sz w:val="28"/>
          <w:szCs w:val="28"/>
        </w:rPr>
        <w:t>PhD</w:t>
      </w:r>
      <w:r w:rsidR="004774D6" w:rsidRPr="007E7CAC">
        <w:rPr>
          <w:rFonts w:eastAsia="Cambria" w:cs="Times New Roman"/>
          <w:color w:val="auto"/>
          <w:sz w:val="28"/>
          <w:szCs w:val="28"/>
          <w:lang w:val="ru-RU"/>
        </w:rPr>
        <w:t xml:space="preserve"> Джон Махоней</w:t>
      </w:r>
    </w:p>
    <w:p w14:paraId="2B824903"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eastAsia="Cambria" w:cs="Times New Roman"/>
          <w:color w:val="auto"/>
          <w:sz w:val="28"/>
          <w:szCs w:val="28"/>
          <w:lang w:val="ru-RU"/>
        </w:rPr>
      </w:pPr>
    </w:p>
    <w:p w14:paraId="4037CCD6"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eastAsia="Cambria" w:cs="Times New Roman"/>
          <w:color w:val="auto"/>
          <w:sz w:val="28"/>
          <w:szCs w:val="28"/>
          <w:lang w:val="ru-RU"/>
        </w:rPr>
      </w:pPr>
    </w:p>
    <w:p w14:paraId="37B9F1EE"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eastAsia="Cambria" w:cs="Times New Roman"/>
          <w:color w:val="auto"/>
          <w:sz w:val="28"/>
          <w:szCs w:val="28"/>
          <w:lang w:val="ru-RU"/>
        </w:rPr>
      </w:pPr>
    </w:p>
    <w:p w14:paraId="7382F62C"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eastAsia="Cambria" w:cs="Times New Roman"/>
          <w:color w:val="auto"/>
          <w:sz w:val="28"/>
          <w:szCs w:val="28"/>
          <w:lang w:val="ru-RU"/>
        </w:rPr>
      </w:pPr>
    </w:p>
    <w:p w14:paraId="022AF777"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eastAsia="Cambria" w:cs="Times New Roman"/>
          <w:color w:val="auto"/>
          <w:sz w:val="28"/>
          <w:szCs w:val="28"/>
          <w:lang w:val="ru-RU"/>
        </w:rPr>
      </w:pPr>
    </w:p>
    <w:p w14:paraId="45643EE9" w14:textId="77777777" w:rsidR="00FE6FF8" w:rsidRPr="007E7CAC"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31CE50B5" w14:textId="77777777" w:rsidR="00FE6FF8" w:rsidRDefault="00FE6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10F1BA5D" w14:textId="77777777" w:rsidR="003B5FC6" w:rsidRPr="007E7CAC" w:rsidRDefault="003B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ru-RU"/>
        </w:rPr>
      </w:pPr>
    </w:p>
    <w:p w14:paraId="00956176" w14:textId="5EA8E90B" w:rsidR="00FE6FF8" w:rsidRPr="007E7CAC" w:rsidRDefault="003631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lang w:val="kk-KZ"/>
        </w:rPr>
      </w:pPr>
      <w:r>
        <w:rPr>
          <w:rFonts w:eastAsia="Cambria" w:cs="Times New Roman"/>
          <w:color w:val="auto"/>
          <w:sz w:val="28"/>
          <w:szCs w:val="28"/>
          <w:lang w:val="ru-RU"/>
        </w:rPr>
        <w:t>Алматы, 2023</w:t>
      </w:r>
    </w:p>
    <w:p w14:paraId="059B7FFC" w14:textId="7EE55E46" w:rsidR="00FE6FF8" w:rsidRPr="007E7CAC" w:rsidRDefault="004774D6" w:rsidP="00F97149">
      <w:pPr>
        <w:pStyle w:val="a5"/>
        <w:jc w:val="center"/>
        <w:rPr>
          <w:rFonts w:ascii="Times New Roman" w:eastAsia="Cambria" w:hAnsi="Times New Roman" w:cs="Times New Roman"/>
          <w:b/>
          <w:bCs/>
          <w:color w:val="auto"/>
          <w:sz w:val="28"/>
          <w:szCs w:val="28"/>
        </w:rPr>
      </w:pPr>
      <w:r w:rsidRPr="007E7CAC">
        <w:rPr>
          <w:rFonts w:ascii="Times New Roman" w:eastAsia="Cambria" w:hAnsi="Times New Roman" w:cs="Times New Roman"/>
          <w:b/>
          <w:bCs/>
          <w:color w:val="auto"/>
          <w:sz w:val="28"/>
          <w:szCs w:val="28"/>
        </w:rPr>
        <w:lastRenderedPageBreak/>
        <w:t>МАЗМҰНЫ</w:t>
      </w:r>
    </w:p>
    <w:p w14:paraId="405EB04C" w14:textId="0B9E19AC" w:rsidR="00D1365B" w:rsidRPr="007E7CAC" w:rsidRDefault="00D1365B" w:rsidP="00F97149">
      <w:pPr>
        <w:pStyle w:val="a5"/>
        <w:jc w:val="center"/>
        <w:rPr>
          <w:rFonts w:ascii="Times New Roman" w:eastAsia="Cambria" w:hAnsi="Times New Roman" w:cs="Times New Roman"/>
          <w:b/>
          <w:bCs/>
          <w:color w:val="auto"/>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701"/>
      </w:tblGrid>
      <w:tr w:rsidR="00D1365B" w:rsidRPr="007E7CAC" w14:paraId="2F57E24A" w14:textId="77777777" w:rsidTr="009168E2">
        <w:trPr>
          <w:trHeight w:val="442"/>
        </w:trPr>
        <w:tc>
          <w:tcPr>
            <w:tcW w:w="8647" w:type="dxa"/>
          </w:tcPr>
          <w:p w14:paraId="6FDCF051" w14:textId="2B0B7830" w:rsidR="00D1365B" w:rsidRPr="007E7CAC" w:rsidRDefault="00D1365B" w:rsidP="00D1365B">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b/>
                <w:bCs/>
                <w:color w:val="auto"/>
                <w:sz w:val="28"/>
                <w:szCs w:val="28"/>
              </w:rPr>
              <w:t>КІРІСПЕ</w:t>
            </w:r>
            <w:r w:rsidRPr="007E7CAC">
              <w:rPr>
                <w:rFonts w:ascii="Times New Roman" w:eastAsia="Cambria" w:hAnsi="Times New Roman" w:cs="Times New Roman"/>
                <w:color w:val="auto"/>
                <w:sz w:val="28"/>
                <w:szCs w:val="28"/>
                <w:lang w:val="kk-KZ"/>
              </w:rPr>
              <w:t>.......................................................................................................</w:t>
            </w:r>
          </w:p>
        </w:tc>
        <w:tc>
          <w:tcPr>
            <w:tcW w:w="701" w:type="dxa"/>
          </w:tcPr>
          <w:p w14:paraId="09FC4E63" w14:textId="4AE9F342" w:rsidR="00D1365B" w:rsidRPr="007E7CAC" w:rsidRDefault="000F47EE">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3</w:t>
            </w:r>
          </w:p>
        </w:tc>
      </w:tr>
      <w:tr w:rsidR="00D1365B" w:rsidRPr="007E7CAC" w14:paraId="6D04553E" w14:textId="77777777" w:rsidTr="009168E2">
        <w:tc>
          <w:tcPr>
            <w:tcW w:w="8647" w:type="dxa"/>
          </w:tcPr>
          <w:p w14:paraId="3BD68B17" w14:textId="765207E6" w:rsidR="00D1365B" w:rsidRPr="007E7CAC" w:rsidRDefault="00D1365B" w:rsidP="00E83767">
            <w:pPr>
              <w:pStyle w:val="a5"/>
              <w:jc w:val="both"/>
              <w:rPr>
                <w:rFonts w:ascii="Times New Roman" w:eastAsia="Cambria" w:hAnsi="Times New Roman" w:cs="Times New Roman"/>
                <w:b/>
                <w:bCs/>
                <w:color w:val="auto"/>
                <w:sz w:val="28"/>
                <w:szCs w:val="28"/>
                <w:lang w:val="kk-KZ"/>
              </w:rPr>
            </w:pPr>
            <w:r w:rsidRPr="007E7CAC">
              <w:rPr>
                <w:rFonts w:ascii="Times New Roman" w:eastAsia="Cambria" w:hAnsi="Times New Roman" w:cs="Times New Roman"/>
                <w:b/>
                <w:bCs/>
                <w:color w:val="auto"/>
                <w:sz w:val="28"/>
                <w:szCs w:val="28"/>
                <w:lang w:val="en-US"/>
              </w:rPr>
              <w:t xml:space="preserve">1 </w:t>
            </w:r>
            <w:r w:rsidRPr="007E7CAC">
              <w:rPr>
                <w:rFonts w:ascii="Times New Roman" w:eastAsia="Cambria" w:hAnsi="Times New Roman" w:cs="Times New Roman"/>
                <w:b/>
                <w:bCs/>
                <w:color w:val="auto"/>
                <w:sz w:val="28"/>
                <w:szCs w:val="28"/>
              </w:rPr>
              <w:t>САКРАЛДЫ</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ҚҰНДЫЛЫҚТАРДЫ</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ЗЕРТТЕУДІҢ</w:t>
            </w:r>
            <w:r w:rsidRPr="007E7CAC">
              <w:rPr>
                <w:rFonts w:ascii="Times New Roman" w:eastAsia="Cambria" w:hAnsi="Times New Roman" w:cs="Times New Roman"/>
                <w:b/>
                <w:bCs/>
                <w:color w:val="auto"/>
                <w:sz w:val="28"/>
                <w:szCs w:val="28"/>
                <w:lang w:val="en-US"/>
              </w:rPr>
              <w:t xml:space="preserve"> </w:t>
            </w:r>
            <w:r w:rsidR="00E83767" w:rsidRPr="007E7CAC">
              <w:rPr>
                <w:rFonts w:ascii="Times New Roman" w:eastAsia="Cambria" w:hAnsi="Times New Roman" w:cs="Times New Roman"/>
                <w:b/>
                <w:bCs/>
                <w:color w:val="auto"/>
                <w:sz w:val="28"/>
                <w:szCs w:val="28"/>
                <w:lang w:val="kk-KZ"/>
              </w:rPr>
              <w:t>Т</w:t>
            </w:r>
            <w:r w:rsidRPr="007E7CAC">
              <w:rPr>
                <w:rFonts w:ascii="Times New Roman" w:eastAsia="Cambria" w:hAnsi="Times New Roman" w:cs="Times New Roman"/>
                <w:b/>
                <w:bCs/>
                <w:color w:val="auto"/>
                <w:sz w:val="28"/>
                <w:szCs w:val="28"/>
              </w:rPr>
              <w:t>ЕОРИЯЛЫҚ</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НЕГІЗДЕРІ</w:t>
            </w:r>
            <w:r w:rsidRPr="007E7CAC">
              <w:rPr>
                <w:rFonts w:ascii="Times New Roman" w:eastAsia="Cambria" w:hAnsi="Times New Roman" w:cs="Times New Roman"/>
                <w:color w:val="auto"/>
                <w:sz w:val="28"/>
                <w:szCs w:val="28"/>
                <w:lang w:val="en-US"/>
              </w:rPr>
              <w:t>………………</w:t>
            </w:r>
            <w:r w:rsidR="00D553DD" w:rsidRPr="007E7CAC">
              <w:rPr>
                <w:rFonts w:ascii="Times New Roman" w:eastAsia="Cambria" w:hAnsi="Times New Roman" w:cs="Times New Roman"/>
                <w:color w:val="auto"/>
                <w:sz w:val="28"/>
                <w:szCs w:val="28"/>
                <w:lang w:val="kk-KZ"/>
              </w:rPr>
              <w:t>....................</w:t>
            </w:r>
            <w:r w:rsidR="000414E8" w:rsidRPr="007E7CAC">
              <w:rPr>
                <w:rFonts w:ascii="Times New Roman" w:eastAsia="Cambria" w:hAnsi="Times New Roman" w:cs="Times New Roman"/>
                <w:color w:val="auto"/>
                <w:sz w:val="28"/>
                <w:szCs w:val="28"/>
                <w:lang w:val="kk-KZ"/>
              </w:rPr>
              <w:t>...........................</w:t>
            </w:r>
          </w:p>
        </w:tc>
        <w:tc>
          <w:tcPr>
            <w:tcW w:w="701" w:type="dxa"/>
          </w:tcPr>
          <w:p w14:paraId="63D76182" w14:textId="77777777" w:rsidR="00D1365B" w:rsidRPr="007E7CAC" w:rsidRDefault="00D1365B">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30A2B4F1" w14:textId="70A1B7A0" w:rsidR="009168E2"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13</w:t>
            </w:r>
          </w:p>
        </w:tc>
      </w:tr>
      <w:tr w:rsidR="00D1365B" w:rsidRPr="007E7CAC" w14:paraId="29DC1114" w14:textId="77777777" w:rsidTr="009168E2">
        <w:tc>
          <w:tcPr>
            <w:tcW w:w="8647" w:type="dxa"/>
          </w:tcPr>
          <w:p w14:paraId="4E43870D" w14:textId="74A9CF01" w:rsidR="00D1365B" w:rsidRPr="007E7CAC" w:rsidRDefault="00D1365B" w:rsidP="009367A1">
            <w:pPr>
              <w:pStyle w:val="a5"/>
              <w:numPr>
                <w:ilvl w:val="1"/>
                <w:numId w:val="3"/>
              </w:numPr>
              <w:jc w:val="both"/>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rPr>
              <w:t>Құндылықтардың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аксиологиялық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жіктелуі</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аясында</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сенім</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феноменінің</w:t>
            </w:r>
            <w:r w:rsidRPr="007E7CAC">
              <w:rPr>
                <w:rFonts w:ascii="Times New Roman" w:eastAsia="Cambria" w:hAnsi="Times New Roman" w:cs="Times New Roman"/>
                <w:color w:val="auto"/>
                <w:sz w:val="28"/>
                <w:szCs w:val="28"/>
                <w:lang w:val="en-US"/>
              </w:rPr>
              <w:t xml:space="preserve"> </w:t>
            </w:r>
            <w:r w:rsidR="009367A1" w:rsidRPr="007E7CAC">
              <w:rPr>
                <w:rFonts w:ascii="Times New Roman" w:eastAsia="Cambria" w:hAnsi="Times New Roman" w:cs="Times New Roman"/>
                <w:color w:val="auto"/>
                <w:sz w:val="28"/>
                <w:szCs w:val="28"/>
                <w:lang w:val="kk-KZ"/>
              </w:rPr>
              <w:t>дінта</w:t>
            </w:r>
            <w:r w:rsidR="009A5FE4" w:rsidRPr="007E7CAC">
              <w:rPr>
                <w:rFonts w:ascii="Times New Roman" w:eastAsia="Cambria" w:hAnsi="Times New Roman" w:cs="Times New Roman"/>
                <w:color w:val="auto"/>
                <w:sz w:val="28"/>
                <w:szCs w:val="28"/>
                <w:lang w:val="kk-KZ"/>
              </w:rPr>
              <w:t>н</w:t>
            </w:r>
            <w:r w:rsidR="00363181">
              <w:rPr>
                <w:rFonts w:ascii="Times New Roman" w:eastAsia="Cambria" w:hAnsi="Times New Roman" w:cs="Times New Roman"/>
                <w:color w:val="auto"/>
                <w:sz w:val="28"/>
                <w:szCs w:val="28"/>
                <w:lang w:val="kk-KZ"/>
              </w:rPr>
              <w:t>улық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талдануы</w:t>
            </w:r>
            <w:r w:rsidR="009A5FE4" w:rsidRPr="007E7CAC">
              <w:rPr>
                <w:rFonts w:ascii="Times New Roman" w:eastAsia="Cambria" w:hAnsi="Times New Roman" w:cs="Times New Roman"/>
                <w:color w:val="auto"/>
                <w:sz w:val="28"/>
                <w:szCs w:val="28"/>
                <w:lang w:val="en-US"/>
              </w:rPr>
              <w:t>…………………………………</w:t>
            </w:r>
          </w:p>
        </w:tc>
        <w:tc>
          <w:tcPr>
            <w:tcW w:w="701" w:type="dxa"/>
          </w:tcPr>
          <w:p w14:paraId="7ED937E7" w14:textId="77777777" w:rsidR="00D1365B" w:rsidRPr="007E7CAC" w:rsidRDefault="00D1365B">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0FA0E0C8" w14:textId="4F679878" w:rsidR="009168E2"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13</w:t>
            </w:r>
          </w:p>
        </w:tc>
      </w:tr>
      <w:tr w:rsidR="00D1365B" w:rsidRPr="007E7CAC" w14:paraId="42DCD7B2" w14:textId="77777777" w:rsidTr="009168E2">
        <w:trPr>
          <w:trHeight w:val="948"/>
        </w:trPr>
        <w:tc>
          <w:tcPr>
            <w:tcW w:w="8647" w:type="dxa"/>
          </w:tcPr>
          <w:p w14:paraId="29E396CD" w14:textId="40174470" w:rsidR="00D1365B" w:rsidRPr="007E7CAC" w:rsidRDefault="00D1365B" w:rsidP="00D1365B">
            <w:pPr>
              <w:pStyle w:val="a5"/>
              <w:numPr>
                <w:ilvl w:val="1"/>
                <w:numId w:val="3"/>
              </w:numPr>
              <w:ind w:left="0" w:firstLine="0"/>
              <w:jc w:val="both"/>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rPr>
              <w:t>Сакралдылық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құндылығының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концептуалды</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және</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теософиялық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қырлары</w:t>
            </w:r>
            <w:r w:rsidRPr="007E7CAC">
              <w:rPr>
                <w:rFonts w:ascii="Times New Roman" w:eastAsia="Cambria" w:hAnsi="Times New Roman" w:cs="Times New Roman"/>
                <w:color w:val="auto"/>
                <w:sz w:val="28"/>
                <w:szCs w:val="28"/>
                <w:lang w:val="en-US"/>
              </w:rPr>
              <w:t>…………………………………………………………………….</w:t>
            </w:r>
          </w:p>
        </w:tc>
        <w:tc>
          <w:tcPr>
            <w:tcW w:w="701" w:type="dxa"/>
          </w:tcPr>
          <w:p w14:paraId="1ADFEE8A" w14:textId="77777777" w:rsidR="00D1365B" w:rsidRPr="007E7CAC" w:rsidRDefault="00D1365B">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1B1D01DA" w14:textId="68972B54" w:rsidR="009168E2" w:rsidRPr="007E7CAC" w:rsidRDefault="009168E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29</w:t>
            </w:r>
          </w:p>
        </w:tc>
      </w:tr>
      <w:tr w:rsidR="00D1365B" w:rsidRPr="007E7CAC" w14:paraId="482D650F" w14:textId="77777777" w:rsidTr="009168E2">
        <w:tc>
          <w:tcPr>
            <w:tcW w:w="8647" w:type="dxa"/>
          </w:tcPr>
          <w:p w14:paraId="1739940D" w14:textId="408CE474" w:rsidR="00D1365B" w:rsidRPr="007E7CAC" w:rsidRDefault="000261A0" w:rsidP="00D71D14">
            <w:pPr>
              <w:pStyle w:val="a5"/>
              <w:numPr>
                <w:ilvl w:val="0"/>
                <w:numId w:val="3"/>
              </w:numPr>
              <w:jc w:val="both"/>
              <w:rPr>
                <w:rFonts w:ascii="Times New Roman" w:eastAsia="Cambria" w:hAnsi="Times New Roman" w:cs="Times New Roman"/>
                <w:b/>
                <w:bCs/>
                <w:color w:val="auto"/>
                <w:sz w:val="28"/>
                <w:szCs w:val="28"/>
                <w:lang w:val="en-US"/>
              </w:rPr>
            </w:pPr>
            <w:r w:rsidRPr="007E7CAC">
              <w:rPr>
                <w:rFonts w:ascii="Times New Roman" w:eastAsia="Cambria" w:hAnsi="Times New Roman" w:cs="Times New Roman"/>
                <w:b/>
                <w:bCs/>
                <w:color w:val="auto"/>
                <w:sz w:val="28"/>
                <w:szCs w:val="28"/>
              </w:rPr>
              <w:t>ҚАЗАҚ</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ХАЛҚЫНЫҢ</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ҚАСИЕТТІ</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РУХАНИ</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ҚҰНДЫЛЫҚТАРЫН</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ДІНТАНУЛЫҚ</w:t>
            </w:r>
            <w:r w:rsidR="00766FC6" w:rsidRPr="007E7CAC">
              <w:rPr>
                <w:rFonts w:ascii="Times New Roman" w:eastAsia="Cambria" w:hAnsi="Times New Roman" w:cs="Times New Roman"/>
                <w:b/>
                <w:bCs/>
                <w:color w:val="auto"/>
                <w:sz w:val="28"/>
                <w:szCs w:val="28"/>
                <w:lang w:val="en-US"/>
              </w:rPr>
              <w:t xml:space="preserve"> </w:t>
            </w:r>
            <w:r w:rsidR="00766FC6" w:rsidRPr="007E7CAC">
              <w:rPr>
                <w:rFonts w:ascii="Times New Roman" w:eastAsia="Cambria" w:hAnsi="Times New Roman" w:cs="Times New Roman"/>
                <w:b/>
                <w:bCs/>
                <w:color w:val="auto"/>
                <w:sz w:val="28"/>
                <w:szCs w:val="28"/>
              </w:rPr>
              <w:t>ТАЛДАУ</w:t>
            </w:r>
            <w:r w:rsidR="00D71D14">
              <w:rPr>
                <w:rFonts w:ascii="Times New Roman" w:eastAsia="Cambria" w:hAnsi="Times New Roman" w:cs="Times New Roman"/>
                <w:bCs/>
                <w:color w:val="auto"/>
                <w:sz w:val="28"/>
                <w:szCs w:val="28"/>
                <w:lang w:val="kk-KZ"/>
              </w:rPr>
              <w:t>.........................</w:t>
            </w:r>
          </w:p>
        </w:tc>
        <w:tc>
          <w:tcPr>
            <w:tcW w:w="701" w:type="dxa"/>
          </w:tcPr>
          <w:p w14:paraId="0B956322" w14:textId="77777777" w:rsidR="00D1365B" w:rsidRPr="007E7CAC" w:rsidRDefault="00D1365B">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16F1754A" w14:textId="4407524C" w:rsidR="009168E2" w:rsidRPr="007E7CAC" w:rsidRDefault="00E86046" w:rsidP="00D71D14">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lang w:val="en-US"/>
              </w:rPr>
              <w:t>47</w:t>
            </w:r>
          </w:p>
        </w:tc>
      </w:tr>
      <w:tr w:rsidR="000261A0" w:rsidRPr="007E7CAC" w14:paraId="1EB125FD" w14:textId="77777777" w:rsidTr="009168E2">
        <w:tc>
          <w:tcPr>
            <w:tcW w:w="8647" w:type="dxa"/>
          </w:tcPr>
          <w:p w14:paraId="4A4FE20F" w14:textId="656C229B" w:rsidR="000261A0" w:rsidRPr="00363181" w:rsidRDefault="000261A0" w:rsidP="000261A0">
            <w:pPr>
              <w:pStyle w:val="a5"/>
              <w:ind w:left="420" w:hanging="398"/>
              <w:jc w:val="both"/>
              <w:rPr>
                <w:rFonts w:ascii="Times New Roman" w:eastAsia="Cambria" w:hAnsi="Times New Roman" w:cs="Times New Roman"/>
                <w:b/>
                <w:bCs/>
                <w:color w:val="auto"/>
                <w:sz w:val="28"/>
                <w:szCs w:val="28"/>
                <w:lang w:val="kk-KZ"/>
              </w:rPr>
            </w:pPr>
            <w:r w:rsidRPr="007E7CAC">
              <w:rPr>
                <w:rFonts w:ascii="Times New Roman" w:eastAsia="Cambria" w:hAnsi="Times New Roman" w:cs="Times New Roman"/>
                <w:color w:val="auto"/>
                <w:sz w:val="28"/>
                <w:szCs w:val="28"/>
                <w:lang w:val="en-US"/>
              </w:rPr>
              <w:t xml:space="preserve">2.1 </w:t>
            </w:r>
            <w:r w:rsidRPr="007E7CAC">
              <w:rPr>
                <w:rFonts w:ascii="Times New Roman" w:eastAsia="Cambria" w:hAnsi="Times New Roman" w:cs="Times New Roman"/>
                <w:color w:val="auto"/>
                <w:sz w:val="28"/>
                <w:szCs w:val="28"/>
              </w:rPr>
              <w:t>Ислам</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дискурсындағы</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рухани</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құндылықтардың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сакралды</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сипаты</w:t>
            </w:r>
            <w:r w:rsidR="00363181">
              <w:rPr>
                <w:rFonts w:ascii="Times New Roman" w:eastAsia="Cambria" w:hAnsi="Times New Roman" w:cs="Times New Roman"/>
                <w:color w:val="auto"/>
                <w:sz w:val="28"/>
                <w:szCs w:val="28"/>
                <w:lang w:val="en-US"/>
              </w:rPr>
              <w:t>..</w:t>
            </w:r>
          </w:p>
        </w:tc>
        <w:tc>
          <w:tcPr>
            <w:tcW w:w="701" w:type="dxa"/>
          </w:tcPr>
          <w:p w14:paraId="75A038D4" w14:textId="0D855E75" w:rsidR="000261A0"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lang w:val="en-US"/>
              </w:rPr>
              <w:t>47</w:t>
            </w:r>
          </w:p>
        </w:tc>
      </w:tr>
      <w:tr w:rsidR="000261A0" w:rsidRPr="007E7CAC" w14:paraId="145EC479" w14:textId="77777777" w:rsidTr="009168E2">
        <w:tc>
          <w:tcPr>
            <w:tcW w:w="8647" w:type="dxa"/>
          </w:tcPr>
          <w:p w14:paraId="69CA46FA" w14:textId="58A95D0F" w:rsidR="000261A0" w:rsidRPr="007E7CAC" w:rsidRDefault="000261A0" w:rsidP="000261A0">
            <w:pPr>
              <w:pStyle w:val="a5"/>
              <w:jc w:val="both"/>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lang w:val="en-US"/>
              </w:rPr>
              <w:t xml:space="preserve">2.2 </w:t>
            </w:r>
            <w:r w:rsidRPr="007E7CAC">
              <w:rPr>
                <w:rFonts w:ascii="Times New Roman" w:eastAsia="Cambria" w:hAnsi="Times New Roman" w:cs="Times New Roman"/>
                <w:color w:val="auto"/>
                <w:sz w:val="28"/>
                <w:szCs w:val="28"/>
              </w:rPr>
              <w:t>Қазақ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ұлттық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руханият</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әлемінің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сакралдық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ерекшеліктері</w:t>
            </w:r>
            <w:r w:rsidRPr="007E7CAC">
              <w:rPr>
                <w:rFonts w:ascii="Times New Roman" w:eastAsia="Cambria" w:hAnsi="Times New Roman" w:cs="Times New Roman"/>
                <w:color w:val="auto"/>
                <w:sz w:val="28"/>
                <w:szCs w:val="28"/>
                <w:lang w:val="en-US"/>
              </w:rPr>
              <w:t>…………</w:t>
            </w:r>
          </w:p>
        </w:tc>
        <w:tc>
          <w:tcPr>
            <w:tcW w:w="701" w:type="dxa"/>
          </w:tcPr>
          <w:p w14:paraId="1011C27C" w14:textId="5B975300" w:rsidR="000261A0"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62</w:t>
            </w:r>
          </w:p>
        </w:tc>
      </w:tr>
      <w:tr w:rsidR="000261A0" w:rsidRPr="007E7CAC" w14:paraId="744C5147" w14:textId="77777777" w:rsidTr="009168E2">
        <w:trPr>
          <w:trHeight w:val="513"/>
        </w:trPr>
        <w:tc>
          <w:tcPr>
            <w:tcW w:w="8647" w:type="dxa"/>
          </w:tcPr>
          <w:p w14:paraId="6A743A6D" w14:textId="066E8322" w:rsidR="000261A0" w:rsidRPr="007E7CAC" w:rsidRDefault="000261A0" w:rsidP="000261A0">
            <w:pPr>
              <w:pStyle w:val="a5"/>
              <w:jc w:val="both"/>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lang w:val="en-US"/>
              </w:rPr>
              <w:t xml:space="preserve">2.3 </w:t>
            </w:r>
            <w:r w:rsidRPr="007E7CAC">
              <w:rPr>
                <w:rFonts w:ascii="Times New Roman" w:eastAsia="Cambria" w:hAnsi="Times New Roman" w:cs="Times New Roman"/>
                <w:color w:val="auto"/>
                <w:sz w:val="28"/>
                <w:szCs w:val="28"/>
              </w:rPr>
              <w:t>Ислам</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діні</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және</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дәстүрлі</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рухани</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құндылықтар</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арақатынасы</w:t>
            </w:r>
            <w:r w:rsidRPr="007E7CAC">
              <w:rPr>
                <w:rFonts w:ascii="Times New Roman" w:eastAsia="Cambria" w:hAnsi="Times New Roman" w:cs="Times New Roman"/>
                <w:color w:val="auto"/>
                <w:sz w:val="28"/>
                <w:szCs w:val="28"/>
                <w:lang w:val="en-US"/>
              </w:rPr>
              <w:t>………</w:t>
            </w:r>
          </w:p>
        </w:tc>
        <w:tc>
          <w:tcPr>
            <w:tcW w:w="701" w:type="dxa"/>
          </w:tcPr>
          <w:p w14:paraId="07F244F6" w14:textId="131C6B07" w:rsidR="000261A0"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82</w:t>
            </w:r>
          </w:p>
        </w:tc>
      </w:tr>
      <w:tr w:rsidR="000261A0" w:rsidRPr="007E7CAC" w14:paraId="6D00FEAE" w14:textId="77777777" w:rsidTr="009168E2">
        <w:tc>
          <w:tcPr>
            <w:tcW w:w="8647" w:type="dxa"/>
          </w:tcPr>
          <w:p w14:paraId="1D4766BF" w14:textId="181CE652" w:rsidR="000261A0" w:rsidRPr="007E7CAC" w:rsidRDefault="000261A0" w:rsidP="00363181">
            <w:pPr>
              <w:pStyle w:val="a5"/>
              <w:numPr>
                <w:ilvl w:val="0"/>
                <w:numId w:val="3"/>
              </w:numPr>
              <w:jc w:val="both"/>
              <w:rPr>
                <w:rFonts w:ascii="Times New Roman" w:eastAsia="Cambria" w:hAnsi="Times New Roman" w:cs="Times New Roman"/>
                <w:b/>
                <w:bCs/>
                <w:color w:val="auto"/>
                <w:sz w:val="28"/>
                <w:szCs w:val="28"/>
                <w:lang w:val="en-US"/>
              </w:rPr>
            </w:pPr>
            <w:r w:rsidRPr="007E7CAC">
              <w:rPr>
                <w:rFonts w:ascii="Times New Roman" w:eastAsia="Cambria" w:hAnsi="Times New Roman" w:cs="Times New Roman"/>
                <w:b/>
                <w:bCs/>
                <w:color w:val="auto"/>
                <w:sz w:val="28"/>
                <w:szCs w:val="28"/>
              </w:rPr>
              <w:t>ҚАЗАҚСТАННЫҢ</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РУХАНИ</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ЖАҢҒЫРУЫ</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АЯСЫНДА</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ҚАСИЕТТІ</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МАТЕРИАЛДЫҚ</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ЖӘДІГЕРЛЕРДІ</w:t>
            </w:r>
            <w:r w:rsidRPr="007E7CAC">
              <w:rPr>
                <w:rFonts w:ascii="Times New Roman" w:eastAsia="Cambria" w:hAnsi="Times New Roman" w:cs="Times New Roman"/>
                <w:b/>
                <w:bCs/>
                <w:color w:val="auto"/>
                <w:sz w:val="28"/>
                <w:szCs w:val="28"/>
                <w:lang w:val="en-US"/>
              </w:rPr>
              <w:t xml:space="preserve"> </w:t>
            </w:r>
            <w:r w:rsidRPr="007E7CAC">
              <w:rPr>
                <w:rFonts w:ascii="Times New Roman" w:eastAsia="Cambria" w:hAnsi="Times New Roman" w:cs="Times New Roman"/>
                <w:b/>
                <w:bCs/>
                <w:color w:val="auto"/>
                <w:sz w:val="28"/>
                <w:szCs w:val="28"/>
              </w:rPr>
              <w:t>ТАЛДАУ</w:t>
            </w:r>
            <w:r w:rsidR="00363181">
              <w:rPr>
                <w:rFonts w:ascii="Times New Roman" w:eastAsia="Cambria" w:hAnsi="Times New Roman" w:cs="Times New Roman"/>
                <w:color w:val="auto"/>
                <w:sz w:val="28"/>
                <w:szCs w:val="28"/>
                <w:lang w:val="en-US"/>
              </w:rPr>
              <w:t>……</w:t>
            </w:r>
          </w:p>
        </w:tc>
        <w:tc>
          <w:tcPr>
            <w:tcW w:w="701" w:type="dxa"/>
          </w:tcPr>
          <w:p w14:paraId="03F4D81C" w14:textId="77777777" w:rsidR="000261A0" w:rsidRPr="007E7CAC" w:rsidRDefault="000261A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573D7D69" w14:textId="4E36CDD2" w:rsidR="009168E2"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96</w:t>
            </w:r>
          </w:p>
        </w:tc>
      </w:tr>
      <w:tr w:rsidR="000261A0" w:rsidRPr="007E7CAC" w14:paraId="633A9C3B" w14:textId="77777777" w:rsidTr="009168E2">
        <w:tc>
          <w:tcPr>
            <w:tcW w:w="8647" w:type="dxa"/>
          </w:tcPr>
          <w:p w14:paraId="1D5A7756" w14:textId="6C93ED29" w:rsidR="000261A0" w:rsidRPr="00363181" w:rsidRDefault="000261A0" w:rsidP="000261A0">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en-US"/>
              </w:rPr>
              <w:t xml:space="preserve">3.1 </w:t>
            </w:r>
            <w:r w:rsidRPr="007E7CAC">
              <w:rPr>
                <w:rFonts w:ascii="Times New Roman" w:hAnsi="Times New Roman" w:cs="Times New Roman"/>
                <w:color w:val="auto"/>
                <w:sz w:val="28"/>
                <w:szCs w:val="28"/>
              </w:rPr>
              <w:t>Ислам</w:t>
            </w:r>
            <w:r w:rsidRPr="007E7CAC">
              <w:rPr>
                <w:rFonts w:ascii="Times New Roman" w:hAnsi="Times New Roman" w:cs="Times New Roman"/>
                <w:color w:val="auto"/>
                <w:sz w:val="28"/>
                <w:szCs w:val="28"/>
                <w:lang w:val="en-US"/>
              </w:rPr>
              <w:t xml:space="preserve"> </w:t>
            </w:r>
            <w:r w:rsidRPr="007E7CAC">
              <w:rPr>
                <w:rFonts w:ascii="Times New Roman" w:hAnsi="Times New Roman" w:cs="Times New Roman"/>
                <w:color w:val="auto"/>
                <w:sz w:val="28"/>
                <w:szCs w:val="28"/>
              </w:rPr>
              <w:t>аманаттары</w:t>
            </w:r>
            <w:r w:rsidRPr="007E7CAC">
              <w:rPr>
                <w:rFonts w:ascii="Times New Roman" w:hAnsi="Times New Roman" w:cs="Times New Roman"/>
                <w:color w:val="auto"/>
                <w:sz w:val="28"/>
                <w:szCs w:val="28"/>
                <w:lang w:val="en-US"/>
              </w:rPr>
              <w:t xml:space="preserve"> </w:t>
            </w:r>
            <w:r w:rsidRPr="007E7CAC">
              <w:rPr>
                <w:rFonts w:ascii="Times New Roman" w:hAnsi="Times New Roman" w:cs="Times New Roman"/>
                <w:color w:val="auto"/>
                <w:sz w:val="28"/>
                <w:szCs w:val="28"/>
              </w:rPr>
              <w:t>мен</w:t>
            </w:r>
            <w:r w:rsidRPr="007E7CAC">
              <w:rPr>
                <w:rFonts w:ascii="Times New Roman" w:hAnsi="Times New Roman" w:cs="Times New Roman"/>
                <w:color w:val="auto"/>
                <w:sz w:val="28"/>
                <w:szCs w:val="28"/>
                <w:lang w:val="en-US"/>
              </w:rPr>
              <w:t xml:space="preserve"> </w:t>
            </w:r>
            <w:r w:rsidRPr="007E7CAC">
              <w:rPr>
                <w:rFonts w:ascii="Times New Roman" w:hAnsi="Times New Roman" w:cs="Times New Roman"/>
                <w:color w:val="auto"/>
                <w:sz w:val="28"/>
                <w:szCs w:val="28"/>
              </w:rPr>
              <w:t>жәдігерлерінің</w:t>
            </w:r>
            <w:r w:rsidRPr="007E7CAC">
              <w:rPr>
                <w:rFonts w:ascii="Times New Roman" w:hAnsi="Times New Roman" w:cs="Times New Roman"/>
                <w:color w:val="auto"/>
                <w:sz w:val="28"/>
                <w:szCs w:val="28"/>
                <w:lang w:val="en-US"/>
              </w:rPr>
              <w:t xml:space="preserve"> </w:t>
            </w:r>
            <w:r w:rsidRPr="007E7CAC">
              <w:rPr>
                <w:rFonts w:ascii="Times New Roman" w:hAnsi="Times New Roman" w:cs="Times New Roman"/>
                <w:color w:val="auto"/>
                <w:sz w:val="28"/>
                <w:szCs w:val="28"/>
              </w:rPr>
              <w:t>сакралды</w:t>
            </w:r>
            <w:r w:rsidRPr="007E7CAC">
              <w:rPr>
                <w:rFonts w:ascii="Times New Roman" w:hAnsi="Times New Roman" w:cs="Times New Roman"/>
                <w:color w:val="auto"/>
                <w:sz w:val="28"/>
                <w:szCs w:val="28"/>
                <w:lang w:val="en-US"/>
              </w:rPr>
              <w:t xml:space="preserve"> </w:t>
            </w:r>
            <w:r w:rsidRPr="007E7CAC">
              <w:rPr>
                <w:rFonts w:ascii="Times New Roman" w:hAnsi="Times New Roman" w:cs="Times New Roman"/>
                <w:color w:val="auto"/>
                <w:sz w:val="28"/>
                <w:szCs w:val="28"/>
              </w:rPr>
              <w:t>мұрасы</w:t>
            </w:r>
            <w:r w:rsidR="00363181">
              <w:rPr>
                <w:rFonts w:ascii="Times New Roman" w:hAnsi="Times New Roman" w:cs="Times New Roman"/>
                <w:color w:val="auto"/>
                <w:sz w:val="28"/>
                <w:szCs w:val="28"/>
                <w:lang w:val="en-US"/>
              </w:rPr>
              <w:t>…………</w:t>
            </w:r>
            <w:r w:rsidR="00363181">
              <w:rPr>
                <w:rFonts w:ascii="Times New Roman" w:hAnsi="Times New Roman" w:cs="Times New Roman"/>
                <w:color w:val="auto"/>
                <w:sz w:val="28"/>
                <w:szCs w:val="28"/>
                <w:lang w:val="kk-KZ"/>
              </w:rPr>
              <w:t>...</w:t>
            </w:r>
          </w:p>
        </w:tc>
        <w:tc>
          <w:tcPr>
            <w:tcW w:w="701" w:type="dxa"/>
          </w:tcPr>
          <w:p w14:paraId="32A0F097" w14:textId="5EF6EB53" w:rsidR="000261A0" w:rsidRPr="007E7CAC" w:rsidRDefault="00E8604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96</w:t>
            </w:r>
          </w:p>
        </w:tc>
      </w:tr>
      <w:tr w:rsidR="000261A0" w:rsidRPr="007E7CAC" w14:paraId="7ECB5518" w14:textId="77777777" w:rsidTr="009168E2">
        <w:tc>
          <w:tcPr>
            <w:tcW w:w="8647" w:type="dxa"/>
          </w:tcPr>
          <w:p w14:paraId="6C4A8CFB" w14:textId="0E10119A" w:rsidR="000261A0" w:rsidRPr="007E7CAC" w:rsidRDefault="000261A0" w:rsidP="000261A0">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en-US"/>
              </w:rPr>
              <w:t xml:space="preserve">3.2 </w:t>
            </w:r>
            <w:r w:rsidRPr="007E7CAC">
              <w:rPr>
                <w:rFonts w:ascii="Times New Roman" w:eastAsia="Cambria" w:hAnsi="Times New Roman" w:cs="Times New Roman"/>
                <w:color w:val="auto"/>
                <w:sz w:val="28"/>
                <w:szCs w:val="28"/>
              </w:rPr>
              <w:t>Қазақстанның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киелі</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кеңістігіндегі</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тарихи</w:t>
            </w:r>
            <w:r w:rsidRPr="007E7CAC">
              <w:rPr>
                <w:rFonts w:ascii="Times New Roman" w:eastAsia="Cambria" w:hAnsi="Times New Roman" w:cs="Times New Roman"/>
                <w:color w:val="auto"/>
                <w:sz w:val="28"/>
                <w:szCs w:val="28"/>
                <w:lang w:val="en-US"/>
              </w:rPr>
              <w:t>-</w:t>
            </w:r>
            <w:r w:rsidRPr="007E7CAC">
              <w:rPr>
                <w:rFonts w:ascii="Times New Roman" w:eastAsia="Cambria" w:hAnsi="Times New Roman" w:cs="Times New Roman"/>
                <w:color w:val="auto"/>
                <w:sz w:val="28"/>
                <w:szCs w:val="28"/>
              </w:rPr>
              <w:t>мәдени</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ескерткіштер</w:t>
            </w:r>
            <w:r w:rsidRPr="007E7CAC">
              <w:rPr>
                <w:rFonts w:ascii="Times New Roman" w:eastAsia="Cambria" w:hAnsi="Times New Roman" w:cs="Times New Roman"/>
                <w:color w:val="auto"/>
                <w:sz w:val="28"/>
                <w:szCs w:val="28"/>
                <w:lang w:val="en-US"/>
              </w:rPr>
              <w:t>…</w:t>
            </w:r>
            <w:r w:rsidR="00E86046" w:rsidRPr="007E7CAC">
              <w:rPr>
                <w:rFonts w:ascii="Times New Roman" w:eastAsia="Cambria" w:hAnsi="Times New Roman" w:cs="Times New Roman"/>
                <w:color w:val="auto"/>
                <w:sz w:val="28"/>
                <w:szCs w:val="28"/>
                <w:lang w:val="kk-KZ"/>
              </w:rPr>
              <w:t>...</w:t>
            </w:r>
          </w:p>
        </w:tc>
        <w:tc>
          <w:tcPr>
            <w:tcW w:w="701" w:type="dxa"/>
          </w:tcPr>
          <w:p w14:paraId="030F58B9" w14:textId="51ABDF8B" w:rsidR="000261A0" w:rsidRPr="007E7CAC" w:rsidRDefault="00493B05">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Pr>
                <w:rFonts w:ascii="Times New Roman" w:eastAsia="Cambria" w:hAnsi="Times New Roman" w:cs="Times New Roman"/>
                <w:color w:val="auto"/>
                <w:sz w:val="28"/>
                <w:szCs w:val="28"/>
              </w:rPr>
              <w:t>116</w:t>
            </w:r>
          </w:p>
        </w:tc>
      </w:tr>
      <w:tr w:rsidR="000261A0" w:rsidRPr="007E7CAC" w14:paraId="7B259601" w14:textId="77777777" w:rsidTr="009168E2">
        <w:trPr>
          <w:trHeight w:val="937"/>
        </w:trPr>
        <w:tc>
          <w:tcPr>
            <w:tcW w:w="8647" w:type="dxa"/>
          </w:tcPr>
          <w:p w14:paraId="35C6A45B" w14:textId="77777777" w:rsidR="000261A0" w:rsidRPr="007E7CAC" w:rsidRDefault="000261A0" w:rsidP="00E86046">
            <w:pPr>
              <w:pStyle w:val="a5"/>
              <w:jc w:val="both"/>
              <w:rPr>
                <w:rFonts w:ascii="Times New Roman" w:eastAsia="Cambria" w:hAnsi="Times New Roman" w:cs="Times New Roman"/>
                <w:color w:val="auto"/>
                <w:sz w:val="28"/>
                <w:szCs w:val="28"/>
                <w:lang w:val="en-US"/>
              </w:rPr>
            </w:pPr>
            <w:r w:rsidRPr="007E7CAC">
              <w:rPr>
                <w:rFonts w:ascii="Times New Roman" w:eastAsia="Cambria" w:hAnsi="Times New Roman" w:cs="Times New Roman"/>
                <w:color w:val="auto"/>
                <w:sz w:val="28"/>
                <w:szCs w:val="28"/>
                <w:lang w:val="en-US"/>
              </w:rPr>
              <w:t xml:space="preserve">3.3 </w:t>
            </w:r>
            <w:r w:rsidRPr="007E7CAC">
              <w:rPr>
                <w:rFonts w:ascii="Times New Roman" w:eastAsia="Cambria" w:hAnsi="Times New Roman" w:cs="Times New Roman"/>
                <w:color w:val="auto"/>
                <w:sz w:val="28"/>
                <w:szCs w:val="28"/>
              </w:rPr>
              <w:t>Қазақстанның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сакралды</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құндылықтары</w:t>
            </w:r>
            <w:r w:rsidRPr="007E7CAC">
              <w:rPr>
                <w:rFonts w:ascii="Times New Roman" w:eastAsia="Cambria" w:hAnsi="Times New Roman" w:cs="Times New Roman"/>
                <w:color w:val="auto"/>
                <w:sz w:val="28"/>
                <w:szCs w:val="28"/>
                <w:lang w:val="en-US"/>
              </w:rPr>
              <w:t xml:space="preserve"> – </w:t>
            </w:r>
            <w:r w:rsidRPr="007E7CAC">
              <w:rPr>
                <w:rFonts w:ascii="Times New Roman" w:eastAsia="Cambria" w:hAnsi="Times New Roman" w:cs="Times New Roman"/>
                <w:color w:val="auto"/>
                <w:sz w:val="28"/>
                <w:szCs w:val="28"/>
              </w:rPr>
              <w:t>ұлттық</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және</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діни</w:t>
            </w:r>
            <w:r w:rsidRPr="007E7CAC">
              <w:rPr>
                <w:rFonts w:ascii="Times New Roman" w:eastAsia="Cambria" w:hAnsi="Times New Roman" w:cs="Times New Roman"/>
                <w:color w:val="auto"/>
                <w:sz w:val="28"/>
                <w:szCs w:val="28"/>
                <w:lang w:val="en-US"/>
              </w:rPr>
              <w:t xml:space="preserve"> </w:t>
            </w:r>
          </w:p>
          <w:p w14:paraId="170F54B5" w14:textId="0423F2C2" w:rsidR="000261A0" w:rsidRPr="007E7CAC" w:rsidRDefault="000261A0" w:rsidP="00E86046">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rPr>
              <w:t>бірегейліктің</w:t>
            </w:r>
            <w:r w:rsidRPr="007E7CAC">
              <w:rPr>
                <w:rFonts w:ascii="Times New Roman" w:eastAsia="Cambria" w:hAnsi="Times New Roman" w:cs="Times New Roman"/>
                <w:color w:val="auto"/>
                <w:sz w:val="28"/>
                <w:szCs w:val="28"/>
                <w:lang w:val="en-US"/>
              </w:rPr>
              <w:t xml:space="preserve"> </w:t>
            </w:r>
            <w:r w:rsidRPr="007E7CAC">
              <w:rPr>
                <w:rFonts w:ascii="Times New Roman" w:eastAsia="Cambria" w:hAnsi="Times New Roman" w:cs="Times New Roman"/>
                <w:color w:val="auto"/>
                <w:sz w:val="28"/>
                <w:szCs w:val="28"/>
              </w:rPr>
              <w:t>ұйыстырушысы…………………………………………….</w:t>
            </w:r>
          </w:p>
        </w:tc>
        <w:tc>
          <w:tcPr>
            <w:tcW w:w="701" w:type="dxa"/>
          </w:tcPr>
          <w:p w14:paraId="0608C399" w14:textId="77777777" w:rsidR="000261A0" w:rsidRPr="007E7CAC" w:rsidRDefault="000261A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lang w:val="en-US"/>
              </w:rPr>
            </w:pPr>
          </w:p>
          <w:p w14:paraId="42315F66" w14:textId="51391B77" w:rsidR="009168E2" w:rsidRPr="007E7CAC" w:rsidRDefault="00D22D1E">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127</w:t>
            </w:r>
          </w:p>
        </w:tc>
      </w:tr>
      <w:tr w:rsidR="000261A0" w:rsidRPr="007E7CAC" w14:paraId="6AC62B79" w14:textId="77777777" w:rsidTr="009168E2">
        <w:trPr>
          <w:trHeight w:val="425"/>
        </w:trPr>
        <w:tc>
          <w:tcPr>
            <w:tcW w:w="8647" w:type="dxa"/>
          </w:tcPr>
          <w:p w14:paraId="62E39885" w14:textId="352EC39A" w:rsidR="000261A0" w:rsidRPr="007E7CAC" w:rsidRDefault="000261A0" w:rsidP="000261A0">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b/>
                <w:bCs/>
                <w:color w:val="auto"/>
                <w:sz w:val="28"/>
                <w:szCs w:val="28"/>
              </w:rPr>
              <w:t>ҚОРЫТЫНДЫ</w:t>
            </w:r>
            <w:r w:rsidRPr="007E7CAC">
              <w:rPr>
                <w:rFonts w:ascii="Times New Roman" w:eastAsia="Cambria" w:hAnsi="Times New Roman" w:cs="Times New Roman"/>
                <w:color w:val="auto"/>
                <w:sz w:val="28"/>
                <w:szCs w:val="28"/>
              </w:rPr>
              <w:t>………………………………………………………….</w:t>
            </w:r>
            <w:r w:rsidR="000414E8" w:rsidRPr="007E7CAC">
              <w:rPr>
                <w:rFonts w:ascii="Times New Roman" w:eastAsia="Cambria" w:hAnsi="Times New Roman" w:cs="Times New Roman"/>
                <w:color w:val="auto"/>
                <w:sz w:val="28"/>
                <w:szCs w:val="28"/>
                <w:lang w:val="kk-KZ"/>
              </w:rPr>
              <w:t>..</w:t>
            </w:r>
          </w:p>
        </w:tc>
        <w:tc>
          <w:tcPr>
            <w:tcW w:w="701" w:type="dxa"/>
          </w:tcPr>
          <w:p w14:paraId="505F156F" w14:textId="08E3D99C" w:rsidR="000261A0" w:rsidRPr="007E7CAC" w:rsidRDefault="003B66CE">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sidRPr="007E7CAC">
              <w:rPr>
                <w:rFonts w:ascii="Times New Roman" w:eastAsia="Cambria" w:hAnsi="Times New Roman" w:cs="Times New Roman"/>
                <w:color w:val="auto"/>
                <w:sz w:val="28"/>
                <w:szCs w:val="28"/>
              </w:rPr>
              <w:t>1</w:t>
            </w:r>
            <w:r w:rsidR="00363181">
              <w:rPr>
                <w:rFonts w:ascii="Times New Roman" w:eastAsia="Cambria" w:hAnsi="Times New Roman" w:cs="Times New Roman"/>
                <w:color w:val="auto"/>
                <w:sz w:val="28"/>
                <w:szCs w:val="28"/>
              </w:rPr>
              <w:t>41</w:t>
            </w:r>
          </w:p>
        </w:tc>
      </w:tr>
      <w:tr w:rsidR="000261A0" w:rsidRPr="007E7CAC" w14:paraId="0E97747D" w14:textId="77777777" w:rsidTr="009168E2">
        <w:tc>
          <w:tcPr>
            <w:tcW w:w="8647" w:type="dxa"/>
          </w:tcPr>
          <w:p w14:paraId="74A57B77" w14:textId="0FA05DAF" w:rsidR="000261A0" w:rsidRPr="00363181" w:rsidRDefault="000261A0" w:rsidP="000261A0">
            <w:pPr>
              <w:pStyle w:val="a5"/>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b/>
                <w:bCs/>
                <w:color w:val="auto"/>
                <w:sz w:val="28"/>
                <w:szCs w:val="28"/>
              </w:rPr>
              <w:t>ПАЙДАЛАНЫЛ</w:t>
            </w:r>
            <w:r w:rsidRPr="007E7CAC">
              <w:rPr>
                <w:rFonts w:ascii="Times New Roman" w:eastAsia="Cambria" w:hAnsi="Times New Roman" w:cs="Times New Roman"/>
                <w:b/>
                <w:bCs/>
                <w:color w:val="auto"/>
                <w:sz w:val="28"/>
                <w:szCs w:val="28"/>
                <w:lang w:val="kk-KZ"/>
              </w:rPr>
              <w:t>Ғ</w:t>
            </w:r>
            <w:r w:rsidRPr="007E7CAC">
              <w:rPr>
                <w:rFonts w:ascii="Times New Roman" w:eastAsia="Cambria" w:hAnsi="Times New Roman" w:cs="Times New Roman"/>
                <w:b/>
                <w:bCs/>
                <w:color w:val="auto"/>
                <w:sz w:val="28"/>
                <w:szCs w:val="28"/>
              </w:rPr>
              <w:t xml:space="preserve">АН </w:t>
            </w:r>
            <w:r w:rsidRPr="007E7CAC">
              <w:rPr>
                <w:rFonts w:ascii="Times New Roman" w:eastAsia="Cambria" w:hAnsi="Times New Roman" w:cs="Times New Roman"/>
                <w:b/>
                <w:bCs/>
                <w:color w:val="auto"/>
                <w:sz w:val="28"/>
                <w:szCs w:val="28"/>
                <w:lang w:val="kk-KZ"/>
              </w:rPr>
              <w:t>ӘДЕБИЕТТЕР ТІЗІМІ</w:t>
            </w:r>
            <w:r w:rsidR="00363181">
              <w:rPr>
                <w:rFonts w:ascii="Times New Roman" w:eastAsia="Cambria" w:hAnsi="Times New Roman" w:cs="Times New Roman"/>
                <w:color w:val="auto"/>
                <w:sz w:val="28"/>
                <w:szCs w:val="28"/>
              </w:rPr>
              <w:t>……………………</w:t>
            </w:r>
            <w:r w:rsidR="00363181">
              <w:rPr>
                <w:rFonts w:ascii="Times New Roman" w:eastAsia="Cambria" w:hAnsi="Times New Roman" w:cs="Times New Roman"/>
                <w:color w:val="auto"/>
                <w:sz w:val="28"/>
                <w:szCs w:val="28"/>
                <w:lang w:val="kk-KZ"/>
              </w:rPr>
              <w:t>.......</w:t>
            </w:r>
          </w:p>
        </w:tc>
        <w:tc>
          <w:tcPr>
            <w:tcW w:w="701" w:type="dxa"/>
          </w:tcPr>
          <w:p w14:paraId="0B7E7D3E" w14:textId="6D58405B" w:rsidR="000261A0" w:rsidRPr="007E7CAC" w:rsidRDefault="0036318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mbria" w:hAnsi="Times New Roman" w:cs="Times New Roman"/>
                <w:color w:val="auto"/>
                <w:sz w:val="28"/>
                <w:szCs w:val="28"/>
              </w:rPr>
            </w:pPr>
            <w:r>
              <w:rPr>
                <w:rFonts w:ascii="Times New Roman" w:eastAsia="Cambria" w:hAnsi="Times New Roman" w:cs="Times New Roman"/>
                <w:color w:val="auto"/>
                <w:sz w:val="28"/>
                <w:szCs w:val="28"/>
              </w:rPr>
              <w:t>145</w:t>
            </w:r>
          </w:p>
        </w:tc>
      </w:tr>
    </w:tbl>
    <w:p w14:paraId="4B4B8897" w14:textId="77777777" w:rsidR="00D1365B" w:rsidRPr="007E7CAC" w:rsidRDefault="00D1365B" w:rsidP="00D1365B">
      <w:pPr>
        <w:pStyle w:val="a5"/>
        <w:jc w:val="center"/>
        <w:rPr>
          <w:rFonts w:ascii="Times New Roman" w:eastAsia="Cambria" w:hAnsi="Times New Roman" w:cs="Times New Roman"/>
          <w:b/>
          <w:bCs/>
          <w:color w:val="auto"/>
          <w:sz w:val="28"/>
          <w:szCs w:val="28"/>
          <w:lang w:val="en-US"/>
        </w:rPr>
      </w:pPr>
    </w:p>
    <w:p w14:paraId="39898AAA" w14:textId="77777777" w:rsidR="00FE6FF8" w:rsidRPr="007E7CAC" w:rsidRDefault="00FE6FF8" w:rsidP="00D1365B">
      <w:pPr>
        <w:pStyle w:val="a5"/>
        <w:jc w:val="center"/>
        <w:rPr>
          <w:rFonts w:ascii="Times New Roman" w:eastAsia="Cambria" w:hAnsi="Times New Roman" w:cs="Times New Roman"/>
          <w:b/>
          <w:bCs/>
          <w:color w:val="auto"/>
          <w:sz w:val="28"/>
          <w:szCs w:val="28"/>
          <w:lang w:val="en-US"/>
        </w:rPr>
      </w:pPr>
    </w:p>
    <w:p w14:paraId="7B9700F3" w14:textId="0C294E59" w:rsidR="00FE6FF8" w:rsidRPr="007E7CAC" w:rsidRDefault="00FE6FF8" w:rsidP="00D1365B">
      <w:pPr>
        <w:pStyle w:val="a5"/>
        <w:jc w:val="both"/>
        <w:rPr>
          <w:rFonts w:ascii="Times New Roman" w:eastAsia="Cambria" w:hAnsi="Times New Roman" w:cs="Times New Roman"/>
          <w:color w:val="auto"/>
          <w:sz w:val="28"/>
          <w:szCs w:val="28"/>
          <w:lang w:val="en-US"/>
        </w:rPr>
      </w:pPr>
    </w:p>
    <w:p w14:paraId="54E8133E" w14:textId="4DF53561" w:rsidR="00FE6FF8" w:rsidRPr="007E7CAC" w:rsidRDefault="00FE6FF8" w:rsidP="00D1365B">
      <w:pPr>
        <w:pStyle w:val="a5"/>
        <w:jc w:val="both"/>
        <w:rPr>
          <w:rFonts w:ascii="Times New Roman" w:eastAsia="Cambria" w:hAnsi="Times New Roman" w:cs="Times New Roman"/>
          <w:color w:val="auto"/>
          <w:sz w:val="28"/>
          <w:szCs w:val="28"/>
          <w:lang w:val="en-US"/>
        </w:rPr>
      </w:pPr>
    </w:p>
    <w:p w14:paraId="6984F767" w14:textId="592B893C" w:rsidR="00FE6FF8" w:rsidRPr="007E7CAC" w:rsidRDefault="00FE6FF8" w:rsidP="00D1365B">
      <w:pPr>
        <w:pStyle w:val="a5"/>
        <w:jc w:val="both"/>
        <w:rPr>
          <w:rFonts w:ascii="Times New Roman" w:eastAsia="Cambria" w:hAnsi="Times New Roman" w:cs="Times New Roman"/>
          <w:color w:val="auto"/>
          <w:sz w:val="28"/>
          <w:szCs w:val="28"/>
          <w:lang w:val="en-US"/>
        </w:rPr>
      </w:pPr>
    </w:p>
    <w:p w14:paraId="4105818B" w14:textId="77777777" w:rsidR="00FE6FF8" w:rsidRPr="007E7CAC" w:rsidRDefault="00FE6FF8" w:rsidP="00D1365B">
      <w:pPr>
        <w:pStyle w:val="a5"/>
        <w:jc w:val="both"/>
        <w:rPr>
          <w:rFonts w:ascii="Times New Roman" w:eastAsia="Cambria" w:hAnsi="Times New Roman" w:cs="Times New Roman"/>
          <w:color w:val="auto"/>
          <w:sz w:val="28"/>
          <w:szCs w:val="28"/>
          <w:lang w:val="en-US"/>
        </w:rPr>
      </w:pPr>
    </w:p>
    <w:p w14:paraId="0B4787F8" w14:textId="77777777" w:rsidR="00FE6FF8" w:rsidRPr="007E7CAC" w:rsidRDefault="00FE6FF8" w:rsidP="00D1365B">
      <w:pPr>
        <w:pStyle w:val="a5"/>
        <w:jc w:val="both"/>
        <w:rPr>
          <w:rFonts w:ascii="Times New Roman" w:eastAsia="Cambria" w:hAnsi="Times New Roman" w:cs="Times New Roman"/>
          <w:color w:val="auto"/>
          <w:sz w:val="28"/>
          <w:szCs w:val="28"/>
          <w:lang w:val="en-US"/>
        </w:rPr>
      </w:pPr>
    </w:p>
    <w:p w14:paraId="5237D9BC"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rPr>
      </w:pPr>
    </w:p>
    <w:p w14:paraId="43A8D451"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Cambria" w:cs="Times New Roman"/>
          <w:color w:val="auto"/>
          <w:sz w:val="28"/>
          <w:szCs w:val="28"/>
        </w:rPr>
      </w:pPr>
    </w:p>
    <w:p w14:paraId="3EE60B28"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eastAsia="Cambria" w:cs="Times New Roman"/>
          <w:b/>
          <w:bCs/>
          <w:color w:val="auto"/>
          <w:sz w:val="28"/>
          <w:szCs w:val="28"/>
        </w:rPr>
      </w:pPr>
    </w:p>
    <w:p w14:paraId="1A46CE4E"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eastAsia="Cambria" w:cs="Times New Roman"/>
          <w:b/>
          <w:bCs/>
          <w:color w:val="auto"/>
          <w:sz w:val="28"/>
          <w:szCs w:val="28"/>
        </w:rPr>
      </w:pPr>
    </w:p>
    <w:p w14:paraId="296558D5" w14:textId="77777777" w:rsidR="00FE6FF8" w:rsidRPr="007E7CAC" w:rsidRDefault="00FE6FF8" w:rsidP="00D13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eastAsia="Calibri" w:cs="Times New Roman"/>
          <w:color w:val="auto"/>
          <w:sz w:val="28"/>
          <w:szCs w:val="28"/>
        </w:rPr>
      </w:pPr>
    </w:p>
    <w:p w14:paraId="300DBCB2" w14:textId="77777777" w:rsidR="00FE6FF8" w:rsidRPr="007E7CAC" w:rsidRDefault="00FE6FF8" w:rsidP="00D1365B">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eastAsia="Calibri" w:cs="Times New Roman"/>
          <w:color w:val="auto"/>
          <w:sz w:val="28"/>
          <w:szCs w:val="28"/>
        </w:rPr>
      </w:pPr>
    </w:p>
    <w:p w14:paraId="1A0CBFEC" w14:textId="77777777" w:rsidR="00FE6FF8" w:rsidRPr="007E7CAC" w:rsidRDefault="00FE6FF8" w:rsidP="00D1365B">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eastAsia="Calibri" w:cs="Times New Roman"/>
          <w:color w:val="auto"/>
          <w:sz w:val="28"/>
          <w:szCs w:val="28"/>
        </w:rPr>
      </w:pPr>
    </w:p>
    <w:p w14:paraId="06028592" w14:textId="3F07F848" w:rsidR="00FE6FF8" w:rsidRPr="007E7CAC" w:rsidRDefault="00253AC2" w:rsidP="00253AC2">
      <w:pPr>
        <w:rPr>
          <w:rFonts w:eastAsia="Calibri" w:cs="Times New Roman"/>
          <w:color w:val="auto"/>
          <w:sz w:val="28"/>
          <w:szCs w:val="28"/>
        </w:rPr>
      </w:pPr>
      <w:r w:rsidRPr="007E7CAC">
        <w:rPr>
          <w:rFonts w:eastAsia="Calibri" w:cs="Times New Roman"/>
          <w:color w:val="auto"/>
          <w:sz w:val="28"/>
          <w:szCs w:val="28"/>
        </w:rPr>
        <w:br w:type="page"/>
      </w:r>
    </w:p>
    <w:p w14:paraId="29CAEA9D" w14:textId="55E1F908" w:rsidR="00FE6FF8" w:rsidRPr="007E7CAC" w:rsidRDefault="004774D6" w:rsidP="00D1365B">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cs="Times New Roman"/>
          <w:b/>
          <w:bCs/>
          <w:caps/>
          <w:color w:val="auto"/>
          <w:sz w:val="28"/>
          <w:szCs w:val="28"/>
        </w:rPr>
      </w:pPr>
      <w:r w:rsidRPr="007E7CAC">
        <w:rPr>
          <w:rFonts w:cs="Times New Roman"/>
          <w:b/>
          <w:bCs/>
          <w:caps/>
          <w:color w:val="auto"/>
          <w:sz w:val="28"/>
          <w:szCs w:val="28"/>
          <w:lang w:val="ru-RU"/>
        </w:rPr>
        <w:lastRenderedPageBreak/>
        <w:t>К</w:t>
      </w:r>
      <w:r w:rsidRPr="007E7CAC">
        <w:rPr>
          <w:rFonts w:cs="Times New Roman"/>
          <w:b/>
          <w:bCs/>
          <w:caps/>
          <w:color w:val="auto"/>
          <w:sz w:val="28"/>
          <w:szCs w:val="28"/>
        </w:rPr>
        <w:t>i</w:t>
      </w:r>
      <w:r w:rsidRPr="007E7CAC">
        <w:rPr>
          <w:rFonts w:cs="Times New Roman"/>
          <w:b/>
          <w:bCs/>
          <w:caps/>
          <w:color w:val="auto"/>
          <w:sz w:val="28"/>
          <w:szCs w:val="28"/>
          <w:lang w:val="ru-RU"/>
        </w:rPr>
        <w:t>р</w:t>
      </w:r>
      <w:r w:rsidRPr="007E7CAC">
        <w:rPr>
          <w:rFonts w:cs="Times New Roman"/>
          <w:b/>
          <w:bCs/>
          <w:caps/>
          <w:color w:val="auto"/>
          <w:sz w:val="28"/>
          <w:szCs w:val="28"/>
        </w:rPr>
        <w:t>i</w:t>
      </w:r>
      <w:r w:rsidRPr="007E7CAC">
        <w:rPr>
          <w:rFonts w:cs="Times New Roman"/>
          <w:b/>
          <w:bCs/>
          <w:caps/>
          <w:color w:val="auto"/>
          <w:sz w:val="28"/>
          <w:szCs w:val="28"/>
          <w:lang w:val="ru-RU"/>
        </w:rPr>
        <w:t>спе</w:t>
      </w:r>
    </w:p>
    <w:p w14:paraId="103711C7" w14:textId="77777777" w:rsidR="005B33D8" w:rsidRPr="007E7CAC" w:rsidRDefault="005B33D8" w:rsidP="00D1365B">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cs="Times New Roman"/>
          <w:b/>
          <w:bCs/>
          <w:caps/>
          <w:color w:val="auto"/>
          <w:sz w:val="28"/>
          <w:szCs w:val="28"/>
        </w:rPr>
      </w:pPr>
    </w:p>
    <w:p w14:paraId="689741D4" w14:textId="6AAF00CA" w:rsidR="00FE6FF8" w:rsidRPr="007E7CAC" w:rsidRDefault="004774D6" w:rsidP="005B3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Cambria" w:cs="Times New Roman"/>
          <w:color w:val="auto"/>
          <w:sz w:val="28"/>
          <w:szCs w:val="28"/>
        </w:rPr>
      </w:pPr>
      <w:r w:rsidRPr="007E7CAC">
        <w:rPr>
          <w:rFonts w:cs="Times New Roman"/>
          <w:b/>
          <w:bCs/>
          <w:color w:val="auto"/>
          <w:sz w:val="28"/>
          <w:szCs w:val="28"/>
          <w:lang w:val="ru-RU"/>
        </w:rPr>
        <w:t>Жұмыстың</w:t>
      </w:r>
      <w:r w:rsidRPr="007E7CAC">
        <w:rPr>
          <w:rFonts w:cs="Times New Roman"/>
          <w:b/>
          <w:bCs/>
          <w:color w:val="auto"/>
          <w:sz w:val="28"/>
          <w:szCs w:val="28"/>
        </w:rPr>
        <w:t xml:space="preserve"> </w:t>
      </w:r>
      <w:r w:rsidRPr="007E7CAC">
        <w:rPr>
          <w:rFonts w:cs="Times New Roman"/>
          <w:b/>
          <w:bCs/>
          <w:color w:val="auto"/>
          <w:sz w:val="28"/>
          <w:szCs w:val="28"/>
          <w:lang w:val="ru-RU"/>
        </w:rPr>
        <w:t>жалпы</w:t>
      </w:r>
      <w:r w:rsidRPr="007E7CAC">
        <w:rPr>
          <w:rFonts w:cs="Times New Roman"/>
          <w:b/>
          <w:bCs/>
          <w:color w:val="auto"/>
          <w:sz w:val="28"/>
          <w:szCs w:val="28"/>
        </w:rPr>
        <w:t xml:space="preserve"> </w:t>
      </w:r>
      <w:r w:rsidRPr="007E7CAC">
        <w:rPr>
          <w:rFonts w:cs="Times New Roman"/>
          <w:b/>
          <w:bCs/>
          <w:color w:val="auto"/>
          <w:sz w:val="28"/>
          <w:szCs w:val="28"/>
          <w:lang w:val="ru-RU"/>
        </w:rPr>
        <w:t>сипаттамасы</w:t>
      </w:r>
      <w:r w:rsidRPr="007E7CAC">
        <w:rPr>
          <w:rFonts w:cs="Times New Roman"/>
          <w:b/>
          <w:bCs/>
          <w:color w:val="auto"/>
          <w:sz w:val="28"/>
          <w:szCs w:val="28"/>
        </w:rPr>
        <w:t>.</w:t>
      </w:r>
      <w:r w:rsidRPr="007E7CAC">
        <w:rPr>
          <w:rFonts w:cs="Times New Roman"/>
          <w:color w:val="auto"/>
          <w:sz w:val="28"/>
          <w:szCs w:val="28"/>
        </w:rPr>
        <w:t xml:space="preserve"> </w:t>
      </w:r>
      <w:r w:rsidRPr="007E7CAC">
        <w:rPr>
          <w:rFonts w:cs="Times New Roman"/>
          <w:color w:val="auto"/>
          <w:sz w:val="28"/>
          <w:szCs w:val="28"/>
          <w:lang w:val="ru-RU"/>
        </w:rPr>
        <w:t>Бұл</w:t>
      </w:r>
      <w:r w:rsidRPr="007E7CAC">
        <w:rPr>
          <w:rFonts w:cs="Times New Roman"/>
          <w:color w:val="auto"/>
          <w:sz w:val="28"/>
          <w:szCs w:val="28"/>
        </w:rPr>
        <w:t xml:space="preserve"> </w:t>
      </w:r>
      <w:r w:rsidRPr="007E7CAC">
        <w:rPr>
          <w:rFonts w:cs="Times New Roman"/>
          <w:color w:val="auto"/>
          <w:sz w:val="28"/>
          <w:szCs w:val="28"/>
          <w:lang w:val="ru-RU"/>
        </w:rPr>
        <w:t>диссертациялық</w:t>
      </w:r>
      <w:r w:rsidRPr="007E7CAC">
        <w:rPr>
          <w:rFonts w:cs="Times New Roman"/>
          <w:color w:val="auto"/>
          <w:sz w:val="28"/>
          <w:szCs w:val="28"/>
        </w:rPr>
        <w:t xml:space="preserve"> </w:t>
      </w:r>
      <w:r w:rsidRPr="007E7CAC">
        <w:rPr>
          <w:rFonts w:cs="Times New Roman"/>
          <w:color w:val="auto"/>
          <w:sz w:val="28"/>
          <w:szCs w:val="28"/>
          <w:lang w:val="ru-RU"/>
        </w:rPr>
        <w:t>жұмыста</w:t>
      </w:r>
      <w:r w:rsidRPr="007E7CAC">
        <w:rPr>
          <w:rFonts w:cs="Times New Roman"/>
          <w:color w:val="auto"/>
          <w:sz w:val="28"/>
          <w:szCs w:val="28"/>
        </w:rPr>
        <w:t xml:space="preserve"> </w:t>
      </w:r>
      <w:r w:rsidRPr="007E7CAC">
        <w:rPr>
          <w:rFonts w:cs="Times New Roman"/>
          <w:color w:val="auto"/>
          <w:sz w:val="28"/>
          <w:szCs w:val="28"/>
          <w:lang w:val="ru-RU"/>
        </w:rPr>
        <w:t>с</w:t>
      </w:r>
      <w:r w:rsidRPr="007E7CAC">
        <w:rPr>
          <w:rFonts w:eastAsia="Cambria" w:cs="Times New Roman"/>
          <w:color w:val="auto"/>
          <w:sz w:val="28"/>
          <w:szCs w:val="28"/>
          <w:lang w:val="ru-RU"/>
        </w:rPr>
        <w:t>акралдылық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идеясы</w:t>
      </w:r>
      <w:r w:rsidRPr="007E7CAC">
        <w:rPr>
          <w:rFonts w:eastAsia="Cambria" w:cs="Times New Roman"/>
          <w:color w:val="auto"/>
          <w:sz w:val="28"/>
          <w:szCs w:val="28"/>
        </w:rPr>
        <w:t xml:space="preserve"> </w:t>
      </w:r>
      <w:r w:rsidRPr="007E7CAC">
        <w:rPr>
          <w:rFonts w:eastAsia="Cambria" w:cs="Times New Roman"/>
          <w:color w:val="auto"/>
          <w:sz w:val="28"/>
          <w:szCs w:val="28"/>
          <w:lang w:val="ru-RU"/>
        </w:rPr>
        <w:t>теориялық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және</w:t>
      </w:r>
      <w:r w:rsidRPr="007E7CAC">
        <w:rPr>
          <w:rFonts w:eastAsia="Cambria" w:cs="Times New Roman"/>
          <w:color w:val="auto"/>
          <w:sz w:val="28"/>
          <w:szCs w:val="28"/>
        </w:rPr>
        <w:t xml:space="preserve"> </w:t>
      </w:r>
      <w:r w:rsidRPr="007E7CAC">
        <w:rPr>
          <w:rFonts w:eastAsia="Cambria" w:cs="Times New Roman"/>
          <w:color w:val="auto"/>
          <w:sz w:val="28"/>
          <w:szCs w:val="28"/>
          <w:lang w:val="ru-RU"/>
        </w:rPr>
        <w:t>теологиялық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қырынан</w:t>
      </w:r>
      <w:r w:rsidRPr="007E7CAC">
        <w:rPr>
          <w:rFonts w:eastAsia="Cambria" w:cs="Times New Roman"/>
          <w:color w:val="auto"/>
          <w:sz w:val="28"/>
          <w:szCs w:val="28"/>
        </w:rPr>
        <w:t xml:space="preserve"> </w:t>
      </w:r>
      <w:r w:rsidRPr="007E7CAC">
        <w:rPr>
          <w:rFonts w:eastAsia="Cambria" w:cs="Times New Roman"/>
          <w:color w:val="auto"/>
          <w:sz w:val="28"/>
          <w:szCs w:val="28"/>
          <w:lang w:val="ru-RU"/>
        </w:rPr>
        <w:t>талданады</w:t>
      </w:r>
      <w:r w:rsidRPr="007E7CAC">
        <w:rPr>
          <w:rFonts w:eastAsia="Cambria" w:cs="Times New Roman"/>
          <w:color w:val="auto"/>
          <w:sz w:val="28"/>
          <w:szCs w:val="28"/>
        </w:rPr>
        <w:t xml:space="preserve">.  </w:t>
      </w:r>
      <w:r w:rsidRPr="007E7CAC">
        <w:rPr>
          <w:rFonts w:eastAsia="Cambria" w:cs="Times New Roman"/>
          <w:color w:val="auto"/>
          <w:sz w:val="28"/>
          <w:szCs w:val="28"/>
          <w:lang w:val="ru-RU"/>
        </w:rPr>
        <w:t>Қазақстандағы</w:t>
      </w:r>
      <w:r w:rsidRPr="007E7CAC">
        <w:rPr>
          <w:rFonts w:eastAsia="Cambria" w:cs="Times New Roman"/>
          <w:color w:val="auto"/>
          <w:sz w:val="28"/>
          <w:szCs w:val="28"/>
        </w:rPr>
        <w:t xml:space="preserve"> </w:t>
      </w:r>
      <w:r w:rsidRPr="007E7CAC">
        <w:rPr>
          <w:rFonts w:eastAsia="Cambria" w:cs="Times New Roman"/>
          <w:color w:val="auto"/>
          <w:sz w:val="28"/>
          <w:szCs w:val="28"/>
          <w:lang w:val="ru-RU"/>
        </w:rPr>
        <w:t>қоғамдық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сананың</w:t>
      </w:r>
      <w:r w:rsidRPr="007E7CAC">
        <w:rPr>
          <w:rFonts w:eastAsia="Cambria" w:cs="Times New Roman"/>
          <w:color w:val="auto"/>
          <w:sz w:val="28"/>
          <w:szCs w:val="28"/>
        </w:rPr>
        <w:t xml:space="preserve"> </w:t>
      </w:r>
      <w:r w:rsidRPr="007E7CAC">
        <w:rPr>
          <w:rFonts w:eastAsia="Cambria" w:cs="Times New Roman"/>
          <w:color w:val="auto"/>
          <w:sz w:val="28"/>
          <w:szCs w:val="28"/>
          <w:lang w:val="ru-RU"/>
        </w:rPr>
        <w:t>жаңғыруы</w:t>
      </w:r>
      <w:r w:rsidRPr="007E7CAC">
        <w:rPr>
          <w:rFonts w:eastAsia="Cambria" w:cs="Times New Roman"/>
          <w:color w:val="auto"/>
          <w:sz w:val="28"/>
          <w:szCs w:val="28"/>
        </w:rPr>
        <w:t xml:space="preserve"> </w:t>
      </w:r>
      <w:r w:rsidRPr="007E7CAC">
        <w:rPr>
          <w:rFonts w:eastAsia="Cambria" w:cs="Times New Roman"/>
          <w:color w:val="auto"/>
          <w:sz w:val="28"/>
          <w:szCs w:val="28"/>
          <w:lang w:val="ru-RU"/>
        </w:rPr>
        <w:t>аясында</w:t>
      </w:r>
      <w:r w:rsidRPr="007E7CAC">
        <w:rPr>
          <w:rFonts w:eastAsia="Cambria" w:cs="Times New Roman"/>
          <w:color w:val="auto"/>
          <w:sz w:val="28"/>
          <w:szCs w:val="28"/>
        </w:rPr>
        <w:t xml:space="preserve"> </w:t>
      </w:r>
      <w:r w:rsidRPr="007E7CAC">
        <w:rPr>
          <w:rFonts w:eastAsia="Cambria" w:cs="Times New Roman"/>
          <w:color w:val="auto"/>
          <w:sz w:val="28"/>
          <w:szCs w:val="28"/>
          <w:lang w:val="ru-RU"/>
        </w:rPr>
        <w:t>киелілік</w:t>
      </w:r>
      <w:r w:rsidRPr="007E7CAC">
        <w:rPr>
          <w:rFonts w:eastAsia="Cambria" w:cs="Times New Roman"/>
          <w:color w:val="auto"/>
          <w:sz w:val="28"/>
          <w:szCs w:val="28"/>
        </w:rPr>
        <w:t xml:space="preserve"> </w:t>
      </w:r>
      <w:r w:rsidRPr="007E7CAC">
        <w:rPr>
          <w:rFonts w:eastAsia="Cambria" w:cs="Times New Roman"/>
          <w:color w:val="auto"/>
          <w:sz w:val="28"/>
          <w:szCs w:val="28"/>
          <w:lang w:val="ru-RU"/>
        </w:rPr>
        <w:t>құндылығы</w:t>
      </w:r>
      <w:r w:rsidRPr="007E7CAC">
        <w:rPr>
          <w:rFonts w:eastAsia="Cambria" w:cs="Times New Roman"/>
          <w:color w:val="auto"/>
          <w:sz w:val="28"/>
          <w:szCs w:val="28"/>
        </w:rPr>
        <w:t xml:space="preserve"> </w:t>
      </w:r>
      <w:r w:rsidRPr="007E7CAC">
        <w:rPr>
          <w:rFonts w:eastAsia="Cambria" w:cs="Times New Roman"/>
          <w:color w:val="auto"/>
          <w:sz w:val="28"/>
          <w:szCs w:val="28"/>
          <w:lang w:val="ru-RU"/>
        </w:rPr>
        <w:t>халықтың</w:t>
      </w:r>
      <w:r w:rsidRPr="007E7CAC">
        <w:rPr>
          <w:rFonts w:eastAsia="Cambria" w:cs="Times New Roman"/>
          <w:color w:val="auto"/>
          <w:sz w:val="28"/>
          <w:szCs w:val="28"/>
        </w:rPr>
        <w:t xml:space="preserve"> </w:t>
      </w:r>
      <w:r w:rsidRPr="007E7CAC">
        <w:rPr>
          <w:rFonts w:eastAsia="Cambria" w:cs="Times New Roman"/>
          <w:color w:val="auto"/>
          <w:sz w:val="28"/>
          <w:szCs w:val="28"/>
          <w:lang w:val="ru-RU"/>
        </w:rPr>
        <w:t>рухани</w:t>
      </w:r>
      <w:r w:rsidRPr="007E7CAC">
        <w:rPr>
          <w:rFonts w:eastAsia="Cambria" w:cs="Times New Roman"/>
          <w:color w:val="auto"/>
          <w:sz w:val="28"/>
          <w:szCs w:val="28"/>
        </w:rPr>
        <w:t xml:space="preserve"> </w:t>
      </w:r>
      <w:r w:rsidRPr="007E7CAC">
        <w:rPr>
          <w:rFonts w:eastAsia="Cambria" w:cs="Times New Roman"/>
          <w:color w:val="auto"/>
          <w:sz w:val="28"/>
          <w:szCs w:val="28"/>
          <w:lang w:val="ru-RU"/>
        </w:rPr>
        <w:t>және</w:t>
      </w:r>
      <w:r w:rsidRPr="007E7CAC">
        <w:rPr>
          <w:rFonts w:eastAsia="Cambria" w:cs="Times New Roman"/>
          <w:color w:val="auto"/>
          <w:sz w:val="28"/>
          <w:szCs w:val="28"/>
        </w:rPr>
        <w:t xml:space="preserve"> </w:t>
      </w:r>
      <w:r w:rsidRPr="007E7CAC">
        <w:rPr>
          <w:rFonts w:eastAsia="Cambria" w:cs="Times New Roman"/>
          <w:color w:val="auto"/>
          <w:sz w:val="28"/>
          <w:szCs w:val="28"/>
          <w:lang w:val="ru-RU"/>
        </w:rPr>
        <w:t>материалдық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жәдігерлерінің</w:t>
      </w:r>
      <w:r w:rsidRPr="007E7CAC">
        <w:rPr>
          <w:rFonts w:eastAsia="Cambria" w:cs="Times New Roman"/>
          <w:color w:val="auto"/>
          <w:sz w:val="28"/>
          <w:szCs w:val="28"/>
        </w:rPr>
        <w:t xml:space="preserve"> </w:t>
      </w:r>
      <w:r w:rsidRPr="007E7CAC">
        <w:rPr>
          <w:rFonts w:eastAsia="Cambria" w:cs="Times New Roman"/>
          <w:color w:val="auto"/>
          <w:sz w:val="28"/>
          <w:szCs w:val="28"/>
          <w:lang w:val="ru-RU"/>
        </w:rPr>
        <w:t>феномені</w:t>
      </w:r>
      <w:r w:rsidRPr="007E7CAC">
        <w:rPr>
          <w:rFonts w:eastAsia="Cambria" w:cs="Times New Roman"/>
          <w:color w:val="auto"/>
          <w:sz w:val="28"/>
          <w:szCs w:val="28"/>
        </w:rPr>
        <w:t xml:space="preserve"> </w:t>
      </w:r>
      <w:r w:rsidRPr="007E7CAC">
        <w:rPr>
          <w:rFonts w:eastAsia="Cambria" w:cs="Times New Roman"/>
          <w:color w:val="auto"/>
          <w:sz w:val="28"/>
          <w:szCs w:val="28"/>
          <w:lang w:val="ru-RU"/>
        </w:rPr>
        <w:t>ретінде</w:t>
      </w:r>
      <w:r w:rsidRPr="007E7CAC">
        <w:rPr>
          <w:rFonts w:eastAsia="Cambria" w:cs="Times New Roman"/>
          <w:color w:val="auto"/>
          <w:sz w:val="28"/>
          <w:szCs w:val="28"/>
        </w:rPr>
        <w:t xml:space="preserve"> </w:t>
      </w:r>
      <w:r w:rsidRPr="007E7CAC">
        <w:rPr>
          <w:rFonts w:eastAsia="Cambria" w:cs="Times New Roman"/>
          <w:color w:val="auto"/>
          <w:sz w:val="28"/>
          <w:szCs w:val="28"/>
          <w:lang w:val="ru-RU"/>
        </w:rPr>
        <w:t>дінтанулық</w:t>
      </w:r>
      <w:r w:rsidRPr="007E7CAC">
        <w:rPr>
          <w:rFonts w:eastAsia="Cambria" w:cs="Times New Roman"/>
          <w:color w:val="auto"/>
          <w:sz w:val="28"/>
          <w:szCs w:val="28"/>
        </w:rPr>
        <w:t xml:space="preserve"> </w:t>
      </w:r>
      <w:r w:rsidRPr="007E7CAC">
        <w:rPr>
          <w:rFonts w:eastAsia="Cambria" w:cs="Times New Roman"/>
          <w:color w:val="auto"/>
          <w:sz w:val="28"/>
          <w:szCs w:val="28"/>
          <w:lang w:val="ru-RU"/>
        </w:rPr>
        <w:t>тұрғыда</w:t>
      </w:r>
      <w:r w:rsidRPr="007E7CAC">
        <w:rPr>
          <w:rFonts w:eastAsia="Cambria" w:cs="Times New Roman"/>
          <w:color w:val="auto"/>
          <w:sz w:val="28"/>
          <w:szCs w:val="28"/>
        </w:rPr>
        <w:t xml:space="preserve"> </w:t>
      </w:r>
      <w:r w:rsidR="009A5FE4" w:rsidRPr="007E7CAC">
        <w:rPr>
          <w:rFonts w:eastAsia="Cambria" w:cs="Times New Roman"/>
          <w:color w:val="auto"/>
          <w:sz w:val="28"/>
          <w:szCs w:val="28"/>
          <w:lang w:val="kk-KZ"/>
        </w:rPr>
        <w:t>зерттеле</w:t>
      </w:r>
      <w:r w:rsidRPr="007E7CAC">
        <w:rPr>
          <w:rFonts w:eastAsia="Cambria" w:cs="Times New Roman"/>
          <w:color w:val="auto"/>
          <w:sz w:val="28"/>
          <w:szCs w:val="28"/>
          <w:lang w:val="ru-RU"/>
        </w:rPr>
        <w:t>ді</w:t>
      </w:r>
      <w:r w:rsidRPr="007E7CAC">
        <w:rPr>
          <w:rFonts w:eastAsia="Cambria" w:cs="Times New Roman"/>
          <w:color w:val="auto"/>
          <w:sz w:val="28"/>
          <w:szCs w:val="28"/>
        </w:rPr>
        <w:t xml:space="preserve">. </w:t>
      </w:r>
    </w:p>
    <w:p w14:paraId="0DC55615" w14:textId="77777777" w:rsidR="00FE6FF8" w:rsidRPr="007E7CAC" w:rsidRDefault="004774D6" w:rsidP="005B3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rPr>
      </w:pPr>
      <w:r w:rsidRPr="007E7CAC">
        <w:rPr>
          <w:rFonts w:cs="Times New Roman"/>
          <w:b/>
          <w:bCs/>
          <w:color w:val="auto"/>
          <w:sz w:val="28"/>
          <w:szCs w:val="28"/>
          <w:lang w:val="ru-RU"/>
        </w:rPr>
        <w:t>Диссертациялық</w:t>
      </w:r>
      <w:r w:rsidRPr="007E7CAC">
        <w:rPr>
          <w:rFonts w:cs="Times New Roman"/>
          <w:b/>
          <w:bCs/>
          <w:color w:val="auto"/>
          <w:sz w:val="28"/>
          <w:szCs w:val="28"/>
        </w:rPr>
        <w:t xml:space="preserve"> </w:t>
      </w:r>
      <w:r w:rsidRPr="007E7CAC">
        <w:rPr>
          <w:rFonts w:cs="Times New Roman"/>
          <w:b/>
          <w:bCs/>
          <w:color w:val="auto"/>
          <w:sz w:val="28"/>
          <w:szCs w:val="28"/>
          <w:lang w:val="ru-RU"/>
        </w:rPr>
        <w:t>зерттеу</w:t>
      </w:r>
      <w:r w:rsidRPr="007E7CAC">
        <w:rPr>
          <w:rFonts w:cs="Times New Roman"/>
          <w:b/>
          <w:bCs/>
          <w:color w:val="auto"/>
          <w:sz w:val="28"/>
          <w:szCs w:val="28"/>
        </w:rPr>
        <w:t xml:space="preserve"> </w:t>
      </w:r>
      <w:r w:rsidRPr="007E7CAC">
        <w:rPr>
          <w:rFonts w:cs="Times New Roman"/>
          <w:b/>
          <w:bCs/>
          <w:color w:val="auto"/>
          <w:sz w:val="28"/>
          <w:szCs w:val="28"/>
          <w:lang w:val="ru-RU"/>
        </w:rPr>
        <w:t>тақырыбының</w:t>
      </w:r>
      <w:r w:rsidRPr="007E7CAC">
        <w:rPr>
          <w:rFonts w:cs="Times New Roman"/>
          <w:b/>
          <w:bCs/>
          <w:color w:val="auto"/>
          <w:sz w:val="28"/>
          <w:szCs w:val="28"/>
        </w:rPr>
        <w:t xml:space="preserve"> </w:t>
      </w:r>
      <w:r w:rsidRPr="007E7CAC">
        <w:rPr>
          <w:rFonts w:cs="Times New Roman"/>
          <w:b/>
          <w:bCs/>
          <w:color w:val="auto"/>
          <w:sz w:val="28"/>
          <w:szCs w:val="28"/>
          <w:lang w:val="ru-RU"/>
        </w:rPr>
        <w:t>өзектілігі</w:t>
      </w:r>
      <w:r w:rsidRPr="007E7CAC">
        <w:rPr>
          <w:rFonts w:cs="Times New Roman"/>
          <w:b/>
          <w:bCs/>
          <w:color w:val="auto"/>
          <w:sz w:val="28"/>
          <w:szCs w:val="28"/>
        </w:rPr>
        <w:t xml:space="preserve">. </w:t>
      </w:r>
      <w:r w:rsidRPr="007E7CAC">
        <w:rPr>
          <w:rFonts w:cs="Times New Roman"/>
          <w:color w:val="auto"/>
          <w:sz w:val="28"/>
          <w:szCs w:val="28"/>
          <w:lang w:val="ru-RU"/>
        </w:rPr>
        <w:t>Қазақстан</w:t>
      </w:r>
      <w:r w:rsidRPr="007E7CAC">
        <w:rPr>
          <w:rFonts w:cs="Times New Roman"/>
          <w:color w:val="auto"/>
          <w:sz w:val="28"/>
          <w:szCs w:val="28"/>
        </w:rPr>
        <w:t xml:space="preserve"> </w:t>
      </w:r>
      <w:r w:rsidRPr="007E7CAC">
        <w:rPr>
          <w:rFonts w:cs="Times New Roman"/>
          <w:color w:val="auto"/>
          <w:sz w:val="28"/>
          <w:szCs w:val="28"/>
          <w:lang w:val="ru-RU"/>
        </w:rPr>
        <w:t>Республикасының</w:t>
      </w:r>
      <w:r w:rsidRPr="007E7CAC">
        <w:rPr>
          <w:rFonts w:cs="Times New Roman"/>
          <w:color w:val="auto"/>
          <w:sz w:val="28"/>
          <w:szCs w:val="28"/>
        </w:rPr>
        <w:t xml:space="preserve"> </w:t>
      </w:r>
      <w:r w:rsidRPr="007E7CAC">
        <w:rPr>
          <w:rFonts w:cs="Times New Roman"/>
          <w:color w:val="auto"/>
          <w:sz w:val="28"/>
          <w:szCs w:val="28"/>
          <w:lang w:val="ru-RU"/>
        </w:rPr>
        <w:t>Тұңғыш</w:t>
      </w:r>
      <w:r w:rsidRPr="007E7CAC">
        <w:rPr>
          <w:rFonts w:cs="Times New Roman"/>
          <w:color w:val="auto"/>
          <w:sz w:val="28"/>
          <w:szCs w:val="28"/>
        </w:rPr>
        <w:t xml:space="preserve"> </w:t>
      </w:r>
      <w:r w:rsidRPr="007E7CAC">
        <w:rPr>
          <w:rFonts w:cs="Times New Roman"/>
          <w:color w:val="auto"/>
          <w:sz w:val="28"/>
          <w:szCs w:val="28"/>
          <w:lang w:val="ru-RU"/>
        </w:rPr>
        <w:t>Президенті</w:t>
      </w:r>
      <w:r w:rsidRPr="007E7CAC">
        <w:rPr>
          <w:rFonts w:cs="Times New Roman"/>
          <w:color w:val="auto"/>
          <w:sz w:val="28"/>
          <w:szCs w:val="28"/>
        </w:rPr>
        <w:t xml:space="preserve"> </w:t>
      </w:r>
      <w:r w:rsidRPr="007E7CAC">
        <w:rPr>
          <w:rFonts w:cs="Times New Roman"/>
          <w:color w:val="auto"/>
          <w:sz w:val="28"/>
          <w:szCs w:val="28"/>
          <w:lang w:val="ru-RU"/>
        </w:rPr>
        <w:t>Нұрсұлтан</w:t>
      </w:r>
      <w:r w:rsidRPr="007E7CAC">
        <w:rPr>
          <w:rFonts w:cs="Times New Roman"/>
          <w:color w:val="auto"/>
          <w:sz w:val="28"/>
          <w:szCs w:val="28"/>
        </w:rPr>
        <w:t xml:space="preserve"> </w:t>
      </w:r>
      <w:r w:rsidRPr="007E7CAC">
        <w:rPr>
          <w:rFonts w:cs="Times New Roman"/>
          <w:color w:val="auto"/>
          <w:sz w:val="28"/>
          <w:szCs w:val="28"/>
          <w:lang w:val="ru-RU"/>
        </w:rPr>
        <w:t>Назарбаев</w:t>
      </w:r>
      <w:r w:rsidRPr="007E7CAC">
        <w:rPr>
          <w:rFonts w:cs="Times New Roman"/>
          <w:color w:val="auto"/>
          <w:sz w:val="28"/>
          <w:szCs w:val="28"/>
        </w:rPr>
        <w:t xml:space="preserve"> 2017 </w:t>
      </w:r>
      <w:r w:rsidRPr="007E7CAC">
        <w:rPr>
          <w:rFonts w:cs="Times New Roman"/>
          <w:color w:val="auto"/>
          <w:sz w:val="28"/>
          <w:szCs w:val="28"/>
          <w:lang w:val="ru-RU"/>
        </w:rPr>
        <w:t>жылдың</w:t>
      </w:r>
      <w:r w:rsidRPr="007E7CAC">
        <w:rPr>
          <w:rFonts w:cs="Times New Roman"/>
          <w:color w:val="auto"/>
          <w:sz w:val="28"/>
          <w:szCs w:val="28"/>
        </w:rPr>
        <w:t xml:space="preserve"> </w:t>
      </w:r>
      <w:r w:rsidRPr="007E7CAC">
        <w:rPr>
          <w:rFonts w:cs="Times New Roman"/>
          <w:color w:val="auto"/>
          <w:sz w:val="28"/>
          <w:szCs w:val="28"/>
          <w:lang w:val="ru-RU"/>
        </w:rPr>
        <w:t>сәуір</w:t>
      </w:r>
      <w:r w:rsidRPr="007E7CAC">
        <w:rPr>
          <w:rFonts w:cs="Times New Roman"/>
          <w:color w:val="auto"/>
          <w:sz w:val="28"/>
          <w:szCs w:val="28"/>
        </w:rPr>
        <w:t xml:space="preserve"> </w:t>
      </w:r>
      <w:r w:rsidRPr="007E7CAC">
        <w:rPr>
          <w:rFonts w:cs="Times New Roman"/>
          <w:color w:val="auto"/>
          <w:sz w:val="28"/>
          <w:szCs w:val="28"/>
          <w:lang w:val="ru-RU"/>
        </w:rPr>
        <w:t>айында</w:t>
      </w:r>
      <w:r w:rsidRPr="007E7CAC">
        <w:rPr>
          <w:rFonts w:cs="Times New Roman"/>
          <w:color w:val="auto"/>
          <w:sz w:val="28"/>
          <w:szCs w:val="28"/>
        </w:rPr>
        <w:t xml:space="preserve"> </w:t>
      </w:r>
      <w:r w:rsidRPr="007E7CAC">
        <w:rPr>
          <w:rFonts w:cs="Times New Roman"/>
          <w:color w:val="auto"/>
          <w:sz w:val="28"/>
          <w:szCs w:val="28"/>
          <w:lang w:val="ru-RU"/>
        </w:rPr>
        <w:t>жазған</w:t>
      </w:r>
      <w:r w:rsidRPr="007E7CAC">
        <w:rPr>
          <w:rFonts w:cs="Times New Roman"/>
          <w:color w:val="auto"/>
          <w:sz w:val="28"/>
          <w:szCs w:val="28"/>
        </w:rPr>
        <w:t xml:space="preserve"> «</w:t>
      </w:r>
      <w:r w:rsidRPr="007E7CAC">
        <w:rPr>
          <w:rFonts w:cs="Times New Roman"/>
          <w:color w:val="auto"/>
          <w:sz w:val="28"/>
          <w:szCs w:val="28"/>
          <w:lang w:val="ru-RU"/>
        </w:rPr>
        <w:t>Болашаққа</w:t>
      </w:r>
      <w:r w:rsidRPr="007E7CAC">
        <w:rPr>
          <w:rFonts w:cs="Times New Roman"/>
          <w:color w:val="auto"/>
          <w:sz w:val="28"/>
          <w:szCs w:val="28"/>
        </w:rPr>
        <w:t xml:space="preserve"> </w:t>
      </w:r>
      <w:r w:rsidRPr="007E7CAC">
        <w:rPr>
          <w:rFonts w:cs="Times New Roman"/>
          <w:color w:val="auto"/>
          <w:sz w:val="28"/>
          <w:szCs w:val="28"/>
          <w:lang w:val="ru-RU"/>
        </w:rPr>
        <w:t>бағдар</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жаңғыру</w:t>
      </w:r>
      <w:r w:rsidRPr="007E7CAC">
        <w:rPr>
          <w:rFonts w:cs="Times New Roman"/>
          <w:color w:val="auto"/>
          <w:sz w:val="28"/>
          <w:szCs w:val="28"/>
        </w:rPr>
        <w:t xml:space="preserve">» </w:t>
      </w:r>
      <w:r w:rsidRPr="007E7CAC">
        <w:rPr>
          <w:rFonts w:cs="Times New Roman"/>
          <w:color w:val="auto"/>
          <w:sz w:val="28"/>
          <w:szCs w:val="28"/>
          <w:lang w:val="ru-RU"/>
        </w:rPr>
        <w:t>атты</w:t>
      </w:r>
      <w:r w:rsidRPr="007E7CAC">
        <w:rPr>
          <w:rFonts w:cs="Times New Roman"/>
          <w:color w:val="auto"/>
          <w:sz w:val="28"/>
          <w:szCs w:val="28"/>
        </w:rPr>
        <w:t xml:space="preserve"> </w:t>
      </w:r>
      <w:r w:rsidRPr="007E7CAC">
        <w:rPr>
          <w:rFonts w:cs="Times New Roman"/>
          <w:color w:val="auto"/>
          <w:sz w:val="28"/>
          <w:szCs w:val="28"/>
          <w:lang w:val="ru-RU"/>
        </w:rPr>
        <w:t>бағдарламалық</w:t>
      </w:r>
      <w:r w:rsidRPr="007E7CAC">
        <w:rPr>
          <w:rFonts w:cs="Times New Roman"/>
          <w:color w:val="auto"/>
          <w:sz w:val="28"/>
          <w:szCs w:val="28"/>
        </w:rPr>
        <w:t xml:space="preserve"> </w:t>
      </w:r>
      <w:r w:rsidRPr="007E7CAC">
        <w:rPr>
          <w:rFonts w:cs="Times New Roman"/>
          <w:color w:val="auto"/>
          <w:sz w:val="28"/>
          <w:szCs w:val="28"/>
          <w:lang w:val="ru-RU"/>
        </w:rPr>
        <w:t>мақаласында</w:t>
      </w:r>
      <w:r w:rsidRPr="007E7CAC">
        <w:rPr>
          <w:rFonts w:cs="Times New Roman"/>
          <w:color w:val="auto"/>
          <w:sz w:val="28"/>
          <w:szCs w:val="28"/>
        </w:rPr>
        <w:t xml:space="preserve"> </w:t>
      </w:r>
      <w:r w:rsidRPr="007E7CAC">
        <w:rPr>
          <w:rFonts w:cs="Times New Roman"/>
          <w:color w:val="auto"/>
          <w:sz w:val="28"/>
          <w:szCs w:val="28"/>
          <w:lang w:val="ru-RU"/>
        </w:rPr>
        <w:t>жаңа</w:t>
      </w:r>
      <w:r w:rsidRPr="007E7CAC">
        <w:rPr>
          <w:rFonts w:cs="Times New Roman"/>
          <w:color w:val="auto"/>
          <w:sz w:val="28"/>
          <w:szCs w:val="28"/>
        </w:rPr>
        <w:t xml:space="preserve"> </w:t>
      </w:r>
      <w:r w:rsidRPr="007E7CAC">
        <w:rPr>
          <w:rFonts w:cs="Times New Roman"/>
          <w:color w:val="auto"/>
          <w:sz w:val="28"/>
          <w:szCs w:val="28"/>
          <w:lang w:val="ru-RU"/>
        </w:rPr>
        <w:t>тарихи</w:t>
      </w:r>
      <w:r w:rsidRPr="007E7CAC">
        <w:rPr>
          <w:rFonts w:cs="Times New Roman"/>
          <w:color w:val="auto"/>
          <w:sz w:val="28"/>
          <w:szCs w:val="28"/>
        </w:rPr>
        <w:t xml:space="preserve"> </w:t>
      </w:r>
      <w:r w:rsidRPr="007E7CAC">
        <w:rPr>
          <w:rFonts w:cs="Times New Roman"/>
          <w:color w:val="auto"/>
          <w:sz w:val="28"/>
          <w:szCs w:val="28"/>
          <w:lang w:val="ru-RU"/>
        </w:rPr>
        <w:t>кезеңге</w:t>
      </w:r>
      <w:r w:rsidRPr="007E7CAC">
        <w:rPr>
          <w:rFonts w:cs="Times New Roman"/>
          <w:color w:val="auto"/>
          <w:sz w:val="28"/>
          <w:szCs w:val="28"/>
        </w:rPr>
        <w:t xml:space="preserve"> </w:t>
      </w:r>
      <w:r w:rsidRPr="007E7CAC">
        <w:rPr>
          <w:rFonts w:cs="Times New Roman"/>
          <w:color w:val="auto"/>
          <w:sz w:val="28"/>
          <w:szCs w:val="28"/>
          <w:lang w:val="ru-RU"/>
        </w:rPr>
        <w:t>аяқ</w:t>
      </w:r>
      <w:r w:rsidRPr="007E7CAC">
        <w:rPr>
          <w:rFonts w:cs="Times New Roman"/>
          <w:color w:val="auto"/>
          <w:sz w:val="28"/>
          <w:szCs w:val="28"/>
        </w:rPr>
        <w:t xml:space="preserve"> </w:t>
      </w:r>
      <w:r w:rsidRPr="007E7CAC">
        <w:rPr>
          <w:rFonts w:cs="Times New Roman"/>
          <w:color w:val="auto"/>
          <w:sz w:val="28"/>
          <w:szCs w:val="28"/>
          <w:lang w:val="ru-RU"/>
        </w:rPr>
        <w:t>басқан</w:t>
      </w:r>
      <w:r w:rsidRPr="007E7CAC">
        <w:rPr>
          <w:rFonts w:cs="Times New Roman"/>
          <w:color w:val="auto"/>
          <w:sz w:val="28"/>
          <w:szCs w:val="28"/>
        </w:rPr>
        <w:t xml:space="preserve"> </w:t>
      </w:r>
      <w:r w:rsidRPr="007E7CAC">
        <w:rPr>
          <w:rFonts w:cs="Times New Roman"/>
          <w:color w:val="auto"/>
          <w:sz w:val="28"/>
          <w:szCs w:val="28"/>
          <w:lang w:val="ru-RU"/>
        </w:rPr>
        <w:t>еліміздің</w:t>
      </w:r>
      <w:r w:rsidRPr="007E7CAC">
        <w:rPr>
          <w:rFonts w:cs="Times New Roman"/>
          <w:color w:val="auto"/>
          <w:sz w:val="28"/>
          <w:szCs w:val="28"/>
        </w:rPr>
        <w:t xml:space="preserve"> </w:t>
      </w:r>
      <w:r w:rsidRPr="007E7CAC">
        <w:rPr>
          <w:rFonts w:cs="Times New Roman"/>
          <w:color w:val="auto"/>
          <w:sz w:val="28"/>
          <w:szCs w:val="28"/>
          <w:lang w:val="ru-RU"/>
        </w:rPr>
        <w:t>саяси</w:t>
      </w:r>
      <w:r w:rsidRPr="007E7CAC">
        <w:rPr>
          <w:rFonts w:cs="Times New Roman"/>
          <w:color w:val="auto"/>
          <w:sz w:val="28"/>
          <w:szCs w:val="28"/>
        </w:rPr>
        <w:t xml:space="preserve"> </w:t>
      </w:r>
      <w:r w:rsidRPr="007E7CAC">
        <w:rPr>
          <w:rFonts w:cs="Times New Roman"/>
          <w:color w:val="auto"/>
          <w:sz w:val="28"/>
          <w:szCs w:val="28"/>
          <w:lang w:val="ru-RU"/>
        </w:rPr>
        <w:t>реформа</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экономикалық</w:t>
      </w:r>
      <w:r w:rsidRPr="007E7CAC">
        <w:rPr>
          <w:rFonts w:cs="Times New Roman"/>
          <w:color w:val="auto"/>
          <w:sz w:val="28"/>
          <w:szCs w:val="28"/>
        </w:rPr>
        <w:t xml:space="preserve"> </w:t>
      </w:r>
      <w:r w:rsidRPr="007E7CAC">
        <w:rPr>
          <w:rFonts w:cs="Times New Roman"/>
          <w:color w:val="auto"/>
          <w:sz w:val="28"/>
          <w:szCs w:val="28"/>
          <w:lang w:val="ru-RU"/>
        </w:rPr>
        <w:t>жаңартушылықтардан</w:t>
      </w:r>
      <w:r w:rsidRPr="007E7CAC">
        <w:rPr>
          <w:rFonts w:cs="Times New Roman"/>
          <w:color w:val="auto"/>
          <w:sz w:val="28"/>
          <w:szCs w:val="28"/>
        </w:rPr>
        <w:t xml:space="preserve"> </w:t>
      </w:r>
      <w:r w:rsidRPr="007E7CAC">
        <w:rPr>
          <w:rFonts w:cs="Times New Roman"/>
          <w:color w:val="auto"/>
          <w:sz w:val="28"/>
          <w:szCs w:val="28"/>
          <w:lang w:val="ru-RU"/>
        </w:rPr>
        <w:t>кейінгі</w:t>
      </w:r>
      <w:r w:rsidRPr="007E7CAC">
        <w:rPr>
          <w:rFonts w:cs="Times New Roman"/>
          <w:color w:val="auto"/>
          <w:sz w:val="28"/>
          <w:szCs w:val="28"/>
        </w:rPr>
        <w:t xml:space="preserve"> </w:t>
      </w:r>
      <w:r w:rsidRPr="007E7CAC">
        <w:rPr>
          <w:rFonts w:cs="Times New Roman"/>
          <w:color w:val="auto"/>
          <w:sz w:val="28"/>
          <w:szCs w:val="28"/>
          <w:lang w:val="ru-RU"/>
        </w:rPr>
        <w:t>үшінші</w:t>
      </w:r>
      <w:r w:rsidRPr="007E7CAC">
        <w:rPr>
          <w:rFonts w:cs="Times New Roman"/>
          <w:color w:val="auto"/>
          <w:sz w:val="28"/>
          <w:szCs w:val="28"/>
        </w:rPr>
        <w:t xml:space="preserve"> </w:t>
      </w:r>
      <w:r w:rsidRPr="007E7CAC">
        <w:rPr>
          <w:rFonts w:cs="Times New Roman"/>
          <w:color w:val="auto"/>
          <w:sz w:val="28"/>
          <w:szCs w:val="28"/>
          <w:lang w:val="ru-RU"/>
        </w:rPr>
        <w:t>жаңғыруы</w:t>
      </w:r>
      <w:r w:rsidRPr="007E7CAC">
        <w:rPr>
          <w:rFonts w:cs="Times New Roman"/>
          <w:color w:val="auto"/>
          <w:sz w:val="28"/>
          <w:szCs w:val="28"/>
        </w:rPr>
        <w:t xml:space="preserve"> </w:t>
      </w:r>
      <w:r w:rsidRPr="007E7CAC">
        <w:rPr>
          <w:rFonts w:cs="Times New Roman"/>
          <w:color w:val="auto"/>
          <w:sz w:val="28"/>
          <w:szCs w:val="28"/>
          <w:lang w:val="ru-RU"/>
        </w:rPr>
        <w:t>сана</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руханиятты</w:t>
      </w:r>
      <w:r w:rsidRPr="007E7CAC">
        <w:rPr>
          <w:rFonts w:cs="Times New Roman"/>
          <w:color w:val="auto"/>
          <w:sz w:val="28"/>
          <w:szCs w:val="28"/>
        </w:rPr>
        <w:t xml:space="preserve"> </w:t>
      </w:r>
      <w:r w:rsidRPr="007E7CAC">
        <w:rPr>
          <w:rFonts w:cs="Times New Roman"/>
          <w:color w:val="auto"/>
          <w:sz w:val="28"/>
          <w:szCs w:val="28"/>
          <w:lang w:val="ru-RU"/>
        </w:rPr>
        <w:t>жаңғыртумен</w:t>
      </w:r>
      <w:r w:rsidRPr="007E7CAC">
        <w:rPr>
          <w:rFonts w:cs="Times New Roman"/>
          <w:color w:val="auto"/>
          <w:sz w:val="28"/>
          <w:szCs w:val="28"/>
        </w:rPr>
        <w:t xml:space="preserve"> </w:t>
      </w:r>
      <w:r w:rsidRPr="007E7CAC">
        <w:rPr>
          <w:rFonts w:cs="Times New Roman"/>
          <w:color w:val="auto"/>
          <w:sz w:val="28"/>
          <w:szCs w:val="28"/>
          <w:lang w:val="ru-RU"/>
        </w:rPr>
        <w:t>байланысты</w:t>
      </w:r>
      <w:r w:rsidRPr="007E7CAC">
        <w:rPr>
          <w:rFonts w:cs="Times New Roman"/>
          <w:color w:val="auto"/>
          <w:sz w:val="28"/>
          <w:szCs w:val="28"/>
        </w:rPr>
        <w:t xml:space="preserve"> </w:t>
      </w:r>
      <w:r w:rsidRPr="007E7CAC">
        <w:rPr>
          <w:rFonts w:cs="Times New Roman"/>
          <w:color w:val="auto"/>
          <w:sz w:val="28"/>
          <w:szCs w:val="28"/>
          <w:lang w:val="ru-RU"/>
        </w:rPr>
        <w:t>болатынын</w:t>
      </w:r>
      <w:r w:rsidRPr="007E7CAC">
        <w:rPr>
          <w:rFonts w:cs="Times New Roman"/>
          <w:color w:val="auto"/>
          <w:sz w:val="28"/>
          <w:szCs w:val="28"/>
        </w:rPr>
        <w:t xml:space="preserve"> </w:t>
      </w:r>
      <w:r w:rsidRPr="007E7CAC">
        <w:rPr>
          <w:rFonts w:cs="Times New Roman"/>
          <w:color w:val="auto"/>
          <w:sz w:val="28"/>
          <w:szCs w:val="28"/>
          <w:lang w:val="ru-RU"/>
        </w:rPr>
        <w:t>атап</w:t>
      </w:r>
      <w:r w:rsidRPr="007E7CAC">
        <w:rPr>
          <w:rFonts w:cs="Times New Roman"/>
          <w:color w:val="auto"/>
          <w:sz w:val="28"/>
          <w:szCs w:val="28"/>
        </w:rPr>
        <w:t xml:space="preserve"> </w:t>
      </w:r>
      <w:r w:rsidRPr="007E7CAC">
        <w:rPr>
          <w:rFonts w:cs="Times New Roman"/>
          <w:color w:val="auto"/>
          <w:sz w:val="28"/>
          <w:szCs w:val="28"/>
          <w:lang w:val="ru-RU"/>
        </w:rPr>
        <w:t>өтті</w:t>
      </w:r>
      <w:r w:rsidRPr="007E7CAC">
        <w:rPr>
          <w:rFonts w:cs="Times New Roman"/>
          <w:color w:val="auto"/>
          <w:sz w:val="28"/>
          <w:szCs w:val="28"/>
        </w:rPr>
        <w:t xml:space="preserve">. </w:t>
      </w:r>
      <w:r w:rsidRPr="007E7CAC">
        <w:rPr>
          <w:rFonts w:cs="Times New Roman"/>
          <w:color w:val="auto"/>
          <w:sz w:val="28"/>
          <w:szCs w:val="28"/>
          <w:lang w:val="ru-RU"/>
        </w:rPr>
        <w:t>Жаңғырған</w:t>
      </w:r>
      <w:r w:rsidRPr="007E7CAC">
        <w:rPr>
          <w:rFonts w:cs="Times New Roman"/>
          <w:color w:val="auto"/>
          <w:sz w:val="28"/>
          <w:szCs w:val="28"/>
        </w:rPr>
        <w:t xml:space="preserve"> </w:t>
      </w:r>
      <w:r w:rsidRPr="007E7CAC">
        <w:rPr>
          <w:rFonts w:cs="Times New Roman"/>
          <w:color w:val="auto"/>
          <w:sz w:val="28"/>
          <w:szCs w:val="28"/>
          <w:lang w:val="ru-RU"/>
        </w:rPr>
        <w:t>қоғамның</w:t>
      </w:r>
      <w:r w:rsidRPr="007E7CAC">
        <w:rPr>
          <w:rFonts w:cs="Times New Roman"/>
          <w:color w:val="auto"/>
          <w:sz w:val="28"/>
          <w:szCs w:val="28"/>
        </w:rPr>
        <w:t xml:space="preserve"> </w:t>
      </w:r>
      <w:r w:rsidRPr="007E7CAC">
        <w:rPr>
          <w:rFonts w:cs="Times New Roman"/>
          <w:color w:val="auto"/>
          <w:sz w:val="28"/>
          <w:szCs w:val="28"/>
          <w:lang w:val="ru-RU"/>
        </w:rPr>
        <w:t>өзінің</w:t>
      </w:r>
      <w:r w:rsidRPr="007E7CAC">
        <w:rPr>
          <w:rFonts w:cs="Times New Roman"/>
          <w:color w:val="auto"/>
          <w:sz w:val="28"/>
          <w:szCs w:val="28"/>
        </w:rPr>
        <w:t xml:space="preserve"> </w:t>
      </w:r>
      <w:r w:rsidRPr="007E7CAC">
        <w:rPr>
          <w:rFonts w:cs="Times New Roman"/>
          <w:color w:val="auto"/>
          <w:sz w:val="28"/>
          <w:szCs w:val="28"/>
          <w:lang w:val="ru-RU"/>
        </w:rPr>
        <w:t>тамыры</w:t>
      </w:r>
      <w:r w:rsidRPr="007E7CAC">
        <w:rPr>
          <w:rFonts w:cs="Times New Roman"/>
          <w:color w:val="auto"/>
          <w:sz w:val="28"/>
          <w:szCs w:val="28"/>
        </w:rPr>
        <w:t xml:space="preserve"> </w:t>
      </w:r>
      <w:r w:rsidRPr="007E7CAC">
        <w:rPr>
          <w:rFonts w:cs="Times New Roman"/>
          <w:color w:val="auto"/>
          <w:sz w:val="28"/>
          <w:szCs w:val="28"/>
          <w:lang w:val="ru-RU"/>
        </w:rPr>
        <w:t>тарихының</w:t>
      </w:r>
      <w:r w:rsidRPr="007E7CAC">
        <w:rPr>
          <w:rFonts w:cs="Times New Roman"/>
          <w:color w:val="auto"/>
          <w:sz w:val="28"/>
          <w:szCs w:val="28"/>
        </w:rPr>
        <w:t xml:space="preserve"> </w:t>
      </w:r>
      <w:r w:rsidRPr="007E7CAC">
        <w:rPr>
          <w:rFonts w:cs="Times New Roman"/>
          <w:color w:val="auto"/>
          <w:sz w:val="28"/>
          <w:szCs w:val="28"/>
          <w:lang w:val="ru-RU"/>
        </w:rPr>
        <w:t>тереңінен</w:t>
      </w:r>
      <w:r w:rsidRPr="007E7CAC">
        <w:rPr>
          <w:rFonts w:cs="Times New Roman"/>
          <w:color w:val="auto"/>
          <w:sz w:val="28"/>
          <w:szCs w:val="28"/>
        </w:rPr>
        <w:t xml:space="preserve"> </w:t>
      </w:r>
      <w:r w:rsidRPr="007E7CAC">
        <w:rPr>
          <w:rFonts w:cs="Times New Roman"/>
          <w:color w:val="auto"/>
          <w:sz w:val="28"/>
          <w:szCs w:val="28"/>
          <w:lang w:val="ru-RU"/>
        </w:rPr>
        <w:t>бастау</w:t>
      </w:r>
      <w:r w:rsidRPr="007E7CAC">
        <w:rPr>
          <w:rFonts w:cs="Times New Roman"/>
          <w:color w:val="auto"/>
          <w:sz w:val="28"/>
          <w:szCs w:val="28"/>
        </w:rPr>
        <w:t xml:space="preserve"> </w:t>
      </w:r>
      <w:r w:rsidRPr="007E7CAC">
        <w:rPr>
          <w:rFonts w:cs="Times New Roman"/>
          <w:color w:val="auto"/>
          <w:sz w:val="28"/>
          <w:szCs w:val="28"/>
          <w:lang w:val="ru-RU"/>
        </w:rPr>
        <w:t>алатын</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коды</w:t>
      </w:r>
      <w:r w:rsidRPr="007E7CAC">
        <w:rPr>
          <w:rFonts w:cs="Times New Roman"/>
          <w:color w:val="auto"/>
          <w:sz w:val="28"/>
          <w:szCs w:val="28"/>
        </w:rPr>
        <w:t xml:space="preserve"> </w:t>
      </w:r>
      <w:r w:rsidRPr="007E7CAC">
        <w:rPr>
          <w:rFonts w:cs="Times New Roman"/>
          <w:color w:val="auto"/>
          <w:sz w:val="28"/>
          <w:szCs w:val="28"/>
          <w:lang w:val="ru-RU"/>
        </w:rPr>
        <w:t>болатынын</w:t>
      </w:r>
      <w:r w:rsidRPr="007E7CAC">
        <w:rPr>
          <w:rFonts w:cs="Times New Roman"/>
          <w:color w:val="auto"/>
          <w:sz w:val="28"/>
          <w:szCs w:val="28"/>
        </w:rPr>
        <w:t xml:space="preserve">, </w:t>
      </w:r>
      <w:r w:rsidRPr="007E7CAC">
        <w:rPr>
          <w:rFonts w:cs="Times New Roman"/>
          <w:color w:val="auto"/>
          <w:sz w:val="28"/>
          <w:szCs w:val="28"/>
          <w:lang w:val="ru-RU"/>
        </w:rPr>
        <w:t>оның</w:t>
      </w:r>
      <w:r w:rsidRPr="007E7CAC">
        <w:rPr>
          <w:rFonts w:cs="Times New Roman"/>
          <w:color w:val="auto"/>
          <w:sz w:val="28"/>
          <w:szCs w:val="28"/>
        </w:rPr>
        <w:t xml:space="preserve"> </w:t>
      </w:r>
      <w:r w:rsidRPr="007E7CAC">
        <w:rPr>
          <w:rFonts w:cs="Times New Roman"/>
          <w:color w:val="auto"/>
          <w:sz w:val="28"/>
          <w:szCs w:val="28"/>
          <w:lang w:val="ru-RU"/>
        </w:rPr>
        <w:t>ең</w:t>
      </w:r>
      <w:r w:rsidRPr="007E7CAC">
        <w:rPr>
          <w:rFonts w:cs="Times New Roman"/>
          <w:color w:val="auto"/>
          <w:sz w:val="28"/>
          <w:szCs w:val="28"/>
        </w:rPr>
        <w:t xml:space="preserve"> </w:t>
      </w:r>
      <w:r w:rsidRPr="007E7CAC">
        <w:rPr>
          <w:rFonts w:cs="Times New Roman"/>
          <w:color w:val="auto"/>
          <w:sz w:val="28"/>
          <w:szCs w:val="28"/>
          <w:lang w:val="ru-RU"/>
        </w:rPr>
        <w:t>басты</w:t>
      </w:r>
      <w:r w:rsidRPr="007E7CAC">
        <w:rPr>
          <w:rFonts w:cs="Times New Roman"/>
          <w:color w:val="auto"/>
          <w:sz w:val="28"/>
          <w:szCs w:val="28"/>
        </w:rPr>
        <w:t xml:space="preserve"> </w:t>
      </w:r>
      <w:r w:rsidRPr="007E7CAC">
        <w:rPr>
          <w:rFonts w:cs="Times New Roman"/>
          <w:color w:val="auto"/>
          <w:sz w:val="28"/>
          <w:szCs w:val="28"/>
          <w:lang w:val="ru-RU"/>
        </w:rPr>
        <w:t>шарты</w:t>
      </w:r>
      <w:r w:rsidRPr="007E7CAC">
        <w:rPr>
          <w:rFonts w:cs="Times New Roman"/>
          <w:color w:val="auto"/>
          <w:sz w:val="28"/>
          <w:szCs w:val="28"/>
        </w:rPr>
        <w:t xml:space="preserve"> – </w:t>
      </w:r>
      <w:r w:rsidRPr="007E7CAC">
        <w:rPr>
          <w:rFonts w:cs="Times New Roman"/>
          <w:color w:val="auto"/>
          <w:sz w:val="28"/>
          <w:szCs w:val="28"/>
          <w:lang w:val="ru-RU"/>
        </w:rPr>
        <w:t>сол</w:t>
      </w:r>
      <w:r w:rsidRPr="007E7CAC">
        <w:rPr>
          <w:rFonts w:cs="Times New Roman"/>
          <w:color w:val="auto"/>
          <w:sz w:val="28"/>
          <w:szCs w:val="28"/>
        </w:rPr>
        <w:t xml:space="preserve"> </w:t>
      </w:r>
      <w:r w:rsidRPr="007E7CAC">
        <w:rPr>
          <w:rFonts w:cs="Times New Roman"/>
          <w:color w:val="auto"/>
          <w:sz w:val="28"/>
          <w:szCs w:val="28"/>
          <w:lang w:val="ru-RU"/>
        </w:rPr>
        <w:t>ұлттық</w:t>
      </w:r>
      <w:r w:rsidRPr="007E7CAC">
        <w:rPr>
          <w:rFonts w:cs="Times New Roman"/>
          <w:color w:val="auto"/>
          <w:sz w:val="28"/>
          <w:szCs w:val="28"/>
        </w:rPr>
        <w:t xml:space="preserve"> </w:t>
      </w:r>
      <w:r w:rsidRPr="007E7CAC">
        <w:rPr>
          <w:rFonts w:cs="Times New Roman"/>
          <w:color w:val="auto"/>
          <w:sz w:val="28"/>
          <w:szCs w:val="28"/>
          <w:lang w:val="ru-RU"/>
        </w:rPr>
        <w:t>кодыңды</w:t>
      </w:r>
      <w:r w:rsidRPr="007E7CAC">
        <w:rPr>
          <w:rFonts w:cs="Times New Roman"/>
          <w:color w:val="auto"/>
          <w:sz w:val="28"/>
          <w:szCs w:val="28"/>
        </w:rPr>
        <w:t xml:space="preserve"> </w:t>
      </w:r>
      <w:r w:rsidRPr="007E7CAC">
        <w:rPr>
          <w:rFonts w:cs="Times New Roman"/>
          <w:color w:val="auto"/>
          <w:sz w:val="28"/>
          <w:szCs w:val="28"/>
          <w:lang w:val="ru-RU"/>
        </w:rPr>
        <w:t>сақтай</w:t>
      </w:r>
      <w:r w:rsidRPr="007E7CAC">
        <w:rPr>
          <w:rFonts w:cs="Times New Roman"/>
          <w:color w:val="auto"/>
          <w:sz w:val="28"/>
          <w:szCs w:val="28"/>
        </w:rPr>
        <w:t xml:space="preserve"> </w:t>
      </w:r>
      <w:r w:rsidRPr="007E7CAC">
        <w:rPr>
          <w:rFonts w:cs="Times New Roman"/>
          <w:color w:val="auto"/>
          <w:sz w:val="28"/>
          <w:szCs w:val="28"/>
          <w:lang w:val="ru-RU"/>
        </w:rPr>
        <w:t>білу</w:t>
      </w:r>
      <w:r w:rsidRPr="007E7CAC">
        <w:rPr>
          <w:rFonts w:cs="Times New Roman"/>
          <w:color w:val="auto"/>
          <w:sz w:val="28"/>
          <w:szCs w:val="28"/>
        </w:rPr>
        <w:t xml:space="preserve"> </w:t>
      </w:r>
      <w:r w:rsidRPr="007E7CAC">
        <w:rPr>
          <w:rFonts w:cs="Times New Roman"/>
          <w:color w:val="auto"/>
          <w:sz w:val="28"/>
          <w:szCs w:val="28"/>
          <w:lang w:val="ru-RU"/>
        </w:rPr>
        <w:t>екендігін</w:t>
      </w:r>
      <w:r w:rsidRPr="007E7CAC">
        <w:rPr>
          <w:rFonts w:cs="Times New Roman"/>
          <w:color w:val="auto"/>
          <w:sz w:val="28"/>
          <w:szCs w:val="28"/>
        </w:rPr>
        <w:t xml:space="preserve">, </w:t>
      </w:r>
      <w:r w:rsidRPr="007E7CAC">
        <w:rPr>
          <w:rFonts w:cs="Times New Roman"/>
          <w:color w:val="auto"/>
          <w:sz w:val="28"/>
          <w:szCs w:val="28"/>
          <w:lang w:val="ru-RU"/>
        </w:rPr>
        <w:t>онсыз</w:t>
      </w:r>
      <w:r w:rsidRPr="007E7CAC">
        <w:rPr>
          <w:rFonts w:cs="Times New Roman"/>
          <w:color w:val="auto"/>
          <w:sz w:val="28"/>
          <w:szCs w:val="28"/>
        </w:rPr>
        <w:t xml:space="preserve"> </w:t>
      </w:r>
      <w:r w:rsidRPr="007E7CAC">
        <w:rPr>
          <w:rFonts w:cs="Times New Roman"/>
          <w:color w:val="auto"/>
          <w:sz w:val="28"/>
          <w:szCs w:val="28"/>
          <w:lang w:val="ru-RU"/>
        </w:rPr>
        <w:t>жаңғыру</w:t>
      </w:r>
      <w:r w:rsidRPr="007E7CAC">
        <w:rPr>
          <w:rFonts w:cs="Times New Roman"/>
          <w:color w:val="auto"/>
          <w:sz w:val="28"/>
          <w:szCs w:val="28"/>
        </w:rPr>
        <w:t xml:space="preserve"> </w:t>
      </w:r>
      <w:r w:rsidRPr="007E7CAC">
        <w:rPr>
          <w:rFonts w:cs="Times New Roman"/>
          <w:color w:val="auto"/>
          <w:sz w:val="28"/>
          <w:szCs w:val="28"/>
          <w:lang w:val="ru-RU"/>
        </w:rPr>
        <w:t>дегеніңіздің</w:t>
      </w:r>
      <w:r w:rsidRPr="007E7CAC">
        <w:rPr>
          <w:rFonts w:cs="Times New Roman"/>
          <w:color w:val="auto"/>
          <w:sz w:val="28"/>
          <w:szCs w:val="28"/>
        </w:rPr>
        <w:t xml:space="preserve"> </w:t>
      </w:r>
      <w:r w:rsidRPr="007E7CAC">
        <w:rPr>
          <w:rFonts w:cs="Times New Roman"/>
          <w:color w:val="auto"/>
          <w:sz w:val="28"/>
          <w:szCs w:val="28"/>
          <w:lang w:val="ru-RU"/>
        </w:rPr>
        <w:t>құр</w:t>
      </w:r>
      <w:r w:rsidRPr="007E7CAC">
        <w:rPr>
          <w:rFonts w:cs="Times New Roman"/>
          <w:color w:val="auto"/>
          <w:sz w:val="28"/>
          <w:szCs w:val="28"/>
        </w:rPr>
        <w:t xml:space="preserve"> </w:t>
      </w:r>
      <w:r w:rsidRPr="007E7CAC">
        <w:rPr>
          <w:rFonts w:cs="Times New Roman"/>
          <w:color w:val="auto"/>
          <w:sz w:val="28"/>
          <w:szCs w:val="28"/>
          <w:lang w:val="ru-RU"/>
        </w:rPr>
        <w:t>жаңғырыққа</w:t>
      </w:r>
      <w:r w:rsidRPr="007E7CAC">
        <w:rPr>
          <w:rFonts w:cs="Times New Roman"/>
          <w:color w:val="auto"/>
          <w:sz w:val="28"/>
          <w:szCs w:val="28"/>
        </w:rPr>
        <w:t xml:space="preserve"> </w:t>
      </w:r>
      <w:r w:rsidRPr="007E7CAC">
        <w:rPr>
          <w:rFonts w:cs="Times New Roman"/>
          <w:color w:val="auto"/>
          <w:sz w:val="28"/>
          <w:szCs w:val="28"/>
          <w:lang w:val="ru-RU"/>
        </w:rPr>
        <w:t>айналып</w:t>
      </w:r>
      <w:r w:rsidRPr="007E7CAC">
        <w:rPr>
          <w:rFonts w:cs="Times New Roman"/>
          <w:color w:val="auto"/>
          <w:sz w:val="28"/>
          <w:szCs w:val="28"/>
        </w:rPr>
        <w:t xml:space="preserve"> </w:t>
      </w:r>
      <w:r w:rsidRPr="007E7CAC">
        <w:rPr>
          <w:rFonts w:cs="Times New Roman"/>
          <w:color w:val="auto"/>
          <w:sz w:val="28"/>
          <w:szCs w:val="28"/>
          <w:lang w:val="ru-RU"/>
        </w:rPr>
        <w:t>кететінін</w:t>
      </w:r>
      <w:r w:rsidRPr="007E7CAC">
        <w:rPr>
          <w:rFonts w:cs="Times New Roman"/>
          <w:color w:val="auto"/>
          <w:sz w:val="28"/>
          <w:szCs w:val="28"/>
        </w:rPr>
        <w:t xml:space="preserve"> </w:t>
      </w:r>
      <w:r w:rsidRPr="007E7CAC">
        <w:rPr>
          <w:rFonts w:cs="Times New Roman"/>
          <w:color w:val="auto"/>
          <w:sz w:val="28"/>
          <w:szCs w:val="28"/>
          <w:lang w:val="ru-RU"/>
        </w:rPr>
        <w:t>баса</w:t>
      </w:r>
      <w:r w:rsidRPr="007E7CAC">
        <w:rPr>
          <w:rFonts w:cs="Times New Roman"/>
          <w:color w:val="auto"/>
          <w:sz w:val="28"/>
          <w:szCs w:val="28"/>
        </w:rPr>
        <w:t xml:space="preserve"> </w:t>
      </w:r>
      <w:r w:rsidRPr="007E7CAC">
        <w:rPr>
          <w:rFonts w:cs="Times New Roman"/>
          <w:color w:val="auto"/>
          <w:sz w:val="28"/>
          <w:szCs w:val="28"/>
          <w:lang w:val="ru-RU"/>
        </w:rPr>
        <w:t>айтты</w:t>
      </w:r>
      <w:r w:rsidRPr="007E7CAC">
        <w:rPr>
          <w:rFonts w:cs="Times New Roman"/>
          <w:color w:val="auto"/>
          <w:sz w:val="28"/>
          <w:szCs w:val="28"/>
        </w:rPr>
        <w:t xml:space="preserve">. </w:t>
      </w:r>
      <w:r w:rsidRPr="007E7CAC">
        <w:rPr>
          <w:rFonts w:cs="Times New Roman"/>
          <w:color w:val="auto"/>
          <w:sz w:val="28"/>
          <w:szCs w:val="28"/>
          <w:lang w:val="ru-RU"/>
        </w:rPr>
        <w:t>Жаңғыру</w:t>
      </w:r>
      <w:r w:rsidRPr="007E7CAC">
        <w:rPr>
          <w:rFonts w:cs="Times New Roman"/>
          <w:color w:val="auto"/>
          <w:sz w:val="28"/>
          <w:szCs w:val="28"/>
        </w:rPr>
        <w:t xml:space="preserve"> </w:t>
      </w:r>
      <w:r w:rsidRPr="007E7CAC">
        <w:rPr>
          <w:rFonts w:cs="Times New Roman"/>
          <w:color w:val="auto"/>
          <w:sz w:val="28"/>
          <w:szCs w:val="28"/>
          <w:lang w:val="ru-RU"/>
        </w:rPr>
        <w:t>үдерісі</w:t>
      </w:r>
      <w:r w:rsidRPr="007E7CAC">
        <w:rPr>
          <w:rFonts w:cs="Times New Roman"/>
          <w:color w:val="auto"/>
          <w:sz w:val="28"/>
          <w:szCs w:val="28"/>
        </w:rPr>
        <w:t xml:space="preserve"> </w:t>
      </w:r>
      <w:r w:rsidRPr="007E7CAC">
        <w:rPr>
          <w:rFonts w:cs="Times New Roman"/>
          <w:color w:val="auto"/>
          <w:sz w:val="28"/>
          <w:szCs w:val="28"/>
          <w:lang w:val="ru-RU"/>
        </w:rPr>
        <w:t>тарихи</w:t>
      </w:r>
      <w:r w:rsidRPr="007E7CAC">
        <w:rPr>
          <w:rFonts w:cs="Times New Roman"/>
          <w:color w:val="auto"/>
          <w:sz w:val="28"/>
          <w:szCs w:val="28"/>
        </w:rPr>
        <w:t xml:space="preserve"> </w:t>
      </w:r>
      <w:r w:rsidRPr="007E7CAC">
        <w:rPr>
          <w:rFonts w:cs="Times New Roman"/>
          <w:color w:val="auto"/>
          <w:sz w:val="28"/>
          <w:szCs w:val="28"/>
          <w:lang w:val="ru-RU"/>
        </w:rPr>
        <w:t>тәжірибе</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ұлттық</w:t>
      </w:r>
      <w:r w:rsidRPr="007E7CAC">
        <w:rPr>
          <w:rFonts w:cs="Times New Roman"/>
          <w:color w:val="auto"/>
          <w:sz w:val="28"/>
          <w:szCs w:val="28"/>
        </w:rPr>
        <w:t xml:space="preserve"> </w:t>
      </w:r>
      <w:r w:rsidRPr="007E7CAC">
        <w:rPr>
          <w:rFonts w:cs="Times New Roman"/>
          <w:color w:val="auto"/>
          <w:sz w:val="28"/>
          <w:szCs w:val="28"/>
          <w:lang w:val="ru-RU"/>
        </w:rPr>
        <w:t>дәстүрлерге</w:t>
      </w:r>
      <w:r w:rsidRPr="007E7CAC">
        <w:rPr>
          <w:rFonts w:cs="Times New Roman"/>
          <w:color w:val="auto"/>
          <w:sz w:val="28"/>
          <w:szCs w:val="28"/>
        </w:rPr>
        <w:t xml:space="preserve"> </w:t>
      </w:r>
      <w:r w:rsidRPr="007E7CAC">
        <w:rPr>
          <w:rFonts w:cs="Times New Roman"/>
          <w:color w:val="auto"/>
          <w:sz w:val="28"/>
          <w:szCs w:val="28"/>
          <w:lang w:val="ru-RU"/>
        </w:rPr>
        <w:t>сүйеніп</w:t>
      </w:r>
      <w:r w:rsidRPr="007E7CAC">
        <w:rPr>
          <w:rFonts w:cs="Times New Roman"/>
          <w:color w:val="auto"/>
          <w:sz w:val="28"/>
          <w:szCs w:val="28"/>
        </w:rPr>
        <w:t xml:space="preserve">, </w:t>
      </w:r>
      <w:r w:rsidRPr="007E7CAC">
        <w:rPr>
          <w:rFonts w:cs="Times New Roman"/>
          <w:color w:val="auto"/>
          <w:sz w:val="28"/>
          <w:szCs w:val="28"/>
          <w:lang w:val="ru-RU"/>
        </w:rPr>
        <w:t>замана</w:t>
      </w:r>
      <w:r w:rsidRPr="007E7CAC">
        <w:rPr>
          <w:rFonts w:cs="Times New Roman"/>
          <w:color w:val="auto"/>
          <w:sz w:val="28"/>
          <w:szCs w:val="28"/>
        </w:rPr>
        <w:t xml:space="preserve"> </w:t>
      </w:r>
      <w:r w:rsidRPr="007E7CAC">
        <w:rPr>
          <w:rFonts w:cs="Times New Roman"/>
          <w:color w:val="auto"/>
          <w:sz w:val="28"/>
          <w:szCs w:val="28"/>
          <w:lang w:val="ru-RU"/>
        </w:rPr>
        <w:t>сынынан</w:t>
      </w:r>
      <w:r w:rsidRPr="007E7CAC">
        <w:rPr>
          <w:rFonts w:cs="Times New Roman"/>
          <w:color w:val="auto"/>
          <w:sz w:val="28"/>
          <w:szCs w:val="28"/>
        </w:rPr>
        <w:t xml:space="preserve"> </w:t>
      </w:r>
      <w:r w:rsidRPr="007E7CAC">
        <w:rPr>
          <w:rFonts w:cs="Times New Roman"/>
          <w:color w:val="auto"/>
          <w:sz w:val="28"/>
          <w:szCs w:val="28"/>
          <w:lang w:val="ru-RU"/>
        </w:rPr>
        <w:t>сүрінбей</w:t>
      </w:r>
      <w:r w:rsidRPr="007E7CAC">
        <w:rPr>
          <w:rFonts w:cs="Times New Roman"/>
          <w:color w:val="auto"/>
          <w:sz w:val="28"/>
          <w:szCs w:val="28"/>
        </w:rPr>
        <w:t xml:space="preserve"> </w:t>
      </w:r>
      <w:r w:rsidRPr="007E7CAC">
        <w:rPr>
          <w:rFonts w:cs="Times New Roman"/>
          <w:color w:val="auto"/>
          <w:sz w:val="28"/>
          <w:szCs w:val="28"/>
          <w:lang w:val="ru-RU"/>
        </w:rPr>
        <w:t>өткен</w:t>
      </w:r>
      <w:r w:rsidRPr="007E7CAC">
        <w:rPr>
          <w:rFonts w:cs="Times New Roman"/>
          <w:color w:val="auto"/>
          <w:sz w:val="28"/>
          <w:szCs w:val="28"/>
        </w:rPr>
        <w:t xml:space="preserve"> </w:t>
      </w:r>
      <w:r w:rsidRPr="007E7CAC">
        <w:rPr>
          <w:rFonts w:cs="Times New Roman"/>
          <w:color w:val="auto"/>
          <w:sz w:val="28"/>
          <w:szCs w:val="28"/>
          <w:lang w:val="ru-RU"/>
        </w:rPr>
        <w:t>озық</w:t>
      </w:r>
      <w:r w:rsidRPr="007E7CAC">
        <w:rPr>
          <w:rFonts w:cs="Times New Roman"/>
          <w:color w:val="auto"/>
          <w:sz w:val="28"/>
          <w:szCs w:val="28"/>
        </w:rPr>
        <w:t xml:space="preserve"> </w:t>
      </w:r>
      <w:r w:rsidRPr="007E7CAC">
        <w:rPr>
          <w:rFonts w:cs="Times New Roman"/>
          <w:color w:val="auto"/>
          <w:sz w:val="28"/>
          <w:szCs w:val="28"/>
          <w:lang w:val="ru-RU"/>
        </w:rPr>
        <w:t>дәстүрлерді</w:t>
      </w:r>
      <w:r w:rsidRPr="007E7CAC">
        <w:rPr>
          <w:rFonts w:cs="Times New Roman"/>
          <w:color w:val="auto"/>
          <w:sz w:val="28"/>
          <w:szCs w:val="28"/>
        </w:rPr>
        <w:t xml:space="preserve"> </w:t>
      </w:r>
      <w:r w:rsidRPr="007E7CAC">
        <w:rPr>
          <w:rFonts w:cs="Times New Roman"/>
          <w:color w:val="auto"/>
          <w:sz w:val="28"/>
          <w:szCs w:val="28"/>
          <w:lang w:val="ru-RU"/>
        </w:rPr>
        <w:t>табысты</w:t>
      </w:r>
      <w:r w:rsidRPr="007E7CAC">
        <w:rPr>
          <w:rFonts w:cs="Times New Roman"/>
          <w:color w:val="auto"/>
          <w:sz w:val="28"/>
          <w:szCs w:val="28"/>
        </w:rPr>
        <w:t xml:space="preserve"> </w:t>
      </w:r>
      <w:r w:rsidRPr="007E7CAC">
        <w:rPr>
          <w:rFonts w:cs="Times New Roman"/>
          <w:color w:val="auto"/>
          <w:sz w:val="28"/>
          <w:szCs w:val="28"/>
          <w:lang w:val="ru-RU"/>
        </w:rPr>
        <w:t>жаңғыртып</w:t>
      </w:r>
      <w:r w:rsidRPr="007E7CAC">
        <w:rPr>
          <w:rFonts w:cs="Times New Roman"/>
          <w:color w:val="auto"/>
          <w:sz w:val="28"/>
          <w:szCs w:val="28"/>
        </w:rPr>
        <w:t xml:space="preserve">, </w:t>
      </w:r>
      <w:r w:rsidRPr="007E7CAC">
        <w:rPr>
          <w:rFonts w:cs="Times New Roman"/>
          <w:color w:val="auto"/>
          <w:sz w:val="28"/>
          <w:szCs w:val="28"/>
          <w:lang w:val="ru-RU"/>
        </w:rPr>
        <w:t>елдің</w:t>
      </w:r>
      <w:r w:rsidRPr="007E7CAC">
        <w:rPr>
          <w:rFonts w:cs="Times New Roman"/>
          <w:color w:val="auto"/>
          <w:sz w:val="28"/>
          <w:szCs w:val="28"/>
        </w:rPr>
        <w:t xml:space="preserve"> </w:t>
      </w:r>
      <w:r w:rsidRPr="007E7CAC">
        <w:rPr>
          <w:rFonts w:cs="Times New Roman"/>
          <w:color w:val="auto"/>
          <w:sz w:val="28"/>
          <w:szCs w:val="28"/>
          <w:lang w:val="ru-RU"/>
        </w:rPr>
        <w:t>ұлттық</w:t>
      </w:r>
      <w:r w:rsidRPr="007E7CAC">
        <w:rPr>
          <w:rFonts w:cs="Times New Roman"/>
          <w:color w:val="auto"/>
          <w:sz w:val="28"/>
          <w:szCs w:val="28"/>
        </w:rPr>
        <w:t>-</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тамырынан</w:t>
      </w:r>
      <w:r w:rsidRPr="007E7CAC">
        <w:rPr>
          <w:rFonts w:cs="Times New Roman"/>
          <w:color w:val="auto"/>
          <w:sz w:val="28"/>
          <w:szCs w:val="28"/>
        </w:rPr>
        <w:t xml:space="preserve"> </w:t>
      </w:r>
      <w:r w:rsidRPr="007E7CAC">
        <w:rPr>
          <w:rFonts w:cs="Times New Roman"/>
          <w:color w:val="auto"/>
          <w:sz w:val="28"/>
          <w:szCs w:val="28"/>
          <w:lang w:val="ru-RU"/>
        </w:rPr>
        <w:t>нәр</w:t>
      </w:r>
      <w:r w:rsidRPr="007E7CAC">
        <w:rPr>
          <w:rFonts w:cs="Times New Roman"/>
          <w:color w:val="auto"/>
          <w:sz w:val="28"/>
          <w:szCs w:val="28"/>
        </w:rPr>
        <w:t xml:space="preserve"> </w:t>
      </w:r>
      <w:r w:rsidRPr="007E7CAC">
        <w:rPr>
          <w:rFonts w:cs="Times New Roman"/>
          <w:color w:val="auto"/>
          <w:sz w:val="28"/>
          <w:szCs w:val="28"/>
          <w:lang w:val="ru-RU"/>
        </w:rPr>
        <w:t>алуы</w:t>
      </w:r>
      <w:r w:rsidRPr="007E7CAC">
        <w:rPr>
          <w:rFonts w:cs="Times New Roman"/>
          <w:color w:val="auto"/>
          <w:sz w:val="28"/>
          <w:szCs w:val="28"/>
        </w:rPr>
        <w:t xml:space="preserve"> </w:t>
      </w:r>
      <w:r w:rsidRPr="007E7CAC">
        <w:rPr>
          <w:rFonts w:cs="Times New Roman"/>
          <w:color w:val="auto"/>
          <w:sz w:val="28"/>
          <w:szCs w:val="28"/>
          <w:lang w:val="ru-RU"/>
        </w:rPr>
        <w:t>тиіс</w:t>
      </w:r>
      <w:r w:rsidRPr="007E7CAC">
        <w:rPr>
          <w:rFonts w:cs="Times New Roman"/>
          <w:color w:val="auto"/>
          <w:sz w:val="28"/>
          <w:szCs w:val="28"/>
        </w:rPr>
        <w:t xml:space="preserve">. </w:t>
      </w:r>
    </w:p>
    <w:p w14:paraId="3135ED00" w14:textId="77777777" w:rsidR="007B7903" w:rsidRPr="00C37E02" w:rsidRDefault="004774D6" w:rsidP="007B79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rPr>
      </w:pPr>
      <w:r w:rsidRPr="007E7CAC">
        <w:rPr>
          <w:rFonts w:cs="Times New Roman"/>
          <w:color w:val="auto"/>
          <w:sz w:val="28"/>
          <w:szCs w:val="28"/>
          <w:lang w:val="ru-RU"/>
        </w:rPr>
        <w:t>Қазақ</w:t>
      </w:r>
      <w:r w:rsidRPr="007E7CAC">
        <w:rPr>
          <w:rFonts w:cs="Times New Roman"/>
          <w:color w:val="auto"/>
          <w:sz w:val="28"/>
          <w:szCs w:val="28"/>
        </w:rPr>
        <w:t xml:space="preserve"> </w:t>
      </w:r>
      <w:r w:rsidRPr="007E7CAC">
        <w:rPr>
          <w:rFonts w:cs="Times New Roman"/>
          <w:color w:val="auto"/>
          <w:sz w:val="28"/>
          <w:szCs w:val="28"/>
          <w:lang w:val="ru-RU"/>
        </w:rPr>
        <w:t>халқының</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дәстүрлерінде</w:t>
      </w:r>
      <w:r w:rsidRPr="007E7CAC">
        <w:rPr>
          <w:rFonts w:cs="Times New Roman"/>
          <w:color w:val="auto"/>
          <w:sz w:val="28"/>
          <w:szCs w:val="28"/>
        </w:rPr>
        <w:t xml:space="preserve"> </w:t>
      </w:r>
      <w:r w:rsidRPr="007E7CAC">
        <w:rPr>
          <w:rFonts w:cs="Times New Roman"/>
          <w:color w:val="auto"/>
          <w:sz w:val="28"/>
          <w:szCs w:val="28"/>
          <w:lang w:val="ru-RU"/>
        </w:rPr>
        <w:t>туған</w:t>
      </w:r>
      <w:r w:rsidRPr="007E7CAC">
        <w:rPr>
          <w:rFonts w:cs="Times New Roman"/>
          <w:color w:val="auto"/>
          <w:sz w:val="28"/>
          <w:szCs w:val="28"/>
        </w:rPr>
        <w:t xml:space="preserve"> </w:t>
      </w:r>
      <w:r w:rsidRPr="007E7CAC">
        <w:rPr>
          <w:rFonts w:cs="Times New Roman"/>
          <w:color w:val="auto"/>
          <w:sz w:val="28"/>
          <w:szCs w:val="28"/>
          <w:lang w:val="ru-RU"/>
        </w:rPr>
        <w:t>жер</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туған</w:t>
      </w:r>
      <w:r w:rsidRPr="007E7CAC">
        <w:rPr>
          <w:rFonts w:cs="Times New Roman"/>
          <w:color w:val="auto"/>
          <w:sz w:val="28"/>
          <w:szCs w:val="28"/>
        </w:rPr>
        <w:t xml:space="preserve"> </w:t>
      </w:r>
      <w:r w:rsidRPr="007E7CAC">
        <w:rPr>
          <w:rFonts w:cs="Times New Roman"/>
          <w:color w:val="auto"/>
          <w:sz w:val="28"/>
          <w:szCs w:val="28"/>
          <w:lang w:val="ru-RU"/>
        </w:rPr>
        <w:t>ел</w:t>
      </w:r>
      <w:r w:rsidRPr="007E7CAC">
        <w:rPr>
          <w:rFonts w:cs="Times New Roman"/>
          <w:color w:val="auto"/>
          <w:sz w:val="28"/>
          <w:szCs w:val="28"/>
        </w:rPr>
        <w:t xml:space="preserve"> (</w:t>
      </w:r>
      <w:r w:rsidRPr="007E7CAC">
        <w:rPr>
          <w:rFonts w:cs="Times New Roman"/>
          <w:color w:val="auto"/>
          <w:sz w:val="28"/>
          <w:szCs w:val="28"/>
          <w:lang w:val="ru-RU"/>
        </w:rPr>
        <w:t>атақоныс</w:t>
      </w:r>
      <w:r w:rsidRPr="007E7CAC">
        <w:rPr>
          <w:rFonts w:cs="Times New Roman"/>
          <w:color w:val="auto"/>
          <w:sz w:val="28"/>
          <w:szCs w:val="28"/>
        </w:rPr>
        <w:t xml:space="preserve">, </w:t>
      </w:r>
      <w:r w:rsidRPr="007E7CAC">
        <w:rPr>
          <w:rFonts w:cs="Times New Roman"/>
          <w:color w:val="auto"/>
          <w:sz w:val="28"/>
          <w:szCs w:val="28"/>
          <w:lang w:val="ru-RU"/>
        </w:rPr>
        <w:t>атажұрт</w:t>
      </w:r>
      <w:r w:rsidRPr="007E7CAC">
        <w:rPr>
          <w:rFonts w:cs="Times New Roman"/>
          <w:color w:val="auto"/>
          <w:sz w:val="28"/>
          <w:szCs w:val="28"/>
        </w:rPr>
        <w:t xml:space="preserve">, </w:t>
      </w:r>
      <w:r w:rsidRPr="007E7CAC">
        <w:rPr>
          <w:rFonts w:cs="Times New Roman"/>
          <w:color w:val="auto"/>
          <w:sz w:val="28"/>
          <w:szCs w:val="28"/>
          <w:lang w:val="ru-RU"/>
        </w:rPr>
        <w:t>атамекен</w:t>
      </w:r>
      <w:r w:rsidRPr="007E7CAC">
        <w:rPr>
          <w:rFonts w:cs="Times New Roman"/>
          <w:color w:val="auto"/>
          <w:sz w:val="28"/>
          <w:szCs w:val="28"/>
        </w:rPr>
        <w:t xml:space="preserve">) </w:t>
      </w:r>
      <w:r w:rsidRPr="007E7CAC">
        <w:rPr>
          <w:rFonts w:cs="Times New Roman"/>
          <w:color w:val="auto"/>
          <w:sz w:val="28"/>
          <w:szCs w:val="28"/>
          <w:lang w:val="ru-RU"/>
        </w:rPr>
        <w:t>ең</w:t>
      </w:r>
      <w:r w:rsidRPr="007E7CAC">
        <w:rPr>
          <w:rFonts w:cs="Times New Roman"/>
          <w:color w:val="auto"/>
          <w:sz w:val="28"/>
          <w:szCs w:val="28"/>
        </w:rPr>
        <w:t xml:space="preserve"> </w:t>
      </w:r>
      <w:r w:rsidRPr="007E7CAC">
        <w:rPr>
          <w:rFonts w:cs="Times New Roman"/>
          <w:color w:val="auto"/>
          <w:sz w:val="28"/>
          <w:szCs w:val="28"/>
          <w:lang w:val="ru-RU"/>
        </w:rPr>
        <w:t>қасиетті</w:t>
      </w:r>
      <w:r w:rsidRPr="007E7CAC">
        <w:rPr>
          <w:rFonts w:cs="Times New Roman"/>
          <w:color w:val="auto"/>
          <w:sz w:val="28"/>
          <w:szCs w:val="28"/>
        </w:rPr>
        <w:t xml:space="preserve"> </w:t>
      </w:r>
      <w:r w:rsidRPr="007E7CAC">
        <w:rPr>
          <w:rFonts w:cs="Times New Roman"/>
          <w:color w:val="auto"/>
          <w:sz w:val="28"/>
          <w:szCs w:val="28"/>
          <w:lang w:val="ru-RU"/>
        </w:rPr>
        <w:t>де</w:t>
      </w:r>
      <w:r w:rsidRPr="007E7CAC">
        <w:rPr>
          <w:rFonts w:cs="Times New Roman"/>
          <w:color w:val="auto"/>
          <w:sz w:val="28"/>
          <w:szCs w:val="28"/>
        </w:rPr>
        <w:t xml:space="preserve"> </w:t>
      </w:r>
      <w:r w:rsidRPr="007E7CAC">
        <w:rPr>
          <w:rFonts w:cs="Times New Roman"/>
          <w:color w:val="auto"/>
          <w:sz w:val="28"/>
          <w:szCs w:val="28"/>
          <w:lang w:val="ru-RU"/>
        </w:rPr>
        <w:t>қастерлі</w:t>
      </w:r>
      <w:r w:rsidRPr="007E7CAC">
        <w:rPr>
          <w:rFonts w:cs="Times New Roman"/>
          <w:color w:val="auto"/>
          <w:sz w:val="28"/>
          <w:szCs w:val="28"/>
        </w:rPr>
        <w:t xml:space="preserve"> </w:t>
      </w:r>
      <w:r w:rsidRPr="007E7CAC">
        <w:rPr>
          <w:rFonts w:cs="Times New Roman"/>
          <w:color w:val="auto"/>
          <w:sz w:val="28"/>
          <w:szCs w:val="28"/>
          <w:lang w:val="ru-RU"/>
        </w:rPr>
        <w:t>құндылықтарға</w:t>
      </w:r>
      <w:r w:rsidRPr="007E7CAC">
        <w:rPr>
          <w:rFonts w:cs="Times New Roman"/>
          <w:color w:val="auto"/>
          <w:sz w:val="28"/>
          <w:szCs w:val="28"/>
        </w:rPr>
        <w:t xml:space="preserve"> </w:t>
      </w:r>
      <w:r w:rsidRPr="007E7CAC">
        <w:rPr>
          <w:rFonts w:cs="Times New Roman"/>
          <w:color w:val="auto"/>
          <w:sz w:val="28"/>
          <w:szCs w:val="28"/>
          <w:lang w:val="ru-RU"/>
        </w:rPr>
        <w:t>жатады</w:t>
      </w:r>
      <w:r w:rsidRPr="007E7CAC">
        <w:rPr>
          <w:rFonts w:cs="Times New Roman"/>
          <w:color w:val="auto"/>
          <w:sz w:val="28"/>
          <w:szCs w:val="28"/>
        </w:rPr>
        <w:t xml:space="preserve">. </w:t>
      </w:r>
      <w:r w:rsidRPr="007E7CAC">
        <w:rPr>
          <w:rFonts w:cs="Times New Roman"/>
          <w:color w:val="auto"/>
          <w:sz w:val="28"/>
          <w:szCs w:val="28"/>
          <w:lang w:val="ru-RU"/>
        </w:rPr>
        <w:t>Туған</w:t>
      </w:r>
      <w:r w:rsidRPr="007E7CAC">
        <w:rPr>
          <w:rFonts w:cs="Times New Roman"/>
          <w:color w:val="auto"/>
          <w:sz w:val="28"/>
          <w:szCs w:val="28"/>
        </w:rPr>
        <w:t xml:space="preserve"> </w:t>
      </w:r>
      <w:r w:rsidRPr="007E7CAC">
        <w:rPr>
          <w:rFonts w:cs="Times New Roman"/>
          <w:color w:val="auto"/>
          <w:sz w:val="28"/>
          <w:szCs w:val="28"/>
          <w:lang w:val="ru-RU"/>
        </w:rPr>
        <w:t>жер</w:t>
      </w:r>
      <w:r w:rsidRPr="007E7CAC">
        <w:rPr>
          <w:rFonts w:cs="Times New Roman"/>
          <w:color w:val="auto"/>
          <w:sz w:val="28"/>
          <w:szCs w:val="28"/>
        </w:rPr>
        <w:t xml:space="preserve"> – </w:t>
      </w:r>
      <w:r w:rsidRPr="007E7CAC">
        <w:rPr>
          <w:rFonts w:cs="Times New Roman"/>
          <w:color w:val="auto"/>
          <w:sz w:val="28"/>
          <w:szCs w:val="28"/>
          <w:lang w:val="ru-RU"/>
        </w:rPr>
        <w:t>әркімнің</w:t>
      </w:r>
      <w:r w:rsidRPr="007E7CAC">
        <w:rPr>
          <w:rFonts w:cs="Times New Roman"/>
          <w:color w:val="auto"/>
          <w:sz w:val="28"/>
          <w:szCs w:val="28"/>
        </w:rPr>
        <w:t xml:space="preserve"> </w:t>
      </w:r>
      <w:r w:rsidRPr="007E7CAC">
        <w:rPr>
          <w:rFonts w:cs="Times New Roman"/>
          <w:color w:val="auto"/>
          <w:sz w:val="28"/>
          <w:szCs w:val="28"/>
          <w:lang w:val="ru-RU"/>
        </w:rPr>
        <w:t>шыр</w:t>
      </w:r>
      <w:r w:rsidRPr="007E7CAC">
        <w:rPr>
          <w:rFonts w:cs="Times New Roman"/>
          <w:color w:val="auto"/>
          <w:sz w:val="28"/>
          <w:szCs w:val="28"/>
        </w:rPr>
        <w:t xml:space="preserve"> </w:t>
      </w:r>
      <w:r w:rsidRPr="007E7CAC">
        <w:rPr>
          <w:rFonts w:cs="Times New Roman"/>
          <w:color w:val="auto"/>
          <w:sz w:val="28"/>
          <w:szCs w:val="28"/>
          <w:lang w:val="ru-RU"/>
        </w:rPr>
        <w:t>етіп</w:t>
      </w:r>
      <w:r w:rsidRPr="007E7CAC">
        <w:rPr>
          <w:rFonts w:cs="Times New Roman"/>
          <w:color w:val="auto"/>
          <w:sz w:val="28"/>
          <w:szCs w:val="28"/>
        </w:rPr>
        <w:t xml:space="preserve"> </w:t>
      </w:r>
      <w:r w:rsidRPr="007E7CAC">
        <w:rPr>
          <w:rFonts w:cs="Times New Roman"/>
          <w:color w:val="auto"/>
          <w:sz w:val="28"/>
          <w:szCs w:val="28"/>
          <w:lang w:val="ru-RU"/>
        </w:rPr>
        <w:t>дүние</w:t>
      </w:r>
      <w:r w:rsidRPr="007E7CAC">
        <w:rPr>
          <w:rFonts w:cs="Times New Roman"/>
          <w:color w:val="auto"/>
          <w:sz w:val="28"/>
          <w:szCs w:val="28"/>
        </w:rPr>
        <w:t xml:space="preserve"> </w:t>
      </w:r>
      <w:r w:rsidRPr="007E7CAC">
        <w:rPr>
          <w:rFonts w:cs="Times New Roman"/>
          <w:color w:val="auto"/>
          <w:sz w:val="28"/>
          <w:szCs w:val="28"/>
          <w:lang w:val="ru-RU"/>
        </w:rPr>
        <w:t>есігін</w:t>
      </w:r>
      <w:r w:rsidRPr="007E7CAC">
        <w:rPr>
          <w:rFonts w:cs="Times New Roman"/>
          <w:color w:val="auto"/>
          <w:sz w:val="28"/>
          <w:szCs w:val="28"/>
        </w:rPr>
        <w:t xml:space="preserve"> </w:t>
      </w:r>
      <w:r w:rsidRPr="007E7CAC">
        <w:rPr>
          <w:rFonts w:cs="Times New Roman"/>
          <w:color w:val="auto"/>
          <w:sz w:val="28"/>
          <w:szCs w:val="28"/>
          <w:lang w:val="ru-RU"/>
        </w:rPr>
        <w:t>ашқан</w:t>
      </w:r>
      <w:r w:rsidRPr="007E7CAC">
        <w:rPr>
          <w:rFonts w:cs="Times New Roman"/>
          <w:color w:val="auto"/>
          <w:sz w:val="28"/>
          <w:szCs w:val="28"/>
        </w:rPr>
        <w:t xml:space="preserve">, </w:t>
      </w:r>
      <w:r w:rsidRPr="007E7CAC">
        <w:rPr>
          <w:rFonts w:cs="Times New Roman"/>
          <w:color w:val="auto"/>
          <w:sz w:val="28"/>
          <w:szCs w:val="28"/>
          <w:lang w:val="ru-RU"/>
        </w:rPr>
        <w:t>кіндік</w:t>
      </w:r>
      <w:r w:rsidRPr="007E7CAC">
        <w:rPr>
          <w:rFonts w:cs="Times New Roman"/>
          <w:color w:val="auto"/>
          <w:sz w:val="28"/>
          <w:szCs w:val="28"/>
        </w:rPr>
        <w:t xml:space="preserve"> </w:t>
      </w:r>
      <w:r w:rsidRPr="007E7CAC">
        <w:rPr>
          <w:rFonts w:cs="Times New Roman"/>
          <w:color w:val="auto"/>
          <w:sz w:val="28"/>
          <w:szCs w:val="28"/>
          <w:lang w:val="ru-RU"/>
        </w:rPr>
        <w:t>кесіп</w:t>
      </w:r>
      <w:r w:rsidRPr="007E7CAC">
        <w:rPr>
          <w:rFonts w:cs="Times New Roman"/>
          <w:color w:val="auto"/>
          <w:sz w:val="28"/>
          <w:szCs w:val="28"/>
        </w:rPr>
        <w:t xml:space="preserve">, </w:t>
      </w:r>
      <w:r w:rsidRPr="007E7CAC">
        <w:rPr>
          <w:rFonts w:cs="Times New Roman"/>
          <w:color w:val="auto"/>
          <w:sz w:val="28"/>
          <w:szCs w:val="28"/>
          <w:lang w:val="ru-RU"/>
        </w:rPr>
        <w:t>кірін</w:t>
      </w:r>
      <w:r w:rsidRPr="007E7CAC">
        <w:rPr>
          <w:rFonts w:cs="Times New Roman"/>
          <w:color w:val="auto"/>
          <w:sz w:val="28"/>
          <w:szCs w:val="28"/>
        </w:rPr>
        <w:t xml:space="preserve"> </w:t>
      </w:r>
      <w:r w:rsidRPr="007E7CAC">
        <w:rPr>
          <w:rFonts w:cs="Times New Roman"/>
          <w:color w:val="auto"/>
          <w:sz w:val="28"/>
          <w:szCs w:val="28"/>
          <w:lang w:val="ru-RU"/>
        </w:rPr>
        <w:t>жуған</w:t>
      </w:r>
      <w:r w:rsidRPr="007E7CAC">
        <w:rPr>
          <w:rFonts w:cs="Times New Roman"/>
          <w:color w:val="auto"/>
          <w:sz w:val="28"/>
          <w:szCs w:val="28"/>
        </w:rPr>
        <w:t xml:space="preserve">, </w:t>
      </w:r>
      <w:r w:rsidRPr="007E7CAC">
        <w:rPr>
          <w:rFonts w:cs="Times New Roman"/>
          <w:color w:val="auto"/>
          <w:sz w:val="28"/>
          <w:szCs w:val="28"/>
          <w:lang w:val="ru-RU"/>
        </w:rPr>
        <w:t>әркімнің</w:t>
      </w:r>
      <w:r w:rsidRPr="007E7CAC">
        <w:rPr>
          <w:rFonts w:cs="Times New Roman"/>
          <w:color w:val="auto"/>
          <w:sz w:val="28"/>
          <w:szCs w:val="28"/>
        </w:rPr>
        <w:t xml:space="preserve"> </w:t>
      </w:r>
      <w:r w:rsidRPr="007E7CAC">
        <w:rPr>
          <w:rFonts w:cs="Times New Roman"/>
          <w:color w:val="auto"/>
          <w:sz w:val="28"/>
          <w:szCs w:val="28"/>
          <w:lang w:val="ru-RU"/>
        </w:rPr>
        <w:t>бойында</w:t>
      </w:r>
      <w:r w:rsidRPr="007E7CAC">
        <w:rPr>
          <w:rFonts w:cs="Times New Roman"/>
          <w:color w:val="auto"/>
          <w:sz w:val="28"/>
          <w:szCs w:val="28"/>
        </w:rPr>
        <w:t xml:space="preserve"> </w:t>
      </w:r>
      <w:r w:rsidRPr="007E7CAC">
        <w:rPr>
          <w:rFonts w:cs="Times New Roman"/>
          <w:color w:val="auto"/>
          <w:sz w:val="28"/>
          <w:szCs w:val="28"/>
          <w:lang w:val="ru-RU"/>
        </w:rPr>
        <w:t>өмір</w:t>
      </w:r>
      <w:r w:rsidRPr="007E7CAC">
        <w:rPr>
          <w:rFonts w:cs="Times New Roman"/>
          <w:color w:val="auto"/>
          <w:sz w:val="28"/>
          <w:szCs w:val="28"/>
        </w:rPr>
        <w:t xml:space="preserve"> </w:t>
      </w:r>
      <w:r w:rsidRPr="007E7CAC">
        <w:rPr>
          <w:rFonts w:cs="Times New Roman"/>
          <w:color w:val="auto"/>
          <w:sz w:val="28"/>
          <w:szCs w:val="28"/>
          <w:lang w:val="ru-RU"/>
        </w:rPr>
        <w:t>бойы</w:t>
      </w:r>
      <w:r w:rsidRPr="007E7CAC">
        <w:rPr>
          <w:rFonts w:cs="Times New Roman"/>
          <w:color w:val="auto"/>
          <w:sz w:val="28"/>
          <w:szCs w:val="28"/>
        </w:rPr>
        <w:t xml:space="preserve"> </w:t>
      </w:r>
      <w:r w:rsidRPr="007E7CAC">
        <w:rPr>
          <w:rFonts w:cs="Times New Roman"/>
          <w:color w:val="auto"/>
          <w:sz w:val="28"/>
          <w:szCs w:val="28"/>
          <w:lang w:val="ru-RU"/>
        </w:rPr>
        <w:t>іңкәрлік</w:t>
      </w:r>
      <w:r w:rsidRPr="007E7CAC">
        <w:rPr>
          <w:rFonts w:cs="Times New Roman"/>
          <w:color w:val="auto"/>
          <w:sz w:val="28"/>
          <w:szCs w:val="28"/>
        </w:rPr>
        <w:t xml:space="preserve"> </w:t>
      </w:r>
      <w:r w:rsidRPr="007E7CAC">
        <w:rPr>
          <w:rFonts w:cs="Times New Roman"/>
          <w:color w:val="auto"/>
          <w:sz w:val="28"/>
          <w:szCs w:val="28"/>
          <w:lang w:val="ru-RU"/>
        </w:rPr>
        <w:t>сезімін</w:t>
      </w:r>
      <w:r w:rsidRPr="007E7CAC">
        <w:rPr>
          <w:rFonts w:cs="Times New Roman"/>
          <w:color w:val="auto"/>
          <w:sz w:val="28"/>
          <w:szCs w:val="28"/>
        </w:rPr>
        <w:t xml:space="preserve"> </w:t>
      </w:r>
      <w:r w:rsidRPr="007E7CAC">
        <w:rPr>
          <w:rFonts w:cs="Times New Roman"/>
          <w:color w:val="auto"/>
          <w:sz w:val="28"/>
          <w:szCs w:val="28"/>
          <w:lang w:val="ru-RU"/>
        </w:rPr>
        <w:t>тудыратын</w:t>
      </w:r>
      <w:r w:rsidRPr="007E7CAC">
        <w:rPr>
          <w:rFonts w:cs="Times New Roman"/>
          <w:color w:val="auto"/>
          <w:sz w:val="28"/>
          <w:szCs w:val="28"/>
        </w:rPr>
        <w:t xml:space="preserve"> </w:t>
      </w:r>
      <w:r w:rsidRPr="007E7CAC">
        <w:rPr>
          <w:rFonts w:cs="Times New Roman"/>
          <w:color w:val="auto"/>
          <w:sz w:val="28"/>
          <w:szCs w:val="28"/>
          <w:lang w:val="ru-RU"/>
        </w:rPr>
        <w:t>шын</w:t>
      </w:r>
      <w:r w:rsidRPr="007E7CAC">
        <w:rPr>
          <w:rFonts w:cs="Times New Roman"/>
          <w:color w:val="auto"/>
          <w:sz w:val="28"/>
          <w:szCs w:val="28"/>
        </w:rPr>
        <w:t xml:space="preserve"> </w:t>
      </w:r>
      <w:r w:rsidRPr="007E7CAC">
        <w:rPr>
          <w:rFonts w:cs="Times New Roman"/>
          <w:color w:val="auto"/>
          <w:sz w:val="28"/>
          <w:szCs w:val="28"/>
          <w:lang w:val="ru-RU"/>
        </w:rPr>
        <w:t>мәніндегі</w:t>
      </w:r>
      <w:r w:rsidRPr="007E7CAC">
        <w:rPr>
          <w:rFonts w:cs="Times New Roman"/>
          <w:color w:val="auto"/>
          <w:sz w:val="28"/>
          <w:szCs w:val="28"/>
        </w:rPr>
        <w:t xml:space="preserve"> </w:t>
      </w:r>
      <w:r w:rsidRPr="007E7CAC">
        <w:rPr>
          <w:rFonts w:cs="Times New Roman"/>
          <w:color w:val="auto"/>
          <w:sz w:val="28"/>
          <w:szCs w:val="28"/>
          <w:lang w:val="ru-RU"/>
        </w:rPr>
        <w:t>ұлтты</w:t>
      </w:r>
      <w:r w:rsidRPr="007E7CAC">
        <w:rPr>
          <w:rFonts w:cs="Times New Roman"/>
          <w:color w:val="auto"/>
          <w:sz w:val="28"/>
          <w:szCs w:val="28"/>
        </w:rPr>
        <w:t xml:space="preserve"> </w:t>
      </w:r>
      <w:r w:rsidRPr="007E7CAC">
        <w:rPr>
          <w:rFonts w:cs="Times New Roman"/>
          <w:color w:val="auto"/>
          <w:sz w:val="28"/>
          <w:szCs w:val="28"/>
          <w:lang w:val="ru-RU"/>
        </w:rPr>
        <w:t>ұйыстыратын</w:t>
      </w:r>
      <w:r w:rsidRPr="007E7CAC">
        <w:rPr>
          <w:rFonts w:cs="Times New Roman"/>
          <w:color w:val="auto"/>
          <w:sz w:val="28"/>
          <w:szCs w:val="28"/>
        </w:rPr>
        <w:t xml:space="preserve"> </w:t>
      </w:r>
      <w:r w:rsidRPr="007E7CAC">
        <w:rPr>
          <w:rFonts w:cs="Times New Roman"/>
          <w:color w:val="auto"/>
          <w:sz w:val="28"/>
          <w:szCs w:val="28"/>
          <w:lang w:val="ru-RU"/>
        </w:rPr>
        <w:t>мәдени</w:t>
      </w:r>
      <w:r w:rsidRPr="007E7CAC">
        <w:rPr>
          <w:rFonts w:cs="Times New Roman"/>
          <w:color w:val="auto"/>
          <w:sz w:val="28"/>
          <w:szCs w:val="28"/>
        </w:rPr>
        <w:t>-</w:t>
      </w:r>
      <w:r w:rsidRPr="007E7CAC">
        <w:rPr>
          <w:rFonts w:cs="Times New Roman"/>
          <w:color w:val="auto"/>
          <w:sz w:val="28"/>
          <w:szCs w:val="28"/>
          <w:lang w:val="ru-RU"/>
        </w:rPr>
        <w:t>генетикалық</w:t>
      </w:r>
      <w:r w:rsidRPr="007E7CAC">
        <w:rPr>
          <w:rFonts w:cs="Times New Roman"/>
          <w:color w:val="auto"/>
          <w:sz w:val="28"/>
          <w:szCs w:val="28"/>
        </w:rPr>
        <w:t xml:space="preserve"> </w:t>
      </w:r>
      <w:r w:rsidRPr="007E7CAC">
        <w:rPr>
          <w:rFonts w:cs="Times New Roman"/>
          <w:color w:val="auto"/>
          <w:sz w:val="28"/>
          <w:szCs w:val="28"/>
          <w:lang w:val="ru-RU"/>
        </w:rPr>
        <w:t>кодтың</w:t>
      </w:r>
      <w:r w:rsidRPr="007E7CAC">
        <w:rPr>
          <w:rFonts w:cs="Times New Roman"/>
          <w:color w:val="auto"/>
          <w:sz w:val="28"/>
          <w:szCs w:val="28"/>
        </w:rPr>
        <w:t xml:space="preserve"> </w:t>
      </w:r>
      <w:r w:rsidRPr="007E7CAC">
        <w:rPr>
          <w:rFonts w:cs="Times New Roman"/>
          <w:color w:val="auto"/>
          <w:sz w:val="28"/>
          <w:szCs w:val="28"/>
          <w:lang w:val="ru-RU"/>
        </w:rPr>
        <w:t>негізі</w:t>
      </w:r>
      <w:r w:rsidRPr="007E7CAC">
        <w:rPr>
          <w:rFonts w:cs="Times New Roman"/>
          <w:color w:val="auto"/>
          <w:sz w:val="28"/>
          <w:szCs w:val="28"/>
        </w:rPr>
        <w:t xml:space="preserve">. </w:t>
      </w:r>
      <w:r w:rsidRPr="007E7CAC">
        <w:rPr>
          <w:rFonts w:cs="Times New Roman"/>
          <w:color w:val="auto"/>
          <w:sz w:val="28"/>
          <w:szCs w:val="28"/>
          <w:lang w:val="ru-RU"/>
        </w:rPr>
        <w:t>Әрбір</w:t>
      </w:r>
      <w:r w:rsidRPr="007E7CAC">
        <w:rPr>
          <w:rFonts w:cs="Times New Roman"/>
          <w:color w:val="auto"/>
          <w:sz w:val="28"/>
          <w:szCs w:val="28"/>
        </w:rPr>
        <w:t xml:space="preserve"> </w:t>
      </w:r>
      <w:r w:rsidRPr="007E7CAC">
        <w:rPr>
          <w:rFonts w:cs="Times New Roman"/>
          <w:color w:val="auto"/>
          <w:sz w:val="28"/>
          <w:szCs w:val="28"/>
          <w:lang w:val="ru-RU"/>
        </w:rPr>
        <w:t>жер</w:t>
      </w:r>
      <w:r w:rsidRPr="007E7CAC">
        <w:rPr>
          <w:rFonts w:cs="Times New Roman"/>
          <w:color w:val="auto"/>
          <w:sz w:val="28"/>
          <w:szCs w:val="28"/>
        </w:rPr>
        <w:t xml:space="preserve"> </w:t>
      </w:r>
      <w:r w:rsidRPr="007E7CAC">
        <w:rPr>
          <w:rFonts w:cs="Times New Roman"/>
          <w:color w:val="auto"/>
          <w:sz w:val="28"/>
          <w:szCs w:val="28"/>
          <w:lang w:val="ru-RU"/>
        </w:rPr>
        <w:t>атауының</w:t>
      </w:r>
      <w:r w:rsidRPr="007E7CAC">
        <w:rPr>
          <w:rFonts w:cs="Times New Roman"/>
          <w:color w:val="auto"/>
          <w:sz w:val="28"/>
          <w:szCs w:val="28"/>
        </w:rPr>
        <w:t xml:space="preserve"> </w:t>
      </w:r>
      <w:r w:rsidRPr="007E7CAC">
        <w:rPr>
          <w:rFonts w:cs="Times New Roman"/>
          <w:color w:val="auto"/>
          <w:sz w:val="28"/>
          <w:szCs w:val="28"/>
          <w:lang w:val="ru-RU"/>
        </w:rPr>
        <w:t>төркіні</w:t>
      </w:r>
      <w:r w:rsidRPr="007E7CAC">
        <w:rPr>
          <w:rFonts w:cs="Times New Roman"/>
          <w:color w:val="auto"/>
          <w:sz w:val="28"/>
          <w:szCs w:val="28"/>
        </w:rPr>
        <w:t xml:space="preserve"> </w:t>
      </w:r>
      <w:r w:rsidRPr="007E7CAC">
        <w:rPr>
          <w:rFonts w:cs="Times New Roman"/>
          <w:color w:val="auto"/>
          <w:sz w:val="28"/>
          <w:szCs w:val="28"/>
          <w:lang w:val="ru-RU"/>
        </w:rPr>
        <w:t>туралы</w:t>
      </w:r>
      <w:r w:rsidRPr="007E7CAC">
        <w:rPr>
          <w:rFonts w:cs="Times New Roman"/>
          <w:color w:val="auto"/>
          <w:sz w:val="28"/>
          <w:szCs w:val="28"/>
        </w:rPr>
        <w:t xml:space="preserve"> </w:t>
      </w:r>
      <w:r w:rsidRPr="007E7CAC">
        <w:rPr>
          <w:rFonts w:cs="Times New Roman"/>
          <w:color w:val="auto"/>
          <w:sz w:val="28"/>
          <w:szCs w:val="28"/>
          <w:lang w:val="ru-RU"/>
        </w:rPr>
        <w:t>аңыздар</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әңгімелер</w:t>
      </w:r>
      <w:r w:rsidRPr="007E7CAC">
        <w:rPr>
          <w:rFonts w:cs="Times New Roman"/>
          <w:color w:val="auto"/>
          <w:sz w:val="28"/>
          <w:szCs w:val="28"/>
        </w:rPr>
        <w:t xml:space="preserve">, </w:t>
      </w:r>
      <w:r w:rsidRPr="007E7CAC">
        <w:rPr>
          <w:rFonts w:cs="Times New Roman"/>
          <w:color w:val="auto"/>
          <w:sz w:val="28"/>
          <w:szCs w:val="28"/>
          <w:lang w:val="ru-RU"/>
        </w:rPr>
        <w:t>тарихи</w:t>
      </w:r>
      <w:r w:rsidRPr="007E7CAC">
        <w:rPr>
          <w:rFonts w:cs="Times New Roman"/>
          <w:color w:val="auto"/>
          <w:sz w:val="28"/>
          <w:szCs w:val="28"/>
        </w:rPr>
        <w:t xml:space="preserve"> </w:t>
      </w:r>
      <w:r w:rsidRPr="007E7CAC">
        <w:rPr>
          <w:rFonts w:cs="Times New Roman"/>
          <w:color w:val="auto"/>
          <w:sz w:val="28"/>
          <w:szCs w:val="28"/>
          <w:lang w:val="ru-RU"/>
        </w:rPr>
        <w:t>уақиғалардан</w:t>
      </w:r>
      <w:r w:rsidRPr="007E7CAC">
        <w:rPr>
          <w:rFonts w:cs="Times New Roman"/>
          <w:color w:val="auto"/>
          <w:sz w:val="28"/>
          <w:szCs w:val="28"/>
        </w:rPr>
        <w:t xml:space="preserve">, </w:t>
      </w:r>
      <w:r w:rsidRPr="007E7CAC">
        <w:rPr>
          <w:rFonts w:cs="Times New Roman"/>
          <w:color w:val="auto"/>
          <w:sz w:val="28"/>
          <w:szCs w:val="28"/>
          <w:lang w:val="ru-RU"/>
        </w:rPr>
        <w:t>есімдері</w:t>
      </w:r>
      <w:r w:rsidRPr="007E7CAC">
        <w:rPr>
          <w:rFonts w:cs="Times New Roman"/>
          <w:color w:val="auto"/>
          <w:sz w:val="28"/>
          <w:szCs w:val="28"/>
        </w:rPr>
        <w:t xml:space="preserve"> </w:t>
      </w:r>
      <w:r w:rsidRPr="007E7CAC">
        <w:rPr>
          <w:rFonts w:cs="Times New Roman"/>
          <w:color w:val="auto"/>
          <w:sz w:val="28"/>
          <w:szCs w:val="28"/>
          <w:lang w:val="ru-RU"/>
        </w:rPr>
        <w:t>ел</w:t>
      </w:r>
      <w:r w:rsidRPr="007E7CAC">
        <w:rPr>
          <w:rFonts w:cs="Times New Roman"/>
          <w:color w:val="auto"/>
          <w:sz w:val="28"/>
          <w:szCs w:val="28"/>
        </w:rPr>
        <w:t xml:space="preserve"> </w:t>
      </w:r>
      <w:r w:rsidRPr="007E7CAC">
        <w:rPr>
          <w:rFonts w:cs="Times New Roman"/>
          <w:color w:val="auto"/>
          <w:sz w:val="28"/>
          <w:szCs w:val="28"/>
          <w:lang w:val="ru-RU"/>
        </w:rPr>
        <w:t>есінде</w:t>
      </w:r>
      <w:r w:rsidRPr="007E7CAC">
        <w:rPr>
          <w:rFonts w:cs="Times New Roman"/>
          <w:color w:val="auto"/>
          <w:sz w:val="28"/>
          <w:szCs w:val="28"/>
        </w:rPr>
        <w:t xml:space="preserve"> </w:t>
      </w:r>
      <w:r w:rsidRPr="007E7CAC">
        <w:rPr>
          <w:rFonts w:cs="Times New Roman"/>
          <w:color w:val="auto"/>
          <w:sz w:val="28"/>
          <w:szCs w:val="28"/>
          <w:lang w:val="ru-RU"/>
        </w:rPr>
        <w:t>сақталған</w:t>
      </w:r>
      <w:r w:rsidRPr="007E7CAC">
        <w:rPr>
          <w:rFonts w:cs="Times New Roman"/>
          <w:color w:val="auto"/>
          <w:sz w:val="28"/>
          <w:szCs w:val="28"/>
        </w:rPr>
        <w:t xml:space="preserve"> </w:t>
      </w:r>
      <w:r w:rsidRPr="007E7CAC">
        <w:rPr>
          <w:rFonts w:cs="Times New Roman"/>
          <w:color w:val="auto"/>
          <w:sz w:val="28"/>
          <w:szCs w:val="28"/>
          <w:lang w:val="ru-RU"/>
        </w:rPr>
        <w:t>тау</w:t>
      </w:r>
      <w:r w:rsidRPr="007E7CAC">
        <w:rPr>
          <w:rFonts w:cs="Times New Roman"/>
          <w:color w:val="auto"/>
          <w:sz w:val="28"/>
          <w:szCs w:val="28"/>
        </w:rPr>
        <w:t xml:space="preserve"> </w:t>
      </w:r>
      <w:r w:rsidRPr="007E7CAC">
        <w:rPr>
          <w:rFonts w:cs="Times New Roman"/>
          <w:color w:val="auto"/>
          <w:sz w:val="28"/>
          <w:szCs w:val="28"/>
          <w:lang w:val="ru-RU"/>
        </w:rPr>
        <w:t>тұлғалардан</w:t>
      </w:r>
      <w:r w:rsidRPr="007E7CAC">
        <w:rPr>
          <w:rFonts w:cs="Times New Roman"/>
          <w:color w:val="auto"/>
          <w:sz w:val="28"/>
          <w:szCs w:val="28"/>
        </w:rPr>
        <w:t xml:space="preserve"> </w:t>
      </w:r>
      <w:r w:rsidRPr="007E7CAC">
        <w:rPr>
          <w:rFonts w:cs="Times New Roman"/>
          <w:color w:val="auto"/>
          <w:sz w:val="28"/>
          <w:szCs w:val="28"/>
          <w:lang w:val="ru-RU"/>
        </w:rPr>
        <w:t>сыр</w:t>
      </w:r>
      <w:r w:rsidRPr="007E7CAC">
        <w:rPr>
          <w:rFonts w:cs="Times New Roman"/>
          <w:color w:val="auto"/>
          <w:sz w:val="28"/>
          <w:szCs w:val="28"/>
        </w:rPr>
        <w:t xml:space="preserve"> </w:t>
      </w:r>
      <w:r w:rsidRPr="007E7CAC">
        <w:rPr>
          <w:rFonts w:cs="Times New Roman"/>
          <w:color w:val="auto"/>
          <w:sz w:val="28"/>
          <w:szCs w:val="28"/>
          <w:lang w:val="ru-RU"/>
        </w:rPr>
        <w:t>шертеді</w:t>
      </w:r>
      <w:r w:rsidRPr="007E7CAC">
        <w:rPr>
          <w:rFonts w:cs="Times New Roman"/>
          <w:color w:val="auto"/>
          <w:sz w:val="28"/>
          <w:szCs w:val="28"/>
        </w:rPr>
        <w:t xml:space="preserve">. </w:t>
      </w:r>
      <w:r w:rsidRPr="007E7CAC">
        <w:rPr>
          <w:rFonts w:cs="Times New Roman"/>
          <w:color w:val="auto"/>
          <w:sz w:val="28"/>
          <w:szCs w:val="28"/>
          <w:lang w:val="ru-RU"/>
        </w:rPr>
        <w:t>Ұлан</w:t>
      </w:r>
      <w:r w:rsidRPr="007E7CAC">
        <w:rPr>
          <w:rFonts w:cs="Times New Roman"/>
          <w:color w:val="auto"/>
          <w:sz w:val="28"/>
          <w:szCs w:val="28"/>
        </w:rPr>
        <w:t>-</w:t>
      </w:r>
      <w:r w:rsidRPr="007E7CAC">
        <w:rPr>
          <w:rFonts w:cs="Times New Roman"/>
          <w:color w:val="auto"/>
          <w:sz w:val="28"/>
          <w:szCs w:val="28"/>
          <w:lang w:val="ru-RU"/>
        </w:rPr>
        <w:t>ғайыр</w:t>
      </w:r>
      <w:r w:rsidRPr="007E7CAC">
        <w:rPr>
          <w:rFonts w:cs="Times New Roman"/>
          <w:color w:val="auto"/>
          <w:sz w:val="28"/>
          <w:szCs w:val="28"/>
        </w:rPr>
        <w:t xml:space="preserve"> </w:t>
      </w:r>
      <w:r w:rsidRPr="007E7CAC">
        <w:rPr>
          <w:rFonts w:cs="Times New Roman"/>
          <w:color w:val="auto"/>
          <w:sz w:val="28"/>
          <w:szCs w:val="28"/>
          <w:lang w:val="ru-RU"/>
        </w:rPr>
        <w:t>қазақ</w:t>
      </w:r>
      <w:r w:rsidRPr="007E7CAC">
        <w:rPr>
          <w:rFonts w:cs="Times New Roman"/>
          <w:color w:val="auto"/>
          <w:sz w:val="28"/>
          <w:szCs w:val="28"/>
        </w:rPr>
        <w:t xml:space="preserve"> </w:t>
      </w:r>
      <w:r w:rsidRPr="007E7CAC">
        <w:rPr>
          <w:rFonts w:cs="Times New Roman"/>
          <w:color w:val="auto"/>
          <w:sz w:val="28"/>
          <w:szCs w:val="28"/>
          <w:lang w:val="ru-RU"/>
        </w:rPr>
        <w:t>даласының</w:t>
      </w:r>
      <w:r w:rsidRPr="007E7CAC">
        <w:rPr>
          <w:rFonts w:cs="Times New Roman"/>
          <w:color w:val="auto"/>
          <w:sz w:val="28"/>
          <w:szCs w:val="28"/>
        </w:rPr>
        <w:t xml:space="preserve"> </w:t>
      </w:r>
      <w:r w:rsidRPr="007E7CAC">
        <w:rPr>
          <w:rFonts w:cs="Times New Roman"/>
          <w:color w:val="auto"/>
          <w:sz w:val="28"/>
          <w:szCs w:val="28"/>
          <w:lang w:val="ru-RU"/>
        </w:rPr>
        <w:t>қай</w:t>
      </w:r>
      <w:r w:rsidRPr="007E7CAC">
        <w:rPr>
          <w:rFonts w:cs="Times New Roman"/>
          <w:color w:val="auto"/>
          <w:sz w:val="28"/>
          <w:szCs w:val="28"/>
        </w:rPr>
        <w:t xml:space="preserve"> </w:t>
      </w:r>
      <w:r w:rsidRPr="007E7CAC">
        <w:rPr>
          <w:rFonts w:cs="Times New Roman"/>
          <w:color w:val="auto"/>
          <w:sz w:val="28"/>
          <w:szCs w:val="28"/>
          <w:lang w:val="ru-RU"/>
        </w:rPr>
        <w:t>өңірінде</w:t>
      </w:r>
      <w:r w:rsidRPr="007E7CAC">
        <w:rPr>
          <w:rFonts w:cs="Times New Roman"/>
          <w:color w:val="auto"/>
          <w:sz w:val="28"/>
          <w:szCs w:val="28"/>
        </w:rPr>
        <w:t xml:space="preserve"> </w:t>
      </w:r>
      <w:r w:rsidRPr="007E7CAC">
        <w:rPr>
          <w:rFonts w:cs="Times New Roman"/>
          <w:color w:val="auto"/>
          <w:sz w:val="28"/>
          <w:szCs w:val="28"/>
          <w:lang w:val="ru-RU"/>
        </w:rPr>
        <w:t>болмасын</w:t>
      </w:r>
      <w:r w:rsidRPr="007E7CAC">
        <w:rPr>
          <w:rFonts w:cs="Times New Roman"/>
          <w:color w:val="auto"/>
          <w:sz w:val="28"/>
          <w:szCs w:val="28"/>
        </w:rPr>
        <w:t xml:space="preserve">, </w:t>
      </w:r>
      <w:r w:rsidRPr="007E7CAC">
        <w:rPr>
          <w:rFonts w:cs="Times New Roman"/>
          <w:color w:val="auto"/>
          <w:sz w:val="28"/>
          <w:szCs w:val="28"/>
          <w:lang w:val="ru-RU"/>
        </w:rPr>
        <w:t>мейлі</w:t>
      </w:r>
      <w:r w:rsidRPr="007E7CAC">
        <w:rPr>
          <w:rFonts w:cs="Times New Roman"/>
          <w:color w:val="auto"/>
          <w:sz w:val="28"/>
          <w:szCs w:val="28"/>
        </w:rPr>
        <w:t xml:space="preserve"> </w:t>
      </w:r>
      <w:r w:rsidRPr="007E7CAC">
        <w:rPr>
          <w:rFonts w:cs="Times New Roman"/>
          <w:color w:val="auto"/>
          <w:sz w:val="28"/>
          <w:szCs w:val="28"/>
          <w:lang w:val="ru-RU"/>
        </w:rPr>
        <w:t>Алтай</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Атырауда</w:t>
      </w:r>
      <w:r w:rsidRPr="007E7CAC">
        <w:rPr>
          <w:rFonts w:cs="Times New Roman"/>
          <w:color w:val="auto"/>
          <w:sz w:val="28"/>
          <w:szCs w:val="28"/>
        </w:rPr>
        <w:t xml:space="preserve">, </w:t>
      </w:r>
      <w:r w:rsidRPr="007E7CAC">
        <w:rPr>
          <w:rFonts w:cs="Times New Roman"/>
          <w:color w:val="auto"/>
          <w:sz w:val="28"/>
          <w:szCs w:val="28"/>
          <w:lang w:val="ru-RU"/>
        </w:rPr>
        <w:t>Тұран</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Түркістанда</w:t>
      </w:r>
      <w:r w:rsidRPr="007E7CAC">
        <w:rPr>
          <w:rFonts w:cs="Times New Roman"/>
          <w:color w:val="auto"/>
          <w:sz w:val="28"/>
          <w:szCs w:val="28"/>
        </w:rPr>
        <w:t xml:space="preserve">, </w:t>
      </w:r>
      <w:r w:rsidRPr="007E7CAC">
        <w:rPr>
          <w:rFonts w:cs="Times New Roman"/>
          <w:color w:val="auto"/>
          <w:sz w:val="28"/>
          <w:szCs w:val="28"/>
          <w:lang w:val="ru-RU"/>
        </w:rPr>
        <w:t>Ұлытау</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Қаратауда</w:t>
      </w:r>
      <w:r w:rsidRPr="007E7CAC">
        <w:rPr>
          <w:rFonts w:cs="Times New Roman"/>
          <w:color w:val="auto"/>
          <w:sz w:val="28"/>
          <w:szCs w:val="28"/>
        </w:rPr>
        <w:t xml:space="preserve">, </w:t>
      </w:r>
      <w:r w:rsidRPr="007E7CAC">
        <w:rPr>
          <w:rFonts w:cs="Times New Roman"/>
          <w:color w:val="auto"/>
          <w:sz w:val="28"/>
          <w:szCs w:val="28"/>
          <w:lang w:val="ru-RU"/>
        </w:rPr>
        <w:t>Шыңғыстау</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Маңғыстауда</w:t>
      </w:r>
      <w:r w:rsidRPr="007E7CAC">
        <w:rPr>
          <w:rFonts w:cs="Times New Roman"/>
          <w:color w:val="auto"/>
          <w:sz w:val="28"/>
          <w:szCs w:val="28"/>
        </w:rPr>
        <w:t xml:space="preserve">, </w:t>
      </w:r>
      <w:r w:rsidRPr="007E7CAC">
        <w:rPr>
          <w:rFonts w:cs="Times New Roman"/>
          <w:color w:val="auto"/>
          <w:sz w:val="28"/>
          <w:szCs w:val="28"/>
          <w:lang w:val="ru-RU"/>
        </w:rPr>
        <w:t>Сарыарқа</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Жетісуда</w:t>
      </w:r>
      <w:r w:rsidR="00CE60FE" w:rsidRPr="007E7CAC">
        <w:rPr>
          <w:rFonts w:cs="Times New Roman"/>
          <w:color w:val="auto"/>
          <w:sz w:val="28"/>
          <w:szCs w:val="28"/>
        </w:rPr>
        <w:t xml:space="preserve"> </w:t>
      </w:r>
      <w:r w:rsidRPr="007E7CAC">
        <w:rPr>
          <w:rFonts w:cs="Times New Roman"/>
          <w:color w:val="auto"/>
          <w:sz w:val="28"/>
          <w:szCs w:val="28"/>
          <w:lang w:val="ru-RU"/>
        </w:rPr>
        <w:t>халықтың</w:t>
      </w:r>
      <w:r w:rsidRPr="007E7CAC">
        <w:rPr>
          <w:rFonts w:cs="Times New Roman"/>
          <w:color w:val="auto"/>
          <w:sz w:val="28"/>
          <w:szCs w:val="28"/>
        </w:rPr>
        <w:t xml:space="preserve"> </w:t>
      </w:r>
      <w:r w:rsidRPr="007E7CAC">
        <w:rPr>
          <w:rFonts w:cs="Times New Roman"/>
          <w:color w:val="auto"/>
          <w:sz w:val="28"/>
          <w:szCs w:val="28"/>
          <w:lang w:val="ru-RU"/>
        </w:rPr>
        <w:t>санасынан</w:t>
      </w:r>
      <w:r w:rsidRPr="007E7CAC">
        <w:rPr>
          <w:rFonts w:cs="Times New Roman"/>
          <w:color w:val="auto"/>
          <w:sz w:val="28"/>
          <w:szCs w:val="28"/>
        </w:rPr>
        <w:t xml:space="preserve"> </w:t>
      </w:r>
      <w:r w:rsidRPr="007E7CAC">
        <w:rPr>
          <w:rFonts w:cs="Times New Roman"/>
          <w:color w:val="auto"/>
          <w:sz w:val="28"/>
          <w:szCs w:val="28"/>
          <w:lang w:val="ru-RU"/>
        </w:rPr>
        <w:t>берік</w:t>
      </w:r>
      <w:r w:rsidRPr="007E7CAC">
        <w:rPr>
          <w:rFonts w:cs="Times New Roman"/>
          <w:color w:val="auto"/>
          <w:sz w:val="28"/>
          <w:szCs w:val="28"/>
        </w:rPr>
        <w:t xml:space="preserve"> </w:t>
      </w:r>
      <w:r w:rsidRPr="007E7CAC">
        <w:rPr>
          <w:rFonts w:cs="Times New Roman"/>
          <w:color w:val="auto"/>
          <w:sz w:val="28"/>
          <w:szCs w:val="28"/>
          <w:lang w:val="ru-RU"/>
        </w:rPr>
        <w:t>орын</w:t>
      </w:r>
      <w:r w:rsidRPr="007E7CAC">
        <w:rPr>
          <w:rFonts w:cs="Times New Roman"/>
          <w:color w:val="auto"/>
          <w:sz w:val="28"/>
          <w:szCs w:val="28"/>
        </w:rPr>
        <w:t xml:space="preserve"> </w:t>
      </w:r>
      <w:r w:rsidRPr="007E7CAC">
        <w:rPr>
          <w:rFonts w:cs="Times New Roman"/>
          <w:color w:val="auto"/>
          <w:sz w:val="28"/>
          <w:szCs w:val="28"/>
          <w:lang w:val="ru-RU"/>
        </w:rPr>
        <w:t>алған</w:t>
      </w:r>
      <w:r w:rsidRPr="007E7CAC">
        <w:rPr>
          <w:rFonts w:cs="Times New Roman"/>
          <w:color w:val="auto"/>
          <w:sz w:val="28"/>
          <w:szCs w:val="28"/>
        </w:rPr>
        <w:t xml:space="preserve"> </w:t>
      </w:r>
      <w:r w:rsidRPr="007E7CAC">
        <w:rPr>
          <w:rFonts w:cs="Times New Roman"/>
          <w:color w:val="auto"/>
          <w:sz w:val="28"/>
          <w:szCs w:val="28"/>
          <w:lang w:val="ru-RU"/>
        </w:rPr>
        <w:t>жалпыұлттық</w:t>
      </w:r>
      <w:r w:rsidRPr="007E7CAC">
        <w:rPr>
          <w:rFonts w:cs="Times New Roman"/>
          <w:color w:val="auto"/>
          <w:sz w:val="28"/>
          <w:szCs w:val="28"/>
        </w:rPr>
        <w:t xml:space="preserve"> </w:t>
      </w:r>
      <w:r w:rsidRPr="007E7CAC">
        <w:rPr>
          <w:rFonts w:cs="Times New Roman"/>
          <w:color w:val="auto"/>
          <w:sz w:val="28"/>
          <w:szCs w:val="28"/>
          <w:lang w:val="ru-RU"/>
        </w:rPr>
        <w:t>қасиетті</w:t>
      </w:r>
      <w:r w:rsidRPr="007E7CAC">
        <w:rPr>
          <w:rFonts w:cs="Times New Roman"/>
          <w:color w:val="auto"/>
          <w:sz w:val="28"/>
          <w:szCs w:val="28"/>
        </w:rPr>
        <w:t xml:space="preserve"> </w:t>
      </w:r>
      <w:r w:rsidRPr="007E7CAC">
        <w:rPr>
          <w:rFonts w:cs="Times New Roman"/>
          <w:color w:val="auto"/>
          <w:sz w:val="28"/>
          <w:szCs w:val="28"/>
          <w:lang w:val="ru-RU"/>
        </w:rPr>
        <w:t>орындар</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тұлғалар</w:t>
      </w:r>
      <w:r w:rsidRPr="007E7CAC">
        <w:rPr>
          <w:rFonts w:cs="Times New Roman"/>
          <w:color w:val="auto"/>
          <w:sz w:val="28"/>
          <w:szCs w:val="28"/>
        </w:rPr>
        <w:t xml:space="preserve"> </w:t>
      </w:r>
      <w:r w:rsidRPr="007E7CAC">
        <w:rPr>
          <w:rFonts w:cs="Times New Roman"/>
          <w:color w:val="auto"/>
          <w:sz w:val="28"/>
          <w:szCs w:val="28"/>
          <w:lang w:val="ru-RU"/>
        </w:rPr>
        <w:t>болғанын</w:t>
      </w:r>
      <w:r w:rsidRPr="007E7CAC">
        <w:rPr>
          <w:rFonts w:cs="Times New Roman"/>
          <w:color w:val="auto"/>
          <w:sz w:val="28"/>
          <w:szCs w:val="28"/>
        </w:rPr>
        <w:t xml:space="preserve"> </w:t>
      </w:r>
      <w:r w:rsidRPr="007E7CAC">
        <w:rPr>
          <w:rFonts w:cs="Times New Roman"/>
          <w:color w:val="auto"/>
          <w:sz w:val="28"/>
          <w:szCs w:val="28"/>
          <w:lang w:val="ru-RU"/>
        </w:rPr>
        <w:t>ескеруіміз</w:t>
      </w:r>
      <w:r w:rsidRPr="007E7CAC">
        <w:rPr>
          <w:rFonts w:cs="Times New Roman"/>
          <w:color w:val="auto"/>
          <w:sz w:val="28"/>
          <w:szCs w:val="28"/>
        </w:rPr>
        <w:t xml:space="preserve"> </w:t>
      </w:r>
      <w:r w:rsidRPr="007E7CAC">
        <w:rPr>
          <w:rFonts w:cs="Times New Roman"/>
          <w:color w:val="auto"/>
          <w:sz w:val="28"/>
          <w:szCs w:val="28"/>
          <w:lang w:val="ru-RU"/>
        </w:rPr>
        <w:t>қажет</w:t>
      </w:r>
      <w:r w:rsidRPr="007E7CAC">
        <w:rPr>
          <w:rFonts w:cs="Times New Roman"/>
          <w:color w:val="auto"/>
          <w:sz w:val="28"/>
          <w:szCs w:val="28"/>
        </w:rPr>
        <w:t xml:space="preserve">. </w:t>
      </w:r>
      <w:r w:rsidRPr="007E7CAC">
        <w:rPr>
          <w:rFonts w:cs="Times New Roman"/>
          <w:color w:val="auto"/>
          <w:sz w:val="28"/>
          <w:szCs w:val="28"/>
          <w:lang w:val="ru-RU"/>
        </w:rPr>
        <w:t>Бұл</w:t>
      </w:r>
      <w:r w:rsidRPr="007E7CAC">
        <w:rPr>
          <w:rFonts w:cs="Times New Roman"/>
          <w:color w:val="auto"/>
          <w:sz w:val="28"/>
          <w:szCs w:val="28"/>
        </w:rPr>
        <w:t xml:space="preserve"> </w:t>
      </w:r>
      <w:r w:rsidRPr="007E7CAC">
        <w:rPr>
          <w:rFonts w:cs="Times New Roman"/>
          <w:color w:val="auto"/>
          <w:sz w:val="28"/>
          <w:szCs w:val="28"/>
          <w:lang w:val="ru-RU"/>
        </w:rPr>
        <w:t>туралы</w:t>
      </w:r>
      <w:r w:rsidRPr="007E7CAC">
        <w:rPr>
          <w:rFonts w:cs="Times New Roman"/>
          <w:color w:val="auto"/>
          <w:sz w:val="28"/>
          <w:szCs w:val="28"/>
        </w:rPr>
        <w:t xml:space="preserve"> </w:t>
      </w:r>
      <w:r w:rsidRPr="007E7CAC">
        <w:rPr>
          <w:rFonts w:cs="Times New Roman"/>
          <w:color w:val="auto"/>
          <w:sz w:val="28"/>
          <w:szCs w:val="28"/>
          <w:lang w:val="ru-RU"/>
        </w:rPr>
        <w:t>Елбасы</w:t>
      </w:r>
      <w:r w:rsidRPr="007E7CAC">
        <w:rPr>
          <w:rFonts w:cs="Times New Roman"/>
          <w:color w:val="auto"/>
          <w:sz w:val="28"/>
          <w:szCs w:val="28"/>
        </w:rPr>
        <w:t xml:space="preserve"> </w:t>
      </w:r>
      <w:r w:rsidRPr="007E7CAC">
        <w:rPr>
          <w:rFonts w:cs="Times New Roman"/>
          <w:color w:val="auto"/>
          <w:sz w:val="28"/>
          <w:szCs w:val="28"/>
          <w:lang w:val="ru-RU"/>
        </w:rPr>
        <w:t>аталмыш</w:t>
      </w:r>
      <w:r w:rsidRPr="007E7CAC">
        <w:rPr>
          <w:rFonts w:cs="Times New Roman"/>
          <w:color w:val="auto"/>
          <w:sz w:val="28"/>
          <w:szCs w:val="28"/>
        </w:rPr>
        <w:t xml:space="preserve"> </w:t>
      </w:r>
      <w:r w:rsidRPr="007E7CAC">
        <w:rPr>
          <w:rFonts w:cs="Times New Roman"/>
          <w:color w:val="auto"/>
          <w:sz w:val="28"/>
          <w:szCs w:val="28"/>
          <w:lang w:val="ru-RU"/>
        </w:rPr>
        <w:t>стратегиялық</w:t>
      </w:r>
      <w:r w:rsidRPr="007E7CAC">
        <w:rPr>
          <w:rFonts w:cs="Times New Roman"/>
          <w:color w:val="auto"/>
          <w:sz w:val="28"/>
          <w:szCs w:val="28"/>
        </w:rPr>
        <w:t xml:space="preserve"> </w:t>
      </w:r>
      <w:r w:rsidRPr="007E7CAC">
        <w:rPr>
          <w:rFonts w:cs="Times New Roman"/>
          <w:color w:val="auto"/>
          <w:sz w:val="28"/>
          <w:szCs w:val="28"/>
          <w:lang w:val="ru-RU"/>
        </w:rPr>
        <w:t>мақаласында</w:t>
      </w:r>
      <w:r w:rsidRPr="007E7CAC">
        <w:rPr>
          <w:rFonts w:cs="Times New Roman"/>
          <w:color w:val="auto"/>
          <w:sz w:val="28"/>
          <w:szCs w:val="28"/>
        </w:rPr>
        <w:t xml:space="preserve"> </w:t>
      </w:r>
      <w:r w:rsidRPr="007E7CAC">
        <w:rPr>
          <w:rFonts w:cs="Times New Roman"/>
          <w:color w:val="auto"/>
          <w:sz w:val="28"/>
          <w:szCs w:val="28"/>
          <w:lang w:val="ru-RU"/>
        </w:rPr>
        <w:t>былай</w:t>
      </w:r>
      <w:r w:rsidRPr="007E7CAC">
        <w:rPr>
          <w:rFonts w:cs="Times New Roman"/>
          <w:color w:val="auto"/>
          <w:sz w:val="28"/>
          <w:szCs w:val="28"/>
        </w:rPr>
        <w:t xml:space="preserve"> </w:t>
      </w:r>
      <w:r w:rsidRPr="007E7CAC">
        <w:rPr>
          <w:rFonts w:cs="Times New Roman"/>
          <w:color w:val="auto"/>
          <w:sz w:val="28"/>
          <w:szCs w:val="28"/>
          <w:lang w:val="ru-RU"/>
        </w:rPr>
        <w:t>дейді</w:t>
      </w:r>
      <w:r w:rsidRPr="007E7CAC">
        <w:rPr>
          <w:rFonts w:cs="Times New Roman"/>
          <w:color w:val="auto"/>
          <w:sz w:val="28"/>
          <w:szCs w:val="28"/>
        </w:rPr>
        <w:t>: «</w:t>
      </w:r>
      <w:r w:rsidRPr="007E7CAC">
        <w:rPr>
          <w:rFonts w:cs="Times New Roman"/>
          <w:color w:val="auto"/>
          <w:sz w:val="28"/>
          <w:szCs w:val="28"/>
          <w:lang w:val="ru-RU"/>
        </w:rPr>
        <w:t>Ол</w:t>
      </w:r>
      <w:r w:rsidRPr="007E7CAC">
        <w:rPr>
          <w:rFonts w:cs="Times New Roman"/>
          <w:color w:val="auto"/>
          <w:sz w:val="28"/>
          <w:szCs w:val="28"/>
        </w:rPr>
        <w:t xml:space="preserve"> </w:t>
      </w:r>
      <w:r w:rsidRPr="007E7CAC">
        <w:rPr>
          <w:rFonts w:cs="Times New Roman"/>
          <w:color w:val="auto"/>
          <w:sz w:val="28"/>
          <w:szCs w:val="28"/>
          <w:lang w:val="ru-RU"/>
        </w:rPr>
        <w:t>үшін</w:t>
      </w:r>
      <w:r w:rsidRPr="007E7CAC">
        <w:rPr>
          <w:rFonts w:cs="Times New Roman"/>
          <w:color w:val="auto"/>
          <w:sz w:val="28"/>
          <w:szCs w:val="28"/>
        </w:rPr>
        <w:t xml:space="preserve"> «</w:t>
      </w:r>
      <w:r w:rsidRPr="007E7CAC">
        <w:rPr>
          <w:rFonts w:cs="Times New Roman"/>
          <w:color w:val="auto"/>
          <w:sz w:val="28"/>
          <w:szCs w:val="28"/>
          <w:lang w:val="ru-RU"/>
        </w:rPr>
        <w:t>Қазақстаның</w:t>
      </w:r>
      <w:r w:rsidRPr="007E7CAC">
        <w:rPr>
          <w:rFonts w:cs="Times New Roman"/>
          <w:color w:val="auto"/>
          <w:sz w:val="28"/>
          <w:szCs w:val="28"/>
        </w:rPr>
        <w:t xml:space="preserve"> </w:t>
      </w:r>
      <w:r w:rsidRPr="007E7CAC">
        <w:rPr>
          <w:rFonts w:cs="Times New Roman"/>
          <w:color w:val="auto"/>
          <w:sz w:val="28"/>
          <w:szCs w:val="28"/>
          <w:lang w:val="ru-RU"/>
        </w:rPr>
        <w:t>қасиетті</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құндылықтары</w:t>
      </w:r>
      <w:r w:rsidRPr="007E7CAC">
        <w:rPr>
          <w:rFonts w:cs="Times New Roman"/>
          <w:color w:val="auto"/>
          <w:sz w:val="28"/>
          <w:szCs w:val="28"/>
        </w:rPr>
        <w:t xml:space="preserve">» </w:t>
      </w:r>
      <w:r w:rsidRPr="007E7CAC">
        <w:rPr>
          <w:rFonts w:cs="Times New Roman"/>
          <w:color w:val="auto"/>
          <w:sz w:val="28"/>
          <w:szCs w:val="28"/>
          <w:lang w:val="ru-RU"/>
        </w:rPr>
        <w:t>немесе</w:t>
      </w:r>
      <w:r w:rsidRPr="007E7CAC">
        <w:rPr>
          <w:rFonts w:cs="Times New Roman"/>
          <w:color w:val="auto"/>
          <w:sz w:val="28"/>
          <w:szCs w:val="28"/>
        </w:rPr>
        <w:t xml:space="preserve"> «</w:t>
      </w:r>
      <w:r w:rsidRPr="007E7CAC">
        <w:rPr>
          <w:rFonts w:cs="Times New Roman"/>
          <w:color w:val="auto"/>
          <w:sz w:val="28"/>
          <w:szCs w:val="28"/>
          <w:lang w:val="ru-RU"/>
        </w:rPr>
        <w:t>Қазақстанның</w:t>
      </w:r>
      <w:r w:rsidRPr="007E7CAC">
        <w:rPr>
          <w:rFonts w:cs="Times New Roman"/>
          <w:color w:val="auto"/>
          <w:sz w:val="28"/>
          <w:szCs w:val="28"/>
        </w:rPr>
        <w:t xml:space="preserve"> </w:t>
      </w:r>
      <w:r w:rsidRPr="007E7CAC">
        <w:rPr>
          <w:rFonts w:cs="Times New Roman"/>
          <w:color w:val="auto"/>
          <w:sz w:val="28"/>
          <w:szCs w:val="28"/>
          <w:lang w:val="ru-RU"/>
        </w:rPr>
        <w:t>киелі</w:t>
      </w:r>
      <w:r w:rsidRPr="007E7CAC">
        <w:rPr>
          <w:rFonts w:cs="Times New Roman"/>
          <w:color w:val="auto"/>
          <w:sz w:val="28"/>
          <w:szCs w:val="28"/>
        </w:rPr>
        <w:t xml:space="preserve"> </w:t>
      </w:r>
      <w:r w:rsidRPr="007E7CAC">
        <w:rPr>
          <w:rFonts w:cs="Times New Roman"/>
          <w:color w:val="auto"/>
          <w:sz w:val="28"/>
          <w:szCs w:val="28"/>
          <w:lang w:val="ru-RU"/>
        </w:rPr>
        <w:t>жерлерінің</w:t>
      </w:r>
      <w:r w:rsidRPr="007E7CAC">
        <w:rPr>
          <w:rFonts w:cs="Times New Roman"/>
          <w:color w:val="auto"/>
          <w:sz w:val="28"/>
          <w:szCs w:val="28"/>
        </w:rPr>
        <w:t xml:space="preserve"> </w:t>
      </w:r>
      <w:r w:rsidRPr="007E7CAC">
        <w:rPr>
          <w:rFonts w:cs="Times New Roman"/>
          <w:color w:val="auto"/>
          <w:sz w:val="28"/>
          <w:szCs w:val="28"/>
          <w:lang w:val="ru-RU"/>
        </w:rPr>
        <w:t>географиясы</w:t>
      </w:r>
      <w:r w:rsidRPr="007E7CAC">
        <w:rPr>
          <w:rFonts w:cs="Times New Roman"/>
          <w:color w:val="auto"/>
          <w:sz w:val="28"/>
          <w:szCs w:val="28"/>
        </w:rPr>
        <w:t xml:space="preserve">» </w:t>
      </w:r>
      <w:r w:rsidRPr="007E7CAC">
        <w:rPr>
          <w:rFonts w:cs="Times New Roman"/>
          <w:color w:val="auto"/>
          <w:sz w:val="28"/>
          <w:szCs w:val="28"/>
          <w:lang w:val="ru-RU"/>
        </w:rPr>
        <w:t>жобасы</w:t>
      </w:r>
      <w:r w:rsidRPr="007E7CAC">
        <w:rPr>
          <w:rFonts w:cs="Times New Roman"/>
          <w:color w:val="auto"/>
          <w:sz w:val="28"/>
          <w:szCs w:val="28"/>
        </w:rPr>
        <w:t xml:space="preserve"> </w:t>
      </w:r>
      <w:r w:rsidRPr="007E7CAC">
        <w:rPr>
          <w:rFonts w:cs="Times New Roman"/>
          <w:color w:val="auto"/>
          <w:sz w:val="28"/>
          <w:szCs w:val="28"/>
          <w:lang w:val="ru-RU"/>
        </w:rPr>
        <w:t>керек</w:t>
      </w:r>
      <w:r w:rsidRPr="007E7CAC">
        <w:rPr>
          <w:rFonts w:cs="Times New Roman"/>
          <w:color w:val="auto"/>
          <w:sz w:val="28"/>
          <w:szCs w:val="28"/>
        </w:rPr>
        <w:t xml:space="preserve">. </w:t>
      </w:r>
      <w:r w:rsidRPr="007E7CAC">
        <w:rPr>
          <w:rFonts w:cs="Times New Roman"/>
          <w:color w:val="auto"/>
          <w:sz w:val="28"/>
          <w:szCs w:val="28"/>
          <w:lang w:val="ru-RU"/>
        </w:rPr>
        <w:t>Әрбір</w:t>
      </w:r>
      <w:r w:rsidRPr="007E7CAC">
        <w:rPr>
          <w:rFonts w:cs="Times New Roman"/>
          <w:color w:val="auto"/>
          <w:sz w:val="28"/>
          <w:szCs w:val="28"/>
        </w:rPr>
        <w:t xml:space="preserve"> </w:t>
      </w:r>
      <w:r w:rsidRPr="007E7CAC">
        <w:rPr>
          <w:rFonts w:cs="Times New Roman"/>
          <w:color w:val="auto"/>
          <w:sz w:val="28"/>
          <w:szCs w:val="28"/>
          <w:lang w:val="ru-RU"/>
        </w:rPr>
        <w:t>халықтың</w:t>
      </w:r>
      <w:r w:rsidRPr="007E7CAC">
        <w:rPr>
          <w:rFonts w:cs="Times New Roman"/>
          <w:color w:val="auto"/>
          <w:sz w:val="28"/>
          <w:szCs w:val="28"/>
        </w:rPr>
        <w:t xml:space="preserve">, </w:t>
      </w:r>
      <w:r w:rsidRPr="007E7CAC">
        <w:rPr>
          <w:rFonts w:cs="Times New Roman"/>
          <w:color w:val="auto"/>
          <w:sz w:val="28"/>
          <w:szCs w:val="28"/>
          <w:lang w:val="ru-RU"/>
        </w:rPr>
        <w:t>әрбір</w:t>
      </w:r>
      <w:r w:rsidRPr="007E7CAC">
        <w:rPr>
          <w:rFonts w:cs="Times New Roman"/>
          <w:color w:val="auto"/>
          <w:sz w:val="28"/>
          <w:szCs w:val="28"/>
        </w:rPr>
        <w:t xml:space="preserve"> </w:t>
      </w:r>
      <w:r w:rsidRPr="007E7CAC">
        <w:rPr>
          <w:rFonts w:cs="Times New Roman"/>
          <w:color w:val="auto"/>
          <w:sz w:val="28"/>
          <w:szCs w:val="28"/>
          <w:lang w:val="ru-RU"/>
        </w:rPr>
        <w:t>өркениеттің</w:t>
      </w:r>
      <w:r w:rsidRPr="007E7CAC">
        <w:rPr>
          <w:rFonts w:cs="Times New Roman"/>
          <w:color w:val="auto"/>
          <w:sz w:val="28"/>
          <w:szCs w:val="28"/>
        </w:rPr>
        <w:t xml:space="preserve"> </w:t>
      </w:r>
      <w:r w:rsidRPr="007E7CAC">
        <w:rPr>
          <w:rFonts w:cs="Times New Roman"/>
          <w:color w:val="auto"/>
          <w:sz w:val="28"/>
          <w:szCs w:val="28"/>
          <w:lang w:val="ru-RU"/>
        </w:rPr>
        <w:t>баршаға</w:t>
      </w:r>
      <w:r w:rsidRPr="007E7CAC">
        <w:rPr>
          <w:rFonts w:cs="Times New Roman"/>
          <w:color w:val="auto"/>
          <w:sz w:val="28"/>
          <w:szCs w:val="28"/>
        </w:rPr>
        <w:t xml:space="preserve"> </w:t>
      </w:r>
      <w:r w:rsidRPr="007E7CAC">
        <w:rPr>
          <w:rFonts w:cs="Times New Roman"/>
          <w:color w:val="auto"/>
          <w:sz w:val="28"/>
          <w:szCs w:val="28"/>
          <w:lang w:val="ru-RU"/>
        </w:rPr>
        <w:t>ортақ</w:t>
      </w:r>
      <w:r w:rsidRPr="007E7CAC">
        <w:rPr>
          <w:rFonts w:cs="Times New Roman"/>
          <w:color w:val="auto"/>
          <w:sz w:val="28"/>
          <w:szCs w:val="28"/>
        </w:rPr>
        <w:t xml:space="preserve"> </w:t>
      </w:r>
      <w:r w:rsidRPr="007E7CAC">
        <w:rPr>
          <w:rFonts w:cs="Times New Roman"/>
          <w:color w:val="auto"/>
          <w:sz w:val="28"/>
          <w:szCs w:val="28"/>
          <w:lang w:val="ru-RU"/>
        </w:rPr>
        <w:t>қасиетті</w:t>
      </w:r>
      <w:r w:rsidRPr="007E7CAC">
        <w:rPr>
          <w:rFonts w:cs="Times New Roman"/>
          <w:color w:val="auto"/>
          <w:sz w:val="28"/>
          <w:szCs w:val="28"/>
        </w:rPr>
        <w:t xml:space="preserve"> </w:t>
      </w:r>
      <w:r w:rsidRPr="007E7CAC">
        <w:rPr>
          <w:rFonts w:cs="Times New Roman"/>
          <w:color w:val="auto"/>
          <w:sz w:val="28"/>
          <w:szCs w:val="28"/>
          <w:lang w:val="ru-RU"/>
        </w:rPr>
        <w:t>жерлері</w:t>
      </w:r>
      <w:r w:rsidRPr="007E7CAC">
        <w:rPr>
          <w:rFonts w:cs="Times New Roman"/>
          <w:color w:val="auto"/>
          <w:sz w:val="28"/>
          <w:szCs w:val="28"/>
        </w:rPr>
        <w:t xml:space="preserve"> </w:t>
      </w:r>
      <w:r w:rsidRPr="007E7CAC">
        <w:rPr>
          <w:rFonts w:cs="Times New Roman"/>
          <w:color w:val="auto"/>
          <w:sz w:val="28"/>
          <w:szCs w:val="28"/>
          <w:lang w:val="ru-RU"/>
        </w:rPr>
        <w:t>болады</w:t>
      </w:r>
      <w:r w:rsidRPr="007E7CAC">
        <w:rPr>
          <w:rFonts w:cs="Times New Roman"/>
          <w:color w:val="auto"/>
          <w:sz w:val="28"/>
          <w:szCs w:val="28"/>
        </w:rPr>
        <w:t xml:space="preserve">, </w:t>
      </w:r>
      <w:r w:rsidRPr="007E7CAC">
        <w:rPr>
          <w:rFonts w:cs="Times New Roman"/>
          <w:color w:val="auto"/>
          <w:sz w:val="28"/>
          <w:szCs w:val="28"/>
          <w:lang w:val="ru-RU"/>
        </w:rPr>
        <w:t>оны</w:t>
      </w:r>
      <w:r w:rsidRPr="007E7CAC">
        <w:rPr>
          <w:rFonts w:cs="Times New Roman"/>
          <w:color w:val="auto"/>
          <w:sz w:val="28"/>
          <w:szCs w:val="28"/>
        </w:rPr>
        <w:t xml:space="preserve"> </w:t>
      </w:r>
      <w:r w:rsidRPr="007E7CAC">
        <w:rPr>
          <w:rFonts w:cs="Times New Roman"/>
          <w:color w:val="auto"/>
          <w:sz w:val="28"/>
          <w:szCs w:val="28"/>
          <w:lang w:val="ru-RU"/>
        </w:rPr>
        <w:t>сол</w:t>
      </w:r>
      <w:r w:rsidRPr="007E7CAC">
        <w:rPr>
          <w:rFonts w:cs="Times New Roman"/>
          <w:color w:val="auto"/>
          <w:sz w:val="28"/>
          <w:szCs w:val="28"/>
        </w:rPr>
        <w:t xml:space="preserve"> </w:t>
      </w:r>
      <w:r w:rsidRPr="007E7CAC">
        <w:rPr>
          <w:rFonts w:cs="Times New Roman"/>
          <w:color w:val="auto"/>
          <w:sz w:val="28"/>
          <w:szCs w:val="28"/>
          <w:lang w:val="ru-RU"/>
        </w:rPr>
        <w:t>халықтың</w:t>
      </w:r>
      <w:r w:rsidRPr="007E7CAC">
        <w:rPr>
          <w:rFonts w:cs="Times New Roman"/>
          <w:color w:val="auto"/>
          <w:sz w:val="28"/>
          <w:szCs w:val="28"/>
        </w:rPr>
        <w:t xml:space="preserve"> </w:t>
      </w:r>
      <w:r w:rsidRPr="007E7CAC">
        <w:rPr>
          <w:rFonts w:cs="Times New Roman"/>
          <w:color w:val="auto"/>
          <w:sz w:val="28"/>
          <w:szCs w:val="28"/>
          <w:lang w:val="ru-RU"/>
        </w:rPr>
        <w:t>әрбір</w:t>
      </w:r>
      <w:r w:rsidRPr="007E7CAC">
        <w:rPr>
          <w:rFonts w:cs="Times New Roman"/>
          <w:color w:val="auto"/>
          <w:sz w:val="28"/>
          <w:szCs w:val="28"/>
        </w:rPr>
        <w:t xml:space="preserve"> </w:t>
      </w:r>
      <w:r w:rsidRPr="007E7CAC">
        <w:rPr>
          <w:rFonts w:cs="Times New Roman"/>
          <w:color w:val="auto"/>
          <w:sz w:val="28"/>
          <w:szCs w:val="28"/>
          <w:lang w:val="ru-RU"/>
        </w:rPr>
        <w:t>азаматы</w:t>
      </w:r>
      <w:r w:rsidRPr="007E7CAC">
        <w:rPr>
          <w:rFonts w:cs="Times New Roman"/>
          <w:color w:val="auto"/>
          <w:sz w:val="28"/>
          <w:szCs w:val="28"/>
        </w:rPr>
        <w:t xml:space="preserve"> </w:t>
      </w:r>
      <w:r w:rsidRPr="007E7CAC">
        <w:rPr>
          <w:rFonts w:cs="Times New Roman"/>
          <w:color w:val="auto"/>
          <w:sz w:val="28"/>
          <w:szCs w:val="28"/>
          <w:lang w:val="ru-RU"/>
        </w:rPr>
        <w:t>біледі</w:t>
      </w:r>
      <w:r w:rsidRPr="007E7CAC">
        <w:rPr>
          <w:rFonts w:cs="Times New Roman"/>
          <w:color w:val="auto"/>
          <w:sz w:val="28"/>
          <w:szCs w:val="28"/>
        </w:rPr>
        <w:t xml:space="preserve">. </w:t>
      </w:r>
      <w:r w:rsidRPr="007E7CAC">
        <w:rPr>
          <w:rFonts w:cs="Times New Roman"/>
          <w:color w:val="auto"/>
          <w:sz w:val="28"/>
          <w:szCs w:val="28"/>
          <w:lang w:val="ru-RU"/>
        </w:rPr>
        <w:t>Бұл</w:t>
      </w:r>
      <w:r w:rsidRPr="007E7CAC">
        <w:rPr>
          <w:rFonts w:cs="Times New Roman"/>
          <w:color w:val="auto"/>
          <w:sz w:val="28"/>
          <w:szCs w:val="28"/>
        </w:rPr>
        <w:t xml:space="preserve"> –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дәстүрдің</w:t>
      </w:r>
      <w:r w:rsidRPr="007E7CAC">
        <w:rPr>
          <w:rFonts w:cs="Times New Roman"/>
          <w:color w:val="auto"/>
          <w:sz w:val="28"/>
          <w:szCs w:val="28"/>
        </w:rPr>
        <w:t xml:space="preserve"> </w:t>
      </w:r>
      <w:r w:rsidRPr="007E7CAC">
        <w:rPr>
          <w:rFonts w:cs="Times New Roman"/>
          <w:color w:val="auto"/>
          <w:sz w:val="28"/>
          <w:szCs w:val="28"/>
          <w:lang w:val="ru-RU"/>
        </w:rPr>
        <w:t>басты</w:t>
      </w:r>
      <w:r w:rsidRPr="007E7CAC">
        <w:rPr>
          <w:rFonts w:cs="Times New Roman"/>
          <w:color w:val="auto"/>
          <w:sz w:val="28"/>
          <w:szCs w:val="28"/>
        </w:rPr>
        <w:t xml:space="preserve"> </w:t>
      </w:r>
      <w:r w:rsidRPr="007E7CAC">
        <w:rPr>
          <w:rFonts w:cs="Times New Roman"/>
          <w:color w:val="auto"/>
          <w:sz w:val="28"/>
          <w:szCs w:val="28"/>
          <w:lang w:val="ru-RU"/>
        </w:rPr>
        <w:t>негіздерінің</w:t>
      </w:r>
      <w:r w:rsidRPr="007E7CAC">
        <w:rPr>
          <w:rFonts w:cs="Times New Roman"/>
          <w:color w:val="auto"/>
          <w:sz w:val="28"/>
          <w:szCs w:val="28"/>
        </w:rPr>
        <w:t xml:space="preserve"> </w:t>
      </w:r>
      <w:r w:rsidRPr="007E7CAC">
        <w:rPr>
          <w:rFonts w:cs="Times New Roman"/>
          <w:color w:val="auto"/>
          <w:sz w:val="28"/>
          <w:szCs w:val="28"/>
          <w:lang w:val="ru-RU"/>
        </w:rPr>
        <w:t>бірі</w:t>
      </w:r>
      <w:r w:rsidRPr="007E7CAC">
        <w:rPr>
          <w:rFonts w:cs="Times New Roman"/>
          <w:color w:val="auto"/>
          <w:sz w:val="28"/>
          <w:szCs w:val="28"/>
        </w:rPr>
        <w:t xml:space="preserve">. </w:t>
      </w:r>
      <w:r w:rsidRPr="007E7CAC">
        <w:rPr>
          <w:rFonts w:cs="Times New Roman"/>
          <w:color w:val="auto"/>
          <w:sz w:val="28"/>
          <w:szCs w:val="28"/>
          <w:lang w:val="ru-RU"/>
        </w:rPr>
        <w:t>Біз</w:t>
      </w:r>
      <w:r w:rsidRPr="007E7CAC">
        <w:rPr>
          <w:rFonts w:cs="Times New Roman"/>
          <w:color w:val="auto"/>
          <w:sz w:val="28"/>
          <w:szCs w:val="28"/>
        </w:rPr>
        <w:t xml:space="preserve"> – </w:t>
      </w:r>
      <w:r w:rsidRPr="007E7CAC">
        <w:rPr>
          <w:rFonts w:cs="Times New Roman"/>
          <w:color w:val="auto"/>
          <w:sz w:val="28"/>
          <w:szCs w:val="28"/>
          <w:lang w:val="ru-RU"/>
        </w:rPr>
        <w:t>ұлан</w:t>
      </w:r>
      <w:r w:rsidRPr="007E7CAC">
        <w:rPr>
          <w:rFonts w:cs="Times New Roman"/>
          <w:color w:val="auto"/>
          <w:sz w:val="28"/>
          <w:szCs w:val="28"/>
        </w:rPr>
        <w:t>-</w:t>
      </w:r>
      <w:r w:rsidRPr="007E7CAC">
        <w:rPr>
          <w:rFonts w:cs="Times New Roman"/>
          <w:color w:val="auto"/>
          <w:sz w:val="28"/>
          <w:szCs w:val="28"/>
          <w:lang w:val="ru-RU"/>
        </w:rPr>
        <w:t>ғайыр</w:t>
      </w:r>
      <w:r w:rsidRPr="007E7CAC">
        <w:rPr>
          <w:rFonts w:cs="Times New Roman"/>
          <w:color w:val="auto"/>
          <w:sz w:val="28"/>
          <w:szCs w:val="28"/>
        </w:rPr>
        <w:t xml:space="preserve"> </w:t>
      </w:r>
      <w:r w:rsidRPr="007E7CAC">
        <w:rPr>
          <w:rFonts w:cs="Times New Roman"/>
          <w:color w:val="auto"/>
          <w:sz w:val="28"/>
          <w:szCs w:val="28"/>
          <w:lang w:val="ru-RU"/>
        </w:rPr>
        <w:t>жері</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аса</w:t>
      </w:r>
      <w:r w:rsidRPr="007E7CAC">
        <w:rPr>
          <w:rFonts w:cs="Times New Roman"/>
          <w:color w:val="auto"/>
          <w:sz w:val="28"/>
          <w:szCs w:val="28"/>
        </w:rPr>
        <w:t xml:space="preserve"> </w:t>
      </w:r>
      <w:r w:rsidRPr="007E7CAC">
        <w:rPr>
          <w:rFonts w:cs="Times New Roman"/>
          <w:color w:val="auto"/>
          <w:sz w:val="28"/>
          <w:szCs w:val="28"/>
          <w:lang w:val="ru-RU"/>
        </w:rPr>
        <w:t>бай</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тарихы</w:t>
      </w:r>
      <w:r w:rsidRPr="007E7CAC">
        <w:rPr>
          <w:rFonts w:cs="Times New Roman"/>
          <w:color w:val="auto"/>
          <w:sz w:val="28"/>
          <w:szCs w:val="28"/>
        </w:rPr>
        <w:t xml:space="preserve"> </w:t>
      </w:r>
      <w:r w:rsidRPr="007E7CAC">
        <w:rPr>
          <w:rFonts w:cs="Times New Roman"/>
          <w:color w:val="auto"/>
          <w:sz w:val="28"/>
          <w:szCs w:val="28"/>
          <w:lang w:val="ru-RU"/>
        </w:rPr>
        <w:t>бар</w:t>
      </w:r>
      <w:r w:rsidRPr="007E7CAC">
        <w:rPr>
          <w:rFonts w:cs="Times New Roman"/>
          <w:color w:val="auto"/>
          <w:sz w:val="28"/>
          <w:szCs w:val="28"/>
        </w:rPr>
        <w:t xml:space="preserve"> </w:t>
      </w:r>
      <w:r w:rsidRPr="007E7CAC">
        <w:rPr>
          <w:rFonts w:cs="Times New Roman"/>
          <w:color w:val="auto"/>
          <w:sz w:val="28"/>
          <w:szCs w:val="28"/>
          <w:lang w:val="ru-RU"/>
        </w:rPr>
        <w:t>елміз</w:t>
      </w:r>
      <w:r w:rsidRPr="007E7CAC">
        <w:rPr>
          <w:rFonts w:cs="Times New Roman"/>
          <w:color w:val="auto"/>
          <w:sz w:val="28"/>
          <w:szCs w:val="28"/>
        </w:rPr>
        <w:t xml:space="preserve">. </w:t>
      </w:r>
      <w:r w:rsidRPr="007E7CAC">
        <w:rPr>
          <w:rFonts w:cs="Times New Roman"/>
          <w:color w:val="auto"/>
          <w:sz w:val="28"/>
          <w:szCs w:val="28"/>
          <w:lang w:val="ru-RU"/>
        </w:rPr>
        <w:t>Ұлы</w:t>
      </w:r>
      <w:r w:rsidRPr="007E7CAC">
        <w:rPr>
          <w:rFonts w:cs="Times New Roman"/>
          <w:color w:val="auto"/>
          <w:sz w:val="28"/>
          <w:szCs w:val="28"/>
        </w:rPr>
        <w:t xml:space="preserve"> </w:t>
      </w:r>
      <w:r w:rsidRPr="007E7CAC">
        <w:rPr>
          <w:rFonts w:cs="Times New Roman"/>
          <w:color w:val="auto"/>
          <w:sz w:val="28"/>
          <w:szCs w:val="28"/>
          <w:lang w:val="ru-RU"/>
        </w:rPr>
        <w:t>Даланың</w:t>
      </w:r>
      <w:r w:rsidRPr="007E7CAC">
        <w:rPr>
          <w:rFonts w:cs="Times New Roman"/>
          <w:color w:val="auto"/>
          <w:sz w:val="28"/>
          <w:szCs w:val="28"/>
        </w:rPr>
        <w:t xml:space="preserve"> </w:t>
      </w:r>
      <w:r w:rsidRPr="007E7CAC">
        <w:rPr>
          <w:rFonts w:cs="Times New Roman"/>
          <w:color w:val="auto"/>
          <w:sz w:val="28"/>
          <w:szCs w:val="28"/>
          <w:lang w:val="ru-RU"/>
        </w:rPr>
        <w:t>көз</w:t>
      </w:r>
      <w:r w:rsidRPr="007E7CAC">
        <w:rPr>
          <w:rFonts w:cs="Times New Roman"/>
          <w:color w:val="auto"/>
          <w:sz w:val="28"/>
          <w:szCs w:val="28"/>
        </w:rPr>
        <w:t xml:space="preserve"> </w:t>
      </w:r>
      <w:r w:rsidRPr="007E7CAC">
        <w:rPr>
          <w:rFonts w:cs="Times New Roman"/>
          <w:color w:val="auto"/>
          <w:sz w:val="28"/>
          <w:szCs w:val="28"/>
          <w:lang w:val="ru-RU"/>
        </w:rPr>
        <w:t>жеткізгісіз</w:t>
      </w:r>
      <w:r w:rsidRPr="007E7CAC">
        <w:rPr>
          <w:rFonts w:cs="Times New Roman"/>
          <w:color w:val="auto"/>
          <w:sz w:val="28"/>
          <w:szCs w:val="28"/>
        </w:rPr>
        <w:t xml:space="preserve"> </w:t>
      </w:r>
      <w:r w:rsidRPr="007E7CAC">
        <w:rPr>
          <w:rFonts w:cs="Times New Roman"/>
          <w:color w:val="auto"/>
          <w:sz w:val="28"/>
          <w:szCs w:val="28"/>
          <w:lang w:val="ru-RU"/>
        </w:rPr>
        <w:t>кең</w:t>
      </w:r>
      <w:r w:rsidRPr="007E7CAC">
        <w:rPr>
          <w:rFonts w:cs="Times New Roman"/>
          <w:color w:val="auto"/>
          <w:sz w:val="28"/>
          <w:szCs w:val="28"/>
        </w:rPr>
        <w:t>-</w:t>
      </w:r>
      <w:r w:rsidRPr="007E7CAC">
        <w:rPr>
          <w:rFonts w:cs="Times New Roman"/>
          <w:color w:val="auto"/>
          <w:sz w:val="28"/>
          <w:szCs w:val="28"/>
          <w:lang w:val="ru-RU"/>
        </w:rPr>
        <w:t>байтақ</w:t>
      </w:r>
      <w:r w:rsidRPr="007E7CAC">
        <w:rPr>
          <w:rFonts w:cs="Times New Roman"/>
          <w:color w:val="auto"/>
          <w:sz w:val="28"/>
          <w:szCs w:val="28"/>
        </w:rPr>
        <w:t xml:space="preserve"> </w:t>
      </w:r>
      <w:r w:rsidRPr="007E7CAC">
        <w:rPr>
          <w:rFonts w:cs="Times New Roman"/>
          <w:color w:val="auto"/>
          <w:sz w:val="28"/>
          <w:szCs w:val="28"/>
          <w:lang w:val="ru-RU"/>
        </w:rPr>
        <w:t>аумағы</w:t>
      </w:r>
      <w:r w:rsidRPr="007E7CAC">
        <w:rPr>
          <w:rFonts w:cs="Times New Roman"/>
          <w:color w:val="auto"/>
          <w:sz w:val="28"/>
          <w:szCs w:val="28"/>
        </w:rPr>
        <w:t xml:space="preserve"> </w:t>
      </w:r>
      <w:r w:rsidRPr="007E7CAC">
        <w:rPr>
          <w:rFonts w:cs="Times New Roman"/>
          <w:color w:val="auto"/>
          <w:sz w:val="28"/>
          <w:szCs w:val="28"/>
          <w:lang w:val="ru-RU"/>
        </w:rPr>
        <w:t>тарихта</w:t>
      </w:r>
      <w:r w:rsidRPr="007E7CAC">
        <w:rPr>
          <w:rFonts w:cs="Times New Roman"/>
          <w:color w:val="auto"/>
          <w:sz w:val="28"/>
          <w:szCs w:val="28"/>
        </w:rPr>
        <w:t xml:space="preserve"> </w:t>
      </w:r>
      <w:r w:rsidRPr="007E7CAC">
        <w:rPr>
          <w:rFonts w:cs="Times New Roman"/>
          <w:color w:val="auto"/>
          <w:sz w:val="28"/>
          <w:szCs w:val="28"/>
          <w:lang w:val="ru-RU"/>
        </w:rPr>
        <w:t>түрлі</w:t>
      </w:r>
      <w:r w:rsidRPr="007E7CAC">
        <w:rPr>
          <w:rFonts w:cs="Times New Roman"/>
          <w:color w:val="auto"/>
          <w:sz w:val="28"/>
          <w:szCs w:val="28"/>
        </w:rPr>
        <w:t xml:space="preserve"> </w:t>
      </w:r>
      <w:r w:rsidRPr="007E7CAC">
        <w:rPr>
          <w:rFonts w:cs="Times New Roman"/>
          <w:color w:val="auto"/>
          <w:sz w:val="28"/>
          <w:szCs w:val="28"/>
          <w:lang w:val="ru-RU"/>
        </w:rPr>
        <w:t>рөл</w:t>
      </w:r>
      <w:r w:rsidRPr="007E7CAC">
        <w:rPr>
          <w:rFonts w:cs="Times New Roman"/>
          <w:color w:val="auto"/>
          <w:sz w:val="28"/>
          <w:szCs w:val="28"/>
        </w:rPr>
        <w:t xml:space="preserve"> </w:t>
      </w:r>
      <w:r w:rsidRPr="007E7CAC">
        <w:rPr>
          <w:rFonts w:cs="Times New Roman"/>
          <w:color w:val="auto"/>
          <w:sz w:val="28"/>
          <w:szCs w:val="28"/>
          <w:lang w:val="ru-RU"/>
        </w:rPr>
        <w:t>атқарған</w:t>
      </w:r>
      <w:r w:rsidRPr="007E7CAC">
        <w:rPr>
          <w:rFonts w:cs="Times New Roman"/>
          <w:color w:val="auto"/>
          <w:sz w:val="28"/>
          <w:szCs w:val="28"/>
        </w:rPr>
        <w:t xml:space="preserve">. </w:t>
      </w:r>
      <w:r w:rsidRPr="007E7CAC">
        <w:rPr>
          <w:rFonts w:cs="Times New Roman"/>
          <w:color w:val="auto"/>
          <w:sz w:val="28"/>
          <w:szCs w:val="28"/>
          <w:lang w:val="ru-RU"/>
        </w:rPr>
        <w:t>Бірақ</w:t>
      </w:r>
      <w:r w:rsidRPr="007E7CAC">
        <w:rPr>
          <w:rFonts w:cs="Times New Roman"/>
          <w:color w:val="auto"/>
          <w:sz w:val="28"/>
          <w:szCs w:val="28"/>
        </w:rPr>
        <w:t xml:space="preserve">, </w:t>
      </w:r>
      <w:r w:rsidRPr="007E7CAC">
        <w:rPr>
          <w:rFonts w:cs="Times New Roman"/>
          <w:color w:val="auto"/>
          <w:sz w:val="28"/>
          <w:szCs w:val="28"/>
          <w:lang w:val="ru-RU"/>
        </w:rPr>
        <w:t>осынау</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географиялық</w:t>
      </w:r>
      <w:r w:rsidRPr="007E7CAC">
        <w:rPr>
          <w:rFonts w:cs="Times New Roman"/>
          <w:color w:val="auto"/>
          <w:sz w:val="28"/>
          <w:szCs w:val="28"/>
        </w:rPr>
        <w:t xml:space="preserve"> </w:t>
      </w:r>
      <w:r w:rsidRPr="007E7CAC">
        <w:rPr>
          <w:rFonts w:cs="Times New Roman"/>
          <w:color w:val="auto"/>
          <w:sz w:val="28"/>
          <w:szCs w:val="28"/>
          <w:lang w:val="ru-RU"/>
        </w:rPr>
        <w:t>белдеуді</w:t>
      </w:r>
      <w:r w:rsidRPr="007E7CAC">
        <w:rPr>
          <w:rFonts w:cs="Times New Roman"/>
          <w:color w:val="auto"/>
          <w:sz w:val="28"/>
          <w:szCs w:val="28"/>
        </w:rPr>
        <w:t xml:space="preserve"> </w:t>
      </w:r>
      <w:r w:rsidRPr="007E7CAC">
        <w:rPr>
          <w:rFonts w:cs="Times New Roman"/>
          <w:color w:val="auto"/>
          <w:sz w:val="28"/>
          <w:szCs w:val="28"/>
          <w:lang w:val="ru-RU"/>
        </w:rPr>
        <w:t>мекен</w:t>
      </w:r>
      <w:r w:rsidRPr="007E7CAC">
        <w:rPr>
          <w:rFonts w:cs="Times New Roman"/>
          <w:color w:val="auto"/>
          <w:sz w:val="28"/>
          <w:szCs w:val="28"/>
        </w:rPr>
        <w:t xml:space="preserve"> </w:t>
      </w:r>
      <w:r w:rsidRPr="007E7CAC">
        <w:rPr>
          <w:rFonts w:cs="Times New Roman"/>
          <w:color w:val="auto"/>
          <w:sz w:val="28"/>
          <w:szCs w:val="28"/>
          <w:lang w:val="ru-RU"/>
        </w:rPr>
        <w:t>еткен</w:t>
      </w:r>
      <w:r w:rsidRPr="007E7CAC">
        <w:rPr>
          <w:rFonts w:cs="Times New Roman"/>
          <w:color w:val="auto"/>
          <w:sz w:val="28"/>
          <w:szCs w:val="28"/>
        </w:rPr>
        <w:t xml:space="preserve"> </w:t>
      </w:r>
      <w:r w:rsidRPr="007E7CAC">
        <w:rPr>
          <w:rFonts w:cs="Times New Roman"/>
          <w:color w:val="auto"/>
          <w:sz w:val="28"/>
          <w:szCs w:val="28"/>
          <w:lang w:val="ru-RU"/>
        </w:rPr>
        <w:t>халықтың</w:t>
      </w:r>
      <w:r w:rsidRPr="007E7CAC">
        <w:rPr>
          <w:rFonts w:cs="Times New Roman"/>
          <w:color w:val="auto"/>
          <w:sz w:val="28"/>
          <w:szCs w:val="28"/>
        </w:rPr>
        <w:t xml:space="preserve"> </w:t>
      </w:r>
      <w:r w:rsidRPr="007E7CAC">
        <w:rPr>
          <w:rFonts w:cs="Times New Roman"/>
          <w:color w:val="auto"/>
          <w:sz w:val="28"/>
          <w:szCs w:val="28"/>
          <w:lang w:val="ru-RU"/>
        </w:rPr>
        <w:t>тонның</w:t>
      </w:r>
      <w:r w:rsidRPr="007E7CAC">
        <w:rPr>
          <w:rFonts w:cs="Times New Roman"/>
          <w:color w:val="auto"/>
          <w:sz w:val="28"/>
          <w:szCs w:val="28"/>
        </w:rPr>
        <w:t xml:space="preserve"> </w:t>
      </w:r>
      <w:r w:rsidRPr="007E7CAC">
        <w:rPr>
          <w:rFonts w:cs="Times New Roman"/>
          <w:color w:val="auto"/>
          <w:sz w:val="28"/>
          <w:szCs w:val="28"/>
          <w:lang w:val="ru-RU"/>
        </w:rPr>
        <w:t>ішкі</w:t>
      </w:r>
      <w:r w:rsidRPr="007E7CAC">
        <w:rPr>
          <w:rFonts w:cs="Times New Roman"/>
          <w:color w:val="auto"/>
          <w:sz w:val="28"/>
          <w:szCs w:val="28"/>
        </w:rPr>
        <w:t xml:space="preserve"> </w:t>
      </w:r>
      <w:r w:rsidRPr="007E7CAC">
        <w:rPr>
          <w:rFonts w:cs="Times New Roman"/>
          <w:color w:val="auto"/>
          <w:sz w:val="28"/>
          <w:szCs w:val="28"/>
          <w:lang w:val="ru-RU"/>
        </w:rPr>
        <w:t>бауындай</w:t>
      </w:r>
      <w:r w:rsidRPr="007E7CAC">
        <w:rPr>
          <w:rFonts w:cs="Times New Roman"/>
          <w:color w:val="auto"/>
          <w:sz w:val="28"/>
          <w:szCs w:val="28"/>
        </w:rPr>
        <w:t xml:space="preserve"> </w:t>
      </w:r>
      <w:r w:rsidRPr="007E7CAC">
        <w:rPr>
          <w:rFonts w:cs="Times New Roman"/>
          <w:color w:val="auto"/>
          <w:sz w:val="28"/>
          <w:szCs w:val="28"/>
          <w:lang w:val="ru-RU"/>
        </w:rPr>
        <w:t>байланысы</w:t>
      </w:r>
      <w:r w:rsidRPr="007E7CAC">
        <w:rPr>
          <w:rFonts w:cs="Times New Roman"/>
          <w:color w:val="auto"/>
          <w:sz w:val="28"/>
          <w:szCs w:val="28"/>
        </w:rPr>
        <w:t xml:space="preserve"> </w:t>
      </w:r>
      <w:r w:rsidRPr="007E7CAC">
        <w:rPr>
          <w:rFonts w:cs="Times New Roman"/>
          <w:color w:val="auto"/>
          <w:sz w:val="28"/>
          <w:szCs w:val="28"/>
          <w:lang w:val="ru-RU"/>
        </w:rPr>
        <w:t>ешқашан</w:t>
      </w:r>
      <w:r w:rsidRPr="007E7CAC">
        <w:rPr>
          <w:rFonts w:cs="Times New Roman"/>
          <w:color w:val="auto"/>
          <w:sz w:val="28"/>
          <w:szCs w:val="28"/>
        </w:rPr>
        <w:t xml:space="preserve"> </w:t>
      </w:r>
      <w:r w:rsidRPr="007E7CAC">
        <w:rPr>
          <w:rFonts w:cs="Times New Roman"/>
          <w:color w:val="auto"/>
          <w:sz w:val="28"/>
          <w:szCs w:val="28"/>
          <w:lang w:val="ru-RU"/>
        </w:rPr>
        <w:t>үзілмеген</w:t>
      </w:r>
      <w:r w:rsidRPr="007E7CAC">
        <w:rPr>
          <w:rFonts w:cs="Times New Roman"/>
          <w:color w:val="auto"/>
          <w:sz w:val="28"/>
          <w:szCs w:val="28"/>
        </w:rPr>
        <w:t xml:space="preserve">. </w:t>
      </w:r>
      <w:r w:rsidRPr="007E7CAC">
        <w:rPr>
          <w:rFonts w:cs="Times New Roman"/>
          <w:color w:val="auto"/>
          <w:sz w:val="28"/>
          <w:szCs w:val="28"/>
          <w:lang w:val="ru-RU"/>
        </w:rPr>
        <w:t>Біз</w:t>
      </w:r>
      <w:r w:rsidRPr="007E7CAC">
        <w:rPr>
          <w:rFonts w:cs="Times New Roman"/>
          <w:color w:val="auto"/>
          <w:sz w:val="28"/>
          <w:szCs w:val="28"/>
        </w:rPr>
        <w:t xml:space="preserve"> </w:t>
      </w:r>
      <w:r w:rsidRPr="007E7CAC">
        <w:rPr>
          <w:rFonts w:cs="Times New Roman"/>
          <w:color w:val="auto"/>
          <w:sz w:val="28"/>
          <w:szCs w:val="28"/>
          <w:lang w:val="ru-RU"/>
        </w:rPr>
        <w:t>тарихымызда</w:t>
      </w:r>
      <w:r w:rsidRPr="007E7CAC">
        <w:rPr>
          <w:rFonts w:cs="Times New Roman"/>
          <w:color w:val="auto"/>
          <w:sz w:val="28"/>
          <w:szCs w:val="28"/>
        </w:rPr>
        <w:t xml:space="preserve"> </w:t>
      </w:r>
      <w:r w:rsidRPr="007E7CAC">
        <w:rPr>
          <w:rFonts w:cs="Times New Roman"/>
          <w:color w:val="auto"/>
          <w:sz w:val="28"/>
          <w:szCs w:val="28"/>
          <w:lang w:val="ru-RU"/>
        </w:rPr>
        <w:t>осынау</w:t>
      </w:r>
      <w:r w:rsidRPr="007E7CAC">
        <w:rPr>
          <w:rFonts w:cs="Times New Roman"/>
          <w:color w:val="auto"/>
          <w:sz w:val="28"/>
          <w:szCs w:val="28"/>
        </w:rPr>
        <w:t xml:space="preserve"> </w:t>
      </w:r>
      <w:r w:rsidRPr="007E7CAC">
        <w:rPr>
          <w:rFonts w:cs="Times New Roman"/>
          <w:color w:val="auto"/>
          <w:sz w:val="28"/>
          <w:szCs w:val="28"/>
          <w:lang w:val="ru-RU"/>
        </w:rPr>
        <w:t>көркем</w:t>
      </w:r>
      <w:r w:rsidRPr="007E7CAC">
        <w:rPr>
          <w:rFonts w:cs="Times New Roman"/>
          <w:color w:val="auto"/>
          <w:sz w:val="28"/>
          <w:szCs w:val="28"/>
        </w:rPr>
        <w:t xml:space="preserve">, </w:t>
      </w:r>
      <w:r w:rsidRPr="007E7CAC">
        <w:rPr>
          <w:rFonts w:cs="Times New Roman"/>
          <w:color w:val="auto"/>
          <w:sz w:val="28"/>
          <w:szCs w:val="28"/>
          <w:lang w:val="ru-RU"/>
        </w:rPr>
        <w:t>рухани</w:t>
      </w:r>
      <w:r w:rsidRPr="007E7CAC">
        <w:rPr>
          <w:rFonts w:cs="Times New Roman"/>
          <w:color w:val="auto"/>
          <w:sz w:val="28"/>
          <w:szCs w:val="28"/>
        </w:rPr>
        <w:t xml:space="preserve">, </w:t>
      </w:r>
      <w:r w:rsidRPr="007E7CAC">
        <w:rPr>
          <w:rFonts w:cs="Times New Roman"/>
          <w:color w:val="auto"/>
          <w:sz w:val="28"/>
          <w:szCs w:val="28"/>
          <w:lang w:val="ru-RU"/>
        </w:rPr>
        <w:t>қастерлі</w:t>
      </w:r>
      <w:r w:rsidRPr="007E7CAC">
        <w:rPr>
          <w:rFonts w:cs="Times New Roman"/>
          <w:color w:val="auto"/>
          <w:sz w:val="28"/>
          <w:szCs w:val="28"/>
        </w:rPr>
        <w:t xml:space="preserve"> </w:t>
      </w:r>
      <w:r w:rsidRPr="007E7CAC">
        <w:rPr>
          <w:rFonts w:cs="Times New Roman"/>
          <w:color w:val="auto"/>
          <w:sz w:val="28"/>
          <w:szCs w:val="28"/>
          <w:lang w:val="ru-RU"/>
        </w:rPr>
        <w:t>жерлеріміздің</w:t>
      </w:r>
      <w:r w:rsidRPr="007E7CAC">
        <w:rPr>
          <w:rFonts w:cs="Times New Roman"/>
          <w:color w:val="auto"/>
          <w:sz w:val="28"/>
          <w:szCs w:val="28"/>
        </w:rPr>
        <w:t xml:space="preserve"> </w:t>
      </w:r>
      <w:r w:rsidRPr="007E7CAC">
        <w:rPr>
          <w:rFonts w:cs="Times New Roman"/>
          <w:color w:val="auto"/>
          <w:sz w:val="28"/>
          <w:szCs w:val="28"/>
          <w:lang w:val="ru-RU"/>
        </w:rPr>
        <w:t>біртұтас</w:t>
      </w:r>
      <w:r w:rsidRPr="007E7CAC">
        <w:rPr>
          <w:rFonts w:cs="Times New Roman"/>
          <w:color w:val="auto"/>
          <w:sz w:val="28"/>
          <w:szCs w:val="28"/>
        </w:rPr>
        <w:t xml:space="preserve"> </w:t>
      </w:r>
      <w:r w:rsidRPr="007E7CAC">
        <w:rPr>
          <w:rFonts w:cs="Times New Roman"/>
          <w:color w:val="auto"/>
          <w:sz w:val="28"/>
          <w:szCs w:val="28"/>
          <w:lang w:val="ru-RU"/>
        </w:rPr>
        <w:t>желісін</w:t>
      </w:r>
      <w:r w:rsidRPr="007E7CAC">
        <w:rPr>
          <w:rFonts w:cs="Times New Roman"/>
          <w:color w:val="auto"/>
          <w:sz w:val="28"/>
          <w:szCs w:val="28"/>
        </w:rPr>
        <w:t xml:space="preserve"> </w:t>
      </w:r>
      <w:r w:rsidRPr="007E7CAC">
        <w:rPr>
          <w:rFonts w:cs="Times New Roman"/>
          <w:color w:val="auto"/>
          <w:sz w:val="28"/>
          <w:szCs w:val="28"/>
          <w:lang w:val="ru-RU"/>
        </w:rPr>
        <w:t>бұрын</w:t>
      </w:r>
      <w:r w:rsidRPr="007E7CAC">
        <w:rPr>
          <w:rFonts w:cs="Times New Roman"/>
          <w:color w:val="auto"/>
          <w:sz w:val="28"/>
          <w:szCs w:val="28"/>
        </w:rPr>
        <w:t>-</w:t>
      </w:r>
      <w:r w:rsidRPr="007E7CAC">
        <w:rPr>
          <w:rFonts w:cs="Times New Roman"/>
          <w:color w:val="auto"/>
          <w:sz w:val="28"/>
          <w:szCs w:val="28"/>
          <w:lang w:val="ru-RU"/>
        </w:rPr>
        <w:t>соңды</w:t>
      </w:r>
      <w:r w:rsidRPr="007E7CAC">
        <w:rPr>
          <w:rFonts w:cs="Times New Roman"/>
          <w:color w:val="auto"/>
          <w:sz w:val="28"/>
          <w:szCs w:val="28"/>
        </w:rPr>
        <w:t xml:space="preserve"> </w:t>
      </w:r>
      <w:r w:rsidRPr="007E7CAC">
        <w:rPr>
          <w:rFonts w:cs="Times New Roman"/>
          <w:color w:val="auto"/>
          <w:sz w:val="28"/>
          <w:szCs w:val="28"/>
          <w:lang w:val="ru-RU"/>
        </w:rPr>
        <w:t>жасаған</w:t>
      </w:r>
      <w:r w:rsidRPr="007E7CAC">
        <w:rPr>
          <w:rFonts w:cs="Times New Roman"/>
          <w:color w:val="auto"/>
          <w:sz w:val="28"/>
          <w:szCs w:val="28"/>
        </w:rPr>
        <w:t xml:space="preserve"> </w:t>
      </w:r>
      <w:r w:rsidRPr="007E7CAC">
        <w:rPr>
          <w:rFonts w:cs="Times New Roman"/>
          <w:color w:val="auto"/>
          <w:sz w:val="28"/>
          <w:szCs w:val="28"/>
          <w:lang w:val="ru-RU"/>
        </w:rPr>
        <w:t>емеспіз</w:t>
      </w:r>
      <w:r w:rsidRPr="007E7CAC">
        <w:rPr>
          <w:rFonts w:cs="Times New Roman"/>
          <w:color w:val="auto"/>
          <w:sz w:val="28"/>
          <w:szCs w:val="28"/>
        </w:rPr>
        <w:t xml:space="preserve">. </w:t>
      </w:r>
      <w:r w:rsidRPr="007E7CAC">
        <w:rPr>
          <w:rFonts w:cs="Times New Roman"/>
          <w:color w:val="auto"/>
          <w:sz w:val="28"/>
          <w:szCs w:val="28"/>
          <w:lang w:val="ru-RU"/>
        </w:rPr>
        <w:t>Мәселе</w:t>
      </w:r>
      <w:r w:rsidRPr="007E7CAC">
        <w:rPr>
          <w:rFonts w:cs="Times New Roman"/>
          <w:color w:val="auto"/>
          <w:sz w:val="28"/>
          <w:szCs w:val="28"/>
        </w:rPr>
        <w:t xml:space="preserve"> </w:t>
      </w:r>
      <w:r w:rsidRPr="007E7CAC">
        <w:rPr>
          <w:rFonts w:cs="Times New Roman"/>
          <w:color w:val="auto"/>
          <w:sz w:val="28"/>
          <w:szCs w:val="28"/>
          <w:lang w:val="ru-RU"/>
        </w:rPr>
        <w:t>еліміздегі</w:t>
      </w:r>
      <w:r w:rsidRPr="007E7CAC">
        <w:rPr>
          <w:rFonts w:cs="Times New Roman"/>
          <w:color w:val="auto"/>
          <w:sz w:val="28"/>
          <w:szCs w:val="28"/>
        </w:rPr>
        <w:t xml:space="preserve"> </w:t>
      </w:r>
      <w:r w:rsidRPr="007E7CAC">
        <w:rPr>
          <w:rFonts w:cs="Times New Roman"/>
          <w:color w:val="auto"/>
          <w:sz w:val="28"/>
          <w:szCs w:val="28"/>
          <w:lang w:val="ru-RU"/>
        </w:rPr>
        <w:t>ескерткіштерді</w:t>
      </w:r>
      <w:r w:rsidRPr="007E7CAC">
        <w:rPr>
          <w:rFonts w:cs="Times New Roman"/>
          <w:color w:val="auto"/>
          <w:sz w:val="28"/>
          <w:szCs w:val="28"/>
        </w:rPr>
        <w:t xml:space="preserve">, </w:t>
      </w:r>
      <w:r w:rsidRPr="007E7CAC">
        <w:rPr>
          <w:rFonts w:cs="Times New Roman"/>
          <w:color w:val="auto"/>
          <w:sz w:val="28"/>
          <w:szCs w:val="28"/>
          <w:lang w:val="ru-RU"/>
        </w:rPr>
        <w:t>ғимараттар</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көне</w:t>
      </w:r>
      <w:r w:rsidRPr="007E7CAC">
        <w:rPr>
          <w:rFonts w:cs="Times New Roman"/>
          <w:color w:val="auto"/>
          <w:sz w:val="28"/>
          <w:szCs w:val="28"/>
        </w:rPr>
        <w:t xml:space="preserve"> </w:t>
      </w:r>
      <w:r w:rsidRPr="007E7CAC">
        <w:rPr>
          <w:rFonts w:cs="Times New Roman"/>
          <w:color w:val="auto"/>
          <w:sz w:val="28"/>
          <w:szCs w:val="28"/>
          <w:lang w:val="ru-RU"/>
        </w:rPr>
        <w:t>қалаларды</w:t>
      </w:r>
      <w:r w:rsidRPr="007E7CAC">
        <w:rPr>
          <w:rFonts w:cs="Times New Roman"/>
          <w:color w:val="auto"/>
          <w:sz w:val="28"/>
          <w:szCs w:val="28"/>
        </w:rPr>
        <w:t xml:space="preserve"> </w:t>
      </w:r>
      <w:r w:rsidRPr="007E7CAC">
        <w:rPr>
          <w:rFonts w:cs="Times New Roman"/>
          <w:color w:val="auto"/>
          <w:sz w:val="28"/>
          <w:szCs w:val="28"/>
          <w:lang w:val="ru-RU"/>
        </w:rPr>
        <w:t>қалпына</w:t>
      </w:r>
      <w:r w:rsidRPr="007E7CAC">
        <w:rPr>
          <w:rFonts w:cs="Times New Roman"/>
          <w:color w:val="auto"/>
          <w:sz w:val="28"/>
          <w:szCs w:val="28"/>
        </w:rPr>
        <w:t xml:space="preserve"> </w:t>
      </w:r>
      <w:r w:rsidRPr="007E7CAC">
        <w:rPr>
          <w:rFonts w:cs="Times New Roman"/>
          <w:color w:val="auto"/>
          <w:sz w:val="28"/>
          <w:szCs w:val="28"/>
          <w:lang w:val="ru-RU"/>
        </w:rPr>
        <w:t>келтіруде</w:t>
      </w:r>
      <w:r w:rsidRPr="007E7CAC">
        <w:rPr>
          <w:rFonts w:cs="Times New Roman"/>
          <w:color w:val="auto"/>
          <w:sz w:val="28"/>
          <w:szCs w:val="28"/>
        </w:rPr>
        <w:t xml:space="preserve"> </w:t>
      </w:r>
      <w:r w:rsidRPr="007E7CAC">
        <w:rPr>
          <w:rFonts w:cs="Times New Roman"/>
          <w:color w:val="auto"/>
          <w:sz w:val="28"/>
          <w:szCs w:val="28"/>
          <w:lang w:val="ru-RU"/>
        </w:rPr>
        <w:t>тұрған</w:t>
      </w:r>
      <w:r w:rsidRPr="007E7CAC">
        <w:rPr>
          <w:rFonts w:cs="Times New Roman"/>
          <w:color w:val="auto"/>
          <w:sz w:val="28"/>
          <w:szCs w:val="28"/>
        </w:rPr>
        <w:t xml:space="preserve"> </w:t>
      </w:r>
      <w:r w:rsidRPr="007E7CAC">
        <w:rPr>
          <w:rFonts w:cs="Times New Roman"/>
          <w:color w:val="auto"/>
          <w:sz w:val="28"/>
          <w:szCs w:val="28"/>
          <w:lang w:val="ru-RU"/>
        </w:rPr>
        <w:t>жоқ</w:t>
      </w:r>
      <w:r w:rsidRPr="007E7CAC">
        <w:rPr>
          <w:rFonts w:cs="Times New Roman"/>
          <w:color w:val="auto"/>
          <w:sz w:val="28"/>
          <w:szCs w:val="28"/>
        </w:rPr>
        <w:t xml:space="preserve">. </w:t>
      </w:r>
      <w:r w:rsidRPr="007E7CAC">
        <w:rPr>
          <w:rFonts w:cs="Times New Roman"/>
          <w:color w:val="auto"/>
          <w:sz w:val="28"/>
          <w:szCs w:val="28"/>
          <w:lang w:val="ru-RU"/>
        </w:rPr>
        <w:t>Идеяның</w:t>
      </w:r>
      <w:r w:rsidRPr="007E7CAC">
        <w:rPr>
          <w:rFonts w:cs="Times New Roman"/>
          <w:color w:val="auto"/>
          <w:sz w:val="28"/>
          <w:szCs w:val="28"/>
        </w:rPr>
        <w:t xml:space="preserve"> </w:t>
      </w:r>
      <w:r w:rsidRPr="007E7CAC">
        <w:rPr>
          <w:rFonts w:cs="Times New Roman"/>
          <w:color w:val="auto"/>
          <w:sz w:val="28"/>
          <w:szCs w:val="28"/>
          <w:lang w:val="ru-RU"/>
        </w:rPr>
        <w:t>түпкі</w:t>
      </w:r>
      <w:r w:rsidRPr="007E7CAC">
        <w:rPr>
          <w:rFonts w:cs="Times New Roman"/>
          <w:color w:val="auto"/>
          <w:sz w:val="28"/>
          <w:szCs w:val="28"/>
        </w:rPr>
        <w:t xml:space="preserve"> </w:t>
      </w:r>
      <w:r w:rsidRPr="007E7CAC">
        <w:rPr>
          <w:rFonts w:cs="Times New Roman"/>
          <w:color w:val="auto"/>
          <w:sz w:val="28"/>
          <w:szCs w:val="28"/>
          <w:lang w:val="ru-RU"/>
        </w:rPr>
        <w:t>төркіні</w:t>
      </w:r>
      <w:r w:rsidRPr="007E7CAC">
        <w:rPr>
          <w:rFonts w:cs="Times New Roman"/>
          <w:color w:val="auto"/>
          <w:sz w:val="28"/>
          <w:szCs w:val="28"/>
        </w:rPr>
        <w:t xml:space="preserve"> </w:t>
      </w:r>
      <w:r w:rsidRPr="007E7CAC">
        <w:rPr>
          <w:rFonts w:cs="Times New Roman"/>
          <w:color w:val="auto"/>
          <w:sz w:val="28"/>
          <w:szCs w:val="28"/>
          <w:lang w:val="ru-RU"/>
        </w:rPr>
        <w:t>Ұлытау</w:t>
      </w:r>
      <w:r w:rsidRPr="007E7CAC">
        <w:rPr>
          <w:rFonts w:cs="Times New Roman"/>
          <w:color w:val="auto"/>
          <w:sz w:val="28"/>
          <w:szCs w:val="28"/>
        </w:rPr>
        <w:t xml:space="preserve"> </w:t>
      </w:r>
      <w:r w:rsidRPr="007E7CAC">
        <w:rPr>
          <w:rFonts w:cs="Times New Roman"/>
          <w:color w:val="auto"/>
          <w:sz w:val="28"/>
          <w:szCs w:val="28"/>
          <w:lang w:val="ru-RU"/>
        </w:rPr>
        <w:t>төріндегі</w:t>
      </w:r>
      <w:r w:rsidRPr="007E7CAC">
        <w:rPr>
          <w:rFonts w:cs="Times New Roman"/>
          <w:color w:val="auto"/>
          <w:sz w:val="28"/>
          <w:szCs w:val="28"/>
        </w:rPr>
        <w:t xml:space="preserve"> </w:t>
      </w:r>
      <w:r w:rsidRPr="007E7CAC">
        <w:rPr>
          <w:rFonts w:cs="Times New Roman"/>
          <w:color w:val="auto"/>
          <w:sz w:val="28"/>
          <w:szCs w:val="28"/>
          <w:lang w:val="ru-RU"/>
        </w:rPr>
        <w:t>жәдігерлер</w:t>
      </w:r>
      <w:r w:rsidRPr="007E7CAC">
        <w:rPr>
          <w:rFonts w:cs="Times New Roman"/>
          <w:color w:val="auto"/>
          <w:sz w:val="28"/>
          <w:szCs w:val="28"/>
        </w:rPr>
        <w:t xml:space="preserve"> </w:t>
      </w:r>
      <w:r w:rsidRPr="007E7CAC">
        <w:rPr>
          <w:rFonts w:cs="Times New Roman"/>
          <w:color w:val="auto"/>
          <w:sz w:val="28"/>
          <w:szCs w:val="28"/>
          <w:lang w:val="ru-RU"/>
        </w:rPr>
        <w:t>кешенін</w:t>
      </w:r>
      <w:r w:rsidRPr="007E7CAC">
        <w:rPr>
          <w:rFonts w:cs="Times New Roman"/>
          <w:color w:val="auto"/>
          <w:sz w:val="28"/>
          <w:szCs w:val="28"/>
        </w:rPr>
        <w:t xml:space="preserve">, </w:t>
      </w:r>
      <w:r w:rsidRPr="007E7CAC">
        <w:rPr>
          <w:rFonts w:cs="Times New Roman"/>
          <w:color w:val="auto"/>
          <w:sz w:val="28"/>
          <w:szCs w:val="28"/>
          <w:lang w:val="ru-RU"/>
        </w:rPr>
        <w:t>Қожа</w:t>
      </w:r>
      <w:r w:rsidRPr="007E7CAC">
        <w:rPr>
          <w:rFonts w:cs="Times New Roman"/>
          <w:color w:val="auto"/>
          <w:sz w:val="28"/>
          <w:szCs w:val="28"/>
        </w:rPr>
        <w:t xml:space="preserve"> </w:t>
      </w:r>
      <w:r w:rsidRPr="007E7CAC">
        <w:rPr>
          <w:rFonts w:cs="Times New Roman"/>
          <w:color w:val="auto"/>
          <w:sz w:val="28"/>
          <w:szCs w:val="28"/>
          <w:lang w:val="ru-RU"/>
        </w:rPr>
        <w:t>Ахмет</w:t>
      </w:r>
      <w:r w:rsidRPr="007E7CAC">
        <w:rPr>
          <w:rFonts w:cs="Times New Roman"/>
          <w:color w:val="auto"/>
          <w:sz w:val="28"/>
          <w:szCs w:val="28"/>
        </w:rPr>
        <w:t xml:space="preserve"> </w:t>
      </w:r>
      <w:r w:rsidRPr="007E7CAC">
        <w:rPr>
          <w:rFonts w:cs="Times New Roman"/>
          <w:color w:val="auto"/>
          <w:sz w:val="28"/>
          <w:szCs w:val="28"/>
          <w:lang w:val="ru-RU"/>
        </w:rPr>
        <w:t>Я</w:t>
      </w:r>
      <w:r w:rsidR="0016292C" w:rsidRPr="007E7CAC">
        <w:rPr>
          <w:rFonts w:cs="Times New Roman"/>
          <w:color w:val="auto"/>
          <w:sz w:val="28"/>
          <w:szCs w:val="28"/>
          <w:lang w:val="ru-RU"/>
        </w:rPr>
        <w:t>с</w:t>
      </w:r>
      <w:r w:rsidRPr="007E7CAC">
        <w:rPr>
          <w:rFonts w:cs="Times New Roman"/>
          <w:color w:val="auto"/>
          <w:sz w:val="28"/>
          <w:szCs w:val="28"/>
          <w:lang w:val="ru-RU"/>
        </w:rPr>
        <w:t>сауи</w:t>
      </w:r>
      <w:r w:rsidRPr="007E7CAC">
        <w:rPr>
          <w:rFonts w:cs="Times New Roman"/>
          <w:color w:val="auto"/>
          <w:sz w:val="28"/>
          <w:szCs w:val="28"/>
        </w:rPr>
        <w:t xml:space="preserve"> </w:t>
      </w:r>
      <w:r w:rsidRPr="007E7CAC">
        <w:rPr>
          <w:rFonts w:cs="Times New Roman"/>
          <w:color w:val="auto"/>
          <w:sz w:val="28"/>
          <w:szCs w:val="28"/>
          <w:lang w:val="ru-RU"/>
        </w:rPr>
        <w:t>мавзолейін</w:t>
      </w:r>
      <w:r w:rsidRPr="007E7CAC">
        <w:rPr>
          <w:rFonts w:cs="Times New Roman"/>
          <w:color w:val="auto"/>
          <w:sz w:val="28"/>
          <w:szCs w:val="28"/>
        </w:rPr>
        <w:t xml:space="preserve">, </w:t>
      </w:r>
      <w:r w:rsidRPr="007E7CAC">
        <w:rPr>
          <w:rFonts w:cs="Times New Roman"/>
          <w:color w:val="auto"/>
          <w:sz w:val="28"/>
          <w:szCs w:val="28"/>
          <w:lang w:val="ru-RU"/>
        </w:rPr>
        <w:t>Тараздың</w:t>
      </w:r>
      <w:r w:rsidRPr="007E7CAC">
        <w:rPr>
          <w:rFonts w:cs="Times New Roman"/>
          <w:color w:val="auto"/>
          <w:sz w:val="28"/>
          <w:szCs w:val="28"/>
        </w:rPr>
        <w:t xml:space="preserve"> </w:t>
      </w:r>
      <w:r w:rsidRPr="007E7CAC">
        <w:rPr>
          <w:rFonts w:cs="Times New Roman"/>
          <w:color w:val="auto"/>
          <w:sz w:val="28"/>
          <w:szCs w:val="28"/>
          <w:lang w:val="ru-RU"/>
        </w:rPr>
        <w:t>ежелгі</w:t>
      </w:r>
      <w:r w:rsidRPr="007E7CAC">
        <w:rPr>
          <w:rFonts w:cs="Times New Roman"/>
          <w:color w:val="auto"/>
          <w:sz w:val="28"/>
          <w:szCs w:val="28"/>
        </w:rPr>
        <w:t xml:space="preserve"> </w:t>
      </w:r>
      <w:r w:rsidRPr="007E7CAC">
        <w:rPr>
          <w:rFonts w:cs="Times New Roman"/>
          <w:color w:val="auto"/>
          <w:sz w:val="28"/>
          <w:szCs w:val="28"/>
          <w:lang w:val="ru-RU"/>
        </w:rPr>
        <w:t>ескерткіштерін</w:t>
      </w:r>
      <w:r w:rsidRPr="007E7CAC">
        <w:rPr>
          <w:rFonts w:cs="Times New Roman"/>
          <w:color w:val="auto"/>
          <w:sz w:val="28"/>
          <w:szCs w:val="28"/>
        </w:rPr>
        <w:t xml:space="preserve">, </w:t>
      </w:r>
      <w:r w:rsidRPr="007E7CAC">
        <w:rPr>
          <w:rFonts w:cs="Times New Roman"/>
          <w:color w:val="auto"/>
          <w:sz w:val="28"/>
          <w:szCs w:val="28"/>
          <w:lang w:val="ru-RU"/>
        </w:rPr>
        <w:t>Бекет</w:t>
      </w:r>
      <w:r w:rsidRPr="007E7CAC">
        <w:rPr>
          <w:rFonts w:cs="Times New Roman"/>
          <w:color w:val="auto"/>
          <w:sz w:val="28"/>
          <w:szCs w:val="28"/>
        </w:rPr>
        <w:t xml:space="preserve"> </w:t>
      </w:r>
      <w:r w:rsidRPr="007E7CAC">
        <w:rPr>
          <w:rFonts w:cs="Times New Roman"/>
          <w:color w:val="auto"/>
          <w:sz w:val="28"/>
          <w:szCs w:val="28"/>
          <w:lang w:val="ru-RU"/>
        </w:rPr>
        <w:t>ата</w:t>
      </w:r>
      <w:r w:rsidRPr="007E7CAC">
        <w:rPr>
          <w:rFonts w:cs="Times New Roman"/>
          <w:color w:val="auto"/>
          <w:sz w:val="28"/>
          <w:szCs w:val="28"/>
        </w:rPr>
        <w:t xml:space="preserve"> </w:t>
      </w:r>
      <w:r w:rsidRPr="007E7CAC">
        <w:rPr>
          <w:rFonts w:cs="Times New Roman"/>
          <w:color w:val="auto"/>
          <w:sz w:val="28"/>
          <w:szCs w:val="28"/>
          <w:lang w:val="ru-RU"/>
        </w:rPr>
        <w:t>кесенесін</w:t>
      </w:r>
      <w:r w:rsidRPr="007E7CAC">
        <w:rPr>
          <w:rFonts w:cs="Times New Roman"/>
          <w:color w:val="auto"/>
          <w:sz w:val="28"/>
          <w:szCs w:val="28"/>
        </w:rPr>
        <w:t xml:space="preserve">, </w:t>
      </w:r>
      <w:r w:rsidRPr="007E7CAC">
        <w:rPr>
          <w:rFonts w:cs="Times New Roman"/>
          <w:color w:val="auto"/>
          <w:sz w:val="28"/>
          <w:szCs w:val="28"/>
          <w:lang w:val="ru-RU"/>
        </w:rPr>
        <w:t>Алтайдағы</w:t>
      </w:r>
      <w:r w:rsidRPr="007E7CAC">
        <w:rPr>
          <w:rFonts w:cs="Times New Roman"/>
          <w:color w:val="auto"/>
          <w:sz w:val="28"/>
          <w:szCs w:val="28"/>
        </w:rPr>
        <w:t xml:space="preserve"> </w:t>
      </w:r>
      <w:r w:rsidRPr="007E7CAC">
        <w:rPr>
          <w:rFonts w:cs="Times New Roman"/>
          <w:color w:val="auto"/>
          <w:sz w:val="28"/>
          <w:szCs w:val="28"/>
          <w:lang w:val="ru-RU"/>
        </w:rPr>
        <w:t>көне</w:t>
      </w:r>
      <w:r w:rsidRPr="007E7CAC">
        <w:rPr>
          <w:rFonts w:cs="Times New Roman"/>
          <w:color w:val="auto"/>
          <w:sz w:val="28"/>
          <w:szCs w:val="28"/>
        </w:rPr>
        <w:t xml:space="preserve"> </w:t>
      </w:r>
      <w:r w:rsidRPr="007E7CAC">
        <w:rPr>
          <w:rFonts w:cs="Times New Roman"/>
          <w:color w:val="auto"/>
          <w:sz w:val="28"/>
          <w:szCs w:val="28"/>
          <w:lang w:val="ru-RU"/>
        </w:rPr>
        <w:t>қорымдар</w:t>
      </w:r>
      <w:r w:rsidRPr="007E7CAC">
        <w:rPr>
          <w:rFonts w:cs="Times New Roman"/>
          <w:color w:val="auto"/>
          <w:sz w:val="28"/>
          <w:szCs w:val="28"/>
        </w:rPr>
        <w:t xml:space="preserve"> </w:t>
      </w:r>
      <w:r w:rsidRPr="007E7CAC">
        <w:rPr>
          <w:rFonts w:cs="Times New Roman"/>
          <w:color w:val="auto"/>
          <w:sz w:val="28"/>
          <w:szCs w:val="28"/>
          <w:lang w:val="ru-RU"/>
        </w:rPr>
        <w:t>мен</w:t>
      </w:r>
      <w:r w:rsidRPr="007E7CAC">
        <w:rPr>
          <w:rFonts w:cs="Times New Roman"/>
          <w:color w:val="auto"/>
          <w:sz w:val="28"/>
          <w:szCs w:val="28"/>
        </w:rPr>
        <w:t xml:space="preserve"> </w:t>
      </w:r>
      <w:r w:rsidRPr="007E7CAC">
        <w:rPr>
          <w:rFonts w:cs="Times New Roman"/>
          <w:color w:val="auto"/>
          <w:sz w:val="28"/>
          <w:szCs w:val="28"/>
          <w:lang w:val="ru-RU"/>
        </w:rPr>
        <w:t>Жетісудың</w:t>
      </w:r>
      <w:r w:rsidRPr="007E7CAC">
        <w:rPr>
          <w:rFonts w:cs="Times New Roman"/>
          <w:color w:val="auto"/>
          <w:sz w:val="28"/>
          <w:szCs w:val="28"/>
        </w:rPr>
        <w:t xml:space="preserve"> </w:t>
      </w:r>
      <w:r w:rsidRPr="007E7CAC">
        <w:rPr>
          <w:rFonts w:cs="Times New Roman"/>
          <w:color w:val="auto"/>
          <w:sz w:val="28"/>
          <w:szCs w:val="28"/>
          <w:lang w:val="ru-RU"/>
        </w:rPr>
        <w:t>киелі</w:t>
      </w:r>
      <w:r w:rsidRPr="007E7CAC">
        <w:rPr>
          <w:rFonts w:cs="Times New Roman"/>
          <w:color w:val="auto"/>
          <w:sz w:val="28"/>
          <w:szCs w:val="28"/>
        </w:rPr>
        <w:t xml:space="preserve"> </w:t>
      </w:r>
      <w:r w:rsidRPr="007E7CAC">
        <w:rPr>
          <w:rFonts w:cs="Times New Roman"/>
          <w:color w:val="auto"/>
          <w:sz w:val="28"/>
          <w:szCs w:val="28"/>
          <w:lang w:val="ru-RU"/>
        </w:rPr>
        <w:t>мекендерін</w:t>
      </w:r>
      <w:r w:rsidRPr="007E7CAC">
        <w:rPr>
          <w:rFonts w:cs="Times New Roman"/>
          <w:color w:val="auto"/>
          <w:sz w:val="28"/>
          <w:szCs w:val="28"/>
        </w:rPr>
        <w:t xml:space="preserve"> </w:t>
      </w:r>
      <w:r w:rsidRPr="007E7CAC">
        <w:rPr>
          <w:rFonts w:cs="Times New Roman"/>
          <w:color w:val="auto"/>
          <w:sz w:val="28"/>
          <w:szCs w:val="28"/>
          <w:lang w:val="ru-RU"/>
        </w:rPr>
        <w:t>және</w:t>
      </w:r>
      <w:r w:rsidRPr="007E7CAC">
        <w:rPr>
          <w:rFonts w:cs="Times New Roman"/>
          <w:color w:val="auto"/>
          <w:sz w:val="28"/>
          <w:szCs w:val="28"/>
        </w:rPr>
        <w:t xml:space="preserve"> </w:t>
      </w:r>
      <w:r w:rsidRPr="007E7CAC">
        <w:rPr>
          <w:rFonts w:cs="Times New Roman"/>
          <w:color w:val="auto"/>
          <w:sz w:val="28"/>
          <w:szCs w:val="28"/>
          <w:lang w:val="ru-RU"/>
        </w:rPr>
        <w:t>басқа</w:t>
      </w:r>
      <w:r w:rsidRPr="007E7CAC">
        <w:rPr>
          <w:rFonts w:cs="Times New Roman"/>
          <w:color w:val="auto"/>
          <w:sz w:val="28"/>
          <w:szCs w:val="28"/>
        </w:rPr>
        <w:t xml:space="preserve"> </w:t>
      </w:r>
      <w:r w:rsidRPr="007E7CAC">
        <w:rPr>
          <w:rFonts w:cs="Times New Roman"/>
          <w:color w:val="auto"/>
          <w:sz w:val="28"/>
          <w:szCs w:val="28"/>
          <w:lang w:val="ru-RU"/>
        </w:rPr>
        <w:t>да</w:t>
      </w:r>
      <w:r w:rsidRPr="007E7CAC">
        <w:rPr>
          <w:rFonts w:cs="Times New Roman"/>
          <w:color w:val="auto"/>
          <w:sz w:val="28"/>
          <w:szCs w:val="28"/>
        </w:rPr>
        <w:t xml:space="preserve"> </w:t>
      </w:r>
      <w:r w:rsidRPr="007E7CAC">
        <w:rPr>
          <w:rFonts w:cs="Times New Roman"/>
          <w:color w:val="auto"/>
          <w:sz w:val="28"/>
          <w:szCs w:val="28"/>
          <w:lang w:val="ru-RU"/>
        </w:rPr>
        <w:t>жерлерді</w:t>
      </w:r>
      <w:r w:rsidRPr="007E7CAC">
        <w:rPr>
          <w:rFonts w:cs="Times New Roman"/>
          <w:color w:val="auto"/>
          <w:sz w:val="28"/>
          <w:szCs w:val="28"/>
        </w:rPr>
        <w:t xml:space="preserve"> </w:t>
      </w:r>
      <w:r w:rsidRPr="007E7CAC">
        <w:rPr>
          <w:rFonts w:cs="Times New Roman"/>
          <w:color w:val="auto"/>
          <w:sz w:val="28"/>
          <w:szCs w:val="28"/>
          <w:lang w:val="ru-RU"/>
        </w:rPr>
        <w:t>өзара</w:t>
      </w:r>
      <w:r w:rsidRPr="007E7CAC">
        <w:rPr>
          <w:rFonts w:cs="Times New Roman"/>
          <w:color w:val="auto"/>
          <w:sz w:val="28"/>
          <w:szCs w:val="28"/>
        </w:rPr>
        <w:t xml:space="preserve"> </w:t>
      </w:r>
      <w:r w:rsidRPr="007E7CAC">
        <w:rPr>
          <w:rFonts w:cs="Times New Roman"/>
          <w:color w:val="auto"/>
          <w:sz w:val="28"/>
          <w:szCs w:val="28"/>
          <w:lang w:val="ru-RU"/>
        </w:rPr>
        <w:t>сабақтастыра</w:t>
      </w:r>
      <w:r w:rsidRPr="007E7CAC">
        <w:rPr>
          <w:rFonts w:cs="Times New Roman"/>
          <w:color w:val="auto"/>
          <w:sz w:val="28"/>
          <w:szCs w:val="28"/>
        </w:rPr>
        <w:t xml:space="preserve"> </w:t>
      </w:r>
      <w:r w:rsidRPr="007E7CAC">
        <w:rPr>
          <w:rFonts w:cs="Times New Roman"/>
          <w:color w:val="auto"/>
          <w:sz w:val="28"/>
          <w:szCs w:val="28"/>
          <w:lang w:val="ru-RU"/>
        </w:rPr>
        <w:t>отырып</w:t>
      </w:r>
      <w:r w:rsidRPr="007E7CAC">
        <w:rPr>
          <w:rFonts w:cs="Times New Roman"/>
          <w:color w:val="auto"/>
          <w:sz w:val="28"/>
          <w:szCs w:val="28"/>
        </w:rPr>
        <w:t xml:space="preserve">, </w:t>
      </w:r>
      <w:r w:rsidRPr="007E7CAC">
        <w:rPr>
          <w:rFonts w:cs="Times New Roman"/>
          <w:color w:val="auto"/>
          <w:sz w:val="28"/>
          <w:szCs w:val="28"/>
          <w:lang w:val="ru-RU"/>
        </w:rPr>
        <w:t>ұлт</w:t>
      </w:r>
      <w:r w:rsidRPr="007E7CAC">
        <w:rPr>
          <w:rFonts w:cs="Times New Roman"/>
          <w:color w:val="auto"/>
          <w:sz w:val="28"/>
          <w:szCs w:val="28"/>
        </w:rPr>
        <w:t xml:space="preserve"> </w:t>
      </w:r>
      <w:r w:rsidRPr="007E7CAC">
        <w:rPr>
          <w:rFonts w:cs="Times New Roman"/>
          <w:color w:val="auto"/>
          <w:sz w:val="28"/>
          <w:szCs w:val="28"/>
          <w:lang w:val="ru-RU"/>
        </w:rPr>
        <w:t>жадында</w:t>
      </w:r>
      <w:r w:rsidRPr="007E7CAC">
        <w:rPr>
          <w:rFonts w:cs="Times New Roman"/>
          <w:color w:val="auto"/>
          <w:sz w:val="28"/>
          <w:szCs w:val="28"/>
        </w:rPr>
        <w:t xml:space="preserve"> </w:t>
      </w:r>
      <w:r w:rsidRPr="007E7CAC">
        <w:rPr>
          <w:rFonts w:cs="Times New Roman"/>
          <w:color w:val="auto"/>
          <w:sz w:val="28"/>
          <w:szCs w:val="28"/>
          <w:lang w:val="ru-RU"/>
        </w:rPr>
        <w:t>біртұтас</w:t>
      </w:r>
      <w:r w:rsidRPr="007E7CAC">
        <w:rPr>
          <w:rFonts w:cs="Times New Roman"/>
          <w:color w:val="auto"/>
          <w:sz w:val="28"/>
          <w:szCs w:val="28"/>
        </w:rPr>
        <w:t xml:space="preserve"> </w:t>
      </w:r>
      <w:r w:rsidRPr="007E7CAC">
        <w:rPr>
          <w:rFonts w:cs="Times New Roman"/>
          <w:color w:val="auto"/>
          <w:sz w:val="28"/>
          <w:szCs w:val="28"/>
          <w:lang w:val="ru-RU"/>
        </w:rPr>
        <w:t>кешен</w:t>
      </w:r>
      <w:r w:rsidRPr="007E7CAC">
        <w:rPr>
          <w:rFonts w:cs="Times New Roman"/>
          <w:color w:val="auto"/>
          <w:sz w:val="28"/>
          <w:szCs w:val="28"/>
        </w:rPr>
        <w:t xml:space="preserve"> </w:t>
      </w:r>
      <w:r w:rsidRPr="007E7CAC">
        <w:rPr>
          <w:rFonts w:cs="Times New Roman"/>
          <w:color w:val="auto"/>
          <w:sz w:val="28"/>
          <w:szCs w:val="28"/>
          <w:lang w:val="ru-RU"/>
        </w:rPr>
        <w:lastRenderedPageBreak/>
        <w:t>ретінде</w:t>
      </w:r>
      <w:r w:rsidRPr="007E7CAC">
        <w:rPr>
          <w:rFonts w:cs="Times New Roman"/>
          <w:color w:val="auto"/>
          <w:sz w:val="28"/>
          <w:szCs w:val="28"/>
        </w:rPr>
        <w:t xml:space="preserve"> </w:t>
      </w:r>
      <w:r w:rsidRPr="007E7CAC">
        <w:rPr>
          <w:rFonts w:cs="Times New Roman"/>
          <w:color w:val="auto"/>
          <w:sz w:val="28"/>
          <w:szCs w:val="28"/>
          <w:lang w:val="ru-RU"/>
        </w:rPr>
        <w:t>орнықтыруды</w:t>
      </w:r>
      <w:r w:rsidRPr="007E7CAC">
        <w:rPr>
          <w:rFonts w:cs="Times New Roman"/>
          <w:color w:val="auto"/>
          <w:sz w:val="28"/>
          <w:szCs w:val="28"/>
        </w:rPr>
        <w:t xml:space="preserve"> </w:t>
      </w:r>
      <w:r w:rsidRPr="007E7CAC">
        <w:rPr>
          <w:rFonts w:cs="Times New Roman"/>
          <w:color w:val="auto"/>
          <w:sz w:val="28"/>
          <w:szCs w:val="28"/>
          <w:lang w:val="ru-RU"/>
        </w:rPr>
        <w:t>меңзейді</w:t>
      </w:r>
      <w:r w:rsidRPr="007E7CAC">
        <w:rPr>
          <w:rFonts w:cs="Times New Roman"/>
          <w:color w:val="auto"/>
          <w:sz w:val="28"/>
          <w:szCs w:val="28"/>
        </w:rPr>
        <w:t xml:space="preserve">. </w:t>
      </w:r>
      <w:r w:rsidRPr="007E7CAC">
        <w:rPr>
          <w:rFonts w:cs="Times New Roman"/>
          <w:color w:val="auto"/>
          <w:sz w:val="28"/>
          <w:szCs w:val="28"/>
          <w:lang w:val="ru-RU"/>
        </w:rPr>
        <w:t>Мұның</w:t>
      </w:r>
      <w:r w:rsidRPr="007E7CAC">
        <w:rPr>
          <w:rFonts w:cs="Times New Roman"/>
          <w:color w:val="auto"/>
          <w:sz w:val="28"/>
          <w:szCs w:val="28"/>
        </w:rPr>
        <w:t xml:space="preserve"> </w:t>
      </w:r>
      <w:r w:rsidRPr="007E7CAC">
        <w:rPr>
          <w:rFonts w:cs="Times New Roman"/>
          <w:color w:val="auto"/>
          <w:sz w:val="28"/>
          <w:szCs w:val="28"/>
          <w:lang w:val="ru-RU"/>
        </w:rPr>
        <w:t>бәрі</w:t>
      </w:r>
      <w:r w:rsidRPr="007E7CAC">
        <w:rPr>
          <w:rFonts w:cs="Times New Roman"/>
          <w:color w:val="auto"/>
          <w:sz w:val="28"/>
          <w:szCs w:val="28"/>
        </w:rPr>
        <w:t xml:space="preserve"> </w:t>
      </w:r>
      <w:r w:rsidRPr="007E7CAC">
        <w:rPr>
          <w:rFonts w:cs="Times New Roman"/>
          <w:color w:val="auto"/>
          <w:sz w:val="28"/>
          <w:szCs w:val="28"/>
          <w:lang w:val="ru-RU"/>
        </w:rPr>
        <w:t>тұтаса</w:t>
      </w:r>
      <w:r w:rsidRPr="007E7CAC">
        <w:rPr>
          <w:rFonts w:cs="Times New Roman"/>
          <w:color w:val="auto"/>
          <w:sz w:val="28"/>
          <w:szCs w:val="28"/>
        </w:rPr>
        <w:t xml:space="preserve"> </w:t>
      </w:r>
      <w:r w:rsidRPr="007E7CAC">
        <w:rPr>
          <w:rFonts w:cs="Times New Roman"/>
          <w:color w:val="auto"/>
          <w:sz w:val="28"/>
          <w:szCs w:val="28"/>
          <w:lang w:val="ru-RU"/>
        </w:rPr>
        <w:t>келгенде</w:t>
      </w:r>
      <w:r w:rsidRPr="007E7CAC">
        <w:rPr>
          <w:rFonts w:cs="Times New Roman"/>
          <w:color w:val="auto"/>
          <w:sz w:val="28"/>
          <w:szCs w:val="28"/>
        </w:rPr>
        <w:t xml:space="preserve"> </w:t>
      </w:r>
      <w:r w:rsidRPr="007E7CAC">
        <w:rPr>
          <w:rFonts w:cs="Times New Roman"/>
          <w:color w:val="auto"/>
          <w:sz w:val="28"/>
          <w:szCs w:val="28"/>
          <w:lang w:val="ru-RU"/>
        </w:rPr>
        <w:t>халқымыздың</w:t>
      </w:r>
    </w:p>
    <w:p w14:paraId="365F321F" w14:textId="697EB2BE" w:rsidR="007B7903" w:rsidRPr="00C37E02" w:rsidRDefault="004774D6" w:rsidP="007B79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color w:val="auto"/>
          <w:sz w:val="28"/>
          <w:szCs w:val="28"/>
        </w:rPr>
      </w:pPr>
      <w:r w:rsidRPr="007E7CAC">
        <w:rPr>
          <w:rFonts w:cs="Times New Roman"/>
          <w:color w:val="auto"/>
          <w:sz w:val="28"/>
          <w:szCs w:val="28"/>
          <w:lang w:val="ru-RU"/>
        </w:rPr>
        <w:t>ұлттық</w:t>
      </w:r>
      <w:r w:rsidRPr="00C37E02">
        <w:rPr>
          <w:rFonts w:cs="Times New Roman"/>
          <w:color w:val="auto"/>
          <w:sz w:val="28"/>
          <w:szCs w:val="28"/>
        </w:rPr>
        <w:t xml:space="preserve"> </w:t>
      </w:r>
      <w:r w:rsidRPr="007E7CAC">
        <w:rPr>
          <w:rFonts w:cs="Times New Roman"/>
          <w:color w:val="auto"/>
          <w:sz w:val="28"/>
          <w:szCs w:val="28"/>
          <w:lang w:val="ru-RU"/>
        </w:rPr>
        <w:t>бірегейлігінің</w:t>
      </w:r>
      <w:r w:rsidRPr="00C37E02">
        <w:rPr>
          <w:rFonts w:cs="Times New Roman"/>
          <w:color w:val="auto"/>
          <w:sz w:val="28"/>
          <w:szCs w:val="28"/>
        </w:rPr>
        <w:t xml:space="preserve"> </w:t>
      </w:r>
      <w:r w:rsidRPr="007E7CAC">
        <w:rPr>
          <w:rFonts w:cs="Times New Roman"/>
          <w:color w:val="auto"/>
          <w:sz w:val="28"/>
          <w:szCs w:val="28"/>
          <w:lang w:val="ru-RU"/>
        </w:rPr>
        <w:t>мызғымас</w:t>
      </w:r>
      <w:r w:rsidRPr="00C37E02">
        <w:rPr>
          <w:rFonts w:cs="Times New Roman"/>
          <w:color w:val="auto"/>
          <w:sz w:val="28"/>
          <w:szCs w:val="28"/>
        </w:rPr>
        <w:t xml:space="preserve"> </w:t>
      </w:r>
      <w:r w:rsidRPr="007E7CAC">
        <w:rPr>
          <w:rFonts w:cs="Times New Roman"/>
          <w:color w:val="auto"/>
          <w:sz w:val="28"/>
          <w:szCs w:val="28"/>
          <w:lang w:val="ru-RU"/>
        </w:rPr>
        <w:t>негізін</w:t>
      </w:r>
      <w:r w:rsidRPr="00C37E02">
        <w:rPr>
          <w:rFonts w:cs="Times New Roman"/>
          <w:color w:val="auto"/>
          <w:sz w:val="28"/>
          <w:szCs w:val="28"/>
        </w:rPr>
        <w:t xml:space="preserve"> </w:t>
      </w:r>
      <w:r w:rsidRPr="007E7CAC">
        <w:rPr>
          <w:rFonts w:cs="Times New Roman"/>
          <w:color w:val="auto"/>
          <w:sz w:val="28"/>
          <w:szCs w:val="28"/>
          <w:lang w:val="ru-RU"/>
        </w:rPr>
        <w:t>құрайды</w:t>
      </w:r>
      <w:r w:rsidRPr="00C37E02">
        <w:rPr>
          <w:rFonts w:cs="Times New Roman"/>
          <w:color w:val="auto"/>
          <w:sz w:val="28"/>
          <w:szCs w:val="28"/>
        </w:rPr>
        <w:t>» [1].</w:t>
      </w:r>
    </w:p>
    <w:p w14:paraId="768B008D" w14:textId="7D12A92C" w:rsidR="00FE6FF8" w:rsidRPr="00864BA0" w:rsidRDefault="004774D6" w:rsidP="007B79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C37E02">
        <w:rPr>
          <w:rFonts w:cs="Times New Roman"/>
          <w:color w:val="auto"/>
          <w:sz w:val="28"/>
          <w:szCs w:val="28"/>
          <w:lang w:val="ru-RU"/>
        </w:rPr>
        <w:t>О</w:t>
      </w:r>
      <w:r w:rsidRPr="007E7CAC">
        <w:rPr>
          <w:rStyle w:val="Hyperlink7"/>
          <w:rFonts w:cs="Times New Roman"/>
          <w:color w:val="auto"/>
        </w:rPr>
        <w:t>таршылдық</w:t>
      </w:r>
      <w:r w:rsidRPr="00864BA0">
        <w:rPr>
          <w:rStyle w:val="Hyperlink7"/>
          <w:rFonts w:cs="Times New Roman"/>
          <w:color w:val="auto"/>
          <w:lang w:val="en-US"/>
        </w:rPr>
        <w:t xml:space="preserve"> </w:t>
      </w:r>
      <w:r w:rsidRPr="007E7CAC">
        <w:rPr>
          <w:rStyle w:val="Hyperlink7"/>
          <w:rFonts w:cs="Times New Roman"/>
          <w:color w:val="auto"/>
        </w:rPr>
        <w:t>пен</w:t>
      </w:r>
      <w:r w:rsidRPr="00864BA0">
        <w:rPr>
          <w:rStyle w:val="Hyperlink7"/>
          <w:rFonts w:cs="Times New Roman"/>
          <w:color w:val="auto"/>
          <w:lang w:val="en-US"/>
        </w:rPr>
        <w:t xml:space="preserve"> </w:t>
      </w:r>
      <w:r w:rsidRPr="007E7CAC">
        <w:rPr>
          <w:rStyle w:val="Hyperlink7"/>
          <w:rFonts w:cs="Times New Roman"/>
          <w:color w:val="auto"/>
        </w:rPr>
        <w:t>тоталитарлы</w:t>
      </w:r>
      <w:r w:rsidRPr="00864BA0">
        <w:rPr>
          <w:rStyle w:val="Hyperlink7"/>
          <w:rFonts w:cs="Times New Roman"/>
          <w:color w:val="auto"/>
          <w:lang w:val="en-US"/>
        </w:rPr>
        <w:t xml:space="preserve"> </w:t>
      </w:r>
      <w:r w:rsidRPr="007E7CAC">
        <w:rPr>
          <w:rStyle w:val="Hyperlink7"/>
          <w:rFonts w:cs="Times New Roman"/>
          <w:color w:val="auto"/>
        </w:rPr>
        <w:t>кеңестік</w:t>
      </w:r>
      <w:r w:rsidRPr="00864BA0">
        <w:rPr>
          <w:rStyle w:val="Hyperlink7"/>
          <w:rFonts w:cs="Times New Roman"/>
          <w:color w:val="auto"/>
          <w:lang w:val="en-US"/>
        </w:rPr>
        <w:t xml:space="preserve"> </w:t>
      </w:r>
      <w:r w:rsidRPr="007E7CAC">
        <w:rPr>
          <w:rStyle w:val="Hyperlink7"/>
          <w:rFonts w:cs="Times New Roman"/>
          <w:color w:val="auto"/>
        </w:rPr>
        <w:t>дәуірдегі</w:t>
      </w:r>
      <w:r w:rsidRPr="00864BA0">
        <w:rPr>
          <w:rStyle w:val="Hyperlink7"/>
          <w:rFonts w:cs="Times New Roman"/>
          <w:color w:val="auto"/>
          <w:lang w:val="en-US"/>
        </w:rPr>
        <w:t xml:space="preserve"> </w:t>
      </w:r>
      <w:r w:rsidRPr="007E7CAC">
        <w:rPr>
          <w:rStyle w:val="Hyperlink7"/>
          <w:rFonts w:cs="Times New Roman"/>
          <w:color w:val="auto"/>
        </w:rPr>
        <w:t>империяшыл</w:t>
      </w:r>
      <w:r w:rsidRPr="00864BA0">
        <w:rPr>
          <w:rStyle w:val="Hyperlink7"/>
          <w:rFonts w:cs="Times New Roman"/>
          <w:color w:val="auto"/>
          <w:lang w:val="en-US"/>
        </w:rPr>
        <w:t xml:space="preserve"> </w:t>
      </w:r>
      <w:r w:rsidRPr="007E7CAC">
        <w:rPr>
          <w:rStyle w:val="Hyperlink7"/>
          <w:rFonts w:cs="Times New Roman"/>
          <w:color w:val="auto"/>
        </w:rPr>
        <w:t>биліктің</w:t>
      </w:r>
      <w:r w:rsidRPr="00864BA0">
        <w:rPr>
          <w:rStyle w:val="Hyperlink7"/>
          <w:rFonts w:cs="Times New Roman"/>
          <w:color w:val="auto"/>
          <w:lang w:val="en-US"/>
        </w:rPr>
        <w:t xml:space="preserve"> </w:t>
      </w:r>
      <w:r w:rsidRPr="007E7CAC">
        <w:rPr>
          <w:rStyle w:val="Hyperlink7"/>
          <w:rFonts w:cs="Times New Roman"/>
          <w:color w:val="auto"/>
        </w:rPr>
        <w:t>идеологиясы</w:t>
      </w:r>
      <w:r w:rsidRPr="00864BA0">
        <w:rPr>
          <w:rStyle w:val="Hyperlink7"/>
          <w:rFonts w:cs="Times New Roman"/>
          <w:color w:val="auto"/>
          <w:lang w:val="en-US"/>
        </w:rPr>
        <w:t xml:space="preserve"> </w:t>
      </w:r>
      <w:r w:rsidRPr="007E7CAC">
        <w:rPr>
          <w:rStyle w:val="Hyperlink7"/>
          <w:rFonts w:cs="Times New Roman"/>
          <w:color w:val="auto"/>
        </w:rPr>
        <w:t>салдарынан</w:t>
      </w:r>
      <w:r w:rsidRPr="00864BA0">
        <w:rPr>
          <w:rStyle w:val="Hyperlink7"/>
          <w:rFonts w:cs="Times New Roman"/>
          <w:color w:val="auto"/>
          <w:lang w:val="en-US"/>
        </w:rPr>
        <w:t xml:space="preserve"> </w:t>
      </w:r>
      <w:r w:rsidRPr="007E7CAC">
        <w:rPr>
          <w:rStyle w:val="Hyperlink7"/>
          <w:rFonts w:cs="Times New Roman"/>
          <w:color w:val="auto"/>
        </w:rPr>
        <w:t>ұлттық</w:t>
      </w:r>
      <w:r w:rsidRPr="00864BA0">
        <w:rPr>
          <w:rStyle w:val="Hyperlink7"/>
          <w:rFonts w:cs="Times New Roman"/>
          <w:color w:val="auto"/>
          <w:lang w:val="en-US"/>
        </w:rPr>
        <w:t xml:space="preserve"> </w:t>
      </w:r>
      <w:r w:rsidRPr="007E7CAC">
        <w:rPr>
          <w:rStyle w:val="Hyperlink7"/>
          <w:rFonts w:cs="Times New Roman"/>
          <w:color w:val="auto"/>
        </w:rPr>
        <w:t>тарих</w:t>
      </w:r>
      <w:r w:rsidRPr="00864BA0">
        <w:rPr>
          <w:rStyle w:val="Hyperlink7"/>
          <w:rFonts w:cs="Times New Roman"/>
          <w:color w:val="auto"/>
          <w:lang w:val="en-US"/>
        </w:rPr>
        <w:t xml:space="preserve"> </w:t>
      </w:r>
      <w:r w:rsidRPr="007E7CAC">
        <w:rPr>
          <w:rStyle w:val="Hyperlink7"/>
          <w:rFonts w:cs="Times New Roman"/>
          <w:color w:val="auto"/>
        </w:rPr>
        <w:t>пен</w:t>
      </w:r>
      <w:r w:rsidRPr="00864BA0">
        <w:rPr>
          <w:rStyle w:val="Hyperlink7"/>
          <w:rFonts w:cs="Times New Roman"/>
          <w:color w:val="auto"/>
          <w:lang w:val="en-US"/>
        </w:rPr>
        <w:t xml:space="preserve"> </w:t>
      </w:r>
      <w:r w:rsidRPr="007E7CAC">
        <w:rPr>
          <w:rStyle w:val="Hyperlink7"/>
          <w:rFonts w:cs="Times New Roman"/>
          <w:color w:val="auto"/>
        </w:rPr>
        <w:t>төл</w:t>
      </w:r>
      <w:r w:rsidRPr="00864BA0">
        <w:rPr>
          <w:rStyle w:val="Hyperlink7"/>
          <w:rFonts w:cs="Times New Roman"/>
          <w:color w:val="auto"/>
          <w:lang w:val="en-US"/>
        </w:rPr>
        <w:t xml:space="preserve"> </w:t>
      </w:r>
      <w:r w:rsidRPr="007E7CAC">
        <w:rPr>
          <w:rStyle w:val="Hyperlink7"/>
          <w:rFonts w:cs="Times New Roman"/>
          <w:color w:val="auto"/>
        </w:rPr>
        <w:t>дүниетанымның</w:t>
      </w:r>
      <w:r w:rsidRPr="00864BA0">
        <w:rPr>
          <w:rStyle w:val="Hyperlink7"/>
          <w:rFonts w:cs="Times New Roman"/>
          <w:color w:val="auto"/>
          <w:lang w:val="en-US"/>
        </w:rPr>
        <w:t xml:space="preserve"> </w:t>
      </w:r>
      <w:r w:rsidRPr="007E7CAC">
        <w:rPr>
          <w:rStyle w:val="Hyperlink7"/>
          <w:rFonts w:cs="Times New Roman"/>
          <w:color w:val="auto"/>
        </w:rPr>
        <w:t>айшықты</w:t>
      </w:r>
      <w:r w:rsidRPr="00864BA0">
        <w:rPr>
          <w:rStyle w:val="Hyperlink7"/>
          <w:rFonts w:cs="Times New Roman"/>
          <w:color w:val="auto"/>
          <w:lang w:val="en-US"/>
        </w:rPr>
        <w:t xml:space="preserve"> </w:t>
      </w:r>
      <w:r w:rsidRPr="007E7CAC">
        <w:rPr>
          <w:rStyle w:val="Hyperlink7"/>
          <w:rFonts w:cs="Times New Roman"/>
          <w:color w:val="auto"/>
        </w:rPr>
        <w:t>тұтстары</w:t>
      </w:r>
      <w:r w:rsidRPr="00864BA0">
        <w:rPr>
          <w:rStyle w:val="Hyperlink7"/>
          <w:rFonts w:cs="Times New Roman"/>
          <w:color w:val="auto"/>
          <w:lang w:val="en-US"/>
        </w:rPr>
        <w:t xml:space="preserve"> </w:t>
      </w:r>
      <w:r w:rsidRPr="007E7CAC">
        <w:rPr>
          <w:rStyle w:val="Hyperlink7"/>
          <w:rFonts w:cs="Times New Roman"/>
          <w:color w:val="auto"/>
        </w:rPr>
        <w:t>тұмшаланып</w:t>
      </w:r>
      <w:r w:rsidRPr="00864BA0">
        <w:rPr>
          <w:rStyle w:val="Hyperlink7"/>
          <w:rFonts w:cs="Times New Roman"/>
          <w:color w:val="auto"/>
          <w:lang w:val="en-US"/>
        </w:rPr>
        <w:t xml:space="preserve"> </w:t>
      </w:r>
      <w:r w:rsidRPr="007E7CAC">
        <w:rPr>
          <w:rStyle w:val="Hyperlink7"/>
          <w:rFonts w:cs="Times New Roman"/>
          <w:color w:val="auto"/>
        </w:rPr>
        <w:t>келгені</w:t>
      </w:r>
      <w:r w:rsidRPr="00864BA0">
        <w:rPr>
          <w:rStyle w:val="Hyperlink7"/>
          <w:rFonts w:cs="Times New Roman"/>
          <w:color w:val="auto"/>
          <w:lang w:val="en-US"/>
        </w:rPr>
        <w:t xml:space="preserve"> </w:t>
      </w:r>
      <w:r w:rsidRPr="007E7CAC">
        <w:rPr>
          <w:rStyle w:val="Hyperlink7"/>
          <w:rFonts w:cs="Times New Roman"/>
          <w:color w:val="auto"/>
        </w:rPr>
        <w:t>белгілі</w:t>
      </w:r>
      <w:r w:rsidRPr="00864BA0">
        <w:rPr>
          <w:rStyle w:val="Hyperlink7"/>
          <w:rFonts w:cs="Times New Roman"/>
          <w:color w:val="auto"/>
          <w:lang w:val="en-US"/>
        </w:rPr>
        <w:t xml:space="preserve">. </w:t>
      </w:r>
      <w:r w:rsidRPr="007E7CAC">
        <w:rPr>
          <w:rStyle w:val="Hyperlink7"/>
          <w:rFonts w:cs="Times New Roman"/>
          <w:color w:val="auto"/>
        </w:rPr>
        <w:t>Еліміз</w:t>
      </w:r>
      <w:r w:rsidRPr="00864BA0">
        <w:rPr>
          <w:rStyle w:val="Hyperlink7"/>
          <w:rFonts w:cs="Times New Roman"/>
          <w:color w:val="auto"/>
          <w:lang w:val="en-US"/>
        </w:rPr>
        <w:t xml:space="preserve"> </w:t>
      </w:r>
      <w:r w:rsidRPr="007E7CAC">
        <w:rPr>
          <w:rStyle w:val="Hyperlink7"/>
          <w:rFonts w:cs="Times New Roman"/>
          <w:color w:val="auto"/>
        </w:rPr>
        <w:t>тәуелсіздік</w:t>
      </w:r>
      <w:r w:rsidRPr="00864BA0">
        <w:rPr>
          <w:rStyle w:val="Hyperlink7"/>
          <w:rFonts w:cs="Times New Roman"/>
          <w:color w:val="auto"/>
          <w:lang w:val="en-US"/>
        </w:rPr>
        <w:t xml:space="preserve"> </w:t>
      </w:r>
      <w:r w:rsidRPr="007E7CAC">
        <w:rPr>
          <w:rStyle w:val="Hyperlink7"/>
          <w:rFonts w:cs="Times New Roman"/>
          <w:color w:val="auto"/>
        </w:rPr>
        <w:t>алғалы</w:t>
      </w:r>
      <w:r w:rsidRPr="00864BA0">
        <w:rPr>
          <w:rStyle w:val="Hyperlink7"/>
          <w:rFonts w:cs="Times New Roman"/>
          <w:color w:val="auto"/>
          <w:lang w:val="en-US"/>
        </w:rPr>
        <w:t xml:space="preserve"> </w:t>
      </w:r>
      <w:r w:rsidRPr="007E7CAC">
        <w:rPr>
          <w:rStyle w:val="Hyperlink7"/>
          <w:rFonts w:cs="Times New Roman"/>
          <w:color w:val="auto"/>
        </w:rPr>
        <w:t>бері</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әділетсіздіктің</w:t>
      </w:r>
      <w:r w:rsidRPr="00864BA0">
        <w:rPr>
          <w:rStyle w:val="Hyperlink7"/>
          <w:rFonts w:cs="Times New Roman"/>
          <w:color w:val="auto"/>
          <w:lang w:val="en-US"/>
        </w:rPr>
        <w:t xml:space="preserve"> </w:t>
      </w:r>
      <w:r w:rsidRPr="007E7CAC">
        <w:rPr>
          <w:rStyle w:val="Hyperlink7"/>
          <w:rFonts w:cs="Times New Roman"/>
          <w:color w:val="auto"/>
        </w:rPr>
        <w:t>орнын</w:t>
      </w:r>
      <w:r w:rsidRPr="00864BA0">
        <w:rPr>
          <w:rStyle w:val="Hyperlink7"/>
          <w:rFonts w:cs="Times New Roman"/>
          <w:color w:val="auto"/>
          <w:lang w:val="en-US"/>
        </w:rPr>
        <w:t xml:space="preserve"> </w:t>
      </w:r>
      <w:r w:rsidRPr="007E7CAC">
        <w:rPr>
          <w:rStyle w:val="Hyperlink7"/>
          <w:rFonts w:cs="Times New Roman"/>
          <w:color w:val="auto"/>
        </w:rPr>
        <w:t>толтырып</w:t>
      </w:r>
      <w:r w:rsidRPr="00864BA0">
        <w:rPr>
          <w:rStyle w:val="Hyperlink7"/>
          <w:rFonts w:cs="Times New Roman"/>
          <w:color w:val="auto"/>
          <w:lang w:val="en-US"/>
        </w:rPr>
        <w:t xml:space="preserve">, </w:t>
      </w:r>
      <w:r w:rsidRPr="007E7CAC">
        <w:rPr>
          <w:rStyle w:val="Hyperlink7"/>
          <w:rFonts w:cs="Times New Roman"/>
          <w:color w:val="auto"/>
        </w:rPr>
        <w:t>халқымыздың</w:t>
      </w:r>
      <w:r w:rsidRPr="00864BA0">
        <w:rPr>
          <w:rStyle w:val="Hyperlink7"/>
          <w:rFonts w:cs="Times New Roman"/>
          <w:color w:val="auto"/>
          <w:lang w:val="en-US"/>
        </w:rPr>
        <w:t xml:space="preserve"> </w:t>
      </w:r>
      <w:r w:rsidRPr="007E7CAC">
        <w:rPr>
          <w:rStyle w:val="Hyperlink7"/>
          <w:rFonts w:cs="Times New Roman"/>
          <w:color w:val="auto"/>
        </w:rPr>
        <w:t>негізгі</w:t>
      </w:r>
      <w:r w:rsidRPr="00864BA0">
        <w:rPr>
          <w:rStyle w:val="Hyperlink7"/>
          <w:rFonts w:cs="Times New Roman"/>
          <w:color w:val="auto"/>
          <w:lang w:val="en-US"/>
        </w:rPr>
        <w:t xml:space="preserve"> </w:t>
      </w:r>
      <w:r w:rsidRPr="007E7CAC">
        <w:rPr>
          <w:rStyle w:val="Hyperlink7"/>
          <w:rFonts w:cs="Times New Roman"/>
          <w:color w:val="auto"/>
        </w:rPr>
        <w:t>іргелі</w:t>
      </w:r>
      <w:r w:rsidRPr="00864BA0">
        <w:rPr>
          <w:rStyle w:val="Hyperlink7"/>
          <w:rFonts w:cs="Times New Roman"/>
          <w:color w:val="auto"/>
          <w:lang w:val="en-US"/>
        </w:rPr>
        <w:t xml:space="preserve"> </w:t>
      </w:r>
      <w:r w:rsidRPr="007E7CAC">
        <w:rPr>
          <w:rStyle w:val="Hyperlink7"/>
          <w:rFonts w:cs="Times New Roman"/>
          <w:color w:val="auto"/>
        </w:rPr>
        <w:t>әрі</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құндылықтарын</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жаңғырту</w:t>
      </w:r>
      <w:r w:rsidRPr="00864BA0">
        <w:rPr>
          <w:rStyle w:val="Hyperlink7"/>
          <w:rFonts w:cs="Times New Roman"/>
          <w:color w:val="auto"/>
          <w:lang w:val="en-US"/>
        </w:rPr>
        <w:t xml:space="preserve"> </w:t>
      </w:r>
      <w:r w:rsidRPr="007E7CAC">
        <w:rPr>
          <w:rStyle w:val="Hyperlink7"/>
          <w:rFonts w:cs="Times New Roman"/>
          <w:color w:val="auto"/>
        </w:rPr>
        <w:t>толастаған</w:t>
      </w:r>
      <w:r w:rsidRPr="00864BA0">
        <w:rPr>
          <w:rStyle w:val="Hyperlink7"/>
          <w:rFonts w:cs="Times New Roman"/>
          <w:color w:val="auto"/>
          <w:lang w:val="en-US"/>
        </w:rPr>
        <w:t xml:space="preserve"> </w:t>
      </w:r>
      <w:r w:rsidRPr="007E7CAC">
        <w:rPr>
          <w:rStyle w:val="Hyperlink7"/>
          <w:rFonts w:cs="Times New Roman"/>
          <w:color w:val="auto"/>
        </w:rPr>
        <w:t>емес</w:t>
      </w:r>
      <w:r w:rsidRPr="00864BA0">
        <w:rPr>
          <w:rStyle w:val="Hyperlink7"/>
          <w:rFonts w:cs="Times New Roman"/>
          <w:color w:val="auto"/>
          <w:lang w:val="en-US"/>
        </w:rPr>
        <w:t xml:space="preserve">. </w:t>
      </w:r>
      <w:r w:rsidRPr="007E7CAC">
        <w:rPr>
          <w:rStyle w:val="Hyperlink7"/>
          <w:rFonts w:cs="Times New Roman"/>
          <w:color w:val="auto"/>
        </w:rPr>
        <w:t>Соңғы</w:t>
      </w:r>
      <w:r w:rsidRPr="00864BA0">
        <w:rPr>
          <w:rStyle w:val="Hyperlink7"/>
          <w:rFonts w:cs="Times New Roman"/>
          <w:color w:val="auto"/>
          <w:lang w:val="en-US"/>
        </w:rPr>
        <w:t xml:space="preserve"> </w:t>
      </w:r>
      <w:r w:rsidRPr="007E7CAC">
        <w:rPr>
          <w:rStyle w:val="Hyperlink7"/>
          <w:rFonts w:cs="Times New Roman"/>
          <w:color w:val="auto"/>
        </w:rPr>
        <w:t>оншақты</w:t>
      </w:r>
      <w:r w:rsidRPr="00864BA0">
        <w:rPr>
          <w:rStyle w:val="Hyperlink7"/>
          <w:rFonts w:cs="Times New Roman"/>
          <w:color w:val="auto"/>
          <w:lang w:val="en-US"/>
        </w:rPr>
        <w:t xml:space="preserve"> </w:t>
      </w:r>
      <w:r w:rsidRPr="007E7CAC">
        <w:rPr>
          <w:rStyle w:val="Hyperlink7"/>
          <w:rFonts w:cs="Times New Roman"/>
          <w:color w:val="auto"/>
        </w:rPr>
        <w:t>жылдардағысын</w:t>
      </w:r>
      <w:r w:rsidRPr="00864BA0">
        <w:rPr>
          <w:rStyle w:val="Hyperlink7"/>
          <w:rFonts w:cs="Times New Roman"/>
          <w:color w:val="auto"/>
          <w:lang w:val="en-US"/>
        </w:rPr>
        <w:t xml:space="preserve"> </w:t>
      </w:r>
      <w:r w:rsidRPr="007E7CAC">
        <w:rPr>
          <w:rStyle w:val="Hyperlink7"/>
          <w:rFonts w:cs="Times New Roman"/>
          <w:color w:val="auto"/>
        </w:rPr>
        <w:t>атап</w:t>
      </w:r>
      <w:r w:rsidRPr="00864BA0">
        <w:rPr>
          <w:rStyle w:val="Hyperlink7"/>
          <w:rFonts w:cs="Times New Roman"/>
          <w:color w:val="auto"/>
          <w:lang w:val="en-US"/>
        </w:rPr>
        <w:t xml:space="preserve"> </w:t>
      </w:r>
      <w:r w:rsidRPr="007E7CAC">
        <w:rPr>
          <w:rStyle w:val="Hyperlink7"/>
          <w:rFonts w:cs="Times New Roman"/>
          <w:color w:val="auto"/>
        </w:rPr>
        <w:t>өтер</w:t>
      </w:r>
      <w:r w:rsidRPr="00864BA0">
        <w:rPr>
          <w:rStyle w:val="Hyperlink7"/>
          <w:rFonts w:cs="Times New Roman"/>
          <w:color w:val="auto"/>
          <w:lang w:val="en-US"/>
        </w:rPr>
        <w:t xml:space="preserve"> </w:t>
      </w:r>
      <w:r w:rsidRPr="007E7CAC">
        <w:rPr>
          <w:rStyle w:val="Hyperlink7"/>
          <w:rFonts w:cs="Times New Roman"/>
          <w:color w:val="auto"/>
        </w:rPr>
        <w:t>болсақ</w:t>
      </w:r>
      <w:r w:rsidRPr="00864BA0">
        <w:rPr>
          <w:rStyle w:val="Hyperlink7"/>
          <w:rFonts w:cs="Times New Roman"/>
          <w:color w:val="auto"/>
          <w:lang w:val="en-US"/>
        </w:rPr>
        <w:t xml:space="preserve">, 2004 </w:t>
      </w:r>
      <w:r w:rsidRPr="007E7CAC">
        <w:rPr>
          <w:rStyle w:val="Hyperlink7"/>
          <w:rFonts w:cs="Times New Roman"/>
          <w:color w:val="auto"/>
        </w:rPr>
        <w:t>жылы</w:t>
      </w:r>
      <w:r w:rsidRPr="00864BA0">
        <w:rPr>
          <w:rStyle w:val="Hyperlink7"/>
          <w:rFonts w:cs="Times New Roman"/>
          <w:color w:val="auto"/>
          <w:lang w:val="en-US"/>
        </w:rPr>
        <w:t xml:space="preserve"> «</w:t>
      </w:r>
      <w:r w:rsidRPr="007E7CAC">
        <w:rPr>
          <w:rStyle w:val="Hyperlink7"/>
          <w:rFonts w:cs="Times New Roman"/>
          <w:color w:val="auto"/>
        </w:rPr>
        <w:t>Мәдени</w:t>
      </w:r>
      <w:r w:rsidRPr="00864BA0">
        <w:rPr>
          <w:rStyle w:val="Hyperlink7"/>
          <w:rFonts w:cs="Times New Roman"/>
          <w:color w:val="auto"/>
          <w:lang w:val="en-US"/>
        </w:rPr>
        <w:t xml:space="preserve"> </w:t>
      </w:r>
      <w:r w:rsidRPr="007E7CAC">
        <w:rPr>
          <w:rStyle w:val="Hyperlink7"/>
          <w:rFonts w:cs="Times New Roman"/>
          <w:color w:val="auto"/>
        </w:rPr>
        <w:t>мұра</w:t>
      </w:r>
      <w:r w:rsidRPr="00864BA0">
        <w:rPr>
          <w:rStyle w:val="Hyperlink7"/>
          <w:rFonts w:cs="Times New Roman"/>
          <w:color w:val="auto"/>
          <w:lang w:val="en-US"/>
        </w:rPr>
        <w:t xml:space="preserve">» </w:t>
      </w:r>
      <w:r w:rsidRPr="007E7CAC">
        <w:rPr>
          <w:rStyle w:val="Hyperlink7"/>
          <w:rFonts w:cs="Times New Roman"/>
          <w:color w:val="auto"/>
        </w:rPr>
        <w:t>бағдарламасы</w:t>
      </w:r>
      <w:r w:rsidRPr="00864BA0">
        <w:rPr>
          <w:rStyle w:val="Hyperlink7"/>
          <w:rFonts w:cs="Times New Roman"/>
          <w:color w:val="auto"/>
          <w:lang w:val="en-US"/>
        </w:rPr>
        <w:t xml:space="preserve"> </w:t>
      </w:r>
      <w:r w:rsidRPr="007E7CAC">
        <w:rPr>
          <w:rStyle w:val="Hyperlink7"/>
          <w:rFonts w:cs="Times New Roman"/>
          <w:color w:val="auto"/>
        </w:rPr>
        <w:t>аясында</w:t>
      </w:r>
      <w:r w:rsidRPr="00864BA0">
        <w:rPr>
          <w:rStyle w:val="Hyperlink7"/>
          <w:rFonts w:cs="Times New Roman"/>
          <w:color w:val="auto"/>
          <w:lang w:val="en-US"/>
        </w:rPr>
        <w:t xml:space="preserve"> </w:t>
      </w:r>
      <w:r w:rsidRPr="007E7CAC">
        <w:rPr>
          <w:rStyle w:val="Hyperlink7"/>
          <w:rFonts w:cs="Times New Roman"/>
          <w:color w:val="auto"/>
        </w:rPr>
        <w:t>Қазақстан</w:t>
      </w:r>
      <w:r w:rsidRPr="00864BA0">
        <w:rPr>
          <w:rStyle w:val="Hyperlink7"/>
          <w:rFonts w:cs="Times New Roman"/>
          <w:color w:val="auto"/>
          <w:lang w:val="en-US"/>
        </w:rPr>
        <w:t xml:space="preserve"> </w:t>
      </w:r>
      <w:r w:rsidRPr="007E7CAC">
        <w:rPr>
          <w:rStyle w:val="Hyperlink7"/>
          <w:rFonts w:cs="Times New Roman"/>
          <w:color w:val="auto"/>
        </w:rPr>
        <w:t>аумағындағы</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w:t>
      </w:r>
      <w:r w:rsidRPr="007E7CAC">
        <w:rPr>
          <w:rStyle w:val="Hyperlink7"/>
          <w:rFonts w:cs="Times New Roman"/>
          <w:color w:val="auto"/>
        </w:rPr>
        <w:t>мәдени</w:t>
      </w:r>
      <w:r w:rsidRPr="00864BA0">
        <w:rPr>
          <w:rStyle w:val="Hyperlink7"/>
          <w:rFonts w:cs="Times New Roman"/>
          <w:color w:val="auto"/>
          <w:lang w:val="en-US"/>
        </w:rPr>
        <w:t xml:space="preserve"> </w:t>
      </w:r>
      <w:r w:rsidRPr="007E7CAC">
        <w:rPr>
          <w:rStyle w:val="Hyperlink7"/>
          <w:rFonts w:cs="Times New Roman"/>
          <w:color w:val="auto"/>
        </w:rPr>
        <w:t>ескерткіштер</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жәдігерлер</w:t>
      </w:r>
      <w:r w:rsidRPr="00864BA0">
        <w:rPr>
          <w:rStyle w:val="Hyperlink7"/>
          <w:rFonts w:cs="Times New Roman"/>
          <w:color w:val="auto"/>
          <w:lang w:val="en-US"/>
        </w:rPr>
        <w:t xml:space="preserve"> </w:t>
      </w:r>
      <w:r w:rsidRPr="007E7CAC">
        <w:rPr>
          <w:rStyle w:val="Hyperlink7"/>
          <w:rFonts w:cs="Times New Roman"/>
          <w:color w:val="auto"/>
        </w:rPr>
        <w:t>жаңғыртылды</w:t>
      </w:r>
      <w:r w:rsidRPr="00864BA0">
        <w:rPr>
          <w:rStyle w:val="Hyperlink7"/>
          <w:rFonts w:cs="Times New Roman"/>
          <w:color w:val="auto"/>
          <w:lang w:val="en-US"/>
        </w:rPr>
        <w:t xml:space="preserve">. </w:t>
      </w:r>
      <w:proofErr w:type="gramStart"/>
      <w:r w:rsidRPr="00864BA0">
        <w:rPr>
          <w:rStyle w:val="Hyperlink7"/>
          <w:rFonts w:cs="Times New Roman"/>
          <w:color w:val="auto"/>
          <w:lang w:val="en-US"/>
        </w:rPr>
        <w:t>2013</w:t>
      </w:r>
      <w:proofErr w:type="gramEnd"/>
      <w:r w:rsidRPr="00864BA0">
        <w:rPr>
          <w:rStyle w:val="Hyperlink7"/>
          <w:rFonts w:cs="Times New Roman"/>
          <w:color w:val="auto"/>
          <w:lang w:val="en-US"/>
        </w:rPr>
        <w:t xml:space="preserve"> </w:t>
      </w:r>
      <w:r w:rsidRPr="007E7CAC">
        <w:rPr>
          <w:rStyle w:val="Hyperlink7"/>
          <w:rFonts w:cs="Times New Roman"/>
          <w:color w:val="auto"/>
        </w:rPr>
        <w:t>жылы</w:t>
      </w:r>
      <w:r w:rsidRPr="00864BA0">
        <w:rPr>
          <w:rStyle w:val="Hyperlink7"/>
          <w:rFonts w:cs="Times New Roman"/>
          <w:color w:val="auto"/>
          <w:lang w:val="en-US"/>
        </w:rPr>
        <w:t xml:space="preserve"> «</w:t>
      </w:r>
      <w:r w:rsidRPr="007E7CAC">
        <w:rPr>
          <w:rStyle w:val="Hyperlink7"/>
          <w:rFonts w:cs="Times New Roman"/>
          <w:color w:val="auto"/>
        </w:rPr>
        <w:t>Халық</w:t>
      </w:r>
      <w:r w:rsidRPr="00864BA0">
        <w:rPr>
          <w:rStyle w:val="Hyperlink7"/>
          <w:rFonts w:cs="Times New Roman"/>
          <w:color w:val="auto"/>
          <w:lang w:val="en-US"/>
        </w:rPr>
        <w:t xml:space="preserve"> – </w:t>
      </w:r>
      <w:r w:rsidRPr="007E7CAC">
        <w:rPr>
          <w:rStyle w:val="Hyperlink7"/>
          <w:rFonts w:cs="Times New Roman"/>
          <w:color w:val="auto"/>
        </w:rPr>
        <w:t>тарих</w:t>
      </w:r>
      <w:r w:rsidRPr="00864BA0">
        <w:rPr>
          <w:rStyle w:val="Hyperlink7"/>
          <w:rFonts w:cs="Times New Roman"/>
          <w:color w:val="auto"/>
          <w:lang w:val="en-US"/>
        </w:rPr>
        <w:t xml:space="preserve"> </w:t>
      </w:r>
      <w:r w:rsidRPr="007E7CAC">
        <w:rPr>
          <w:rStyle w:val="Hyperlink7"/>
          <w:rFonts w:cs="Times New Roman"/>
          <w:color w:val="auto"/>
        </w:rPr>
        <w:t>толқынында</w:t>
      </w:r>
      <w:r w:rsidRPr="00864BA0">
        <w:rPr>
          <w:rStyle w:val="Hyperlink7"/>
          <w:rFonts w:cs="Times New Roman"/>
          <w:color w:val="auto"/>
          <w:lang w:val="en-US"/>
        </w:rPr>
        <w:t xml:space="preserve">» </w:t>
      </w:r>
      <w:r w:rsidRPr="007E7CAC">
        <w:rPr>
          <w:rStyle w:val="Hyperlink7"/>
          <w:rFonts w:cs="Times New Roman"/>
          <w:color w:val="auto"/>
        </w:rPr>
        <w:t>бағдарламасы</w:t>
      </w:r>
      <w:r w:rsidRPr="00864BA0">
        <w:rPr>
          <w:rStyle w:val="Hyperlink7"/>
          <w:rFonts w:cs="Times New Roman"/>
          <w:color w:val="auto"/>
          <w:lang w:val="en-US"/>
        </w:rPr>
        <w:t xml:space="preserve"> </w:t>
      </w:r>
      <w:r w:rsidRPr="007E7CAC">
        <w:rPr>
          <w:rStyle w:val="Hyperlink7"/>
          <w:rFonts w:cs="Times New Roman"/>
          <w:color w:val="auto"/>
        </w:rPr>
        <w:t>арқылы</w:t>
      </w:r>
      <w:r w:rsidRPr="00864BA0">
        <w:rPr>
          <w:rStyle w:val="Hyperlink7"/>
          <w:rFonts w:cs="Times New Roman"/>
          <w:color w:val="auto"/>
          <w:lang w:val="en-US"/>
        </w:rPr>
        <w:t xml:space="preserve"> </w:t>
      </w:r>
      <w:r w:rsidRPr="007E7CAC">
        <w:rPr>
          <w:rStyle w:val="Hyperlink7"/>
          <w:rFonts w:cs="Times New Roman"/>
          <w:color w:val="auto"/>
        </w:rPr>
        <w:t>әлемнің</w:t>
      </w:r>
      <w:r w:rsidRPr="00864BA0">
        <w:rPr>
          <w:rStyle w:val="Hyperlink7"/>
          <w:rFonts w:cs="Times New Roman"/>
          <w:color w:val="auto"/>
          <w:lang w:val="en-US"/>
        </w:rPr>
        <w:t xml:space="preserve"> </w:t>
      </w:r>
      <w:r w:rsidRPr="007E7CAC">
        <w:rPr>
          <w:rStyle w:val="Hyperlink7"/>
          <w:rFonts w:cs="Times New Roman"/>
          <w:color w:val="auto"/>
        </w:rPr>
        <w:t>ең</w:t>
      </w:r>
      <w:r w:rsidRPr="00864BA0">
        <w:rPr>
          <w:rStyle w:val="Hyperlink7"/>
          <w:rFonts w:cs="Times New Roman"/>
          <w:color w:val="auto"/>
          <w:lang w:val="en-US"/>
        </w:rPr>
        <w:t xml:space="preserve"> </w:t>
      </w:r>
      <w:r w:rsidRPr="007E7CAC">
        <w:rPr>
          <w:rStyle w:val="Hyperlink7"/>
          <w:rFonts w:cs="Times New Roman"/>
          <w:color w:val="auto"/>
        </w:rPr>
        <w:t>белгілі</w:t>
      </w:r>
      <w:r w:rsidRPr="00864BA0">
        <w:rPr>
          <w:rStyle w:val="Hyperlink7"/>
          <w:rFonts w:cs="Times New Roman"/>
          <w:color w:val="auto"/>
          <w:lang w:val="en-US"/>
        </w:rPr>
        <w:t xml:space="preserve"> </w:t>
      </w:r>
      <w:r w:rsidRPr="007E7CAC">
        <w:rPr>
          <w:rStyle w:val="Hyperlink7"/>
          <w:rFonts w:cs="Times New Roman"/>
          <w:color w:val="auto"/>
        </w:rPr>
        <w:t>мұрағаттарынан</w:t>
      </w:r>
      <w:r w:rsidRPr="00864BA0">
        <w:rPr>
          <w:rStyle w:val="Hyperlink7"/>
          <w:rFonts w:cs="Times New Roman"/>
          <w:color w:val="auto"/>
          <w:lang w:val="en-US"/>
        </w:rPr>
        <w:t xml:space="preserve"> </w:t>
      </w:r>
      <w:r w:rsidRPr="007E7CAC">
        <w:rPr>
          <w:rStyle w:val="Hyperlink7"/>
          <w:rFonts w:cs="Times New Roman"/>
          <w:color w:val="auto"/>
        </w:rPr>
        <w:t>төл</w:t>
      </w:r>
      <w:r w:rsidRPr="00864BA0">
        <w:rPr>
          <w:rStyle w:val="Hyperlink7"/>
          <w:rFonts w:cs="Times New Roman"/>
          <w:color w:val="auto"/>
          <w:lang w:val="en-US"/>
        </w:rPr>
        <w:t xml:space="preserve"> </w:t>
      </w:r>
      <w:r w:rsidRPr="007E7CAC">
        <w:rPr>
          <w:rStyle w:val="Hyperlink7"/>
          <w:rFonts w:cs="Times New Roman"/>
          <w:color w:val="auto"/>
        </w:rPr>
        <w:t>тарихымызға</w:t>
      </w:r>
      <w:r w:rsidRPr="00864BA0">
        <w:rPr>
          <w:rStyle w:val="Hyperlink7"/>
          <w:rFonts w:cs="Times New Roman"/>
          <w:color w:val="auto"/>
          <w:lang w:val="en-US"/>
        </w:rPr>
        <w:t xml:space="preserve"> </w:t>
      </w:r>
      <w:r w:rsidRPr="007E7CAC">
        <w:rPr>
          <w:rStyle w:val="Hyperlink7"/>
          <w:rFonts w:cs="Times New Roman"/>
          <w:color w:val="auto"/>
        </w:rPr>
        <w:t>қатысты</w:t>
      </w:r>
      <w:r w:rsidRPr="00864BA0">
        <w:rPr>
          <w:rStyle w:val="Hyperlink7"/>
          <w:rFonts w:cs="Times New Roman"/>
          <w:color w:val="auto"/>
          <w:lang w:val="en-US"/>
        </w:rPr>
        <w:t xml:space="preserve"> </w:t>
      </w:r>
      <w:r w:rsidRPr="007E7CAC">
        <w:rPr>
          <w:rStyle w:val="Hyperlink7"/>
          <w:rFonts w:cs="Times New Roman"/>
          <w:color w:val="auto"/>
        </w:rPr>
        <w:t>құжаттар</w:t>
      </w:r>
      <w:r w:rsidRPr="00864BA0">
        <w:rPr>
          <w:rStyle w:val="Hyperlink7"/>
          <w:rFonts w:cs="Times New Roman"/>
          <w:color w:val="auto"/>
          <w:lang w:val="en-US"/>
        </w:rPr>
        <w:t xml:space="preserve"> </w:t>
      </w:r>
      <w:r w:rsidRPr="007E7CAC">
        <w:rPr>
          <w:rStyle w:val="Hyperlink7"/>
          <w:rFonts w:cs="Times New Roman"/>
          <w:color w:val="auto"/>
        </w:rPr>
        <w:t>жүйелі</w:t>
      </w:r>
      <w:r w:rsidRPr="00864BA0">
        <w:rPr>
          <w:rStyle w:val="Hyperlink7"/>
          <w:rFonts w:cs="Times New Roman"/>
          <w:color w:val="auto"/>
          <w:lang w:val="en-US"/>
        </w:rPr>
        <w:t xml:space="preserve"> </w:t>
      </w:r>
      <w:r w:rsidRPr="007E7CAC">
        <w:rPr>
          <w:rStyle w:val="Hyperlink7"/>
          <w:rFonts w:cs="Times New Roman"/>
          <w:color w:val="auto"/>
        </w:rPr>
        <w:t>түрде</w:t>
      </w:r>
      <w:r w:rsidRPr="00864BA0">
        <w:rPr>
          <w:rStyle w:val="Hyperlink7"/>
          <w:rFonts w:cs="Times New Roman"/>
          <w:color w:val="auto"/>
          <w:lang w:val="en-US"/>
        </w:rPr>
        <w:t xml:space="preserve"> </w:t>
      </w:r>
      <w:r w:rsidRPr="007E7CAC">
        <w:rPr>
          <w:rStyle w:val="Hyperlink7"/>
          <w:rFonts w:cs="Times New Roman"/>
          <w:color w:val="auto"/>
        </w:rPr>
        <w:t>жиналып</w:t>
      </w:r>
      <w:r w:rsidRPr="00864BA0">
        <w:rPr>
          <w:rStyle w:val="Hyperlink7"/>
          <w:rFonts w:cs="Times New Roman"/>
          <w:color w:val="auto"/>
          <w:lang w:val="en-US"/>
        </w:rPr>
        <w:t xml:space="preserve">, </w:t>
      </w:r>
      <w:r w:rsidRPr="007E7CAC">
        <w:rPr>
          <w:rStyle w:val="Hyperlink7"/>
          <w:rFonts w:cs="Times New Roman"/>
          <w:color w:val="auto"/>
        </w:rPr>
        <w:t>зерттелді</w:t>
      </w:r>
      <w:r w:rsidRPr="00864BA0">
        <w:rPr>
          <w:rStyle w:val="Hyperlink7"/>
          <w:rFonts w:cs="Times New Roman"/>
          <w:color w:val="auto"/>
          <w:lang w:val="en-US"/>
        </w:rPr>
        <w:t xml:space="preserve">. </w:t>
      </w:r>
      <w:r w:rsidRPr="007E7CAC">
        <w:rPr>
          <w:rStyle w:val="Hyperlink7"/>
          <w:rFonts w:cs="Times New Roman"/>
          <w:color w:val="auto"/>
        </w:rPr>
        <w:t>Нұрсұлтан</w:t>
      </w:r>
      <w:r w:rsidRPr="00864BA0">
        <w:rPr>
          <w:rStyle w:val="Hyperlink7"/>
          <w:rFonts w:cs="Times New Roman"/>
          <w:color w:val="auto"/>
          <w:lang w:val="en-US"/>
        </w:rPr>
        <w:t xml:space="preserve"> </w:t>
      </w:r>
      <w:r w:rsidRPr="007E7CAC">
        <w:rPr>
          <w:rStyle w:val="Hyperlink7"/>
          <w:rFonts w:cs="Times New Roman"/>
          <w:color w:val="auto"/>
        </w:rPr>
        <w:t>Назарбаевтың</w:t>
      </w:r>
      <w:r w:rsidRPr="00864BA0">
        <w:rPr>
          <w:rStyle w:val="Hyperlink7"/>
          <w:rFonts w:cs="Times New Roman"/>
          <w:color w:val="auto"/>
          <w:lang w:val="en-US"/>
        </w:rPr>
        <w:t xml:space="preserve"> </w:t>
      </w:r>
      <w:r w:rsidRPr="007E7CAC">
        <w:rPr>
          <w:rStyle w:val="Hyperlink7"/>
          <w:rFonts w:cs="Times New Roman"/>
          <w:color w:val="auto"/>
        </w:rPr>
        <w:t>жоғарыда</w:t>
      </w:r>
      <w:r w:rsidRPr="00864BA0">
        <w:rPr>
          <w:rStyle w:val="Hyperlink7"/>
          <w:rFonts w:cs="Times New Roman"/>
          <w:color w:val="auto"/>
          <w:lang w:val="en-US"/>
        </w:rPr>
        <w:t xml:space="preserve"> </w:t>
      </w:r>
      <w:r w:rsidRPr="007E7CAC">
        <w:rPr>
          <w:rStyle w:val="Hyperlink7"/>
          <w:rFonts w:cs="Times New Roman"/>
          <w:color w:val="auto"/>
        </w:rPr>
        <w:t>аталған</w:t>
      </w:r>
      <w:r w:rsidRPr="00864BA0">
        <w:rPr>
          <w:rStyle w:val="Hyperlink7"/>
          <w:rFonts w:cs="Times New Roman"/>
          <w:color w:val="auto"/>
          <w:lang w:val="en-US"/>
        </w:rPr>
        <w:t xml:space="preserve"> </w:t>
      </w:r>
      <w:r w:rsidRPr="007E7CAC">
        <w:rPr>
          <w:rStyle w:val="Hyperlink7"/>
          <w:rFonts w:cs="Times New Roman"/>
          <w:color w:val="auto"/>
        </w:rPr>
        <w:t>мақаласынан</w:t>
      </w:r>
      <w:r w:rsidRPr="00864BA0">
        <w:rPr>
          <w:rStyle w:val="Hyperlink7"/>
          <w:rFonts w:cs="Times New Roman"/>
          <w:color w:val="auto"/>
          <w:lang w:val="en-US"/>
        </w:rPr>
        <w:t xml:space="preserve"> </w:t>
      </w:r>
      <w:r w:rsidRPr="007E7CAC">
        <w:rPr>
          <w:rStyle w:val="Hyperlink7"/>
          <w:rFonts w:cs="Times New Roman"/>
          <w:color w:val="auto"/>
        </w:rPr>
        <w:t>бір</w:t>
      </w:r>
      <w:r w:rsidRPr="00864BA0">
        <w:rPr>
          <w:rStyle w:val="Hyperlink7"/>
          <w:rFonts w:cs="Times New Roman"/>
          <w:color w:val="auto"/>
          <w:lang w:val="en-US"/>
        </w:rPr>
        <w:t xml:space="preserve"> </w:t>
      </w:r>
      <w:r w:rsidRPr="007E7CAC">
        <w:rPr>
          <w:rStyle w:val="Hyperlink7"/>
          <w:rFonts w:cs="Times New Roman"/>
          <w:color w:val="auto"/>
        </w:rPr>
        <w:t>жылдан</w:t>
      </w:r>
      <w:r w:rsidRPr="00864BA0">
        <w:rPr>
          <w:rStyle w:val="Hyperlink7"/>
          <w:rFonts w:cs="Times New Roman"/>
          <w:color w:val="auto"/>
          <w:lang w:val="en-US"/>
        </w:rPr>
        <w:t xml:space="preserve"> </w:t>
      </w:r>
      <w:r w:rsidRPr="007E7CAC">
        <w:rPr>
          <w:rStyle w:val="Hyperlink7"/>
          <w:rFonts w:cs="Times New Roman"/>
          <w:color w:val="auto"/>
        </w:rPr>
        <w:t>кейін</w:t>
      </w:r>
      <w:r w:rsidRPr="00864BA0">
        <w:rPr>
          <w:rStyle w:val="Hyperlink7"/>
          <w:rFonts w:cs="Times New Roman"/>
          <w:color w:val="auto"/>
          <w:lang w:val="en-US"/>
        </w:rPr>
        <w:t xml:space="preserve"> </w:t>
      </w:r>
      <w:r w:rsidRPr="007E7CAC">
        <w:rPr>
          <w:rStyle w:val="Hyperlink7"/>
          <w:rFonts w:cs="Times New Roman"/>
          <w:color w:val="auto"/>
        </w:rPr>
        <w:t>төл</w:t>
      </w:r>
      <w:r w:rsidRPr="00864BA0">
        <w:rPr>
          <w:rStyle w:val="Hyperlink7"/>
          <w:rFonts w:cs="Times New Roman"/>
          <w:color w:val="auto"/>
          <w:lang w:val="en-US"/>
        </w:rPr>
        <w:t xml:space="preserve"> </w:t>
      </w:r>
      <w:r w:rsidRPr="007E7CAC">
        <w:rPr>
          <w:rStyle w:val="Hyperlink7"/>
          <w:rFonts w:cs="Times New Roman"/>
          <w:color w:val="auto"/>
        </w:rPr>
        <w:t>тарихтың</w:t>
      </w:r>
      <w:r w:rsidRPr="00864BA0">
        <w:rPr>
          <w:rStyle w:val="Hyperlink7"/>
          <w:rFonts w:cs="Times New Roman"/>
          <w:color w:val="auto"/>
          <w:lang w:val="en-US"/>
        </w:rPr>
        <w:t xml:space="preserve"> </w:t>
      </w:r>
      <w:r w:rsidRPr="007E7CAC">
        <w:rPr>
          <w:rStyle w:val="Hyperlink7"/>
          <w:rFonts w:cs="Times New Roman"/>
          <w:color w:val="auto"/>
        </w:rPr>
        <w:t>брендтері</w:t>
      </w:r>
      <w:r w:rsidRPr="00864BA0">
        <w:rPr>
          <w:rStyle w:val="Hyperlink7"/>
          <w:rFonts w:cs="Times New Roman"/>
          <w:color w:val="auto"/>
          <w:lang w:val="en-US"/>
        </w:rPr>
        <w:t xml:space="preserve"> </w:t>
      </w:r>
      <w:r w:rsidRPr="007E7CAC">
        <w:rPr>
          <w:rStyle w:val="Hyperlink7"/>
          <w:rFonts w:cs="Times New Roman"/>
          <w:color w:val="auto"/>
        </w:rPr>
        <w:t>анағұрлым</w:t>
      </w:r>
      <w:r w:rsidRPr="00864BA0">
        <w:rPr>
          <w:rStyle w:val="Hyperlink7"/>
          <w:rFonts w:cs="Times New Roman"/>
          <w:color w:val="auto"/>
          <w:lang w:val="en-US"/>
        </w:rPr>
        <w:t xml:space="preserve"> </w:t>
      </w:r>
      <w:r w:rsidRPr="007E7CAC">
        <w:rPr>
          <w:rStyle w:val="Hyperlink7"/>
          <w:rFonts w:cs="Times New Roman"/>
          <w:color w:val="auto"/>
        </w:rPr>
        <w:t>нақтыланған</w:t>
      </w:r>
      <w:r w:rsidRPr="00864BA0">
        <w:rPr>
          <w:rStyle w:val="Hyperlink7"/>
          <w:rFonts w:cs="Times New Roman"/>
          <w:color w:val="auto"/>
          <w:lang w:val="en-US"/>
        </w:rPr>
        <w:t xml:space="preserve"> «</w:t>
      </w:r>
      <w:r w:rsidRPr="007E7CAC">
        <w:rPr>
          <w:rStyle w:val="Hyperlink7"/>
          <w:rFonts w:cs="Times New Roman"/>
          <w:color w:val="auto"/>
        </w:rPr>
        <w:t>Ұлы</w:t>
      </w:r>
      <w:r w:rsidRPr="00864BA0">
        <w:rPr>
          <w:rStyle w:val="Hyperlink7"/>
          <w:rFonts w:cs="Times New Roman"/>
          <w:color w:val="auto"/>
          <w:lang w:val="en-US"/>
        </w:rPr>
        <w:t xml:space="preserve"> </w:t>
      </w:r>
      <w:r w:rsidRPr="007E7CAC">
        <w:rPr>
          <w:rStyle w:val="Hyperlink7"/>
          <w:rFonts w:cs="Times New Roman"/>
          <w:color w:val="auto"/>
        </w:rPr>
        <w:t>даланың</w:t>
      </w:r>
      <w:r w:rsidRPr="00864BA0">
        <w:rPr>
          <w:rStyle w:val="Hyperlink7"/>
          <w:rFonts w:cs="Times New Roman"/>
          <w:color w:val="auto"/>
          <w:lang w:val="en-US"/>
        </w:rPr>
        <w:t xml:space="preserve"> </w:t>
      </w:r>
      <w:r w:rsidRPr="007E7CAC">
        <w:rPr>
          <w:rStyle w:val="Hyperlink7"/>
          <w:rFonts w:cs="Times New Roman"/>
          <w:color w:val="auto"/>
        </w:rPr>
        <w:t>жеті</w:t>
      </w:r>
      <w:r w:rsidRPr="00864BA0">
        <w:rPr>
          <w:rStyle w:val="Hyperlink7"/>
          <w:rFonts w:cs="Times New Roman"/>
          <w:color w:val="auto"/>
          <w:lang w:val="en-US"/>
        </w:rPr>
        <w:t xml:space="preserve"> </w:t>
      </w:r>
      <w:r w:rsidRPr="007E7CAC">
        <w:rPr>
          <w:rStyle w:val="Hyperlink7"/>
          <w:rFonts w:cs="Times New Roman"/>
          <w:color w:val="auto"/>
        </w:rPr>
        <w:t>қыры</w:t>
      </w:r>
      <w:r w:rsidRPr="00864BA0">
        <w:rPr>
          <w:rStyle w:val="Hyperlink7"/>
          <w:rFonts w:cs="Times New Roman"/>
          <w:color w:val="auto"/>
          <w:lang w:val="en-US"/>
        </w:rPr>
        <w:t xml:space="preserve">» </w:t>
      </w:r>
      <w:r w:rsidRPr="007E7CAC">
        <w:rPr>
          <w:rStyle w:val="Hyperlink7"/>
          <w:rFonts w:cs="Times New Roman"/>
          <w:color w:val="auto"/>
        </w:rPr>
        <w:t>мақаласы</w:t>
      </w:r>
      <w:r w:rsidRPr="00864BA0">
        <w:rPr>
          <w:rStyle w:val="Hyperlink7"/>
          <w:rFonts w:cs="Times New Roman"/>
          <w:color w:val="auto"/>
          <w:lang w:val="en-US"/>
        </w:rPr>
        <w:t xml:space="preserve"> </w:t>
      </w:r>
      <w:r w:rsidRPr="007E7CAC">
        <w:rPr>
          <w:rStyle w:val="Hyperlink7"/>
          <w:rFonts w:cs="Times New Roman"/>
          <w:color w:val="auto"/>
        </w:rPr>
        <w:t>жарияланды</w:t>
      </w:r>
      <w:r w:rsidRPr="00864BA0">
        <w:rPr>
          <w:rStyle w:val="Hyperlink7"/>
          <w:rFonts w:cs="Times New Roman"/>
          <w:color w:val="auto"/>
          <w:lang w:val="en-US"/>
        </w:rPr>
        <w:t xml:space="preserve">. </w:t>
      </w:r>
      <w:r w:rsidRPr="007E7CAC">
        <w:rPr>
          <w:rStyle w:val="Hyperlink7"/>
          <w:rFonts w:cs="Times New Roman"/>
          <w:color w:val="auto"/>
        </w:rPr>
        <w:t>Осылайша</w:t>
      </w:r>
      <w:r w:rsidRPr="00864BA0">
        <w:rPr>
          <w:rStyle w:val="Hyperlink7"/>
          <w:rFonts w:cs="Times New Roman"/>
          <w:color w:val="auto"/>
          <w:lang w:val="en-US"/>
        </w:rPr>
        <w:t xml:space="preserve">, </w:t>
      </w:r>
      <w:r w:rsidRPr="007E7CAC">
        <w:rPr>
          <w:rStyle w:val="Hyperlink7"/>
          <w:rFonts w:cs="Times New Roman"/>
          <w:color w:val="auto"/>
        </w:rPr>
        <w:t>Қазақстанның</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материалдық</w:t>
      </w:r>
      <w:r w:rsidRPr="00864BA0">
        <w:rPr>
          <w:rStyle w:val="Hyperlink7"/>
          <w:rFonts w:cs="Times New Roman"/>
          <w:color w:val="auto"/>
          <w:lang w:val="en-US"/>
        </w:rPr>
        <w:t xml:space="preserve"> </w:t>
      </w:r>
      <w:r w:rsidRPr="007E7CAC">
        <w:rPr>
          <w:rStyle w:val="Hyperlink7"/>
          <w:rFonts w:cs="Times New Roman"/>
          <w:color w:val="auto"/>
        </w:rPr>
        <w:t>мәдениетінің</w:t>
      </w:r>
      <w:r w:rsidRPr="00864BA0">
        <w:rPr>
          <w:rStyle w:val="Hyperlink7"/>
          <w:rFonts w:cs="Times New Roman"/>
          <w:color w:val="auto"/>
          <w:lang w:val="en-US"/>
        </w:rPr>
        <w:t xml:space="preserve"> </w:t>
      </w:r>
      <w:r w:rsidRPr="007E7CAC">
        <w:rPr>
          <w:rStyle w:val="Hyperlink7"/>
          <w:rFonts w:cs="Times New Roman"/>
          <w:color w:val="auto"/>
        </w:rPr>
        <w:t>жәдігерлерін</w:t>
      </w:r>
      <w:r w:rsidRPr="00864BA0">
        <w:rPr>
          <w:rStyle w:val="Hyperlink7"/>
          <w:rFonts w:cs="Times New Roman"/>
          <w:color w:val="auto"/>
          <w:lang w:val="en-US"/>
        </w:rPr>
        <w:t xml:space="preserve"> </w:t>
      </w:r>
      <w:r w:rsidRPr="007E7CAC">
        <w:rPr>
          <w:rStyle w:val="Hyperlink7"/>
          <w:rFonts w:cs="Times New Roman"/>
          <w:color w:val="auto"/>
        </w:rPr>
        <w:t>жаңғыртудағы</w:t>
      </w:r>
      <w:r w:rsidRPr="00864BA0">
        <w:rPr>
          <w:rStyle w:val="Hyperlink7"/>
          <w:rFonts w:cs="Times New Roman"/>
          <w:color w:val="auto"/>
          <w:lang w:val="en-US"/>
        </w:rPr>
        <w:t xml:space="preserve"> </w:t>
      </w:r>
      <w:r w:rsidRPr="007E7CAC">
        <w:rPr>
          <w:rStyle w:val="Hyperlink7"/>
          <w:rFonts w:cs="Times New Roman"/>
          <w:color w:val="auto"/>
        </w:rPr>
        <w:t>ауқымд</w:t>
      </w:r>
      <w:r w:rsidR="00253AC2" w:rsidRPr="007E7CAC">
        <w:rPr>
          <w:rStyle w:val="Hyperlink7"/>
          <w:rFonts w:cs="Times New Roman"/>
          <w:color w:val="auto"/>
        </w:rPr>
        <w:t>ы</w:t>
      </w:r>
      <w:r w:rsidR="00253AC2" w:rsidRPr="00864BA0">
        <w:rPr>
          <w:rStyle w:val="Hyperlink7"/>
          <w:rFonts w:cs="Times New Roman"/>
          <w:color w:val="auto"/>
          <w:lang w:val="en-US"/>
        </w:rPr>
        <w:t xml:space="preserve"> </w:t>
      </w:r>
      <w:r w:rsidR="00253AC2" w:rsidRPr="007E7CAC">
        <w:rPr>
          <w:rStyle w:val="Hyperlink7"/>
          <w:rFonts w:cs="Times New Roman"/>
          <w:color w:val="auto"/>
        </w:rPr>
        <w:t>да</w:t>
      </w:r>
      <w:r w:rsidR="00253AC2" w:rsidRPr="00864BA0">
        <w:rPr>
          <w:rStyle w:val="Hyperlink7"/>
          <w:rFonts w:cs="Times New Roman"/>
          <w:color w:val="auto"/>
          <w:lang w:val="en-US"/>
        </w:rPr>
        <w:t xml:space="preserve"> </w:t>
      </w:r>
      <w:r w:rsidR="00253AC2" w:rsidRPr="007E7CAC">
        <w:rPr>
          <w:rStyle w:val="Hyperlink7"/>
          <w:rFonts w:cs="Times New Roman"/>
          <w:color w:val="auto"/>
        </w:rPr>
        <w:t>іргелі</w:t>
      </w:r>
      <w:r w:rsidR="00253AC2" w:rsidRPr="00864BA0">
        <w:rPr>
          <w:rStyle w:val="Hyperlink7"/>
          <w:rFonts w:cs="Times New Roman"/>
          <w:color w:val="auto"/>
          <w:lang w:val="en-US"/>
        </w:rPr>
        <w:t xml:space="preserve"> </w:t>
      </w:r>
      <w:r w:rsidR="00253AC2" w:rsidRPr="007E7CAC">
        <w:rPr>
          <w:rStyle w:val="Hyperlink7"/>
          <w:rFonts w:cs="Times New Roman"/>
          <w:color w:val="auto"/>
        </w:rPr>
        <w:t>жұмыстары</w:t>
      </w:r>
      <w:r w:rsidR="00253AC2" w:rsidRPr="00864BA0">
        <w:rPr>
          <w:rStyle w:val="Hyperlink7"/>
          <w:rFonts w:cs="Times New Roman"/>
          <w:color w:val="auto"/>
          <w:lang w:val="en-US"/>
        </w:rPr>
        <w:t xml:space="preserve"> </w:t>
      </w:r>
      <w:r w:rsidR="00253AC2" w:rsidRPr="007E7CAC">
        <w:rPr>
          <w:rStyle w:val="Hyperlink7"/>
          <w:rFonts w:cs="Times New Roman"/>
          <w:color w:val="auto"/>
        </w:rPr>
        <w:t>басталып</w:t>
      </w:r>
      <w:r w:rsidR="00253AC2" w:rsidRPr="00864BA0">
        <w:rPr>
          <w:rStyle w:val="Hyperlink7"/>
          <w:rFonts w:cs="Times New Roman"/>
          <w:color w:val="auto"/>
          <w:lang w:val="en-US"/>
        </w:rPr>
        <w:t xml:space="preserve"> </w:t>
      </w:r>
      <w:r w:rsidR="00253AC2" w:rsidRPr="007E7CAC">
        <w:rPr>
          <w:rStyle w:val="Hyperlink7"/>
          <w:rFonts w:cs="Times New Roman"/>
          <w:color w:val="auto"/>
        </w:rPr>
        <w:t>кетті</w:t>
      </w:r>
      <w:r w:rsidR="00253AC2" w:rsidRPr="00864BA0">
        <w:rPr>
          <w:rStyle w:val="Hyperlink7"/>
          <w:rFonts w:cs="Times New Roman"/>
          <w:color w:val="auto"/>
          <w:lang w:val="en-US"/>
        </w:rPr>
        <w:t>.</w:t>
      </w:r>
      <w:r w:rsidR="005B33D8" w:rsidRPr="00864BA0">
        <w:rPr>
          <w:rStyle w:val="Hyperlink7"/>
          <w:rFonts w:cs="Times New Roman"/>
          <w:color w:val="auto"/>
          <w:lang w:val="en-US"/>
        </w:rPr>
        <w:t xml:space="preserve"> </w:t>
      </w:r>
      <w:r w:rsidR="002F5672" w:rsidRPr="007E7CAC">
        <w:rPr>
          <w:rStyle w:val="Hyperlink7"/>
          <w:rFonts w:cs="Times New Roman"/>
          <w:color w:val="auto"/>
          <w:lang w:val="kk-KZ"/>
        </w:rPr>
        <w:t>Ғ</w:t>
      </w:r>
      <w:r w:rsidRPr="007E7CAC">
        <w:rPr>
          <w:rStyle w:val="Hyperlink7"/>
          <w:rFonts w:cs="Times New Roman"/>
          <w:color w:val="auto"/>
        </w:rPr>
        <w:t>алым</w:t>
      </w:r>
      <w:r w:rsidRPr="00864BA0">
        <w:rPr>
          <w:rStyle w:val="Hyperlink7"/>
          <w:rFonts w:cs="Times New Roman"/>
          <w:color w:val="auto"/>
          <w:lang w:val="en-US"/>
        </w:rPr>
        <w:t xml:space="preserve">, </w:t>
      </w:r>
      <w:r w:rsidRPr="007E7CAC">
        <w:rPr>
          <w:rStyle w:val="Hyperlink7"/>
          <w:rFonts w:cs="Times New Roman"/>
          <w:color w:val="auto"/>
        </w:rPr>
        <w:t>жазушы</w:t>
      </w:r>
      <w:r w:rsidRPr="00864BA0">
        <w:rPr>
          <w:rStyle w:val="Hyperlink7"/>
          <w:rFonts w:cs="Times New Roman"/>
          <w:color w:val="auto"/>
          <w:lang w:val="en-US"/>
        </w:rPr>
        <w:t xml:space="preserve"> </w:t>
      </w:r>
      <w:r w:rsidRPr="007E7CAC">
        <w:rPr>
          <w:rStyle w:val="Hyperlink7"/>
          <w:rFonts w:cs="Times New Roman"/>
          <w:color w:val="auto"/>
        </w:rPr>
        <w:t>А</w:t>
      </w:r>
      <w:r w:rsidRPr="00864BA0">
        <w:rPr>
          <w:rStyle w:val="Hyperlink7"/>
          <w:rFonts w:cs="Times New Roman"/>
          <w:color w:val="auto"/>
          <w:lang w:val="en-US"/>
        </w:rPr>
        <w:t>.</w:t>
      </w:r>
      <w:r w:rsidR="00253AC2" w:rsidRPr="007E7CAC">
        <w:rPr>
          <w:rStyle w:val="Hyperlink7"/>
          <w:rFonts w:cs="Times New Roman"/>
          <w:color w:val="auto"/>
          <w:lang w:val="kk-KZ"/>
        </w:rPr>
        <w:t xml:space="preserve"> </w:t>
      </w:r>
      <w:r w:rsidRPr="007E7CAC">
        <w:rPr>
          <w:rStyle w:val="Hyperlink7"/>
          <w:rFonts w:cs="Times New Roman"/>
          <w:color w:val="auto"/>
        </w:rPr>
        <w:t>Сейдімбек</w:t>
      </w:r>
      <w:r w:rsidRPr="00864BA0">
        <w:rPr>
          <w:rStyle w:val="Hyperlink7"/>
          <w:rFonts w:cs="Times New Roman"/>
          <w:color w:val="auto"/>
          <w:lang w:val="en-US"/>
        </w:rPr>
        <w:t xml:space="preserve"> </w:t>
      </w:r>
      <w:r w:rsidRPr="007E7CAC">
        <w:rPr>
          <w:rStyle w:val="Hyperlink7"/>
          <w:rFonts w:cs="Times New Roman"/>
          <w:color w:val="auto"/>
        </w:rPr>
        <w:t>қазақтың</w:t>
      </w:r>
      <w:r w:rsidRPr="00864BA0">
        <w:rPr>
          <w:rStyle w:val="Hyperlink7"/>
          <w:rFonts w:cs="Times New Roman"/>
          <w:color w:val="auto"/>
          <w:lang w:val="en-US"/>
        </w:rPr>
        <w:t xml:space="preserve"> </w:t>
      </w:r>
      <w:r w:rsidRPr="007E7CAC">
        <w:rPr>
          <w:rStyle w:val="Hyperlink7"/>
          <w:rFonts w:cs="Times New Roman"/>
          <w:color w:val="auto"/>
        </w:rPr>
        <w:t>киелі</w:t>
      </w:r>
      <w:r w:rsidRPr="00864BA0">
        <w:rPr>
          <w:rStyle w:val="Hyperlink7"/>
          <w:rFonts w:cs="Times New Roman"/>
          <w:color w:val="auto"/>
          <w:lang w:val="en-US"/>
        </w:rPr>
        <w:t xml:space="preserve"> </w:t>
      </w:r>
      <w:r w:rsidRPr="007E7CAC">
        <w:rPr>
          <w:rStyle w:val="Hyperlink7"/>
          <w:rFonts w:cs="Times New Roman"/>
          <w:color w:val="auto"/>
        </w:rPr>
        <w:t>жерлері</w:t>
      </w:r>
      <w:r w:rsidRPr="00864BA0">
        <w:rPr>
          <w:rStyle w:val="Hyperlink7"/>
          <w:rFonts w:cs="Times New Roman"/>
          <w:color w:val="auto"/>
          <w:lang w:val="en-US"/>
        </w:rPr>
        <w:t xml:space="preserve"> </w:t>
      </w:r>
      <w:r w:rsidRPr="007E7CAC">
        <w:rPr>
          <w:rStyle w:val="Hyperlink7"/>
          <w:rFonts w:cs="Times New Roman"/>
          <w:color w:val="auto"/>
        </w:rPr>
        <w:t>туралы</w:t>
      </w:r>
      <w:r w:rsidRPr="00864BA0">
        <w:rPr>
          <w:rStyle w:val="Hyperlink7"/>
          <w:rFonts w:cs="Times New Roman"/>
          <w:color w:val="auto"/>
          <w:lang w:val="en-US"/>
        </w:rPr>
        <w:t xml:space="preserve"> </w:t>
      </w:r>
      <w:r w:rsidRPr="007E7CAC">
        <w:rPr>
          <w:rStyle w:val="Hyperlink7"/>
          <w:rFonts w:cs="Times New Roman"/>
          <w:color w:val="auto"/>
        </w:rPr>
        <w:t>өзінің</w:t>
      </w:r>
      <w:r w:rsidRPr="00864BA0">
        <w:rPr>
          <w:rStyle w:val="Hyperlink7"/>
          <w:rFonts w:cs="Times New Roman"/>
          <w:color w:val="auto"/>
          <w:lang w:val="en-US"/>
        </w:rPr>
        <w:t xml:space="preserve"> «</w:t>
      </w:r>
      <w:r w:rsidRPr="007E7CAC">
        <w:rPr>
          <w:rStyle w:val="Hyperlink7"/>
          <w:rFonts w:cs="Times New Roman"/>
          <w:color w:val="auto"/>
        </w:rPr>
        <w:t>Қазақ</w:t>
      </w:r>
      <w:r w:rsidRPr="00864BA0">
        <w:rPr>
          <w:rStyle w:val="Hyperlink7"/>
          <w:rFonts w:cs="Times New Roman"/>
          <w:color w:val="auto"/>
          <w:lang w:val="en-US"/>
        </w:rPr>
        <w:t xml:space="preserve"> </w:t>
      </w:r>
      <w:r w:rsidRPr="007E7CAC">
        <w:rPr>
          <w:rStyle w:val="Hyperlink7"/>
          <w:rFonts w:cs="Times New Roman"/>
          <w:color w:val="auto"/>
        </w:rPr>
        <w:t>әлемі</w:t>
      </w:r>
      <w:r w:rsidRPr="00864BA0">
        <w:rPr>
          <w:rStyle w:val="Hyperlink7"/>
          <w:rFonts w:cs="Times New Roman"/>
          <w:color w:val="auto"/>
          <w:lang w:val="en-US"/>
        </w:rPr>
        <w:t xml:space="preserve">. </w:t>
      </w:r>
      <w:r w:rsidRPr="007E7CAC">
        <w:rPr>
          <w:rStyle w:val="Hyperlink7"/>
          <w:rFonts w:cs="Times New Roman"/>
          <w:color w:val="auto"/>
        </w:rPr>
        <w:t>Этномәдени</w:t>
      </w:r>
      <w:r w:rsidRPr="00864BA0">
        <w:rPr>
          <w:rStyle w:val="Hyperlink7"/>
          <w:rFonts w:cs="Times New Roman"/>
          <w:color w:val="auto"/>
          <w:lang w:val="en-US"/>
        </w:rPr>
        <w:t xml:space="preserve"> </w:t>
      </w:r>
      <w:r w:rsidRPr="007E7CAC">
        <w:rPr>
          <w:rStyle w:val="Hyperlink7"/>
          <w:rFonts w:cs="Times New Roman"/>
          <w:color w:val="auto"/>
        </w:rPr>
        <w:t>пайымдау</w:t>
      </w:r>
      <w:r w:rsidRPr="00864BA0">
        <w:rPr>
          <w:rStyle w:val="Hyperlink7"/>
          <w:rFonts w:cs="Times New Roman"/>
          <w:color w:val="auto"/>
          <w:lang w:val="en-US"/>
        </w:rPr>
        <w:t xml:space="preserve">» </w:t>
      </w:r>
      <w:r w:rsidRPr="007E7CAC">
        <w:rPr>
          <w:rStyle w:val="Hyperlink7"/>
          <w:rFonts w:cs="Times New Roman"/>
          <w:color w:val="auto"/>
        </w:rPr>
        <w:t>деген</w:t>
      </w:r>
      <w:r w:rsidRPr="00864BA0">
        <w:rPr>
          <w:rStyle w:val="Hyperlink7"/>
          <w:rFonts w:cs="Times New Roman"/>
          <w:color w:val="auto"/>
          <w:lang w:val="en-US"/>
        </w:rPr>
        <w:t xml:space="preserve"> </w:t>
      </w:r>
      <w:r w:rsidRPr="007E7CAC">
        <w:rPr>
          <w:rStyle w:val="Hyperlink7"/>
          <w:rFonts w:cs="Times New Roman"/>
          <w:color w:val="auto"/>
        </w:rPr>
        <w:t>кітабында</w:t>
      </w:r>
      <w:r w:rsidRPr="00864BA0">
        <w:rPr>
          <w:rStyle w:val="Hyperlink7"/>
          <w:rFonts w:cs="Times New Roman"/>
          <w:color w:val="auto"/>
          <w:lang w:val="en-US"/>
        </w:rPr>
        <w:t xml:space="preserve"> </w:t>
      </w:r>
      <w:r w:rsidRPr="007E7CAC">
        <w:rPr>
          <w:rStyle w:val="Hyperlink7"/>
          <w:rFonts w:cs="Times New Roman"/>
          <w:color w:val="auto"/>
        </w:rPr>
        <w:t>кеңінен</w:t>
      </w:r>
      <w:r w:rsidRPr="00864BA0">
        <w:rPr>
          <w:rStyle w:val="Hyperlink7"/>
          <w:rFonts w:cs="Times New Roman"/>
          <w:color w:val="auto"/>
          <w:lang w:val="en-US"/>
        </w:rPr>
        <w:t xml:space="preserve"> </w:t>
      </w:r>
      <w:r w:rsidRPr="007E7CAC">
        <w:rPr>
          <w:rStyle w:val="Hyperlink7"/>
          <w:rFonts w:cs="Times New Roman"/>
          <w:color w:val="auto"/>
        </w:rPr>
        <w:t>баяндай</w:t>
      </w:r>
      <w:r w:rsidRPr="00864BA0">
        <w:rPr>
          <w:rStyle w:val="Hyperlink7"/>
          <w:rFonts w:cs="Times New Roman"/>
          <w:color w:val="auto"/>
          <w:lang w:val="en-US"/>
        </w:rPr>
        <w:t xml:space="preserve"> </w:t>
      </w:r>
      <w:r w:rsidRPr="007E7CAC">
        <w:rPr>
          <w:rStyle w:val="Hyperlink7"/>
          <w:rFonts w:cs="Times New Roman"/>
          <w:color w:val="auto"/>
        </w:rPr>
        <w:t>келе</w:t>
      </w:r>
      <w:r w:rsidRPr="00864BA0">
        <w:rPr>
          <w:rStyle w:val="Hyperlink7"/>
          <w:rFonts w:cs="Times New Roman"/>
          <w:color w:val="auto"/>
          <w:lang w:val="en-US"/>
        </w:rPr>
        <w:t xml:space="preserve"> «</w:t>
      </w:r>
      <w:r w:rsidRPr="007E7CAC">
        <w:rPr>
          <w:rStyle w:val="Hyperlink7"/>
          <w:rFonts w:cs="Times New Roman"/>
          <w:color w:val="auto"/>
        </w:rPr>
        <w:t>Ел</w:t>
      </w:r>
      <w:r w:rsidRPr="00864BA0">
        <w:rPr>
          <w:rStyle w:val="Hyperlink7"/>
          <w:rFonts w:cs="Times New Roman"/>
          <w:color w:val="auto"/>
          <w:lang w:val="en-US"/>
        </w:rPr>
        <w:t xml:space="preserve"> </w:t>
      </w:r>
      <w:r w:rsidRPr="007E7CAC">
        <w:rPr>
          <w:rStyle w:val="Hyperlink7"/>
          <w:rFonts w:cs="Times New Roman"/>
          <w:color w:val="auto"/>
        </w:rPr>
        <w:t>тарихы</w:t>
      </w:r>
      <w:r w:rsidRPr="00864BA0">
        <w:rPr>
          <w:rStyle w:val="Hyperlink7"/>
          <w:rFonts w:cs="Times New Roman"/>
          <w:color w:val="auto"/>
          <w:lang w:val="en-US"/>
        </w:rPr>
        <w:t xml:space="preserve">, </w:t>
      </w:r>
      <w:r w:rsidRPr="007E7CAC">
        <w:rPr>
          <w:rStyle w:val="Hyperlink7"/>
          <w:rFonts w:cs="Times New Roman"/>
          <w:color w:val="auto"/>
        </w:rPr>
        <w:t>жер</w:t>
      </w:r>
      <w:r w:rsidRPr="00864BA0">
        <w:rPr>
          <w:rStyle w:val="Hyperlink7"/>
          <w:rFonts w:cs="Times New Roman"/>
          <w:color w:val="auto"/>
          <w:lang w:val="en-US"/>
        </w:rPr>
        <w:t xml:space="preserve"> </w:t>
      </w:r>
      <w:r w:rsidRPr="007E7CAC">
        <w:rPr>
          <w:rStyle w:val="Hyperlink7"/>
          <w:rFonts w:cs="Times New Roman"/>
          <w:color w:val="auto"/>
        </w:rPr>
        <w:t>тарихы</w:t>
      </w:r>
      <w:r w:rsidRPr="00864BA0">
        <w:rPr>
          <w:rStyle w:val="Hyperlink7"/>
          <w:rFonts w:cs="Times New Roman"/>
          <w:color w:val="auto"/>
          <w:lang w:val="en-US"/>
        </w:rPr>
        <w:t xml:space="preserve">, </w:t>
      </w:r>
      <w:r w:rsidRPr="007E7CAC">
        <w:rPr>
          <w:rStyle w:val="Hyperlink7"/>
          <w:rFonts w:cs="Times New Roman"/>
          <w:color w:val="auto"/>
        </w:rPr>
        <w:t>сол</w:t>
      </w:r>
      <w:r w:rsidRPr="00864BA0">
        <w:rPr>
          <w:rStyle w:val="Hyperlink7"/>
          <w:rFonts w:cs="Times New Roman"/>
          <w:color w:val="auto"/>
          <w:lang w:val="en-US"/>
        </w:rPr>
        <w:t xml:space="preserve"> </w:t>
      </w:r>
      <w:r w:rsidRPr="007E7CAC">
        <w:rPr>
          <w:rStyle w:val="Hyperlink7"/>
          <w:rFonts w:cs="Times New Roman"/>
          <w:color w:val="auto"/>
        </w:rPr>
        <w:t>жер</w:t>
      </w:r>
      <w:r w:rsidRPr="00864BA0">
        <w:rPr>
          <w:rStyle w:val="Hyperlink7"/>
          <w:rFonts w:cs="Times New Roman"/>
          <w:color w:val="auto"/>
          <w:lang w:val="en-US"/>
        </w:rPr>
        <w:t xml:space="preserve"> </w:t>
      </w:r>
      <w:r w:rsidRPr="007E7CAC">
        <w:rPr>
          <w:rStyle w:val="Hyperlink7"/>
          <w:rFonts w:cs="Times New Roman"/>
          <w:color w:val="auto"/>
        </w:rPr>
        <w:t>бетіндегі</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w:t>
      </w:r>
      <w:r w:rsidRPr="007E7CAC">
        <w:rPr>
          <w:rStyle w:val="Hyperlink7"/>
          <w:rFonts w:cs="Times New Roman"/>
          <w:color w:val="auto"/>
        </w:rPr>
        <w:t>мәдени</w:t>
      </w:r>
      <w:r w:rsidRPr="00864BA0">
        <w:rPr>
          <w:rStyle w:val="Hyperlink7"/>
          <w:rFonts w:cs="Times New Roman"/>
          <w:color w:val="auto"/>
          <w:lang w:val="en-US"/>
        </w:rPr>
        <w:t xml:space="preserve"> </w:t>
      </w:r>
      <w:r w:rsidRPr="007E7CAC">
        <w:rPr>
          <w:rStyle w:val="Hyperlink7"/>
          <w:rFonts w:cs="Times New Roman"/>
          <w:color w:val="auto"/>
        </w:rPr>
        <w:t>мұралар</w:t>
      </w:r>
      <w:r w:rsidRPr="00864BA0">
        <w:rPr>
          <w:rStyle w:val="Hyperlink7"/>
          <w:rFonts w:cs="Times New Roman"/>
          <w:color w:val="auto"/>
          <w:lang w:val="en-US"/>
        </w:rPr>
        <w:t xml:space="preserve"> </w:t>
      </w:r>
      <w:r w:rsidRPr="007E7CAC">
        <w:rPr>
          <w:rStyle w:val="Hyperlink7"/>
          <w:rFonts w:cs="Times New Roman"/>
          <w:color w:val="auto"/>
        </w:rPr>
        <w:t>тарихы</w:t>
      </w:r>
      <w:r w:rsidRPr="00864BA0">
        <w:rPr>
          <w:rStyle w:val="Hyperlink7"/>
          <w:rFonts w:cs="Times New Roman"/>
          <w:color w:val="auto"/>
          <w:lang w:val="en-US"/>
        </w:rPr>
        <w:t xml:space="preserve"> </w:t>
      </w:r>
      <w:r w:rsidRPr="007E7CAC">
        <w:rPr>
          <w:rStyle w:val="Hyperlink7"/>
          <w:rFonts w:cs="Times New Roman"/>
          <w:color w:val="auto"/>
        </w:rPr>
        <w:t>бір</w:t>
      </w:r>
      <w:r w:rsidRPr="00864BA0">
        <w:rPr>
          <w:rStyle w:val="Hyperlink7"/>
          <w:rFonts w:cs="Times New Roman"/>
          <w:color w:val="auto"/>
          <w:lang w:val="en-US"/>
        </w:rPr>
        <w:t>-</w:t>
      </w:r>
      <w:r w:rsidRPr="007E7CAC">
        <w:rPr>
          <w:rStyle w:val="Hyperlink7"/>
          <w:rFonts w:cs="Times New Roman"/>
          <w:color w:val="auto"/>
        </w:rPr>
        <w:t>бірімен</w:t>
      </w:r>
      <w:r w:rsidRPr="00864BA0">
        <w:rPr>
          <w:rStyle w:val="Hyperlink7"/>
          <w:rFonts w:cs="Times New Roman"/>
          <w:color w:val="auto"/>
          <w:lang w:val="en-US"/>
        </w:rPr>
        <w:t xml:space="preserve"> </w:t>
      </w:r>
      <w:r w:rsidRPr="007E7CAC">
        <w:rPr>
          <w:rStyle w:val="Hyperlink7"/>
          <w:rFonts w:cs="Times New Roman"/>
          <w:color w:val="auto"/>
        </w:rPr>
        <w:t>тығыз</w:t>
      </w:r>
      <w:r w:rsidRPr="00864BA0">
        <w:rPr>
          <w:rStyle w:val="Hyperlink7"/>
          <w:rFonts w:cs="Times New Roman"/>
          <w:color w:val="auto"/>
          <w:lang w:val="en-US"/>
        </w:rPr>
        <w:t xml:space="preserve"> </w:t>
      </w:r>
      <w:r w:rsidRPr="007E7CAC">
        <w:rPr>
          <w:rStyle w:val="Hyperlink7"/>
          <w:rFonts w:cs="Times New Roman"/>
          <w:color w:val="auto"/>
        </w:rPr>
        <w:t>бірлікте</w:t>
      </w:r>
      <w:r w:rsidRPr="00864BA0">
        <w:rPr>
          <w:rStyle w:val="Hyperlink7"/>
          <w:rFonts w:cs="Times New Roman"/>
          <w:color w:val="auto"/>
          <w:lang w:val="en-US"/>
        </w:rPr>
        <w:t xml:space="preserve">. </w:t>
      </w:r>
      <w:r w:rsidRPr="007E7CAC">
        <w:rPr>
          <w:rStyle w:val="Hyperlink7"/>
          <w:rFonts w:cs="Times New Roman"/>
          <w:color w:val="auto"/>
        </w:rPr>
        <w:t>Бұларды</w:t>
      </w:r>
      <w:r w:rsidRPr="00864BA0">
        <w:rPr>
          <w:rStyle w:val="Hyperlink7"/>
          <w:rFonts w:cs="Times New Roman"/>
          <w:color w:val="auto"/>
          <w:lang w:val="en-US"/>
        </w:rPr>
        <w:t xml:space="preserve"> </w:t>
      </w:r>
      <w:r w:rsidRPr="007E7CAC">
        <w:rPr>
          <w:rStyle w:val="Hyperlink7"/>
          <w:rFonts w:cs="Times New Roman"/>
          <w:color w:val="auto"/>
        </w:rPr>
        <w:t>еш</w:t>
      </w:r>
      <w:r w:rsidRPr="00864BA0">
        <w:rPr>
          <w:rStyle w:val="Hyperlink7"/>
          <w:rFonts w:cs="Times New Roman"/>
          <w:color w:val="auto"/>
          <w:lang w:val="en-US"/>
        </w:rPr>
        <w:t xml:space="preserve"> </w:t>
      </w:r>
      <w:r w:rsidRPr="007E7CAC">
        <w:rPr>
          <w:rStyle w:val="Hyperlink7"/>
          <w:rFonts w:cs="Times New Roman"/>
          <w:color w:val="auto"/>
        </w:rPr>
        <w:t>уақытта</w:t>
      </w:r>
      <w:r w:rsidRPr="00864BA0">
        <w:rPr>
          <w:rStyle w:val="Hyperlink7"/>
          <w:rFonts w:cs="Times New Roman"/>
          <w:color w:val="auto"/>
          <w:lang w:val="en-US"/>
        </w:rPr>
        <w:t xml:space="preserve"> </w:t>
      </w:r>
      <w:r w:rsidRPr="007E7CAC">
        <w:rPr>
          <w:rStyle w:val="Hyperlink7"/>
          <w:rFonts w:cs="Times New Roman"/>
          <w:color w:val="auto"/>
        </w:rPr>
        <w:t>бір</w:t>
      </w:r>
      <w:r w:rsidRPr="00864BA0">
        <w:rPr>
          <w:rStyle w:val="Hyperlink7"/>
          <w:rFonts w:cs="Times New Roman"/>
          <w:color w:val="auto"/>
          <w:lang w:val="en-US"/>
        </w:rPr>
        <w:t>-</w:t>
      </w:r>
      <w:r w:rsidRPr="007E7CAC">
        <w:rPr>
          <w:rStyle w:val="Hyperlink7"/>
          <w:rFonts w:cs="Times New Roman"/>
          <w:color w:val="auto"/>
        </w:rPr>
        <w:t>бірінен</w:t>
      </w:r>
      <w:r w:rsidRPr="00864BA0">
        <w:rPr>
          <w:rStyle w:val="Hyperlink7"/>
          <w:rFonts w:cs="Times New Roman"/>
          <w:color w:val="auto"/>
          <w:lang w:val="en-US"/>
        </w:rPr>
        <w:t xml:space="preserve"> </w:t>
      </w:r>
      <w:r w:rsidRPr="007E7CAC">
        <w:rPr>
          <w:rStyle w:val="Hyperlink7"/>
          <w:rFonts w:cs="Times New Roman"/>
          <w:color w:val="auto"/>
        </w:rPr>
        <w:t>бөліп</w:t>
      </w:r>
      <w:r w:rsidRPr="00864BA0">
        <w:rPr>
          <w:rStyle w:val="Hyperlink7"/>
          <w:rFonts w:cs="Times New Roman"/>
          <w:color w:val="auto"/>
          <w:lang w:val="en-US"/>
        </w:rPr>
        <w:t xml:space="preserve"> </w:t>
      </w:r>
      <w:r w:rsidRPr="007E7CAC">
        <w:rPr>
          <w:rStyle w:val="Hyperlink7"/>
          <w:rFonts w:cs="Times New Roman"/>
          <w:color w:val="auto"/>
        </w:rPr>
        <w:t>қарауға</w:t>
      </w:r>
      <w:r w:rsidRPr="00864BA0">
        <w:rPr>
          <w:rStyle w:val="Hyperlink7"/>
          <w:rFonts w:cs="Times New Roman"/>
          <w:color w:val="auto"/>
          <w:lang w:val="en-US"/>
        </w:rPr>
        <w:t xml:space="preserve"> </w:t>
      </w:r>
      <w:r w:rsidRPr="007E7CAC">
        <w:rPr>
          <w:rStyle w:val="Hyperlink7"/>
          <w:rFonts w:cs="Times New Roman"/>
          <w:color w:val="auto"/>
        </w:rPr>
        <w:t>болмайды</w:t>
      </w:r>
      <w:r w:rsidRPr="00864BA0">
        <w:rPr>
          <w:rStyle w:val="Hyperlink7"/>
          <w:rFonts w:cs="Times New Roman"/>
          <w:color w:val="auto"/>
          <w:lang w:val="en-US"/>
        </w:rPr>
        <w:t xml:space="preserve">. </w:t>
      </w:r>
      <w:r w:rsidRPr="007E7CAC">
        <w:rPr>
          <w:rStyle w:val="Hyperlink7"/>
          <w:rFonts w:cs="Times New Roman"/>
          <w:color w:val="auto"/>
        </w:rPr>
        <w:t>Бірін</w:t>
      </w:r>
      <w:r w:rsidRPr="00864BA0">
        <w:rPr>
          <w:rStyle w:val="Hyperlink7"/>
          <w:rFonts w:cs="Times New Roman"/>
          <w:color w:val="auto"/>
          <w:lang w:val="en-US"/>
        </w:rPr>
        <w:t xml:space="preserve"> </w:t>
      </w:r>
      <w:r w:rsidRPr="007E7CAC">
        <w:rPr>
          <w:rStyle w:val="Hyperlink7"/>
          <w:rFonts w:cs="Times New Roman"/>
          <w:color w:val="auto"/>
        </w:rPr>
        <w:t>сөз</w:t>
      </w:r>
      <w:r w:rsidRPr="00864BA0">
        <w:rPr>
          <w:rStyle w:val="Hyperlink7"/>
          <w:rFonts w:cs="Times New Roman"/>
          <w:color w:val="auto"/>
          <w:lang w:val="en-US"/>
        </w:rPr>
        <w:t xml:space="preserve"> </w:t>
      </w:r>
      <w:r w:rsidRPr="007E7CAC">
        <w:rPr>
          <w:rStyle w:val="Hyperlink7"/>
          <w:rFonts w:cs="Times New Roman"/>
          <w:color w:val="auto"/>
        </w:rPr>
        <w:t>ете</w:t>
      </w:r>
      <w:r w:rsidRPr="00864BA0">
        <w:rPr>
          <w:rStyle w:val="Hyperlink7"/>
          <w:rFonts w:cs="Times New Roman"/>
          <w:color w:val="auto"/>
          <w:lang w:val="en-US"/>
        </w:rPr>
        <w:t xml:space="preserve">, </w:t>
      </w:r>
      <w:r w:rsidRPr="007E7CAC">
        <w:rPr>
          <w:rStyle w:val="Hyperlink7"/>
          <w:rFonts w:cs="Times New Roman"/>
          <w:color w:val="auto"/>
        </w:rPr>
        <w:t>екіншісін</w:t>
      </w:r>
      <w:r w:rsidRPr="00864BA0">
        <w:rPr>
          <w:rStyle w:val="Hyperlink7"/>
          <w:rFonts w:cs="Times New Roman"/>
          <w:color w:val="auto"/>
          <w:lang w:val="en-US"/>
        </w:rPr>
        <w:t xml:space="preserve"> </w:t>
      </w:r>
      <w:r w:rsidRPr="007E7CAC">
        <w:rPr>
          <w:rStyle w:val="Hyperlink7"/>
          <w:rFonts w:cs="Times New Roman"/>
          <w:color w:val="auto"/>
        </w:rPr>
        <w:t>қаперге</w:t>
      </w:r>
      <w:r w:rsidRPr="00864BA0">
        <w:rPr>
          <w:rStyle w:val="Hyperlink7"/>
          <w:rFonts w:cs="Times New Roman"/>
          <w:color w:val="auto"/>
          <w:lang w:val="en-US"/>
        </w:rPr>
        <w:t xml:space="preserve"> </w:t>
      </w:r>
      <w:r w:rsidRPr="007E7CAC">
        <w:rPr>
          <w:rStyle w:val="Hyperlink7"/>
          <w:rFonts w:cs="Times New Roman"/>
          <w:color w:val="auto"/>
        </w:rPr>
        <w:t>ілмеу</w:t>
      </w:r>
      <w:r w:rsidRPr="00864BA0">
        <w:rPr>
          <w:rStyle w:val="Hyperlink7"/>
          <w:rFonts w:cs="Times New Roman"/>
          <w:color w:val="auto"/>
          <w:lang w:val="en-US"/>
        </w:rPr>
        <w:t xml:space="preserve"> </w:t>
      </w:r>
      <w:r w:rsidRPr="007E7CAC">
        <w:rPr>
          <w:rStyle w:val="Hyperlink7"/>
          <w:rFonts w:cs="Times New Roman"/>
          <w:color w:val="auto"/>
        </w:rPr>
        <w:t>таным</w:t>
      </w:r>
      <w:r w:rsidRPr="00864BA0">
        <w:rPr>
          <w:rStyle w:val="Hyperlink7"/>
          <w:rFonts w:cs="Times New Roman"/>
          <w:color w:val="auto"/>
          <w:lang w:val="en-US"/>
        </w:rPr>
        <w:t>-</w:t>
      </w:r>
      <w:r w:rsidRPr="007E7CAC">
        <w:rPr>
          <w:rStyle w:val="Hyperlink7"/>
          <w:rFonts w:cs="Times New Roman"/>
          <w:color w:val="auto"/>
        </w:rPr>
        <w:t>түсінікті</w:t>
      </w:r>
      <w:r w:rsidRPr="00864BA0">
        <w:rPr>
          <w:rStyle w:val="Hyperlink7"/>
          <w:rFonts w:cs="Times New Roman"/>
          <w:color w:val="auto"/>
          <w:lang w:val="en-US"/>
        </w:rPr>
        <w:t xml:space="preserve"> </w:t>
      </w:r>
      <w:r w:rsidRPr="007E7CAC">
        <w:rPr>
          <w:rStyle w:val="Hyperlink7"/>
          <w:rFonts w:cs="Times New Roman"/>
          <w:color w:val="auto"/>
        </w:rPr>
        <w:t>жартыкеш</w:t>
      </w:r>
      <w:r w:rsidRPr="00864BA0">
        <w:rPr>
          <w:rStyle w:val="Hyperlink7"/>
          <w:rFonts w:cs="Times New Roman"/>
          <w:color w:val="auto"/>
          <w:lang w:val="en-US"/>
        </w:rPr>
        <w:t xml:space="preserve"> </w:t>
      </w:r>
      <w:r w:rsidRPr="007E7CAC">
        <w:rPr>
          <w:rStyle w:val="Hyperlink7"/>
          <w:rFonts w:cs="Times New Roman"/>
          <w:color w:val="auto"/>
        </w:rPr>
        <w:t>етеді</w:t>
      </w:r>
      <w:r w:rsidRPr="00864BA0">
        <w:rPr>
          <w:rStyle w:val="Hyperlink7"/>
          <w:rFonts w:cs="Times New Roman"/>
          <w:color w:val="auto"/>
          <w:lang w:val="en-US"/>
        </w:rPr>
        <w:t xml:space="preserve">» </w:t>
      </w:r>
      <w:r w:rsidRPr="007E7CAC">
        <w:rPr>
          <w:rStyle w:val="Hyperlink7"/>
          <w:rFonts w:cs="Times New Roman"/>
          <w:color w:val="auto"/>
        </w:rPr>
        <w:t>деп</w:t>
      </w:r>
      <w:r w:rsidRPr="00864BA0">
        <w:rPr>
          <w:rStyle w:val="Hyperlink7"/>
          <w:rFonts w:cs="Times New Roman"/>
          <w:color w:val="auto"/>
          <w:lang w:val="en-US"/>
        </w:rPr>
        <w:t xml:space="preserve"> </w:t>
      </w:r>
      <w:r w:rsidRPr="007E7CAC">
        <w:rPr>
          <w:rStyle w:val="Hyperlink7"/>
          <w:rFonts w:cs="Times New Roman"/>
          <w:color w:val="auto"/>
        </w:rPr>
        <w:t>жазды</w:t>
      </w:r>
      <w:r w:rsidR="007E7CAC" w:rsidRPr="00864BA0">
        <w:rPr>
          <w:rStyle w:val="Hyperlink7"/>
          <w:rFonts w:cs="Times New Roman"/>
          <w:color w:val="auto"/>
          <w:lang w:val="en-US"/>
        </w:rPr>
        <w:t xml:space="preserve"> [2</w:t>
      </w:r>
      <w:r w:rsidRPr="00864BA0">
        <w:rPr>
          <w:rStyle w:val="Hyperlink7"/>
          <w:rFonts w:cs="Times New Roman"/>
          <w:color w:val="auto"/>
          <w:lang w:val="en-US"/>
        </w:rPr>
        <w:t xml:space="preserve">]. </w:t>
      </w:r>
      <w:r w:rsidRPr="007E7CAC">
        <w:rPr>
          <w:rStyle w:val="Hyperlink7"/>
          <w:rFonts w:cs="Times New Roman"/>
          <w:color w:val="auto"/>
        </w:rPr>
        <w:t>Расында</w:t>
      </w:r>
      <w:r w:rsidRPr="00864BA0">
        <w:rPr>
          <w:rStyle w:val="Hyperlink7"/>
          <w:rFonts w:cs="Times New Roman"/>
          <w:color w:val="auto"/>
          <w:lang w:val="en-US"/>
        </w:rPr>
        <w:t xml:space="preserve"> </w:t>
      </w:r>
      <w:r w:rsidRPr="007E7CAC">
        <w:rPr>
          <w:rStyle w:val="Hyperlink7"/>
          <w:rFonts w:cs="Times New Roman"/>
          <w:color w:val="auto"/>
        </w:rPr>
        <w:t>да</w:t>
      </w:r>
      <w:r w:rsidRPr="00864BA0">
        <w:rPr>
          <w:rStyle w:val="Hyperlink7"/>
          <w:rFonts w:cs="Times New Roman"/>
          <w:color w:val="auto"/>
          <w:lang w:val="en-US"/>
        </w:rPr>
        <w:t xml:space="preserve"> </w:t>
      </w:r>
      <w:r w:rsidRPr="007E7CAC">
        <w:rPr>
          <w:rStyle w:val="Hyperlink7"/>
          <w:rFonts w:cs="Times New Roman"/>
          <w:color w:val="auto"/>
        </w:rPr>
        <w:t>қазақтың</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жерлері</w:t>
      </w:r>
      <w:r w:rsidRPr="00864BA0">
        <w:rPr>
          <w:rStyle w:val="Hyperlink7"/>
          <w:rFonts w:cs="Times New Roman"/>
          <w:color w:val="auto"/>
          <w:lang w:val="en-US"/>
        </w:rPr>
        <w:t xml:space="preserve"> </w:t>
      </w:r>
      <w:r w:rsidRPr="007E7CAC">
        <w:rPr>
          <w:rStyle w:val="Hyperlink7"/>
          <w:rFonts w:cs="Times New Roman"/>
          <w:color w:val="auto"/>
        </w:rPr>
        <w:t>туралы</w:t>
      </w:r>
      <w:r w:rsidRPr="00864BA0">
        <w:rPr>
          <w:rStyle w:val="Hyperlink7"/>
          <w:rFonts w:cs="Times New Roman"/>
          <w:color w:val="auto"/>
          <w:lang w:val="en-US"/>
        </w:rPr>
        <w:t xml:space="preserve"> </w:t>
      </w:r>
      <w:r w:rsidRPr="007E7CAC">
        <w:rPr>
          <w:rStyle w:val="Hyperlink7"/>
          <w:rFonts w:cs="Times New Roman"/>
          <w:color w:val="auto"/>
        </w:rPr>
        <w:t>философиялық</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түсініктерді</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шығармалар</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аңыз</w:t>
      </w:r>
      <w:r w:rsidRPr="00864BA0">
        <w:rPr>
          <w:rStyle w:val="Hyperlink7"/>
          <w:rFonts w:cs="Times New Roman"/>
          <w:color w:val="auto"/>
          <w:lang w:val="en-US"/>
        </w:rPr>
        <w:t>-</w:t>
      </w:r>
      <w:r w:rsidRPr="007E7CAC">
        <w:rPr>
          <w:rStyle w:val="Hyperlink7"/>
          <w:rFonts w:cs="Times New Roman"/>
          <w:color w:val="auto"/>
        </w:rPr>
        <w:t>әңгімелерді</w:t>
      </w:r>
      <w:r w:rsidRPr="00864BA0">
        <w:rPr>
          <w:rStyle w:val="Hyperlink7"/>
          <w:rFonts w:cs="Times New Roman"/>
          <w:color w:val="auto"/>
          <w:lang w:val="en-US"/>
        </w:rPr>
        <w:t xml:space="preserve">, </w:t>
      </w:r>
      <w:r w:rsidRPr="007E7CAC">
        <w:rPr>
          <w:rStyle w:val="Hyperlink7"/>
          <w:rFonts w:cs="Times New Roman"/>
          <w:color w:val="auto"/>
        </w:rPr>
        <w:t>әдеби</w:t>
      </w:r>
      <w:r w:rsidRPr="00864BA0">
        <w:rPr>
          <w:rStyle w:val="Hyperlink7"/>
          <w:rFonts w:cs="Times New Roman"/>
          <w:color w:val="auto"/>
          <w:lang w:val="en-US"/>
        </w:rPr>
        <w:t xml:space="preserve"> </w:t>
      </w:r>
      <w:r w:rsidRPr="007E7CAC">
        <w:rPr>
          <w:rStyle w:val="Hyperlink7"/>
          <w:rFonts w:cs="Times New Roman"/>
          <w:color w:val="auto"/>
        </w:rPr>
        <w:t>туындыларды</w:t>
      </w:r>
      <w:r w:rsidRPr="00864BA0">
        <w:rPr>
          <w:rStyle w:val="Hyperlink7"/>
          <w:rFonts w:cs="Times New Roman"/>
          <w:color w:val="auto"/>
          <w:lang w:val="en-US"/>
        </w:rPr>
        <w:t xml:space="preserve"> </w:t>
      </w:r>
      <w:r w:rsidRPr="007E7CAC">
        <w:rPr>
          <w:rStyle w:val="Hyperlink7"/>
          <w:rFonts w:cs="Times New Roman"/>
          <w:color w:val="auto"/>
        </w:rPr>
        <w:t>салыстыра</w:t>
      </w:r>
      <w:r w:rsidRPr="00864BA0">
        <w:rPr>
          <w:rStyle w:val="Hyperlink7"/>
          <w:rFonts w:cs="Times New Roman"/>
          <w:color w:val="auto"/>
          <w:lang w:val="en-US"/>
        </w:rPr>
        <w:t xml:space="preserve"> </w:t>
      </w:r>
      <w:r w:rsidRPr="007E7CAC">
        <w:rPr>
          <w:rStyle w:val="Hyperlink7"/>
          <w:rFonts w:cs="Times New Roman"/>
          <w:color w:val="auto"/>
        </w:rPr>
        <w:t>қарау</w:t>
      </w:r>
      <w:r w:rsidRPr="00864BA0">
        <w:rPr>
          <w:rStyle w:val="Hyperlink7"/>
          <w:rFonts w:cs="Times New Roman"/>
          <w:color w:val="auto"/>
          <w:lang w:val="en-US"/>
        </w:rPr>
        <w:t xml:space="preserve"> </w:t>
      </w:r>
      <w:r w:rsidRPr="007E7CAC">
        <w:rPr>
          <w:rStyle w:val="Hyperlink7"/>
          <w:rFonts w:cs="Times New Roman"/>
          <w:color w:val="auto"/>
        </w:rPr>
        <w:t>арқылы</w:t>
      </w:r>
      <w:r w:rsidRPr="00864BA0">
        <w:rPr>
          <w:rStyle w:val="Hyperlink7"/>
          <w:rFonts w:cs="Times New Roman"/>
          <w:color w:val="auto"/>
          <w:lang w:val="en-US"/>
        </w:rPr>
        <w:t xml:space="preserve"> </w:t>
      </w:r>
      <w:r w:rsidRPr="007E7CAC">
        <w:rPr>
          <w:rStyle w:val="Hyperlink7"/>
          <w:rFonts w:cs="Times New Roman"/>
          <w:color w:val="auto"/>
        </w:rPr>
        <w:t>ұлттық</w:t>
      </w:r>
      <w:r w:rsidRPr="00864BA0">
        <w:rPr>
          <w:rStyle w:val="Hyperlink7"/>
          <w:rFonts w:cs="Times New Roman"/>
          <w:color w:val="auto"/>
          <w:lang w:val="en-US"/>
        </w:rPr>
        <w:t xml:space="preserve"> </w:t>
      </w:r>
      <w:r w:rsidRPr="007E7CAC">
        <w:rPr>
          <w:rStyle w:val="Hyperlink7"/>
          <w:rFonts w:cs="Times New Roman"/>
          <w:color w:val="auto"/>
        </w:rPr>
        <w:t>дүниетаным</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бірегейлікті</w:t>
      </w:r>
      <w:r w:rsidRPr="00864BA0">
        <w:rPr>
          <w:rStyle w:val="Hyperlink7"/>
          <w:rFonts w:cs="Times New Roman"/>
          <w:color w:val="auto"/>
          <w:lang w:val="en-US"/>
        </w:rPr>
        <w:t xml:space="preserve"> </w:t>
      </w:r>
      <w:r w:rsidRPr="007E7CAC">
        <w:rPr>
          <w:rStyle w:val="Hyperlink7"/>
          <w:rFonts w:cs="Times New Roman"/>
          <w:color w:val="auto"/>
        </w:rPr>
        <w:t>танытатын</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мұраларды</w:t>
      </w:r>
      <w:r w:rsidRPr="00864BA0">
        <w:rPr>
          <w:rStyle w:val="Hyperlink7"/>
          <w:rFonts w:cs="Times New Roman"/>
          <w:color w:val="auto"/>
          <w:lang w:val="en-US"/>
        </w:rPr>
        <w:t xml:space="preserve"> </w:t>
      </w:r>
      <w:r w:rsidRPr="007E7CAC">
        <w:rPr>
          <w:rStyle w:val="Hyperlink7"/>
          <w:rFonts w:cs="Times New Roman"/>
          <w:color w:val="auto"/>
        </w:rPr>
        <w:t>зерделеуге</w:t>
      </w:r>
      <w:r w:rsidRPr="00864BA0">
        <w:rPr>
          <w:rStyle w:val="Hyperlink7"/>
          <w:rFonts w:cs="Times New Roman"/>
          <w:color w:val="auto"/>
          <w:lang w:val="en-US"/>
        </w:rPr>
        <w:t xml:space="preserve"> </w:t>
      </w:r>
      <w:r w:rsidRPr="007E7CAC">
        <w:rPr>
          <w:rStyle w:val="Hyperlink7"/>
          <w:rFonts w:cs="Times New Roman"/>
          <w:color w:val="auto"/>
        </w:rPr>
        <w:t>болатыны</w:t>
      </w:r>
      <w:r w:rsidRPr="00864BA0">
        <w:rPr>
          <w:rStyle w:val="Hyperlink7"/>
          <w:rFonts w:cs="Times New Roman"/>
          <w:color w:val="auto"/>
          <w:lang w:val="en-US"/>
        </w:rPr>
        <w:t xml:space="preserve"> </w:t>
      </w:r>
      <w:r w:rsidRPr="007E7CAC">
        <w:rPr>
          <w:rStyle w:val="Hyperlink7"/>
          <w:rFonts w:cs="Times New Roman"/>
          <w:color w:val="auto"/>
        </w:rPr>
        <w:t>анық</w:t>
      </w:r>
      <w:r w:rsidRPr="00864BA0">
        <w:rPr>
          <w:rStyle w:val="Hyperlink7"/>
          <w:rFonts w:cs="Times New Roman"/>
          <w:color w:val="auto"/>
          <w:lang w:val="en-US"/>
        </w:rPr>
        <w:t xml:space="preserve">. </w:t>
      </w:r>
      <w:r w:rsidRPr="00864BA0">
        <w:rPr>
          <w:rStyle w:val="Hyperlink7"/>
          <w:rFonts w:cs="Times New Roman"/>
          <w:color w:val="auto"/>
          <w:lang w:val="en-US"/>
        </w:rPr>
        <w:tab/>
      </w:r>
    </w:p>
    <w:p w14:paraId="4DA125D8" w14:textId="4248DC48" w:rsidR="00FE6FF8" w:rsidRPr="00864BA0"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7E7CAC">
        <w:rPr>
          <w:rStyle w:val="Hyperlink7"/>
          <w:rFonts w:cs="Times New Roman"/>
          <w:color w:val="auto"/>
        </w:rPr>
        <w:t>Белгілі</w:t>
      </w:r>
      <w:r w:rsidRPr="00864BA0">
        <w:rPr>
          <w:rStyle w:val="Hyperlink7"/>
          <w:rFonts w:cs="Times New Roman"/>
          <w:color w:val="auto"/>
          <w:lang w:val="en-US"/>
        </w:rPr>
        <w:t xml:space="preserve"> </w:t>
      </w:r>
      <w:r w:rsidRPr="007E7CAC">
        <w:rPr>
          <w:rStyle w:val="Hyperlink7"/>
          <w:rFonts w:cs="Times New Roman"/>
          <w:color w:val="auto"/>
        </w:rPr>
        <w:t>тарихшы</w:t>
      </w:r>
      <w:r w:rsidRPr="00864BA0">
        <w:rPr>
          <w:rStyle w:val="Hyperlink7"/>
          <w:rFonts w:cs="Times New Roman"/>
          <w:color w:val="auto"/>
          <w:lang w:val="en-US"/>
        </w:rPr>
        <w:t>-</w:t>
      </w:r>
      <w:r w:rsidRPr="007E7CAC">
        <w:rPr>
          <w:rStyle w:val="Hyperlink7"/>
          <w:rFonts w:cs="Times New Roman"/>
          <w:color w:val="auto"/>
        </w:rPr>
        <w:t>академик</w:t>
      </w:r>
      <w:r w:rsidRPr="00864BA0">
        <w:rPr>
          <w:rStyle w:val="Hyperlink7"/>
          <w:rFonts w:cs="Times New Roman"/>
          <w:color w:val="auto"/>
          <w:lang w:val="en-US"/>
        </w:rPr>
        <w:t xml:space="preserve"> </w:t>
      </w:r>
      <w:r w:rsidRPr="007E7CAC">
        <w:rPr>
          <w:rStyle w:val="Hyperlink7"/>
          <w:rFonts w:cs="Times New Roman"/>
          <w:color w:val="auto"/>
        </w:rPr>
        <w:t>Хангелді</w:t>
      </w:r>
      <w:r w:rsidRPr="00864BA0">
        <w:rPr>
          <w:rStyle w:val="Hyperlink7"/>
          <w:rFonts w:cs="Times New Roman"/>
          <w:color w:val="auto"/>
          <w:lang w:val="en-US"/>
        </w:rPr>
        <w:t xml:space="preserve"> </w:t>
      </w:r>
      <w:r w:rsidRPr="007E7CAC">
        <w:rPr>
          <w:rStyle w:val="Hyperlink7"/>
          <w:rFonts w:cs="Times New Roman"/>
          <w:color w:val="auto"/>
        </w:rPr>
        <w:t>Әбжанов</w:t>
      </w:r>
      <w:r w:rsidRPr="00864BA0">
        <w:rPr>
          <w:rStyle w:val="Hyperlink7"/>
          <w:rFonts w:cs="Times New Roman"/>
          <w:color w:val="auto"/>
          <w:lang w:val="en-US"/>
        </w:rPr>
        <w:t xml:space="preserve"> </w:t>
      </w:r>
      <w:r w:rsidRPr="007E7CAC">
        <w:rPr>
          <w:rStyle w:val="Hyperlink7"/>
          <w:rFonts w:cs="Times New Roman"/>
          <w:color w:val="auto"/>
        </w:rPr>
        <w:t>тәуелсіздіктің</w:t>
      </w:r>
      <w:r w:rsidRPr="00864BA0">
        <w:rPr>
          <w:rStyle w:val="Hyperlink7"/>
          <w:rFonts w:cs="Times New Roman"/>
          <w:color w:val="auto"/>
          <w:lang w:val="en-US"/>
        </w:rPr>
        <w:t xml:space="preserve"> </w:t>
      </w:r>
      <w:r w:rsidRPr="007E7CAC">
        <w:rPr>
          <w:rStyle w:val="Hyperlink7"/>
          <w:rFonts w:cs="Times New Roman"/>
          <w:color w:val="auto"/>
        </w:rPr>
        <w:t>ғұмырын</w:t>
      </w:r>
      <w:r w:rsidRPr="00864BA0">
        <w:rPr>
          <w:rStyle w:val="Hyperlink7"/>
          <w:rFonts w:cs="Times New Roman"/>
          <w:color w:val="auto"/>
          <w:lang w:val="en-US"/>
        </w:rPr>
        <w:t xml:space="preserve"> </w:t>
      </w:r>
      <w:r w:rsidRPr="007E7CAC">
        <w:rPr>
          <w:rStyle w:val="Hyperlink7"/>
          <w:rFonts w:cs="Times New Roman"/>
          <w:color w:val="auto"/>
        </w:rPr>
        <w:t>ұзартып</w:t>
      </w:r>
      <w:r w:rsidRPr="00864BA0">
        <w:rPr>
          <w:rStyle w:val="Hyperlink7"/>
          <w:rFonts w:cs="Times New Roman"/>
          <w:color w:val="auto"/>
          <w:lang w:val="en-US"/>
        </w:rPr>
        <w:t xml:space="preserve">, </w:t>
      </w:r>
      <w:r w:rsidRPr="007E7CAC">
        <w:rPr>
          <w:rStyle w:val="Hyperlink7"/>
          <w:rFonts w:cs="Times New Roman"/>
          <w:color w:val="auto"/>
        </w:rPr>
        <w:t>Мәңгілік</w:t>
      </w:r>
      <w:r w:rsidRPr="00864BA0">
        <w:rPr>
          <w:rStyle w:val="Hyperlink7"/>
          <w:rFonts w:cs="Times New Roman"/>
          <w:color w:val="auto"/>
          <w:lang w:val="en-US"/>
        </w:rPr>
        <w:t xml:space="preserve"> </w:t>
      </w:r>
      <w:r w:rsidRPr="007E7CAC">
        <w:rPr>
          <w:rStyle w:val="Hyperlink7"/>
          <w:rFonts w:cs="Times New Roman"/>
          <w:color w:val="auto"/>
        </w:rPr>
        <w:t>Елге</w:t>
      </w:r>
      <w:r w:rsidRPr="00864BA0">
        <w:rPr>
          <w:rStyle w:val="Hyperlink7"/>
          <w:rFonts w:cs="Times New Roman"/>
          <w:color w:val="auto"/>
          <w:lang w:val="en-US"/>
        </w:rPr>
        <w:t xml:space="preserve"> </w:t>
      </w:r>
      <w:r w:rsidRPr="007E7CAC">
        <w:rPr>
          <w:rStyle w:val="Hyperlink7"/>
          <w:rFonts w:cs="Times New Roman"/>
          <w:color w:val="auto"/>
        </w:rPr>
        <w:t>айналу</w:t>
      </w:r>
      <w:r w:rsidRPr="00864BA0">
        <w:rPr>
          <w:rStyle w:val="Hyperlink7"/>
          <w:rFonts w:cs="Times New Roman"/>
          <w:color w:val="auto"/>
          <w:lang w:val="en-US"/>
        </w:rPr>
        <w:t xml:space="preserve"> </w:t>
      </w:r>
      <w:r w:rsidRPr="007E7CAC">
        <w:rPr>
          <w:rStyle w:val="Hyperlink7"/>
          <w:rFonts w:cs="Times New Roman"/>
          <w:color w:val="auto"/>
        </w:rPr>
        <w:t>үшін</w:t>
      </w:r>
      <w:r w:rsidRPr="00864BA0">
        <w:rPr>
          <w:rStyle w:val="Hyperlink7"/>
          <w:rFonts w:cs="Times New Roman"/>
          <w:color w:val="auto"/>
          <w:lang w:val="en-US"/>
        </w:rPr>
        <w:t xml:space="preserve">, </w:t>
      </w:r>
      <w:r w:rsidRPr="007E7CAC">
        <w:rPr>
          <w:rStyle w:val="Hyperlink7"/>
          <w:rFonts w:cs="Times New Roman"/>
          <w:color w:val="auto"/>
        </w:rPr>
        <w:t>Үшінші</w:t>
      </w:r>
      <w:r w:rsidRPr="00864BA0">
        <w:rPr>
          <w:rStyle w:val="Hyperlink7"/>
          <w:rFonts w:cs="Times New Roman"/>
          <w:color w:val="auto"/>
          <w:lang w:val="en-US"/>
        </w:rPr>
        <w:t xml:space="preserve"> </w:t>
      </w:r>
      <w:r w:rsidRPr="007E7CAC">
        <w:rPr>
          <w:rStyle w:val="Hyperlink7"/>
          <w:rFonts w:cs="Times New Roman"/>
          <w:color w:val="auto"/>
        </w:rPr>
        <w:t>жаңғыру</w:t>
      </w:r>
      <w:r w:rsidRPr="00864BA0">
        <w:rPr>
          <w:rStyle w:val="Hyperlink7"/>
          <w:rFonts w:cs="Times New Roman"/>
          <w:color w:val="auto"/>
          <w:lang w:val="en-US"/>
        </w:rPr>
        <w:t xml:space="preserve"> </w:t>
      </w:r>
      <w:r w:rsidRPr="007E7CAC">
        <w:rPr>
          <w:rStyle w:val="Hyperlink7"/>
          <w:rFonts w:cs="Times New Roman"/>
          <w:color w:val="auto"/>
        </w:rPr>
        <w:t>үшін</w:t>
      </w:r>
      <w:r w:rsidRPr="00864BA0">
        <w:rPr>
          <w:rStyle w:val="Hyperlink7"/>
          <w:rFonts w:cs="Times New Roman"/>
          <w:color w:val="auto"/>
          <w:lang w:val="en-US"/>
        </w:rPr>
        <w:t xml:space="preserve"> </w:t>
      </w:r>
      <w:r w:rsidRPr="007E7CAC">
        <w:rPr>
          <w:rStyle w:val="Hyperlink7"/>
          <w:rFonts w:cs="Times New Roman"/>
          <w:color w:val="auto"/>
        </w:rPr>
        <w:t>бұл</w:t>
      </w:r>
      <w:r w:rsidRPr="00864BA0">
        <w:rPr>
          <w:rStyle w:val="Hyperlink7"/>
          <w:rFonts w:cs="Times New Roman"/>
          <w:color w:val="auto"/>
          <w:lang w:val="en-US"/>
        </w:rPr>
        <w:t xml:space="preserve"> </w:t>
      </w:r>
      <w:r w:rsidRPr="007E7CAC">
        <w:rPr>
          <w:rStyle w:val="Hyperlink7"/>
          <w:rFonts w:cs="Times New Roman"/>
          <w:color w:val="auto"/>
        </w:rPr>
        <w:t>бағдарламаның</w:t>
      </w:r>
      <w:r w:rsidRPr="00864BA0">
        <w:rPr>
          <w:rStyle w:val="Hyperlink7"/>
          <w:rFonts w:cs="Times New Roman"/>
          <w:color w:val="auto"/>
          <w:lang w:val="en-US"/>
        </w:rPr>
        <w:t xml:space="preserve"> </w:t>
      </w:r>
      <w:r w:rsidRPr="007E7CAC">
        <w:rPr>
          <w:rStyle w:val="Hyperlink7"/>
          <w:rFonts w:cs="Times New Roman"/>
          <w:color w:val="auto"/>
        </w:rPr>
        <w:t>маңыздылығын</w:t>
      </w:r>
      <w:r w:rsidRPr="00864BA0">
        <w:rPr>
          <w:rStyle w:val="Hyperlink7"/>
          <w:rFonts w:cs="Times New Roman"/>
          <w:color w:val="auto"/>
          <w:lang w:val="en-US"/>
        </w:rPr>
        <w:t xml:space="preserve"> </w:t>
      </w:r>
      <w:r w:rsidRPr="007E7CAC">
        <w:rPr>
          <w:rStyle w:val="Hyperlink7"/>
          <w:rFonts w:cs="Times New Roman"/>
          <w:color w:val="auto"/>
        </w:rPr>
        <w:t>айтып</w:t>
      </w:r>
      <w:r w:rsidRPr="00864BA0">
        <w:rPr>
          <w:rStyle w:val="Hyperlink7"/>
          <w:rFonts w:cs="Times New Roman"/>
          <w:color w:val="auto"/>
          <w:lang w:val="en-US"/>
        </w:rPr>
        <w:t xml:space="preserve">, </w:t>
      </w:r>
      <w:r w:rsidRPr="007E7CAC">
        <w:rPr>
          <w:rStyle w:val="Hyperlink7"/>
          <w:rFonts w:cs="Times New Roman"/>
          <w:color w:val="auto"/>
        </w:rPr>
        <w:t>қазақ</w:t>
      </w:r>
      <w:r w:rsidRPr="00864BA0">
        <w:rPr>
          <w:rStyle w:val="Hyperlink7"/>
          <w:rFonts w:cs="Times New Roman"/>
          <w:color w:val="auto"/>
          <w:lang w:val="en-US"/>
        </w:rPr>
        <w:t xml:space="preserve"> </w:t>
      </w:r>
      <w:r w:rsidRPr="007E7CAC">
        <w:rPr>
          <w:rStyle w:val="Hyperlink7"/>
          <w:rFonts w:cs="Times New Roman"/>
          <w:color w:val="auto"/>
        </w:rPr>
        <w:t>халқының</w:t>
      </w:r>
      <w:r w:rsidRPr="00864BA0">
        <w:rPr>
          <w:rStyle w:val="Hyperlink7"/>
          <w:rFonts w:cs="Times New Roman"/>
          <w:color w:val="auto"/>
          <w:lang w:val="en-US"/>
        </w:rPr>
        <w:t xml:space="preserve"> </w:t>
      </w:r>
      <w:r w:rsidRPr="007E7CAC">
        <w:rPr>
          <w:rStyle w:val="Hyperlink7"/>
          <w:rFonts w:cs="Times New Roman"/>
          <w:color w:val="auto"/>
        </w:rPr>
        <w:t>сакралдылық</w:t>
      </w:r>
      <w:r w:rsidRPr="00864BA0">
        <w:rPr>
          <w:rStyle w:val="Hyperlink7"/>
          <w:rFonts w:cs="Times New Roman"/>
          <w:color w:val="auto"/>
          <w:lang w:val="en-US"/>
        </w:rPr>
        <w:t xml:space="preserve"> </w:t>
      </w:r>
      <w:r w:rsidRPr="007E7CAC">
        <w:rPr>
          <w:rStyle w:val="Hyperlink7"/>
          <w:rFonts w:cs="Times New Roman"/>
          <w:color w:val="auto"/>
        </w:rPr>
        <w:t>тарихының</w:t>
      </w:r>
      <w:r w:rsidRPr="00864BA0">
        <w:rPr>
          <w:rStyle w:val="Hyperlink7"/>
          <w:rFonts w:cs="Times New Roman"/>
          <w:color w:val="auto"/>
          <w:lang w:val="en-US"/>
        </w:rPr>
        <w:t xml:space="preserve"> </w:t>
      </w:r>
      <w:r w:rsidRPr="007E7CAC">
        <w:rPr>
          <w:rStyle w:val="Hyperlink7"/>
          <w:rFonts w:cs="Times New Roman"/>
          <w:color w:val="auto"/>
        </w:rPr>
        <w:t>кейбір</w:t>
      </w:r>
      <w:r w:rsidRPr="00864BA0">
        <w:rPr>
          <w:rStyle w:val="Hyperlink7"/>
          <w:rFonts w:cs="Times New Roman"/>
          <w:color w:val="auto"/>
          <w:lang w:val="en-US"/>
        </w:rPr>
        <w:t xml:space="preserve"> </w:t>
      </w:r>
      <w:r w:rsidRPr="007E7CAC">
        <w:rPr>
          <w:rStyle w:val="Hyperlink7"/>
          <w:rFonts w:cs="Times New Roman"/>
          <w:color w:val="auto"/>
        </w:rPr>
        <w:t>кезеңдеріне</w:t>
      </w:r>
      <w:r w:rsidRPr="00864BA0">
        <w:rPr>
          <w:rStyle w:val="Hyperlink7"/>
          <w:rFonts w:cs="Times New Roman"/>
          <w:color w:val="auto"/>
          <w:lang w:val="en-US"/>
        </w:rPr>
        <w:t xml:space="preserve"> </w:t>
      </w:r>
      <w:r w:rsidRPr="007E7CAC">
        <w:rPr>
          <w:rStyle w:val="Hyperlink7"/>
          <w:rFonts w:cs="Times New Roman"/>
          <w:color w:val="auto"/>
        </w:rPr>
        <w:t>тоқталады</w:t>
      </w:r>
      <w:r w:rsidRPr="00864BA0">
        <w:rPr>
          <w:rStyle w:val="Hyperlink7"/>
          <w:rFonts w:cs="Times New Roman"/>
          <w:color w:val="auto"/>
          <w:lang w:val="en-US"/>
        </w:rPr>
        <w:t>: «</w:t>
      </w:r>
      <w:r w:rsidRPr="007E7CAC">
        <w:rPr>
          <w:rStyle w:val="Hyperlink7"/>
          <w:rFonts w:cs="Times New Roman"/>
          <w:color w:val="auto"/>
        </w:rPr>
        <w:t>Қазақстандағы</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w:t>
      </w:r>
      <w:r w:rsidRPr="007E7CAC">
        <w:rPr>
          <w:rStyle w:val="Hyperlink7"/>
          <w:rFonts w:cs="Times New Roman"/>
          <w:color w:val="auto"/>
        </w:rPr>
        <w:t>мәдени</w:t>
      </w:r>
      <w:r w:rsidRPr="00864BA0">
        <w:rPr>
          <w:rStyle w:val="Hyperlink7"/>
          <w:rFonts w:cs="Times New Roman"/>
          <w:color w:val="auto"/>
          <w:lang w:val="en-US"/>
        </w:rPr>
        <w:t xml:space="preserve"> </w:t>
      </w:r>
      <w:r w:rsidRPr="007E7CAC">
        <w:rPr>
          <w:rStyle w:val="Hyperlink7"/>
          <w:rFonts w:cs="Times New Roman"/>
          <w:color w:val="auto"/>
        </w:rPr>
        <w:t>ескерткіштердің</w:t>
      </w:r>
      <w:r w:rsidRPr="00864BA0">
        <w:rPr>
          <w:rStyle w:val="Hyperlink7"/>
          <w:rFonts w:cs="Times New Roman"/>
          <w:color w:val="auto"/>
          <w:lang w:val="en-US"/>
        </w:rPr>
        <w:t xml:space="preserve"> </w:t>
      </w:r>
      <w:r w:rsidRPr="007E7CAC">
        <w:rPr>
          <w:rStyle w:val="Hyperlink7"/>
          <w:rFonts w:cs="Times New Roman"/>
          <w:color w:val="auto"/>
        </w:rPr>
        <w:t>бәрі</w:t>
      </w:r>
      <w:r w:rsidRPr="00864BA0">
        <w:rPr>
          <w:rStyle w:val="Hyperlink7"/>
          <w:rFonts w:cs="Times New Roman"/>
          <w:color w:val="auto"/>
          <w:lang w:val="en-US"/>
        </w:rPr>
        <w:t xml:space="preserve"> </w:t>
      </w:r>
      <w:r w:rsidRPr="007E7CAC">
        <w:rPr>
          <w:rStyle w:val="Hyperlink7"/>
          <w:rFonts w:cs="Times New Roman"/>
          <w:color w:val="auto"/>
        </w:rPr>
        <w:t>бірдей</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болуы</w:t>
      </w:r>
      <w:r w:rsidRPr="00864BA0">
        <w:rPr>
          <w:rStyle w:val="Hyperlink7"/>
          <w:rFonts w:cs="Times New Roman"/>
          <w:color w:val="auto"/>
          <w:lang w:val="en-US"/>
        </w:rPr>
        <w:t xml:space="preserve"> </w:t>
      </w:r>
      <w:r w:rsidRPr="007E7CAC">
        <w:rPr>
          <w:rStyle w:val="Hyperlink7"/>
          <w:rFonts w:cs="Times New Roman"/>
          <w:color w:val="auto"/>
        </w:rPr>
        <w:t>мүмкін</w:t>
      </w:r>
      <w:r w:rsidRPr="00864BA0">
        <w:rPr>
          <w:rStyle w:val="Hyperlink7"/>
          <w:rFonts w:cs="Times New Roman"/>
          <w:color w:val="auto"/>
          <w:lang w:val="en-US"/>
        </w:rPr>
        <w:t xml:space="preserve"> </w:t>
      </w:r>
      <w:r w:rsidRPr="007E7CAC">
        <w:rPr>
          <w:rStyle w:val="Hyperlink7"/>
          <w:rFonts w:cs="Times New Roman"/>
          <w:color w:val="auto"/>
        </w:rPr>
        <w:t>емес</w:t>
      </w:r>
      <w:r w:rsidRPr="00864BA0">
        <w:rPr>
          <w:rStyle w:val="Hyperlink7"/>
          <w:rFonts w:cs="Times New Roman"/>
          <w:color w:val="auto"/>
          <w:lang w:val="en-US"/>
        </w:rPr>
        <w:t xml:space="preserve">. </w:t>
      </w:r>
      <w:r w:rsidRPr="007E7CAC">
        <w:rPr>
          <w:rStyle w:val="Hyperlink7"/>
          <w:rFonts w:cs="Times New Roman"/>
          <w:color w:val="auto"/>
        </w:rPr>
        <w:t>Әулиелі</w:t>
      </w:r>
      <w:r w:rsidRPr="00864BA0">
        <w:rPr>
          <w:rStyle w:val="Hyperlink7"/>
          <w:rFonts w:cs="Times New Roman"/>
          <w:color w:val="auto"/>
          <w:lang w:val="en-US"/>
        </w:rPr>
        <w:t xml:space="preserve">, </w:t>
      </w:r>
      <w:r w:rsidRPr="007E7CAC">
        <w:rPr>
          <w:rStyle w:val="Hyperlink7"/>
          <w:rFonts w:cs="Times New Roman"/>
          <w:color w:val="auto"/>
        </w:rPr>
        <w:t>киелі</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нысандар</w:t>
      </w:r>
      <w:r w:rsidRPr="00864BA0">
        <w:rPr>
          <w:rStyle w:val="Hyperlink7"/>
          <w:rFonts w:cs="Times New Roman"/>
          <w:color w:val="auto"/>
          <w:lang w:val="en-US"/>
        </w:rPr>
        <w:t xml:space="preserve">, </w:t>
      </w:r>
      <w:r w:rsidRPr="007E7CAC">
        <w:rPr>
          <w:rStyle w:val="Hyperlink7"/>
          <w:rFonts w:cs="Times New Roman"/>
          <w:color w:val="auto"/>
        </w:rPr>
        <w:t>әдетте</w:t>
      </w:r>
      <w:r w:rsidRPr="00864BA0">
        <w:rPr>
          <w:rStyle w:val="Hyperlink7"/>
          <w:rFonts w:cs="Times New Roman"/>
          <w:color w:val="auto"/>
          <w:lang w:val="en-US"/>
        </w:rPr>
        <w:t xml:space="preserve">, </w:t>
      </w:r>
      <w:r w:rsidRPr="007E7CAC">
        <w:rPr>
          <w:rStyle w:val="Hyperlink7"/>
          <w:rFonts w:cs="Times New Roman"/>
          <w:color w:val="auto"/>
        </w:rPr>
        <w:t>көп</w:t>
      </w:r>
      <w:r w:rsidRPr="00864BA0">
        <w:rPr>
          <w:rStyle w:val="Hyperlink7"/>
          <w:rFonts w:cs="Times New Roman"/>
          <w:color w:val="auto"/>
          <w:lang w:val="en-US"/>
        </w:rPr>
        <w:t xml:space="preserve"> </w:t>
      </w:r>
      <w:r w:rsidRPr="007E7CAC">
        <w:rPr>
          <w:rStyle w:val="Hyperlink7"/>
          <w:rFonts w:cs="Times New Roman"/>
          <w:color w:val="auto"/>
        </w:rPr>
        <w:t>бола</w:t>
      </w:r>
      <w:r w:rsidRPr="00864BA0">
        <w:rPr>
          <w:rStyle w:val="Hyperlink7"/>
          <w:rFonts w:cs="Times New Roman"/>
          <w:color w:val="auto"/>
          <w:lang w:val="en-US"/>
        </w:rPr>
        <w:t xml:space="preserve"> </w:t>
      </w:r>
      <w:r w:rsidRPr="007E7CAC">
        <w:rPr>
          <w:rStyle w:val="Hyperlink7"/>
          <w:rFonts w:cs="Times New Roman"/>
          <w:color w:val="auto"/>
        </w:rPr>
        <w:t>бермейді</w:t>
      </w:r>
      <w:r w:rsidRPr="00864BA0">
        <w:rPr>
          <w:rStyle w:val="Hyperlink7"/>
          <w:rFonts w:cs="Times New Roman"/>
          <w:color w:val="auto"/>
          <w:lang w:val="en-US"/>
        </w:rPr>
        <w:t xml:space="preserve">. </w:t>
      </w:r>
      <w:r w:rsidRPr="007E7CAC">
        <w:rPr>
          <w:rStyle w:val="Hyperlink7"/>
          <w:rFonts w:cs="Times New Roman"/>
          <w:color w:val="auto"/>
        </w:rPr>
        <w:t>Негізінде</w:t>
      </w:r>
      <w:r w:rsidRPr="00864BA0">
        <w:rPr>
          <w:rStyle w:val="Hyperlink7"/>
          <w:rFonts w:cs="Times New Roman"/>
          <w:color w:val="auto"/>
          <w:lang w:val="en-US"/>
        </w:rPr>
        <w:t xml:space="preserve"> </w:t>
      </w:r>
      <w:r w:rsidRPr="007E7CAC">
        <w:rPr>
          <w:rStyle w:val="Hyperlink7"/>
          <w:rFonts w:cs="Times New Roman"/>
          <w:color w:val="auto"/>
        </w:rPr>
        <w:t>алдымен</w:t>
      </w:r>
      <w:r w:rsidRPr="00864BA0">
        <w:rPr>
          <w:rStyle w:val="Hyperlink7"/>
          <w:rFonts w:cs="Times New Roman"/>
          <w:color w:val="auto"/>
          <w:lang w:val="en-US"/>
        </w:rPr>
        <w:t xml:space="preserve"> </w:t>
      </w:r>
      <w:r w:rsidRPr="007E7CAC">
        <w:rPr>
          <w:rStyle w:val="Hyperlink7"/>
          <w:rFonts w:cs="Times New Roman"/>
          <w:color w:val="auto"/>
        </w:rPr>
        <w:t>халықтың</w:t>
      </w:r>
      <w:r w:rsidRPr="00864BA0">
        <w:rPr>
          <w:rStyle w:val="Hyperlink7"/>
          <w:rFonts w:cs="Times New Roman"/>
          <w:color w:val="auto"/>
          <w:lang w:val="en-US"/>
        </w:rPr>
        <w:t xml:space="preserve"> </w:t>
      </w:r>
      <w:r w:rsidRPr="007E7CAC">
        <w:rPr>
          <w:rStyle w:val="Hyperlink7"/>
          <w:rFonts w:cs="Times New Roman"/>
          <w:color w:val="auto"/>
        </w:rPr>
        <w:t>ұстанған</w:t>
      </w:r>
      <w:r w:rsidRPr="00864BA0">
        <w:rPr>
          <w:rStyle w:val="Hyperlink7"/>
          <w:rFonts w:cs="Times New Roman"/>
          <w:color w:val="auto"/>
          <w:lang w:val="en-US"/>
        </w:rPr>
        <w:t xml:space="preserve"> </w:t>
      </w:r>
      <w:r w:rsidRPr="007E7CAC">
        <w:rPr>
          <w:rStyle w:val="Hyperlink7"/>
          <w:rFonts w:cs="Times New Roman"/>
          <w:color w:val="auto"/>
        </w:rPr>
        <w:t>діні</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ұғым</w:t>
      </w:r>
      <w:r w:rsidRPr="00864BA0">
        <w:rPr>
          <w:rStyle w:val="Hyperlink7"/>
          <w:rFonts w:cs="Times New Roman"/>
          <w:color w:val="auto"/>
          <w:lang w:val="en-US"/>
        </w:rPr>
        <w:t>-</w:t>
      </w:r>
      <w:r w:rsidRPr="007E7CAC">
        <w:rPr>
          <w:rStyle w:val="Hyperlink7"/>
          <w:rFonts w:cs="Times New Roman"/>
          <w:color w:val="auto"/>
        </w:rPr>
        <w:t>түсініктері</w:t>
      </w:r>
      <w:r w:rsidRPr="00864BA0">
        <w:rPr>
          <w:rStyle w:val="Hyperlink7"/>
          <w:rFonts w:cs="Times New Roman"/>
          <w:color w:val="auto"/>
          <w:lang w:val="en-US"/>
        </w:rPr>
        <w:t xml:space="preserve"> </w:t>
      </w:r>
      <w:r w:rsidRPr="007E7CAC">
        <w:rPr>
          <w:rStyle w:val="Hyperlink7"/>
          <w:rFonts w:cs="Times New Roman"/>
          <w:color w:val="auto"/>
        </w:rPr>
        <w:t>жатқандықтан</w:t>
      </w:r>
      <w:r w:rsidRPr="00864BA0">
        <w:rPr>
          <w:rStyle w:val="Hyperlink7"/>
          <w:rFonts w:cs="Times New Roman"/>
          <w:color w:val="auto"/>
          <w:lang w:val="en-US"/>
        </w:rPr>
        <w:t xml:space="preserve">, </w:t>
      </w:r>
      <w:r w:rsidRPr="007E7CAC">
        <w:rPr>
          <w:rStyle w:val="Hyperlink7"/>
          <w:rFonts w:cs="Times New Roman"/>
          <w:color w:val="auto"/>
        </w:rPr>
        <w:t>сонан</w:t>
      </w:r>
      <w:r w:rsidRPr="00864BA0">
        <w:rPr>
          <w:rStyle w:val="Hyperlink7"/>
          <w:rFonts w:cs="Times New Roman"/>
          <w:color w:val="auto"/>
          <w:lang w:val="en-US"/>
        </w:rPr>
        <w:t xml:space="preserve"> </w:t>
      </w:r>
      <w:r w:rsidRPr="007E7CAC">
        <w:rPr>
          <w:rStyle w:val="Hyperlink7"/>
          <w:rFonts w:cs="Times New Roman"/>
          <w:color w:val="auto"/>
        </w:rPr>
        <w:t>соң</w:t>
      </w:r>
      <w:r w:rsidRPr="00864BA0">
        <w:rPr>
          <w:rStyle w:val="Hyperlink7"/>
          <w:rFonts w:cs="Times New Roman"/>
          <w:color w:val="auto"/>
          <w:lang w:val="en-US"/>
        </w:rPr>
        <w:t xml:space="preserve"> </w:t>
      </w:r>
      <w:r w:rsidRPr="007E7CAC">
        <w:rPr>
          <w:rStyle w:val="Hyperlink7"/>
          <w:rFonts w:cs="Times New Roman"/>
          <w:color w:val="auto"/>
        </w:rPr>
        <w:t>мемлекеттілігі</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азаттығы</w:t>
      </w:r>
      <w:r w:rsidRPr="00864BA0">
        <w:rPr>
          <w:rStyle w:val="Hyperlink7"/>
          <w:rFonts w:cs="Times New Roman"/>
          <w:color w:val="auto"/>
          <w:lang w:val="en-US"/>
        </w:rPr>
        <w:t xml:space="preserve"> </w:t>
      </w:r>
      <w:r w:rsidRPr="007E7CAC">
        <w:rPr>
          <w:rStyle w:val="Hyperlink7"/>
          <w:rFonts w:cs="Times New Roman"/>
          <w:color w:val="auto"/>
        </w:rPr>
        <w:t>бірінші</w:t>
      </w:r>
      <w:r w:rsidRPr="00864BA0">
        <w:rPr>
          <w:rStyle w:val="Hyperlink7"/>
          <w:rFonts w:cs="Times New Roman"/>
          <w:color w:val="auto"/>
          <w:lang w:val="en-US"/>
        </w:rPr>
        <w:t xml:space="preserve"> </w:t>
      </w:r>
      <w:r w:rsidRPr="007E7CAC">
        <w:rPr>
          <w:rStyle w:val="Hyperlink7"/>
          <w:rFonts w:cs="Times New Roman"/>
          <w:color w:val="auto"/>
        </w:rPr>
        <w:t>орынға</w:t>
      </w:r>
      <w:r w:rsidRPr="00864BA0">
        <w:rPr>
          <w:rStyle w:val="Hyperlink7"/>
          <w:rFonts w:cs="Times New Roman"/>
          <w:color w:val="auto"/>
          <w:lang w:val="en-US"/>
        </w:rPr>
        <w:t xml:space="preserve"> </w:t>
      </w:r>
      <w:r w:rsidRPr="007E7CAC">
        <w:rPr>
          <w:rStyle w:val="Hyperlink7"/>
          <w:rFonts w:cs="Times New Roman"/>
          <w:color w:val="auto"/>
        </w:rPr>
        <w:t>шыққандықтан</w:t>
      </w:r>
      <w:r w:rsidRPr="00864BA0">
        <w:rPr>
          <w:rStyle w:val="Hyperlink7"/>
          <w:rFonts w:cs="Times New Roman"/>
          <w:color w:val="auto"/>
          <w:lang w:val="en-US"/>
        </w:rPr>
        <w:t xml:space="preserve"> </w:t>
      </w:r>
      <w:r w:rsidRPr="007E7CAC">
        <w:rPr>
          <w:rStyle w:val="Hyperlink7"/>
          <w:rFonts w:cs="Times New Roman"/>
          <w:color w:val="auto"/>
        </w:rPr>
        <w:t>олар</w:t>
      </w:r>
      <w:r w:rsidRPr="00864BA0">
        <w:rPr>
          <w:rStyle w:val="Hyperlink7"/>
          <w:rFonts w:cs="Times New Roman"/>
          <w:color w:val="auto"/>
          <w:lang w:val="en-US"/>
        </w:rPr>
        <w:t>,</w:t>
      </w:r>
      <w:r w:rsidRPr="007E7CAC">
        <w:rPr>
          <w:rStyle w:val="Hyperlink7"/>
          <w:rFonts w:cs="Times New Roman"/>
          <w:color w:val="auto"/>
          <w:lang w:val="en-US"/>
        </w:rPr>
        <w:t>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генезисі</w:t>
      </w:r>
      <w:r w:rsidRPr="00864BA0">
        <w:rPr>
          <w:rStyle w:val="Hyperlink7"/>
          <w:rFonts w:cs="Times New Roman"/>
          <w:color w:val="auto"/>
          <w:lang w:val="en-US"/>
        </w:rPr>
        <w:t xml:space="preserve"> </w:t>
      </w:r>
      <w:r w:rsidRPr="007E7CAC">
        <w:rPr>
          <w:rStyle w:val="Hyperlink7"/>
          <w:rFonts w:cs="Times New Roman"/>
          <w:color w:val="auto"/>
        </w:rPr>
        <w:t>бойынша</w:t>
      </w:r>
      <w:r w:rsidRPr="00864BA0">
        <w:rPr>
          <w:rStyle w:val="Hyperlink7"/>
          <w:rFonts w:cs="Times New Roman"/>
          <w:color w:val="auto"/>
          <w:lang w:val="en-US"/>
        </w:rPr>
        <w:t xml:space="preserve"> </w:t>
      </w:r>
      <w:r w:rsidRPr="007E7CAC">
        <w:rPr>
          <w:rStyle w:val="Hyperlink7"/>
          <w:rFonts w:cs="Times New Roman"/>
          <w:color w:val="auto"/>
        </w:rPr>
        <w:t>үш</w:t>
      </w:r>
      <w:r w:rsidRPr="00864BA0">
        <w:rPr>
          <w:rStyle w:val="Hyperlink7"/>
          <w:rFonts w:cs="Times New Roman"/>
          <w:color w:val="auto"/>
          <w:lang w:val="en-US"/>
        </w:rPr>
        <w:t xml:space="preserve"> </w:t>
      </w:r>
      <w:r w:rsidRPr="007E7CAC">
        <w:rPr>
          <w:rStyle w:val="Hyperlink7"/>
          <w:rFonts w:cs="Times New Roman"/>
          <w:color w:val="auto"/>
        </w:rPr>
        <w:t>дәуірді</w:t>
      </w:r>
      <w:r w:rsidRPr="00864BA0">
        <w:rPr>
          <w:rStyle w:val="Hyperlink7"/>
          <w:rFonts w:cs="Times New Roman"/>
          <w:color w:val="auto"/>
          <w:lang w:val="en-US"/>
        </w:rPr>
        <w:t xml:space="preserve"> </w:t>
      </w:r>
      <w:r w:rsidRPr="007E7CAC">
        <w:rPr>
          <w:rStyle w:val="Hyperlink7"/>
          <w:rFonts w:cs="Times New Roman"/>
          <w:color w:val="auto"/>
        </w:rPr>
        <w:t>бастан</w:t>
      </w:r>
      <w:r w:rsidRPr="00864BA0">
        <w:rPr>
          <w:rStyle w:val="Hyperlink7"/>
          <w:rFonts w:cs="Times New Roman"/>
          <w:color w:val="auto"/>
          <w:lang w:val="en-US"/>
        </w:rPr>
        <w:t xml:space="preserve"> </w:t>
      </w:r>
      <w:r w:rsidRPr="007E7CAC">
        <w:rPr>
          <w:rStyle w:val="Hyperlink7"/>
          <w:rFonts w:cs="Times New Roman"/>
          <w:color w:val="auto"/>
        </w:rPr>
        <w:t>кешті</w:t>
      </w:r>
      <w:r w:rsidRPr="00864BA0">
        <w:rPr>
          <w:rStyle w:val="Hyperlink7"/>
          <w:rFonts w:cs="Times New Roman"/>
          <w:color w:val="auto"/>
          <w:lang w:val="en-US"/>
        </w:rPr>
        <w:t xml:space="preserve">: </w:t>
      </w:r>
      <w:r w:rsidRPr="007E7CAC">
        <w:rPr>
          <w:rStyle w:val="Hyperlink7"/>
          <w:rFonts w:cs="Times New Roman"/>
          <w:color w:val="auto"/>
        </w:rPr>
        <w:t>біріншісі</w:t>
      </w:r>
      <w:r w:rsidRPr="00864BA0">
        <w:rPr>
          <w:rStyle w:val="Hyperlink7"/>
          <w:rFonts w:cs="Times New Roman"/>
          <w:color w:val="auto"/>
          <w:lang w:val="en-US"/>
        </w:rPr>
        <w:t xml:space="preserve"> – </w:t>
      </w:r>
      <w:r w:rsidRPr="007E7CAC">
        <w:rPr>
          <w:rStyle w:val="Hyperlink7"/>
          <w:rFonts w:cs="Times New Roman"/>
          <w:color w:val="auto"/>
        </w:rPr>
        <w:t>Ұлы</w:t>
      </w:r>
      <w:r w:rsidRPr="00864BA0">
        <w:rPr>
          <w:rStyle w:val="Hyperlink7"/>
          <w:rFonts w:cs="Times New Roman"/>
          <w:color w:val="auto"/>
          <w:lang w:val="en-US"/>
        </w:rPr>
        <w:t xml:space="preserve"> </w:t>
      </w:r>
      <w:r w:rsidRPr="007E7CAC">
        <w:rPr>
          <w:rStyle w:val="Hyperlink7"/>
          <w:rFonts w:cs="Times New Roman"/>
          <w:color w:val="auto"/>
        </w:rPr>
        <w:t>далада</w:t>
      </w:r>
      <w:r w:rsidRPr="00864BA0">
        <w:rPr>
          <w:rStyle w:val="Hyperlink7"/>
          <w:rFonts w:cs="Times New Roman"/>
          <w:color w:val="auto"/>
          <w:lang w:val="en-US"/>
        </w:rPr>
        <w:t xml:space="preserve"> </w:t>
      </w:r>
      <w:r w:rsidRPr="007E7CAC">
        <w:rPr>
          <w:rStyle w:val="Hyperlink7"/>
          <w:rFonts w:cs="Times New Roman"/>
          <w:color w:val="auto"/>
          <w:lang w:val="en-US"/>
        </w:rPr>
        <w:t>homo</w:t>
      </w:r>
      <w:r w:rsidRPr="00864BA0">
        <w:rPr>
          <w:rStyle w:val="Hyperlink7"/>
          <w:rFonts w:cs="Times New Roman"/>
          <w:color w:val="auto"/>
          <w:lang w:val="en-US"/>
        </w:rPr>
        <w:t xml:space="preserve"> </w:t>
      </w:r>
      <w:r w:rsidRPr="007E7CAC">
        <w:rPr>
          <w:rStyle w:val="Hyperlink7"/>
          <w:rFonts w:cs="Times New Roman"/>
          <w:color w:val="auto"/>
          <w:lang w:val="en-US"/>
        </w:rPr>
        <w:t>sapiens</w:t>
      </w:r>
      <w:r w:rsidRPr="00864BA0">
        <w:rPr>
          <w:rStyle w:val="Hyperlink7"/>
          <w:rFonts w:cs="Times New Roman"/>
          <w:color w:val="auto"/>
          <w:lang w:val="en-US"/>
        </w:rPr>
        <w:t xml:space="preserve"> </w:t>
      </w:r>
      <w:r w:rsidRPr="007E7CAC">
        <w:rPr>
          <w:rStyle w:val="Hyperlink7"/>
          <w:rFonts w:cs="Times New Roman"/>
          <w:color w:val="auto"/>
        </w:rPr>
        <w:t>пайда</w:t>
      </w:r>
      <w:r w:rsidRPr="00864BA0">
        <w:rPr>
          <w:rStyle w:val="Hyperlink7"/>
          <w:rFonts w:cs="Times New Roman"/>
          <w:color w:val="auto"/>
          <w:lang w:val="en-US"/>
        </w:rPr>
        <w:t xml:space="preserve"> </w:t>
      </w:r>
      <w:r w:rsidRPr="007E7CAC">
        <w:rPr>
          <w:rStyle w:val="Hyperlink7"/>
          <w:rFonts w:cs="Times New Roman"/>
          <w:color w:val="auto"/>
        </w:rPr>
        <w:t>болғаннан</w:t>
      </w:r>
      <w:r w:rsidRPr="00864BA0">
        <w:rPr>
          <w:rStyle w:val="Hyperlink7"/>
          <w:rFonts w:cs="Times New Roman"/>
          <w:color w:val="auto"/>
          <w:lang w:val="en-US"/>
        </w:rPr>
        <w:t xml:space="preserve"> </w:t>
      </w:r>
      <w:r w:rsidRPr="007E7CAC">
        <w:rPr>
          <w:rStyle w:val="Hyperlink7"/>
          <w:rFonts w:cs="Times New Roman"/>
          <w:color w:val="auto"/>
        </w:rPr>
        <w:t>әлемдік</w:t>
      </w:r>
      <w:r w:rsidRPr="00864BA0">
        <w:rPr>
          <w:rStyle w:val="Hyperlink7"/>
          <w:rFonts w:cs="Times New Roman"/>
          <w:color w:val="auto"/>
          <w:lang w:val="en-US"/>
        </w:rPr>
        <w:t xml:space="preserve"> </w:t>
      </w:r>
      <w:r w:rsidRPr="007E7CAC">
        <w:rPr>
          <w:rStyle w:val="Hyperlink7"/>
          <w:rFonts w:cs="Times New Roman"/>
          <w:color w:val="auto"/>
        </w:rPr>
        <w:t>дін</w:t>
      </w:r>
      <w:r w:rsidRPr="00864BA0">
        <w:rPr>
          <w:rStyle w:val="Hyperlink7"/>
          <w:rFonts w:cs="Times New Roman"/>
          <w:color w:val="auto"/>
          <w:lang w:val="en-US"/>
        </w:rPr>
        <w:t xml:space="preserve"> </w:t>
      </w:r>
      <w:r w:rsidRPr="007E7CAC">
        <w:rPr>
          <w:rStyle w:val="Hyperlink7"/>
          <w:rFonts w:cs="Times New Roman"/>
          <w:color w:val="auto"/>
        </w:rPr>
        <w:t>ислам</w:t>
      </w:r>
      <w:r w:rsidRPr="00864BA0">
        <w:rPr>
          <w:rStyle w:val="Hyperlink7"/>
          <w:rFonts w:cs="Times New Roman"/>
          <w:color w:val="auto"/>
          <w:lang w:val="en-US"/>
        </w:rPr>
        <w:t xml:space="preserve"> </w:t>
      </w:r>
      <w:r w:rsidRPr="007E7CAC">
        <w:rPr>
          <w:rStyle w:val="Hyperlink7"/>
          <w:rFonts w:cs="Times New Roman"/>
          <w:color w:val="auto"/>
        </w:rPr>
        <w:t>тарағанға</w:t>
      </w:r>
      <w:r w:rsidRPr="00864BA0">
        <w:rPr>
          <w:rStyle w:val="Hyperlink7"/>
          <w:rFonts w:cs="Times New Roman"/>
          <w:color w:val="auto"/>
          <w:lang w:val="en-US"/>
        </w:rPr>
        <w:t xml:space="preserve"> </w:t>
      </w:r>
      <w:r w:rsidRPr="007E7CAC">
        <w:rPr>
          <w:rStyle w:val="Hyperlink7"/>
          <w:rFonts w:cs="Times New Roman"/>
          <w:color w:val="auto"/>
        </w:rPr>
        <w:t>дейінгі</w:t>
      </w:r>
      <w:r w:rsidRPr="00864BA0">
        <w:rPr>
          <w:rStyle w:val="Hyperlink7"/>
          <w:rFonts w:cs="Times New Roman"/>
          <w:color w:val="auto"/>
          <w:lang w:val="en-US"/>
        </w:rPr>
        <w:t xml:space="preserve"> </w:t>
      </w:r>
      <w:r w:rsidRPr="007E7CAC">
        <w:rPr>
          <w:rStyle w:val="Hyperlink7"/>
          <w:rFonts w:cs="Times New Roman"/>
          <w:color w:val="auto"/>
        </w:rPr>
        <w:t>дәуір</w:t>
      </w:r>
      <w:r w:rsidRPr="00864BA0">
        <w:rPr>
          <w:rStyle w:val="Hyperlink7"/>
          <w:rFonts w:cs="Times New Roman"/>
          <w:color w:val="auto"/>
          <w:lang w:val="en-US"/>
        </w:rPr>
        <w:t xml:space="preserve">. </w:t>
      </w:r>
      <w:r w:rsidRPr="007E7CAC">
        <w:rPr>
          <w:rStyle w:val="Hyperlink7"/>
          <w:rFonts w:cs="Times New Roman"/>
          <w:color w:val="auto"/>
        </w:rPr>
        <w:t>Бақсылық</w:t>
      </w:r>
      <w:r w:rsidRPr="00864BA0">
        <w:rPr>
          <w:rStyle w:val="Hyperlink7"/>
          <w:rFonts w:cs="Times New Roman"/>
          <w:color w:val="auto"/>
          <w:lang w:val="en-US"/>
        </w:rPr>
        <w:t xml:space="preserve">, </w:t>
      </w:r>
      <w:r w:rsidRPr="007E7CAC">
        <w:rPr>
          <w:rStyle w:val="Hyperlink7"/>
          <w:rFonts w:cs="Times New Roman"/>
          <w:color w:val="auto"/>
        </w:rPr>
        <w:t>тотемизм</w:t>
      </w:r>
      <w:r w:rsidRPr="00864BA0">
        <w:rPr>
          <w:rStyle w:val="Hyperlink7"/>
          <w:rFonts w:cs="Times New Roman"/>
          <w:color w:val="auto"/>
          <w:lang w:val="en-US"/>
        </w:rPr>
        <w:t xml:space="preserve">, </w:t>
      </w:r>
      <w:r w:rsidRPr="007E7CAC">
        <w:rPr>
          <w:rStyle w:val="Hyperlink7"/>
          <w:rFonts w:cs="Times New Roman"/>
          <w:color w:val="auto"/>
        </w:rPr>
        <w:t>тасаттық</w:t>
      </w:r>
      <w:r w:rsidRPr="00864BA0">
        <w:rPr>
          <w:rStyle w:val="Hyperlink7"/>
          <w:rFonts w:cs="Times New Roman"/>
          <w:color w:val="auto"/>
          <w:lang w:val="en-US"/>
        </w:rPr>
        <w:t xml:space="preserve">, </w:t>
      </w:r>
      <w:r w:rsidRPr="007E7CAC">
        <w:rPr>
          <w:rStyle w:val="Hyperlink7"/>
          <w:rFonts w:cs="Times New Roman"/>
          <w:color w:val="auto"/>
        </w:rPr>
        <w:t>Диқан</w:t>
      </w:r>
      <w:r w:rsidRPr="00864BA0">
        <w:rPr>
          <w:rStyle w:val="Hyperlink7"/>
          <w:rFonts w:cs="Times New Roman"/>
          <w:color w:val="auto"/>
          <w:lang w:val="en-US"/>
        </w:rPr>
        <w:t xml:space="preserve"> </w:t>
      </w:r>
      <w:r w:rsidRPr="007E7CAC">
        <w:rPr>
          <w:rStyle w:val="Hyperlink7"/>
          <w:rFonts w:cs="Times New Roman"/>
          <w:color w:val="auto"/>
        </w:rPr>
        <w:t>баба</w:t>
      </w:r>
      <w:r w:rsidRPr="00864BA0">
        <w:rPr>
          <w:rStyle w:val="Hyperlink7"/>
          <w:rFonts w:cs="Times New Roman"/>
          <w:color w:val="auto"/>
          <w:lang w:val="en-US"/>
        </w:rPr>
        <w:t xml:space="preserve">, </w:t>
      </w:r>
      <w:r w:rsidRPr="007E7CAC">
        <w:rPr>
          <w:rStyle w:val="Hyperlink7"/>
          <w:rFonts w:cs="Times New Roman"/>
          <w:color w:val="auto"/>
        </w:rPr>
        <w:t>Қамбар</w:t>
      </w:r>
      <w:r w:rsidRPr="00864BA0">
        <w:rPr>
          <w:rStyle w:val="Hyperlink7"/>
          <w:rFonts w:cs="Times New Roman"/>
          <w:color w:val="auto"/>
          <w:lang w:val="en-US"/>
        </w:rPr>
        <w:t xml:space="preserve"> </w:t>
      </w:r>
      <w:r w:rsidRPr="007E7CAC">
        <w:rPr>
          <w:rStyle w:val="Hyperlink7"/>
          <w:rFonts w:cs="Times New Roman"/>
          <w:color w:val="auto"/>
        </w:rPr>
        <w:t>ата</w:t>
      </w:r>
      <w:r w:rsidRPr="00864BA0">
        <w:rPr>
          <w:rStyle w:val="Hyperlink7"/>
          <w:rFonts w:cs="Times New Roman"/>
          <w:color w:val="auto"/>
          <w:lang w:val="en-US"/>
        </w:rPr>
        <w:t xml:space="preserve">, </w:t>
      </w:r>
      <w:r w:rsidRPr="007E7CAC">
        <w:rPr>
          <w:rStyle w:val="Hyperlink7"/>
          <w:rFonts w:cs="Times New Roman"/>
          <w:color w:val="auto"/>
        </w:rPr>
        <w:t>т</w:t>
      </w:r>
      <w:r w:rsidRPr="00864BA0">
        <w:rPr>
          <w:rStyle w:val="Hyperlink7"/>
          <w:rFonts w:cs="Times New Roman"/>
          <w:color w:val="auto"/>
          <w:lang w:val="en-US"/>
        </w:rPr>
        <w:t>.</w:t>
      </w:r>
      <w:r w:rsidRPr="007E7CAC">
        <w:rPr>
          <w:rStyle w:val="Hyperlink7"/>
          <w:rFonts w:cs="Times New Roman"/>
          <w:color w:val="auto"/>
        </w:rPr>
        <w:t>б</w:t>
      </w:r>
      <w:r w:rsidRPr="00864BA0">
        <w:rPr>
          <w:rStyle w:val="Hyperlink7"/>
          <w:rFonts w:cs="Times New Roman"/>
          <w:color w:val="auto"/>
          <w:lang w:val="en-US"/>
        </w:rPr>
        <w:t xml:space="preserve">. </w:t>
      </w:r>
      <w:r w:rsidRPr="007E7CAC">
        <w:rPr>
          <w:rStyle w:val="Hyperlink7"/>
          <w:rFonts w:cs="Times New Roman"/>
          <w:color w:val="auto"/>
        </w:rPr>
        <w:t>сенім</w:t>
      </w:r>
      <w:r w:rsidRPr="00864BA0">
        <w:rPr>
          <w:rStyle w:val="Hyperlink7"/>
          <w:rFonts w:cs="Times New Roman"/>
          <w:color w:val="auto"/>
          <w:lang w:val="en-US"/>
        </w:rPr>
        <w:t>-</w:t>
      </w:r>
      <w:r w:rsidRPr="007E7CAC">
        <w:rPr>
          <w:rStyle w:val="Hyperlink7"/>
          <w:rFonts w:cs="Times New Roman"/>
          <w:color w:val="auto"/>
        </w:rPr>
        <w:t>нанымдар</w:t>
      </w:r>
      <w:r w:rsidRPr="00864BA0">
        <w:rPr>
          <w:rStyle w:val="Hyperlink7"/>
          <w:rFonts w:cs="Times New Roman"/>
          <w:color w:val="auto"/>
          <w:lang w:val="en-US"/>
        </w:rPr>
        <w:t xml:space="preserve"> </w:t>
      </w:r>
      <w:r w:rsidRPr="007E7CAC">
        <w:rPr>
          <w:rStyle w:val="Hyperlink7"/>
          <w:rFonts w:cs="Times New Roman"/>
          <w:color w:val="auto"/>
        </w:rPr>
        <w:t>осы</w:t>
      </w:r>
      <w:r w:rsidRPr="00864BA0">
        <w:rPr>
          <w:rStyle w:val="Hyperlink7"/>
          <w:rFonts w:cs="Times New Roman"/>
          <w:color w:val="auto"/>
          <w:lang w:val="en-US"/>
        </w:rPr>
        <w:t xml:space="preserve"> </w:t>
      </w:r>
      <w:r w:rsidRPr="007E7CAC">
        <w:rPr>
          <w:rStyle w:val="Hyperlink7"/>
          <w:rFonts w:cs="Times New Roman"/>
          <w:color w:val="auto"/>
        </w:rPr>
        <w:t>дәуірдің</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географиясына</w:t>
      </w:r>
      <w:r w:rsidRPr="00864BA0">
        <w:rPr>
          <w:rStyle w:val="Hyperlink7"/>
          <w:rFonts w:cs="Times New Roman"/>
          <w:color w:val="auto"/>
          <w:lang w:val="en-US"/>
        </w:rPr>
        <w:t xml:space="preserve"> </w:t>
      </w:r>
      <w:r w:rsidRPr="007E7CAC">
        <w:rPr>
          <w:rStyle w:val="Hyperlink7"/>
          <w:rFonts w:cs="Times New Roman"/>
          <w:color w:val="auto"/>
        </w:rPr>
        <w:t>әсерін</w:t>
      </w:r>
      <w:r w:rsidRPr="00864BA0">
        <w:rPr>
          <w:rStyle w:val="Hyperlink7"/>
          <w:rFonts w:cs="Times New Roman"/>
          <w:color w:val="auto"/>
          <w:lang w:val="en-US"/>
        </w:rPr>
        <w:t xml:space="preserve"> </w:t>
      </w:r>
      <w:r w:rsidRPr="007E7CAC">
        <w:rPr>
          <w:rStyle w:val="Hyperlink7"/>
          <w:rFonts w:cs="Times New Roman"/>
          <w:color w:val="auto"/>
        </w:rPr>
        <w:t>тигізді</w:t>
      </w:r>
      <w:r w:rsidRPr="00864BA0">
        <w:rPr>
          <w:rStyle w:val="Hyperlink7"/>
          <w:rFonts w:cs="Times New Roman"/>
          <w:color w:val="auto"/>
          <w:lang w:val="en-US"/>
        </w:rPr>
        <w:t xml:space="preserve">. </w:t>
      </w:r>
      <w:r w:rsidRPr="007E7CAC">
        <w:rPr>
          <w:rStyle w:val="Hyperlink7"/>
          <w:rFonts w:cs="Times New Roman"/>
          <w:color w:val="auto"/>
        </w:rPr>
        <w:t>Екіншісі</w:t>
      </w:r>
      <w:r w:rsidRPr="00864BA0">
        <w:rPr>
          <w:rStyle w:val="Hyperlink7"/>
          <w:rFonts w:cs="Times New Roman"/>
          <w:color w:val="auto"/>
          <w:lang w:val="en-US"/>
        </w:rPr>
        <w:t xml:space="preserve"> – </w:t>
      </w:r>
      <w:r w:rsidRPr="007E7CAC">
        <w:rPr>
          <w:rStyle w:val="Hyperlink7"/>
          <w:rFonts w:cs="Times New Roman"/>
          <w:color w:val="auto"/>
        </w:rPr>
        <w:t>ислам</w:t>
      </w:r>
      <w:r w:rsidRPr="00864BA0">
        <w:rPr>
          <w:rStyle w:val="Hyperlink7"/>
          <w:rFonts w:cs="Times New Roman"/>
          <w:color w:val="auto"/>
          <w:lang w:val="en-US"/>
        </w:rPr>
        <w:t xml:space="preserve"> </w:t>
      </w:r>
      <w:r w:rsidRPr="007E7CAC">
        <w:rPr>
          <w:rStyle w:val="Hyperlink7"/>
          <w:rFonts w:cs="Times New Roman"/>
          <w:color w:val="auto"/>
        </w:rPr>
        <w:t>діні</w:t>
      </w:r>
      <w:r w:rsidRPr="00864BA0">
        <w:rPr>
          <w:rStyle w:val="Hyperlink7"/>
          <w:rFonts w:cs="Times New Roman"/>
          <w:color w:val="auto"/>
          <w:lang w:val="en-US"/>
        </w:rPr>
        <w:t xml:space="preserve"> </w:t>
      </w:r>
      <w:r w:rsidRPr="007E7CAC">
        <w:rPr>
          <w:rStyle w:val="Hyperlink7"/>
          <w:rFonts w:cs="Times New Roman"/>
          <w:color w:val="auto"/>
        </w:rPr>
        <w:t>Ұлы</w:t>
      </w:r>
      <w:r w:rsidRPr="00864BA0">
        <w:rPr>
          <w:rStyle w:val="Hyperlink7"/>
          <w:rFonts w:cs="Times New Roman"/>
          <w:color w:val="auto"/>
          <w:lang w:val="en-US"/>
        </w:rPr>
        <w:t xml:space="preserve"> </w:t>
      </w:r>
      <w:r w:rsidRPr="007E7CAC">
        <w:rPr>
          <w:rStyle w:val="Hyperlink7"/>
          <w:rFonts w:cs="Times New Roman"/>
          <w:color w:val="auto"/>
        </w:rPr>
        <w:t>далаға</w:t>
      </w:r>
      <w:r w:rsidRPr="00864BA0">
        <w:rPr>
          <w:rStyle w:val="Hyperlink7"/>
          <w:rFonts w:cs="Times New Roman"/>
          <w:color w:val="auto"/>
          <w:lang w:val="en-US"/>
        </w:rPr>
        <w:t xml:space="preserve"> </w:t>
      </w:r>
      <w:r w:rsidRPr="007E7CAC">
        <w:rPr>
          <w:rStyle w:val="Hyperlink7"/>
          <w:rFonts w:cs="Times New Roman"/>
          <w:color w:val="auto"/>
        </w:rPr>
        <w:t>келгеннен</w:t>
      </w:r>
      <w:r w:rsidRPr="00864BA0">
        <w:rPr>
          <w:rStyle w:val="Hyperlink7"/>
          <w:rFonts w:cs="Times New Roman"/>
          <w:color w:val="auto"/>
          <w:lang w:val="en-US"/>
        </w:rPr>
        <w:t xml:space="preserve"> </w:t>
      </w:r>
      <w:r w:rsidRPr="007E7CAC">
        <w:rPr>
          <w:rStyle w:val="Hyperlink7"/>
          <w:rFonts w:cs="Times New Roman"/>
          <w:color w:val="auto"/>
        </w:rPr>
        <w:t>беріде</w:t>
      </w:r>
      <w:r w:rsidRPr="007E7CAC">
        <w:rPr>
          <w:rStyle w:val="Hyperlink7"/>
          <w:rFonts w:cs="Times New Roman"/>
          <w:color w:val="auto"/>
          <w:lang w:val="en-US"/>
        </w:rPr>
        <w:t> </w:t>
      </w:r>
      <w:r w:rsidRPr="007E7CAC">
        <w:rPr>
          <w:rStyle w:val="Hyperlink7"/>
          <w:rFonts w:cs="Times New Roman"/>
          <w:color w:val="auto"/>
        </w:rPr>
        <w:t>бой</w:t>
      </w:r>
      <w:r w:rsidRPr="00864BA0">
        <w:rPr>
          <w:rStyle w:val="Hyperlink7"/>
          <w:rFonts w:cs="Times New Roman"/>
          <w:color w:val="auto"/>
          <w:lang w:val="en-US"/>
        </w:rPr>
        <w:t xml:space="preserve"> </w:t>
      </w:r>
      <w:r w:rsidRPr="007E7CAC">
        <w:rPr>
          <w:rStyle w:val="Hyperlink7"/>
          <w:rFonts w:cs="Times New Roman"/>
          <w:color w:val="auto"/>
        </w:rPr>
        <w:t>көтерген</w:t>
      </w:r>
      <w:r w:rsidRPr="00864BA0">
        <w:rPr>
          <w:rStyle w:val="Hyperlink7"/>
          <w:rFonts w:cs="Times New Roman"/>
          <w:color w:val="auto"/>
          <w:lang w:val="en-US"/>
        </w:rPr>
        <w:t xml:space="preserve"> </w:t>
      </w:r>
      <w:r w:rsidRPr="007E7CAC">
        <w:rPr>
          <w:rStyle w:val="Hyperlink7"/>
          <w:rFonts w:cs="Times New Roman"/>
          <w:color w:val="auto"/>
        </w:rPr>
        <w:t>әулиелі</w:t>
      </w:r>
      <w:r w:rsidRPr="00864BA0">
        <w:rPr>
          <w:rStyle w:val="Hyperlink7"/>
          <w:rFonts w:cs="Times New Roman"/>
          <w:color w:val="auto"/>
          <w:lang w:val="en-US"/>
        </w:rPr>
        <w:t xml:space="preserve"> </w:t>
      </w:r>
      <w:r w:rsidRPr="007E7CAC">
        <w:rPr>
          <w:rStyle w:val="Hyperlink7"/>
          <w:rFonts w:cs="Times New Roman"/>
          <w:color w:val="auto"/>
        </w:rPr>
        <w:t>нысандар</w:t>
      </w:r>
      <w:r w:rsidRPr="00864BA0">
        <w:rPr>
          <w:rStyle w:val="Hyperlink7"/>
          <w:rFonts w:cs="Times New Roman"/>
          <w:color w:val="auto"/>
          <w:lang w:val="en-US"/>
        </w:rPr>
        <w:t xml:space="preserve">… </w:t>
      </w:r>
      <w:r w:rsidRPr="007E7CAC">
        <w:rPr>
          <w:rStyle w:val="Hyperlink7"/>
          <w:rFonts w:cs="Times New Roman"/>
          <w:color w:val="auto"/>
        </w:rPr>
        <w:t>Біз</w:t>
      </w:r>
      <w:r w:rsidRPr="00864BA0">
        <w:rPr>
          <w:rStyle w:val="Hyperlink7"/>
          <w:rFonts w:cs="Times New Roman"/>
          <w:color w:val="auto"/>
          <w:lang w:val="en-US"/>
        </w:rPr>
        <w:t xml:space="preserve"> </w:t>
      </w:r>
      <w:r w:rsidRPr="007E7CAC">
        <w:rPr>
          <w:rStyle w:val="Hyperlink7"/>
          <w:rFonts w:cs="Times New Roman"/>
          <w:color w:val="auto"/>
        </w:rPr>
        <w:t>үшін</w:t>
      </w:r>
      <w:r w:rsidRPr="00864BA0">
        <w:rPr>
          <w:rStyle w:val="Hyperlink7"/>
          <w:rFonts w:cs="Times New Roman"/>
          <w:color w:val="auto"/>
          <w:lang w:val="en-US"/>
        </w:rPr>
        <w:t xml:space="preserve"> </w:t>
      </w:r>
      <w:r w:rsidRPr="007E7CAC">
        <w:rPr>
          <w:rStyle w:val="Hyperlink7"/>
          <w:rFonts w:cs="Times New Roman"/>
          <w:color w:val="auto"/>
        </w:rPr>
        <w:t>екі</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құндылықтың</w:t>
      </w:r>
      <w:r w:rsidRPr="00864BA0">
        <w:rPr>
          <w:rStyle w:val="Hyperlink7"/>
          <w:rFonts w:cs="Times New Roman"/>
          <w:color w:val="auto"/>
          <w:lang w:val="en-US"/>
        </w:rPr>
        <w:t xml:space="preserve"> </w:t>
      </w:r>
      <w:r w:rsidRPr="007E7CAC">
        <w:rPr>
          <w:rStyle w:val="Hyperlink7"/>
          <w:rFonts w:cs="Times New Roman"/>
          <w:color w:val="auto"/>
        </w:rPr>
        <w:t>парқы</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нарқы</w:t>
      </w:r>
      <w:r w:rsidRPr="00864BA0">
        <w:rPr>
          <w:rStyle w:val="Hyperlink7"/>
          <w:rFonts w:cs="Times New Roman"/>
          <w:color w:val="auto"/>
          <w:lang w:val="en-US"/>
        </w:rPr>
        <w:t xml:space="preserve"> </w:t>
      </w:r>
      <w:r w:rsidRPr="007E7CAC">
        <w:rPr>
          <w:rStyle w:val="Hyperlink7"/>
          <w:rFonts w:cs="Times New Roman"/>
          <w:color w:val="auto"/>
        </w:rPr>
        <w:t>алабөтен</w:t>
      </w:r>
      <w:r w:rsidRPr="00864BA0">
        <w:rPr>
          <w:rStyle w:val="Hyperlink7"/>
          <w:rFonts w:cs="Times New Roman"/>
          <w:color w:val="auto"/>
          <w:lang w:val="en-US"/>
        </w:rPr>
        <w:t xml:space="preserve">. </w:t>
      </w:r>
      <w:r w:rsidRPr="007E7CAC">
        <w:rPr>
          <w:rStyle w:val="Hyperlink7"/>
          <w:rFonts w:cs="Times New Roman"/>
          <w:color w:val="auto"/>
        </w:rPr>
        <w:t>Олар</w:t>
      </w:r>
      <w:r w:rsidRPr="00864BA0">
        <w:rPr>
          <w:rStyle w:val="Hyperlink7"/>
          <w:rFonts w:cs="Times New Roman"/>
          <w:color w:val="auto"/>
          <w:lang w:val="en-US"/>
        </w:rPr>
        <w:t xml:space="preserve"> – </w:t>
      </w:r>
      <w:r w:rsidRPr="007E7CAC">
        <w:rPr>
          <w:rStyle w:val="Hyperlink7"/>
          <w:rFonts w:cs="Times New Roman"/>
          <w:color w:val="auto"/>
        </w:rPr>
        <w:t>тәңіршілдік</w:t>
      </w:r>
      <w:r w:rsidRPr="00864BA0">
        <w:rPr>
          <w:rStyle w:val="Hyperlink7"/>
          <w:rFonts w:cs="Times New Roman"/>
          <w:color w:val="auto"/>
          <w:lang w:val="en-US"/>
        </w:rPr>
        <w:t xml:space="preserve"> </w:t>
      </w:r>
      <w:r w:rsidRPr="007E7CAC">
        <w:rPr>
          <w:rStyle w:val="Hyperlink7"/>
          <w:rFonts w:cs="Times New Roman"/>
          <w:color w:val="auto"/>
        </w:rPr>
        <w:t>пен</w:t>
      </w:r>
      <w:r w:rsidRPr="00864BA0">
        <w:rPr>
          <w:rStyle w:val="Hyperlink7"/>
          <w:rFonts w:cs="Times New Roman"/>
          <w:color w:val="auto"/>
          <w:lang w:val="en-US"/>
        </w:rPr>
        <w:t xml:space="preserve"> </w:t>
      </w:r>
      <w:r w:rsidRPr="007E7CAC">
        <w:rPr>
          <w:rStyle w:val="Hyperlink7"/>
          <w:rFonts w:cs="Times New Roman"/>
          <w:color w:val="auto"/>
        </w:rPr>
        <w:t>ислам</w:t>
      </w:r>
      <w:r w:rsidRPr="00864BA0">
        <w:rPr>
          <w:rStyle w:val="Hyperlink7"/>
          <w:rFonts w:cs="Times New Roman"/>
          <w:color w:val="auto"/>
          <w:lang w:val="en-US"/>
        </w:rPr>
        <w:t xml:space="preserve">. </w:t>
      </w:r>
      <w:r w:rsidRPr="007E7CAC">
        <w:rPr>
          <w:rStyle w:val="Hyperlink7"/>
          <w:rFonts w:cs="Times New Roman"/>
          <w:color w:val="auto"/>
        </w:rPr>
        <w:t>Осы</w:t>
      </w:r>
      <w:r w:rsidRPr="00864BA0">
        <w:rPr>
          <w:rStyle w:val="Hyperlink7"/>
          <w:rFonts w:cs="Times New Roman"/>
          <w:color w:val="auto"/>
          <w:lang w:val="en-US"/>
        </w:rPr>
        <w:t xml:space="preserve"> </w:t>
      </w:r>
      <w:r w:rsidRPr="007E7CAC">
        <w:rPr>
          <w:rStyle w:val="Hyperlink7"/>
          <w:rFonts w:cs="Times New Roman"/>
          <w:color w:val="auto"/>
        </w:rPr>
        <w:t>екеуіне</w:t>
      </w:r>
      <w:r w:rsidRPr="00864BA0">
        <w:rPr>
          <w:rStyle w:val="Hyperlink7"/>
          <w:rFonts w:cs="Times New Roman"/>
          <w:color w:val="auto"/>
          <w:lang w:val="en-US"/>
        </w:rPr>
        <w:t xml:space="preserve"> </w:t>
      </w:r>
      <w:r w:rsidRPr="007E7CAC">
        <w:rPr>
          <w:rStyle w:val="Hyperlink7"/>
          <w:rFonts w:cs="Times New Roman"/>
          <w:color w:val="auto"/>
        </w:rPr>
        <w:t>қатысты</w:t>
      </w:r>
      <w:r w:rsidRPr="00864BA0">
        <w:rPr>
          <w:rStyle w:val="Hyperlink7"/>
          <w:rFonts w:cs="Times New Roman"/>
          <w:color w:val="auto"/>
          <w:lang w:val="en-US"/>
        </w:rPr>
        <w:t xml:space="preserve"> </w:t>
      </w:r>
      <w:r w:rsidRPr="007E7CAC">
        <w:rPr>
          <w:rStyle w:val="Hyperlink7"/>
          <w:rFonts w:cs="Times New Roman"/>
          <w:color w:val="auto"/>
        </w:rPr>
        <w:t>жерлердің</w:t>
      </w:r>
      <w:r w:rsidRPr="00864BA0">
        <w:rPr>
          <w:rStyle w:val="Hyperlink7"/>
          <w:rFonts w:cs="Times New Roman"/>
          <w:color w:val="auto"/>
          <w:lang w:val="en-US"/>
        </w:rPr>
        <w:t xml:space="preserve">, </w:t>
      </w:r>
      <w:r w:rsidRPr="007E7CAC">
        <w:rPr>
          <w:rStyle w:val="Hyperlink7"/>
          <w:rFonts w:cs="Times New Roman"/>
          <w:color w:val="auto"/>
        </w:rPr>
        <w:t>нысандардың</w:t>
      </w:r>
      <w:r w:rsidRPr="00864BA0">
        <w:rPr>
          <w:rStyle w:val="Hyperlink7"/>
          <w:rFonts w:cs="Times New Roman"/>
          <w:color w:val="auto"/>
          <w:lang w:val="en-US"/>
        </w:rPr>
        <w:t xml:space="preserve">, </w:t>
      </w:r>
      <w:r w:rsidRPr="007E7CAC">
        <w:rPr>
          <w:rStyle w:val="Hyperlink7"/>
          <w:rFonts w:cs="Times New Roman"/>
          <w:color w:val="auto"/>
        </w:rPr>
        <w:t>ескерткіштердің</w:t>
      </w:r>
      <w:r w:rsidRPr="00864BA0">
        <w:rPr>
          <w:rStyle w:val="Hyperlink7"/>
          <w:rFonts w:cs="Times New Roman"/>
          <w:color w:val="auto"/>
          <w:lang w:val="en-US"/>
        </w:rPr>
        <w:t xml:space="preserve"> </w:t>
      </w:r>
      <w:r w:rsidRPr="007E7CAC">
        <w:rPr>
          <w:rStyle w:val="Hyperlink7"/>
          <w:rFonts w:cs="Times New Roman"/>
          <w:color w:val="auto"/>
        </w:rPr>
        <w:t>болмыс</w:t>
      </w:r>
      <w:r w:rsidRPr="00864BA0">
        <w:rPr>
          <w:rStyle w:val="Hyperlink7"/>
          <w:rFonts w:cs="Times New Roman"/>
          <w:color w:val="auto"/>
          <w:lang w:val="en-US"/>
        </w:rPr>
        <w:t>-</w:t>
      </w:r>
      <w:r w:rsidRPr="007E7CAC">
        <w:rPr>
          <w:rStyle w:val="Hyperlink7"/>
          <w:rFonts w:cs="Times New Roman"/>
          <w:color w:val="auto"/>
        </w:rPr>
        <w:t>бітімін</w:t>
      </w:r>
      <w:r w:rsidRPr="00864BA0">
        <w:rPr>
          <w:rStyle w:val="Hyperlink7"/>
          <w:rFonts w:cs="Times New Roman"/>
          <w:color w:val="auto"/>
          <w:lang w:val="en-US"/>
        </w:rPr>
        <w:t xml:space="preserve"> </w:t>
      </w:r>
      <w:r w:rsidRPr="007E7CAC">
        <w:rPr>
          <w:rStyle w:val="Hyperlink7"/>
          <w:rFonts w:cs="Times New Roman"/>
          <w:color w:val="auto"/>
        </w:rPr>
        <w:t>анықтап</w:t>
      </w:r>
      <w:r w:rsidRPr="00864BA0">
        <w:rPr>
          <w:rStyle w:val="Hyperlink7"/>
          <w:rFonts w:cs="Times New Roman"/>
          <w:color w:val="auto"/>
          <w:lang w:val="en-US"/>
        </w:rPr>
        <w:t xml:space="preserve">, </w:t>
      </w:r>
      <w:r w:rsidRPr="007E7CAC">
        <w:rPr>
          <w:rStyle w:val="Hyperlink7"/>
          <w:rFonts w:cs="Times New Roman"/>
          <w:color w:val="auto"/>
        </w:rPr>
        <w:t>сакралдыға</w:t>
      </w:r>
      <w:r w:rsidRPr="00864BA0">
        <w:rPr>
          <w:rStyle w:val="Hyperlink7"/>
          <w:rFonts w:cs="Times New Roman"/>
          <w:color w:val="auto"/>
          <w:lang w:val="en-US"/>
        </w:rPr>
        <w:t xml:space="preserve"> </w:t>
      </w:r>
      <w:r w:rsidRPr="007E7CAC">
        <w:rPr>
          <w:rStyle w:val="Hyperlink7"/>
          <w:rFonts w:cs="Times New Roman"/>
          <w:color w:val="auto"/>
        </w:rPr>
        <w:t>кіретін</w:t>
      </w:r>
      <w:r w:rsidRPr="00864BA0">
        <w:rPr>
          <w:rStyle w:val="Hyperlink7"/>
          <w:rFonts w:cs="Times New Roman"/>
          <w:color w:val="auto"/>
          <w:lang w:val="en-US"/>
        </w:rPr>
        <w:t>-</w:t>
      </w:r>
      <w:r w:rsidRPr="007E7CAC">
        <w:rPr>
          <w:rStyle w:val="Hyperlink7"/>
          <w:rFonts w:cs="Times New Roman"/>
          <w:color w:val="auto"/>
        </w:rPr>
        <w:t>кірмейтінін</w:t>
      </w:r>
      <w:r w:rsidRPr="00864BA0">
        <w:rPr>
          <w:rStyle w:val="Hyperlink7"/>
          <w:rFonts w:cs="Times New Roman"/>
          <w:color w:val="auto"/>
          <w:lang w:val="en-US"/>
        </w:rPr>
        <w:t xml:space="preserve"> </w:t>
      </w:r>
      <w:r w:rsidRPr="007E7CAC">
        <w:rPr>
          <w:rStyle w:val="Hyperlink7"/>
          <w:rFonts w:cs="Times New Roman"/>
          <w:color w:val="auto"/>
        </w:rPr>
        <w:t>ғылыми</w:t>
      </w:r>
      <w:r w:rsidRPr="00864BA0">
        <w:rPr>
          <w:rStyle w:val="Hyperlink7"/>
          <w:rFonts w:cs="Times New Roman"/>
          <w:color w:val="auto"/>
          <w:lang w:val="en-US"/>
        </w:rPr>
        <w:t xml:space="preserve"> </w:t>
      </w:r>
      <w:r w:rsidRPr="007E7CAC">
        <w:rPr>
          <w:rStyle w:val="Hyperlink7"/>
          <w:rFonts w:cs="Times New Roman"/>
          <w:color w:val="auto"/>
        </w:rPr>
        <w:t>бекемдейтін</w:t>
      </w:r>
      <w:r w:rsidRPr="00864BA0">
        <w:rPr>
          <w:rStyle w:val="Hyperlink7"/>
          <w:rFonts w:cs="Times New Roman"/>
          <w:color w:val="auto"/>
          <w:lang w:val="en-US"/>
        </w:rPr>
        <w:t xml:space="preserve"> </w:t>
      </w:r>
      <w:r w:rsidRPr="007E7CAC">
        <w:rPr>
          <w:rStyle w:val="Hyperlink7"/>
          <w:rFonts w:cs="Times New Roman"/>
          <w:color w:val="auto"/>
        </w:rPr>
        <w:t>сәт</w:t>
      </w:r>
      <w:r w:rsidRPr="00864BA0">
        <w:rPr>
          <w:rStyle w:val="Hyperlink7"/>
          <w:rFonts w:cs="Times New Roman"/>
          <w:color w:val="auto"/>
          <w:lang w:val="en-US"/>
        </w:rPr>
        <w:t xml:space="preserve"> </w:t>
      </w:r>
      <w:r w:rsidRPr="007E7CAC">
        <w:rPr>
          <w:rStyle w:val="Hyperlink7"/>
          <w:rFonts w:cs="Times New Roman"/>
          <w:color w:val="auto"/>
        </w:rPr>
        <w:t>келді</w:t>
      </w:r>
      <w:r w:rsidRPr="00864BA0">
        <w:rPr>
          <w:rStyle w:val="Hyperlink7"/>
          <w:rFonts w:cs="Times New Roman"/>
          <w:color w:val="auto"/>
          <w:lang w:val="en-US"/>
        </w:rPr>
        <w:t>.</w:t>
      </w:r>
      <w:r w:rsidRPr="00864BA0">
        <w:rPr>
          <w:rFonts w:ascii="Times New Roman" w:eastAsia="Calibri" w:hAnsi="Times New Roman" w:cs="Times New Roman"/>
          <w:color w:val="auto"/>
          <w:sz w:val="28"/>
          <w:szCs w:val="28"/>
          <w:lang w:val="en-US"/>
        </w:rPr>
        <w:t xml:space="preserve"> </w:t>
      </w:r>
      <w:r w:rsidRPr="007E7CAC">
        <w:rPr>
          <w:rStyle w:val="Hyperlink7"/>
          <w:rFonts w:cs="Times New Roman"/>
          <w:color w:val="auto"/>
        </w:rPr>
        <w:t>Отар</w:t>
      </w:r>
      <w:r w:rsidRPr="00864BA0">
        <w:rPr>
          <w:rStyle w:val="Hyperlink7"/>
          <w:rFonts w:cs="Times New Roman"/>
          <w:color w:val="auto"/>
          <w:lang w:val="en-US"/>
        </w:rPr>
        <w:t xml:space="preserve"> </w:t>
      </w:r>
      <w:r w:rsidRPr="007E7CAC">
        <w:rPr>
          <w:rStyle w:val="Hyperlink7"/>
          <w:rFonts w:cs="Times New Roman"/>
          <w:color w:val="auto"/>
        </w:rPr>
        <w:t>өлкеге</w:t>
      </w:r>
      <w:r w:rsidRPr="00864BA0">
        <w:rPr>
          <w:rStyle w:val="Hyperlink7"/>
          <w:rFonts w:cs="Times New Roman"/>
          <w:color w:val="auto"/>
          <w:lang w:val="en-US"/>
        </w:rPr>
        <w:t xml:space="preserve"> </w:t>
      </w:r>
      <w:r w:rsidRPr="007E7CAC">
        <w:rPr>
          <w:rStyle w:val="Hyperlink7"/>
          <w:rFonts w:cs="Times New Roman"/>
          <w:color w:val="auto"/>
        </w:rPr>
        <w:t>айналғанға</w:t>
      </w:r>
      <w:r w:rsidRPr="00864BA0">
        <w:rPr>
          <w:rStyle w:val="Hyperlink7"/>
          <w:rFonts w:cs="Times New Roman"/>
          <w:color w:val="auto"/>
          <w:lang w:val="en-US"/>
        </w:rPr>
        <w:t xml:space="preserve"> </w:t>
      </w:r>
      <w:r w:rsidRPr="007E7CAC">
        <w:rPr>
          <w:rStyle w:val="Hyperlink7"/>
          <w:rFonts w:cs="Times New Roman"/>
          <w:color w:val="auto"/>
        </w:rPr>
        <w:t>дейінгі</w:t>
      </w:r>
      <w:r w:rsidRPr="00864BA0">
        <w:rPr>
          <w:rStyle w:val="Hyperlink7"/>
          <w:rFonts w:cs="Times New Roman"/>
          <w:color w:val="auto"/>
          <w:lang w:val="en-US"/>
        </w:rPr>
        <w:t xml:space="preserve"> </w:t>
      </w:r>
      <w:r w:rsidRPr="007E7CAC">
        <w:rPr>
          <w:rStyle w:val="Hyperlink7"/>
          <w:rFonts w:cs="Times New Roman"/>
          <w:color w:val="auto"/>
        </w:rPr>
        <w:t>дәуірлерден</w:t>
      </w:r>
      <w:r w:rsidRPr="00864BA0">
        <w:rPr>
          <w:rStyle w:val="Hyperlink7"/>
          <w:rFonts w:cs="Times New Roman"/>
          <w:color w:val="auto"/>
          <w:lang w:val="en-US"/>
        </w:rPr>
        <w:t xml:space="preserve"> </w:t>
      </w:r>
      <w:r w:rsidRPr="007E7CAC">
        <w:rPr>
          <w:rStyle w:val="Hyperlink7"/>
          <w:rFonts w:cs="Times New Roman"/>
          <w:color w:val="auto"/>
        </w:rPr>
        <w:t>жеткен</w:t>
      </w:r>
      <w:r w:rsidRPr="00864BA0">
        <w:rPr>
          <w:rStyle w:val="Hyperlink7"/>
          <w:rFonts w:cs="Times New Roman"/>
          <w:color w:val="auto"/>
          <w:lang w:val="en-US"/>
        </w:rPr>
        <w:t xml:space="preserve"> </w:t>
      </w:r>
      <w:r w:rsidRPr="007E7CAC">
        <w:rPr>
          <w:rStyle w:val="Hyperlink7"/>
          <w:rFonts w:cs="Times New Roman"/>
          <w:color w:val="auto"/>
        </w:rPr>
        <w:t>жат</w:t>
      </w:r>
      <w:r w:rsidRPr="00864BA0">
        <w:rPr>
          <w:rStyle w:val="Hyperlink7"/>
          <w:rFonts w:cs="Times New Roman"/>
          <w:color w:val="auto"/>
          <w:lang w:val="en-US"/>
        </w:rPr>
        <w:t xml:space="preserve"> </w:t>
      </w:r>
      <w:r w:rsidRPr="007E7CAC">
        <w:rPr>
          <w:rStyle w:val="Hyperlink7"/>
          <w:rFonts w:cs="Times New Roman"/>
          <w:color w:val="auto"/>
        </w:rPr>
        <w:t>діндер</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қазіргі</w:t>
      </w:r>
      <w:r w:rsidRPr="00864BA0">
        <w:rPr>
          <w:rStyle w:val="Hyperlink7"/>
          <w:rFonts w:cs="Times New Roman"/>
          <w:color w:val="auto"/>
          <w:lang w:val="en-US"/>
        </w:rPr>
        <w:t xml:space="preserve"> </w:t>
      </w:r>
      <w:r w:rsidRPr="007E7CAC">
        <w:rPr>
          <w:rStyle w:val="Hyperlink7"/>
          <w:rFonts w:cs="Times New Roman"/>
          <w:color w:val="auto"/>
        </w:rPr>
        <w:t>қатерлі</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ағымдар</w:t>
      </w:r>
      <w:r w:rsidRPr="00864BA0">
        <w:rPr>
          <w:rStyle w:val="Hyperlink7"/>
          <w:rFonts w:cs="Times New Roman"/>
          <w:color w:val="auto"/>
          <w:lang w:val="en-US"/>
        </w:rPr>
        <w:t xml:space="preserve"> </w:t>
      </w:r>
      <w:r w:rsidRPr="007E7CAC">
        <w:rPr>
          <w:rStyle w:val="Hyperlink7"/>
          <w:rFonts w:cs="Times New Roman"/>
          <w:color w:val="auto"/>
        </w:rPr>
        <w:t>мұрасын</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география</w:t>
      </w:r>
      <w:r w:rsidRPr="00864BA0">
        <w:rPr>
          <w:rStyle w:val="Hyperlink7"/>
          <w:rFonts w:cs="Times New Roman"/>
          <w:color w:val="auto"/>
          <w:lang w:val="en-US"/>
        </w:rPr>
        <w:t xml:space="preserve"> </w:t>
      </w:r>
      <w:r w:rsidRPr="007E7CAC">
        <w:rPr>
          <w:rStyle w:val="Hyperlink7"/>
          <w:rFonts w:cs="Times New Roman"/>
          <w:color w:val="auto"/>
        </w:rPr>
        <w:t>мәртебесімен</w:t>
      </w:r>
      <w:r w:rsidRPr="00864BA0">
        <w:rPr>
          <w:rStyle w:val="Hyperlink7"/>
          <w:rFonts w:cs="Times New Roman"/>
          <w:color w:val="auto"/>
          <w:lang w:val="en-US"/>
        </w:rPr>
        <w:t xml:space="preserve"> </w:t>
      </w:r>
      <w:r w:rsidRPr="007E7CAC">
        <w:rPr>
          <w:rStyle w:val="Hyperlink7"/>
          <w:rFonts w:cs="Times New Roman"/>
          <w:color w:val="auto"/>
        </w:rPr>
        <w:t>танудың</w:t>
      </w:r>
      <w:r w:rsidRPr="00864BA0">
        <w:rPr>
          <w:rStyle w:val="Hyperlink7"/>
          <w:rFonts w:cs="Times New Roman"/>
          <w:color w:val="auto"/>
          <w:lang w:val="en-US"/>
        </w:rPr>
        <w:t xml:space="preserve"> </w:t>
      </w:r>
      <w:r w:rsidRPr="007E7CAC">
        <w:rPr>
          <w:rStyle w:val="Hyperlink7"/>
          <w:rFonts w:cs="Times New Roman"/>
          <w:color w:val="auto"/>
        </w:rPr>
        <w:t>реті</w:t>
      </w:r>
      <w:r w:rsidRPr="00864BA0">
        <w:rPr>
          <w:rStyle w:val="Hyperlink7"/>
          <w:rFonts w:cs="Times New Roman"/>
          <w:color w:val="auto"/>
          <w:lang w:val="en-US"/>
        </w:rPr>
        <w:t xml:space="preserve"> </w:t>
      </w:r>
      <w:r w:rsidRPr="007E7CAC">
        <w:rPr>
          <w:rStyle w:val="Hyperlink7"/>
          <w:rFonts w:cs="Times New Roman"/>
          <w:color w:val="auto"/>
        </w:rPr>
        <w:t>жоқ</w:t>
      </w:r>
      <w:r w:rsidRPr="00864BA0">
        <w:rPr>
          <w:rStyle w:val="Hyperlink7"/>
          <w:rFonts w:cs="Times New Roman"/>
          <w:color w:val="auto"/>
          <w:lang w:val="en-US"/>
        </w:rPr>
        <w:t xml:space="preserve">. </w:t>
      </w:r>
      <w:r w:rsidRPr="007E7CAC">
        <w:rPr>
          <w:rStyle w:val="Hyperlink7"/>
          <w:rFonts w:cs="Times New Roman"/>
          <w:color w:val="auto"/>
        </w:rPr>
        <w:t>Үшіншісі</w:t>
      </w:r>
      <w:r w:rsidRPr="00864BA0">
        <w:rPr>
          <w:rStyle w:val="Hyperlink7"/>
          <w:rFonts w:cs="Times New Roman"/>
          <w:color w:val="auto"/>
          <w:lang w:val="en-US"/>
        </w:rPr>
        <w:t xml:space="preserve"> – </w:t>
      </w:r>
      <w:r w:rsidRPr="007E7CAC">
        <w:rPr>
          <w:rStyle w:val="Hyperlink7"/>
          <w:rFonts w:cs="Times New Roman"/>
          <w:color w:val="auto"/>
        </w:rPr>
        <w:t>қазақ</w:t>
      </w:r>
      <w:r w:rsidRPr="00864BA0">
        <w:rPr>
          <w:rStyle w:val="Hyperlink7"/>
          <w:rFonts w:cs="Times New Roman"/>
          <w:color w:val="auto"/>
          <w:lang w:val="en-US"/>
        </w:rPr>
        <w:t xml:space="preserve"> </w:t>
      </w:r>
      <w:r w:rsidRPr="007E7CAC">
        <w:rPr>
          <w:rStyle w:val="Hyperlink7"/>
          <w:rFonts w:cs="Times New Roman"/>
          <w:color w:val="auto"/>
        </w:rPr>
        <w:t>хандығы</w:t>
      </w:r>
      <w:r w:rsidRPr="00864BA0">
        <w:rPr>
          <w:rStyle w:val="Hyperlink7"/>
          <w:rFonts w:cs="Times New Roman"/>
          <w:color w:val="auto"/>
          <w:lang w:val="en-US"/>
        </w:rPr>
        <w:t xml:space="preserve"> </w:t>
      </w:r>
      <w:r w:rsidRPr="007E7CAC">
        <w:rPr>
          <w:rStyle w:val="Hyperlink7"/>
          <w:rFonts w:cs="Times New Roman"/>
          <w:color w:val="auto"/>
        </w:rPr>
        <w:t>шаңырақ</w:t>
      </w:r>
      <w:r w:rsidRPr="00864BA0">
        <w:rPr>
          <w:rStyle w:val="Hyperlink7"/>
          <w:rFonts w:cs="Times New Roman"/>
          <w:color w:val="auto"/>
          <w:lang w:val="en-US"/>
        </w:rPr>
        <w:t xml:space="preserve"> </w:t>
      </w:r>
      <w:r w:rsidRPr="007E7CAC">
        <w:rPr>
          <w:rStyle w:val="Hyperlink7"/>
          <w:rFonts w:cs="Times New Roman"/>
          <w:color w:val="auto"/>
        </w:rPr>
        <w:t>көтергеннен</w:t>
      </w:r>
      <w:r w:rsidRPr="00864BA0">
        <w:rPr>
          <w:rStyle w:val="Hyperlink7"/>
          <w:rFonts w:cs="Times New Roman"/>
          <w:color w:val="auto"/>
          <w:lang w:val="en-US"/>
        </w:rPr>
        <w:t xml:space="preserve"> </w:t>
      </w:r>
      <w:r w:rsidRPr="007E7CAC">
        <w:rPr>
          <w:rStyle w:val="Hyperlink7"/>
          <w:rFonts w:cs="Times New Roman"/>
          <w:color w:val="auto"/>
        </w:rPr>
        <w:t>кейінгі</w:t>
      </w:r>
      <w:r w:rsidRPr="00864BA0">
        <w:rPr>
          <w:rStyle w:val="Hyperlink7"/>
          <w:rFonts w:cs="Times New Roman"/>
          <w:color w:val="auto"/>
          <w:lang w:val="en-US"/>
        </w:rPr>
        <w:t xml:space="preserve"> </w:t>
      </w:r>
      <w:r w:rsidRPr="007E7CAC">
        <w:rPr>
          <w:rStyle w:val="Hyperlink7"/>
          <w:rFonts w:cs="Times New Roman"/>
          <w:color w:val="auto"/>
        </w:rPr>
        <w:t>дәуір</w:t>
      </w:r>
      <w:r w:rsidRPr="00864BA0">
        <w:rPr>
          <w:rStyle w:val="Hyperlink7"/>
          <w:rFonts w:cs="Times New Roman"/>
          <w:color w:val="auto"/>
          <w:lang w:val="en-US"/>
        </w:rPr>
        <w:t xml:space="preserve">. </w:t>
      </w:r>
      <w:r w:rsidRPr="007E7CAC">
        <w:rPr>
          <w:rStyle w:val="Hyperlink7"/>
          <w:rFonts w:cs="Times New Roman"/>
          <w:color w:val="auto"/>
        </w:rPr>
        <w:t>Бұл</w:t>
      </w:r>
      <w:r w:rsidRPr="00864BA0">
        <w:rPr>
          <w:rStyle w:val="Hyperlink7"/>
          <w:rFonts w:cs="Times New Roman"/>
          <w:color w:val="auto"/>
          <w:lang w:val="en-US"/>
        </w:rPr>
        <w:t xml:space="preserve"> </w:t>
      </w:r>
      <w:r w:rsidRPr="007E7CAC">
        <w:rPr>
          <w:rStyle w:val="Hyperlink7"/>
          <w:rFonts w:cs="Times New Roman"/>
          <w:color w:val="auto"/>
        </w:rPr>
        <w:t>дәуірдегі</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нысандарда</w:t>
      </w:r>
      <w:r w:rsidRPr="00864BA0">
        <w:rPr>
          <w:rStyle w:val="Hyperlink7"/>
          <w:rFonts w:cs="Times New Roman"/>
          <w:color w:val="auto"/>
          <w:lang w:val="en-US"/>
        </w:rPr>
        <w:t xml:space="preserve"> </w:t>
      </w:r>
      <w:r w:rsidRPr="007E7CAC">
        <w:rPr>
          <w:rStyle w:val="Hyperlink7"/>
          <w:rFonts w:cs="Times New Roman"/>
          <w:color w:val="auto"/>
        </w:rPr>
        <w:t>ұлттық</w:t>
      </w:r>
      <w:r w:rsidRPr="00864BA0">
        <w:rPr>
          <w:rStyle w:val="Hyperlink7"/>
          <w:rFonts w:cs="Times New Roman"/>
          <w:color w:val="auto"/>
          <w:lang w:val="en-US"/>
        </w:rPr>
        <w:t xml:space="preserve"> </w:t>
      </w:r>
      <w:r w:rsidRPr="007E7CAC">
        <w:rPr>
          <w:rStyle w:val="Hyperlink7"/>
          <w:rFonts w:cs="Times New Roman"/>
          <w:color w:val="auto"/>
        </w:rPr>
        <w:t>пішін</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мазмұн</w:t>
      </w:r>
      <w:r w:rsidRPr="00864BA0">
        <w:rPr>
          <w:rStyle w:val="Hyperlink7"/>
          <w:rFonts w:cs="Times New Roman"/>
          <w:color w:val="auto"/>
          <w:lang w:val="en-US"/>
        </w:rPr>
        <w:t xml:space="preserve"> </w:t>
      </w:r>
      <w:r w:rsidRPr="007E7CAC">
        <w:rPr>
          <w:rStyle w:val="Hyperlink7"/>
          <w:rFonts w:cs="Times New Roman"/>
          <w:color w:val="auto"/>
        </w:rPr>
        <w:lastRenderedPageBreak/>
        <w:t>басым</w:t>
      </w:r>
      <w:r w:rsidRPr="00864BA0">
        <w:rPr>
          <w:rStyle w:val="Hyperlink7"/>
          <w:rFonts w:cs="Times New Roman"/>
          <w:color w:val="auto"/>
          <w:lang w:val="en-US"/>
        </w:rPr>
        <w:t xml:space="preserve"> </w:t>
      </w:r>
      <w:r w:rsidRPr="007E7CAC">
        <w:rPr>
          <w:rStyle w:val="Hyperlink7"/>
          <w:rFonts w:cs="Times New Roman"/>
          <w:color w:val="auto"/>
        </w:rPr>
        <w:t>түседі</w:t>
      </w:r>
      <w:r w:rsidRPr="00864BA0">
        <w:rPr>
          <w:rStyle w:val="Hyperlink7"/>
          <w:rFonts w:cs="Times New Roman"/>
          <w:color w:val="auto"/>
          <w:lang w:val="en-US"/>
        </w:rPr>
        <w:t xml:space="preserve">. </w:t>
      </w:r>
      <w:r w:rsidRPr="007E7CAC">
        <w:rPr>
          <w:rStyle w:val="Hyperlink7"/>
          <w:rFonts w:cs="Times New Roman"/>
          <w:color w:val="auto"/>
        </w:rPr>
        <w:t>Тұтастай</w:t>
      </w:r>
      <w:r w:rsidRPr="00864BA0">
        <w:rPr>
          <w:rStyle w:val="Hyperlink7"/>
          <w:rFonts w:cs="Times New Roman"/>
          <w:color w:val="auto"/>
          <w:lang w:val="en-US"/>
        </w:rPr>
        <w:t xml:space="preserve"> </w:t>
      </w:r>
      <w:r w:rsidRPr="007E7CAC">
        <w:rPr>
          <w:rStyle w:val="Hyperlink7"/>
          <w:rFonts w:cs="Times New Roman"/>
          <w:color w:val="auto"/>
        </w:rPr>
        <w:t>алғанда</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нысандар</w:t>
      </w:r>
      <w:r w:rsidRPr="00864BA0">
        <w:rPr>
          <w:rStyle w:val="Hyperlink7"/>
          <w:rFonts w:cs="Times New Roman"/>
          <w:color w:val="auto"/>
          <w:lang w:val="en-US"/>
        </w:rPr>
        <w:t xml:space="preserve"> </w:t>
      </w:r>
      <w:r w:rsidRPr="007E7CAC">
        <w:rPr>
          <w:rStyle w:val="Hyperlink7"/>
          <w:rFonts w:cs="Times New Roman"/>
          <w:color w:val="auto"/>
        </w:rPr>
        <w:t>адамдарды</w:t>
      </w:r>
      <w:r w:rsidRPr="00864BA0">
        <w:rPr>
          <w:rStyle w:val="Hyperlink7"/>
          <w:rFonts w:cs="Times New Roman"/>
          <w:color w:val="auto"/>
          <w:lang w:val="en-US"/>
        </w:rPr>
        <w:t xml:space="preserve"> </w:t>
      </w:r>
      <w:r w:rsidRPr="007E7CAC">
        <w:rPr>
          <w:rStyle w:val="Hyperlink7"/>
          <w:rFonts w:cs="Times New Roman"/>
          <w:color w:val="auto"/>
        </w:rPr>
        <w:t>ұлтына</w:t>
      </w:r>
      <w:r w:rsidRPr="00864BA0">
        <w:rPr>
          <w:rStyle w:val="Hyperlink7"/>
          <w:rFonts w:cs="Times New Roman"/>
          <w:color w:val="auto"/>
          <w:lang w:val="en-US"/>
        </w:rPr>
        <w:t xml:space="preserve">, </w:t>
      </w:r>
      <w:r w:rsidRPr="007E7CAC">
        <w:rPr>
          <w:rStyle w:val="Hyperlink7"/>
          <w:rFonts w:cs="Times New Roman"/>
          <w:color w:val="auto"/>
        </w:rPr>
        <w:t>жынысына</w:t>
      </w:r>
      <w:r w:rsidRPr="00864BA0">
        <w:rPr>
          <w:rStyle w:val="Hyperlink7"/>
          <w:rFonts w:cs="Times New Roman"/>
          <w:color w:val="auto"/>
          <w:lang w:val="en-US"/>
        </w:rPr>
        <w:t xml:space="preserve">, </w:t>
      </w:r>
      <w:r w:rsidRPr="007E7CAC">
        <w:rPr>
          <w:rStyle w:val="Hyperlink7"/>
          <w:rFonts w:cs="Times New Roman"/>
          <w:color w:val="auto"/>
        </w:rPr>
        <w:t>руына</w:t>
      </w:r>
      <w:r w:rsidRPr="00864BA0">
        <w:rPr>
          <w:rStyle w:val="Hyperlink7"/>
          <w:rFonts w:cs="Times New Roman"/>
          <w:color w:val="auto"/>
          <w:lang w:val="en-US"/>
        </w:rPr>
        <w:t xml:space="preserve">, </w:t>
      </w:r>
      <w:r w:rsidRPr="007E7CAC">
        <w:rPr>
          <w:rStyle w:val="Hyperlink7"/>
          <w:rFonts w:cs="Times New Roman"/>
          <w:color w:val="auto"/>
        </w:rPr>
        <w:t>тайпасына</w:t>
      </w:r>
      <w:r w:rsidRPr="00864BA0">
        <w:rPr>
          <w:rStyle w:val="Hyperlink7"/>
          <w:rFonts w:cs="Times New Roman"/>
          <w:color w:val="auto"/>
          <w:lang w:val="en-US"/>
        </w:rPr>
        <w:t xml:space="preserve"> </w:t>
      </w:r>
      <w:r w:rsidRPr="007E7CAC">
        <w:rPr>
          <w:rStyle w:val="Hyperlink7"/>
          <w:rFonts w:cs="Times New Roman"/>
          <w:color w:val="auto"/>
        </w:rPr>
        <w:t>қарай</w:t>
      </w:r>
      <w:r w:rsidRPr="00864BA0">
        <w:rPr>
          <w:rStyle w:val="Hyperlink7"/>
          <w:rFonts w:cs="Times New Roman"/>
          <w:color w:val="auto"/>
          <w:lang w:val="en-US"/>
        </w:rPr>
        <w:t xml:space="preserve"> </w:t>
      </w:r>
      <w:r w:rsidRPr="007E7CAC">
        <w:rPr>
          <w:rStyle w:val="Hyperlink7"/>
          <w:rFonts w:cs="Times New Roman"/>
          <w:color w:val="auto"/>
        </w:rPr>
        <w:t>алаламай</w:t>
      </w:r>
      <w:r w:rsidRPr="00864BA0">
        <w:rPr>
          <w:rStyle w:val="Hyperlink7"/>
          <w:rFonts w:cs="Times New Roman"/>
          <w:color w:val="auto"/>
          <w:lang w:val="en-US"/>
        </w:rPr>
        <w:t xml:space="preserve">, </w:t>
      </w:r>
      <w:r w:rsidRPr="007E7CAC">
        <w:rPr>
          <w:rStyle w:val="Hyperlink7"/>
          <w:rFonts w:cs="Times New Roman"/>
          <w:color w:val="auto"/>
        </w:rPr>
        <w:t>баршаны</w:t>
      </w:r>
      <w:r w:rsidRPr="00864BA0">
        <w:rPr>
          <w:rStyle w:val="Hyperlink7"/>
          <w:rFonts w:cs="Times New Roman"/>
          <w:color w:val="auto"/>
          <w:lang w:val="en-US"/>
        </w:rPr>
        <w:t xml:space="preserve"> </w:t>
      </w:r>
      <w:r w:rsidRPr="007E7CAC">
        <w:rPr>
          <w:rStyle w:val="Hyperlink7"/>
          <w:rFonts w:cs="Times New Roman"/>
          <w:color w:val="auto"/>
        </w:rPr>
        <w:t>адам</w:t>
      </w:r>
      <w:r w:rsidRPr="00864BA0">
        <w:rPr>
          <w:rStyle w:val="Hyperlink7"/>
          <w:rFonts w:cs="Times New Roman"/>
          <w:color w:val="auto"/>
          <w:lang w:val="en-US"/>
        </w:rPr>
        <w:t xml:space="preserve"> </w:t>
      </w:r>
      <w:r w:rsidRPr="007E7CAC">
        <w:rPr>
          <w:rStyle w:val="Hyperlink7"/>
          <w:rFonts w:cs="Times New Roman"/>
          <w:color w:val="auto"/>
        </w:rPr>
        <w:t>қалпынан</w:t>
      </w:r>
      <w:r w:rsidRPr="00864BA0">
        <w:rPr>
          <w:rStyle w:val="Hyperlink7"/>
          <w:rFonts w:cs="Times New Roman"/>
          <w:color w:val="auto"/>
          <w:lang w:val="en-US"/>
        </w:rPr>
        <w:t xml:space="preserve"> </w:t>
      </w:r>
      <w:r w:rsidRPr="007E7CAC">
        <w:rPr>
          <w:rStyle w:val="Hyperlink7"/>
          <w:rFonts w:cs="Times New Roman"/>
          <w:color w:val="auto"/>
        </w:rPr>
        <w:t>шықпауға</w:t>
      </w:r>
      <w:r w:rsidRPr="00864BA0">
        <w:rPr>
          <w:rStyle w:val="Hyperlink7"/>
          <w:rFonts w:cs="Times New Roman"/>
          <w:color w:val="auto"/>
          <w:lang w:val="en-US"/>
        </w:rPr>
        <w:t xml:space="preserve"> </w:t>
      </w:r>
      <w:r w:rsidRPr="007E7CAC">
        <w:rPr>
          <w:rStyle w:val="Hyperlink7"/>
          <w:rFonts w:cs="Times New Roman"/>
          <w:color w:val="auto"/>
        </w:rPr>
        <w:t>үйретеді</w:t>
      </w:r>
      <w:r w:rsidRPr="00864BA0">
        <w:rPr>
          <w:rStyle w:val="Hyperlink7"/>
          <w:rFonts w:cs="Times New Roman"/>
          <w:color w:val="auto"/>
          <w:lang w:val="en-US"/>
        </w:rPr>
        <w:t xml:space="preserve">, </w:t>
      </w:r>
      <w:r w:rsidRPr="007E7CAC">
        <w:rPr>
          <w:rStyle w:val="Hyperlink7"/>
          <w:rFonts w:cs="Times New Roman"/>
          <w:color w:val="auto"/>
        </w:rPr>
        <w:t>оларды</w:t>
      </w:r>
      <w:r w:rsidRPr="00864BA0">
        <w:rPr>
          <w:rStyle w:val="Hyperlink7"/>
          <w:rFonts w:cs="Times New Roman"/>
          <w:color w:val="auto"/>
          <w:lang w:val="en-US"/>
        </w:rPr>
        <w:t xml:space="preserve"> </w:t>
      </w:r>
      <w:r w:rsidRPr="007E7CAC">
        <w:rPr>
          <w:rStyle w:val="Hyperlink7"/>
          <w:rFonts w:cs="Times New Roman"/>
          <w:color w:val="auto"/>
        </w:rPr>
        <w:t>жақсылыққа</w:t>
      </w:r>
      <w:r w:rsidRPr="00864BA0">
        <w:rPr>
          <w:rStyle w:val="Hyperlink7"/>
          <w:rFonts w:cs="Times New Roman"/>
          <w:color w:val="auto"/>
          <w:lang w:val="en-US"/>
        </w:rPr>
        <w:t xml:space="preserve"> </w:t>
      </w:r>
      <w:r w:rsidRPr="007E7CAC">
        <w:rPr>
          <w:rStyle w:val="Hyperlink7"/>
          <w:rFonts w:cs="Times New Roman"/>
          <w:color w:val="auto"/>
        </w:rPr>
        <w:t>шақырады</w:t>
      </w:r>
      <w:r w:rsidRPr="00864BA0">
        <w:rPr>
          <w:rStyle w:val="Hyperlink7"/>
          <w:rFonts w:cs="Times New Roman"/>
          <w:color w:val="auto"/>
          <w:lang w:val="en-US"/>
        </w:rPr>
        <w:t xml:space="preserve">, </w:t>
      </w:r>
      <w:r w:rsidRPr="007E7CAC">
        <w:rPr>
          <w:rStyle w:val="Hyperlink7"/>
          <w:rFonts w:cs="Times New Roman"/>
          <w:color w:val="auto"/>
        </w:rPr>
        <w:t>алдағы</w:t>
      </w:r>
      <w:r w:rsidRPr="00864BA0">
        <w:rPr>
          <w:rStyle w:val="Hyperlink7"/>
          <w:rFonts w:cs="Times New Roman"/>
          <w:color w:val="auto"/>
          <w:lang w:val="en-US"/>
        </w:rPr>
        <w:t xml:space="preserve"> </w:t>
      </w:r>
      <w:r w:rsidRPr="007E7CAC">
        <w:rPr>
          <w:rStyle w:val="Hyperlink7"/>
          <w:rFonts w:cs="Times New Roman"/>
          <w:color w:val="auto"/>
        </w:rPr>
        <w:t>күнге</w:t>
      </w:r>
      <w:r w:rsidRPr="00864BA0">
        <w:rPr>
          <w:rStyle w:val="Hyperlink7"/>
          <w:rFonts w:cs="Times New Roman"/>
          <w:color w:val="auto"/>
          <w:lang w:val="en-US"/>
        </w:rPr>
        <w:t xml:space="preserve"> </w:t>
      </w:r>
      <w:r w:rsidRPr="007E7CAC">
        <w:rPr>
          <w:rStyle w:val="Hyperlink7"/>
          <w:rFonts w:cs="Times New Roman"/>
          <w:color w:val="auto"/>
        </w:rPr>
        <w:t>сенімін</w:t>
      </w:r>
      <w:r w:rsidRPr="00864BA0">
        <w:rPr>
          <w:rStyle w:val="Hyperlink7"/>
          <w:rFonts w:cs="Times New Roman"/>
          <w:color w:val="auto"/>
          <w:lang w:val="en-US"/>
        </w:rPr>
        <w:t xml:space="preserve"> </w:t>
      </w:r>
      <w:r w:rsidRPr="007E7CAC">
        <w:rPr>
          <w:rStyle w:val="Hyperlink7"/>
          <w:rFonts w:cs="Times New Roman"/>
          <w:color w:val="auto"/>
        </w:rPr>
        <w:t>арттырады</w:t>
      </w:r>
      <w:r w:rsidRPr="00864BA0">
        <w:rPr>
          <w:rStyle w:val="Hyperlink7"/>
          <w:rFonts w:cs="Times New Roman"/>
          <w:color w:val="auto"/>
          <w:lang w:val="en-US"/>
        </w:rPr>
        <w:t>» [3].</w:t>
      </w:r>
    </w:p>
    <w:p w14:paraId="3A35BCCA" w14:textId="6DD5E376" w:rsidR="00FE6FF8" w:rsidRPr="00864BA0"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7E7CAC">
        <w:rPr>
          <w:rStyle w:val="Hyperlink7"/>
          <w:rFonts w:cs="Times New Roman"/>
          <w:color w:val="auto"/>
        </w:rPr>
        <w:t>Тұңғыш</w:t>
      </w:r>
      <w:r w:rsidRPr="00864BA0">
        <w:rPr>
          <w:rStyle w:val="Hyperlink7"/>
          <w:rFonts w:cs="Times New Roman"/>
          <w:color w:val="auto"/>
          <w:lang w:val="en-US"/>
        </w:rPr>
        <w:t xml:space="preserve"> </w:t>
      </w:r>
      <w:r w:rsidRPr="007E7CAC">
        <w:rPr>
          <w:rStyle w:val="Hyperlink7"/>
          <w:rFonts w:cs="Times New Roman"/>
          <w:color w:val="auto"/>
        </w:rPr>
        <w:t>Президенттің</w:t>
      </w:r>
      <w:r w:rsidRPr="00864BA0">
        <w:rPr>
          <w:rStyle w:val="Hyperlink7"/>
          <w:rFonts w:cs="Times New Roman"/>
          <w:color w:val="auto"/>
          <w:lang w:val="en-US"/>
        </w:rPr>
        <w:t xml:space="preserve"> </w:t>
      </w:r>
      <w:r w:rsidRPr="007E7CAC">
        <w:rPr>
          <w:rStyle w:val="Hyperlink7"/>
          <w:rFonts w:cs="Times New Roman"/>
          <w:color w:val="auto"/>
        </w:rPr>
        <w:t>бағдарламалық</w:t>
      </w:r>
      <w:r w:rsidRPr="00864BA0">
        <w:rPr>
          <w:rStyle w:val="Hyperlink7"/>
          <w:rFonts w:cs="Times New Roman"/>
          <w:color w:val="auto"/>
          <w:lang w:val="en-US"/>
        </w:rPr>
        <w:t xml:space="preserve"> </w:t>
      </w:r>
      <w:r w:rsidRPr="007E7CAC">
        <w:rPr>
          <w:rStyle w:val="Hyperlink7"/>
          <w:rFonts w:cs="Times New Roman"/>
          <w:color w:val="auto"/>
        </w:rPr>
        <w:t>мақаласында</w:t>
      </w:r>
      <w:r w:rsidRPr="00864BA0">
        <w:rPr>
          <w:rStyle w:val="Hyperlink7"/>
          <w:rFonts w:cs="Times New Roman"/>
          <w:color w:val="auto"/>
          <w:lang w:val="en-US"/>
        </w:rPr>
        <w:t xml:space="preserve"> </w:t>
      </w:r>
      <w:r w:rsidRPr="007E7CAC">
        <w:rPr>
          <w:rStyle w:val="Hyperlink7"/>
          <w:rFonts w:cs="Times New Roman"/>
          <w:color w:val="auto"/>
        </w:rPr>
        <w:t>қойылған</w:t>
      </w:r>
      <w:r w:rsidRPr="00864BA0">
        <w:rPr>
          <w:rStyle w:val="Hyperlink7"/>
          <w:rFonts w:cs="Times New Roman"/>
          <w:color w:val="auto"/>
          <w:lang w:val="en-US"/>
        </w:rPr>
        <w:t xml:space="preserve"> </w:t>
      </w:r>
      <w:r w:rsidRPr="007E7CAC">
        <w:rPr>
          <w:rStyle w:val="Hyperlink7"/>
          <w:rFonts w:cs="Times New Roman"/>
          <w:color w:val="auto"/>
        </w:rPr>
        <w:t>міндеттерді</w:t>
      </w:r>
      <w:r w:rsidRPr="00864BA0">
        <w:rPr>
          <w:rStyle w:val="Hyperlink7"/>
          <w:rFonts w:cs="Times New Roman"/>
          <w:color w:val="auto"/>
          <w:lang w:val="en-US"/>
        </w:rPr>
        <w:t xml:space="preserve"> </w:t>
      </w:r>
      <w:r w:rsidRPr="007E7CAC">
        <w:rPr>
          <w:rStyle w:val="Hyperlink7"/>
          <w:rFonts w:cs="Times New Roman"/>
          <w:color w:val="auto"/>
        </w:rPr>
        <w:t>орындау</w:t>
      </w:r>
      <w:r w:rsidRPr="00864BA0">
        <w:rPr>
          <w:rStyle w:val="Hyperlink7"/>
          <w:rFonts w:cs="Times New Roman"/>
          <w:color w:val="auto"/>
          <w:lang w:val="en-US"/>
        </w:rPr>
        <w:t xml:space="preserve"> </w:t>
      </w:r>
      <w:r w:rsidRPr="007E7CAC">
        <w:rPr>
          <w:rStyle w:val="Hyperlink7"/>
          <w:rFonts w:cs="Times New Roman"/>
          <w:color w:val="auto"/>
        </w:rPr>
        <w:t>мақсатында</w:t>
      </w:r>
      <w:r w:rsidRPr="00864BA0">
        <w:rPr>
          <w:rStyle w:val="Hyperlink7"/>
          <w:rFonts w:cs="Times New Roman"/>
          <w:color w:val="auto"/>
          <w:lang w:val="en-US"/>
        </w:rPr>
        <w:t xml:space="preserve"> </w:t>
      </w:r>
      <w:r w:rsidRPr="007E7CAC">
        <w:rPr>
          <w:rStyle w:val="Hyperlink7"/>
          <w:rFonts w:cs="Times New Roman"/>
          <w:color w:val="auto"/>
        </w:rPr>
        <w:t>елімізде</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Қазақстан</w:t>
      </w:r>
      <w:r w:rsidRPr="00864BA0">
        <w:rPr>
          <w:rStyle w:val="Hyperlink7"/>
          <w:rFonts w:cs="Times New Roman"/>
          <w:color w:val="auto"/>
          <w:lang w:val="en-US"/>
        </w:rPr>
        <w:t xml:space="preserve"> </w:t>
      </w:r>
      <w:r w:rsidRPr="007E7CAC">
        <w:rPr>
          <w:rStyle w:val="Hyperlink7"/>
          <w:rFonts w:cs="Times New Roman"/>
          <w:color w:val="auto"/>
        </w:rPr>
        <w:t>ғылыми</w:t>
      </w:r>
      <w:r w:rsidRPr="00864BA0">
        <w:rPr>
          <w:rStyle w:val="Hyperlink7"/>
          <w:rFonts w:cs="Times New Roman"/>
          <w:color w:val="auto"/>
          <w:lang w:val="en-US"/>
        </w:rPr>
        <w:t>-</w:t>
      </w:r>
      <w:r w:rsidRPr="007E7CAC">
        <w:rPr>
          <w:rStyle w:val="Hyperlink7"/>
          <w:rFonts w:cs="Times New Roman"/>
          <w:color w:val="auto"/>
        </w:rPr>
        <w:t>зерттеу</w:t>
      </w:r>
      <w:r w:rsidRPr="00864BA0">
        <w:rPr>
          <w:rStyle w:val="Hyperlink7"/>
          <w:rFonts w:cs="Times New Roman"/>
          <w:color w:val="auto"/>
          <w:lang w:val="en-US"/>
        </w:rPr>
        <w:t xml:space="preserve"> </w:t>
      </w:r>
      <w:r w:rsidRPr="007E7CAC">
        <w:rPr>
          <w:rStyle w:val="Hyperlink7"/>
          <w:rFonts w:cs="Times New Roman"/>
          <w:color w:val="auto"/>
        </w:rPr>
        <w:t>орталығы</w:t>
      </w:r>
      <w:r w:rsidRPr="00864BA0">
        <w:rPr>
          <w:rStyle w:val="Hyperlink7"/>
          <w:rFonts w:cs="Times New Roman"/>
          <w:color w:val="auto"/>
          <w:lang w:val="en-US"/>
        </w:rPr>
        <w:t xml:space="preserve">» </w:t>
      </w:r>
      <w:r w:rsidRPr="007E7CAC">
        <w:rPr>
          <w:rStyle w:val="Hyperlink7"/>
          <w:rFonts w:cs="Times New Roman"/>
          <w:color w:val="auto"/>
        </w:rPr>
        <w:t>құрылды</w:t>
      </w:r>
      <w:r w:rsidRPr="00864BA0">
        <w:rPr>
          <w:rStyle w:val="Hyperlink7"/>
          <w:rFonts w:cs="Times New Roman"/>
          <w:color w:val="auto"/>
          <w:lang w:val="en-US"/>
        </w:rPr>
        <w:t xml:space="preserve">. </w:t>
      </w:r>
      <w:r w:rsidRPr="007E7CAC">
        <w:rPr>
          <w:rStyle w:val="Hyperlink7"/>
          <w:rFonts w:cs="Times New Roman"/>
          <w:color w:val="auto"/>
        </w:rPr>
        <w:t>Оның</w:t>
      </w:r>
      <w:r w:rsidRPr="00864BA0">
        <w:rPr>
          <w:rStyle w:val="Hyperlink7"/>
          <w:rFonts w:cs="Times New Roman"/>
          <w:color w:val="auto"/>
          <w:lang w:val="en-US"/>
        </w:rPr>
        <w:t xml:space="preserve"> </w:t>
      </w:r>
      <w:r w:rsidRPr="007E7CAC">
        <w:rPr>
          <w:rStyle w:val="Hyperlink7"/>
          <w:rFonts w:cs="Times New Roman"/>
          <w:color w:val="auto"/>
        </w:rPr>
        <w:t>негізгі</w:t>
      </w:r>
      <w:r w:rsidRPr="00864BA0">
        <w:rPr>
          <w:rStyle w:val="Hyperlink7"/>
          <w:rFonts w:cs="Times New Roman"/>
          <w:color w:val="auto"/>
          <w:lang w:val="en-US"/>
        </w:rPr>
        <w:t xml:space="preserve"> </w:t>
      </w:r>
      <w:r w:rsidRPr="007E7CAC">
        <w:rPr>
          <w:rStyle w:val="Hyperlink7"/>
          <w:rFonts w:cs="Times New Roman"/>
          <w:color w:val="auto"/>
        </w:rPr>
        <w:t>мақсаты</w:t>
      </w:r>
      <w:r w:rsidRPr="00864BA0">
        <w:rPr>
          <w:rStyle w:val="Hyperlink7"/>
          <w:rFonts w:cs="Times New Roman"/>
          <w:color w:val="auto"/>
          <w:lang w:val="en-US"/>
        </w:rPr>
        <w:t xml:space="preserve"> </w:t>
      </w:r>
      <w:r w:rsidRPr="007E7CAC">
        <w:rPr>
          <w:rStyle w:val="Hyperlink7"/>
          <w:rFonts w:cs="Times New Roman"/>
          <w:color w:val="auto"/>
        </w:rPr>
        <w:t>жалпыұлттық</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орындардың</w:t>
      </w:r>
      <w:r w:rsidRPr="00864BA0">
        <w:rPr>
          <w:rStyle w:val="Hyperlink7"/>
          <w:rFonts w:cs="Times New Roman"/>
          <w:color w:val="auto"/>
          <w:lang w:val="en-US"/>
        </w:rPr>
        <w:t xml:space="preserve"> </w:t>
      </w:r>
      <w:r w:rsidRPr="007E7CAC">
        <w:rPr>
          <w:rStyle w:val="Hyperlink7"/>
          <w:rFonts w:cs="Times New Roman"/>
          <w:color w:val="auto"/>
        </w:rPr>
        <w:t>тізімін</w:t>
      </w:r>
      <w:r w:rsidRPr="00864BA0">
        <w:rPr>
          <w:rStyle w:val="Hyperlink7"/>
          <w:rFonts w:cs="Times New Roman"/>
          <w:color w:val="auto"/>
          <w:lang w:val="en-US"/>
        </w:rPr>
        <w:t xml:space="preserve"> </w:t>
      </w:r>
      <w:r w:rsidRPr="007E7CAC">
        <w:rPr>
          <w:rStyle w:val="Hyperlink7"/>
          <w:rFonts w:cs="Times New Roman"/>
          <w:color w:val="auto"/>
        </w:rPr>
        <w:t>нақтылап</w:t>
      </w:r>
      <w:r w:rsidRPr="00864BA0">
        <w:rPr>
          <w:rStyle w:val="Hyperlink7"/>
          <w:rFonts w:cs="Times New Roman"/>
          <w:color w:val="auto"/>
          <w:lang w:val="en-US"/>
        </w:rPr>
        <w:t xml:space="preserve">, </w:t>
      </w:r>
      <w:r w:rsidRPr="007E7CAC">
        <w:rPr>
          <w:rStyle w:val="Hyperlink7"/>
          <w:rFonts w:cs="Times New Roman"/>
          <w:color w:val="auto"/>
        </w:rPr>
        <w:t>оларды</w:t>
      </w:r>
      <w:r w:rsidRPr="00864BA0">
        <w:rPr>
          <w:rStyle w:val="Hyperlink7"/>
          <w:rFonts w:cs="Times New Roman"/>
          <w:color w:val="auto"/>
          <w:lang w:val="en-US"/>
        </w:rPr>
        <w:t xml:space="preserve"> </w:t>
      </w:r>
      <w:r w:rsidRPr="007E7CAC">
        <w:rPr>
          <w:rStyle w:val="Hyperlink7"/>
          <w:rFonts w:cs="Times New Roman"/>
          <w:color w:val="auto"/>
        </w:rPr>
        <w:t>жан</w:t>
      </w:r>
      <w:r w:rsidRPr="00864BA0">
        <w:rPr>
          <w:rStyle w:val="Hyperlink7"/>
          <w:rFonts w:cs="Times New Roman"/>
          <w:color w:val="auto"/>
          <w:lang w:val="en-US"/>
        </w:rPr>
        <w:t>-</w:t>
      </w:r>
      <w:r w:rsidRPr="007E7CAC">
        <w:rPr>
          <w:rStyle w:val="Hyperlink7"/>
          <w:rFonts w:cs="Times New Roman"/>
          <w:color w:val="auto"/>
        </w:rPr>
        <w:t>жақты</w:t>
      </w:r>
      <w:r w:rsidRPr="00864BA0">
        <w:rPr>
          <w:rStyle w:val="Hyperlink7"/>
          <w:rFonts w:cs="Times New Roman"/>
          <w:color w:val="auto"/>
          <w:lang w:val="en-US"/>
        </w:rPr>
        <w:t xml:space="preserve"> </w:t>
      </w:r>
      <w:r w:rsidRPr="007E7CAC">
        <w:rPr>
          <w:rStyle w:val="Hyperlink7"/>
          <w:rFonts w:cs="Times New Roman"/>
          <w:color w:val="auto"/>
        </w:rPr>
        <w:t>насихаттау</w:t>
      </w:r>
      <w:r w:rsidRPr="00864BA0">
        <w:rPr>
          <w:rStyle w:val="Hyperlink7"/>
          <w:rFonts w:cs="Times New Roman"/>
          <w:color w:val="auto"/>
          <w:lang w:val="en-US"/>
        </w:rPr>
        <w:t xml:space="preserve"> </w:t>
      </w:r>
      <w:r w:rsidRPr="007E7CAC">
        <w:rPr>
          <w:rStyle w:val="Hyperlink7"/>
          <w:rFonts w:cs="Times New Roman"/>
          <w:color w:val="auto"/>
        </w:rPr>
        <w:t>болып</w:t>
      </w:r>
      <w:r w:rsidRPr="00864BA0">
        <w:rPr>
          <w:rStyle w:val="Hyperlink7"/>
          <w:rFonts w:cs="Times New Roman"/>
          <w:color w:val="auto"/>
          <w:lang w:val="en-US"/>
        </w:rPr>
        <w:t xml:space="preserve"> </w:t>
      </w:r>
      <w:r w:rsidRPr="007E7CAC">
        <w:rPr>
          <w:rStyle w:val="Hyperlink7"/>
          <w:rFonts w:cs="Times New Roman"/>
          <w:color w:val="auto"/>
        </w:rPr>
        <w:t>табылады</w:t>
      </w:r>
      <w:r w:rsidRPr="00864BA0">
        <w:rPr>
          <w:rStyle w:val="Hyperlink7"/>
          <w:rFonts w:cs="Times New Roman"/>
          <w:color w:val="auto"/>
          <w:lang w:val="en-US"/>
        </w:rPr>
        <w:t>.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Қазақстан</w:t>
      </w:r>
      <w:r w:rsidRPr="00864BA0">
        <w:rPr>
          <w:rStyle w:val="Hyperlink7"/>
          <w:rFonts w:cs="Times New Roman"/>
          <w:color w:val="auto"/>
          <w:lang w:val="en-US"/>
        </w:rPr>
        <w:t xml:space="preserve"> </w:t>
      </w:r>
      <w:r w:rsidRPr="007E7CAC">
        <w:rPr>
          <w:rStyle w:val="Hyperlink7"/>
          <w:rFonts w:cs="Times New Roman"/>
          <w:color w:val="auto"/>
        </w:rPr>
        <w:t>ғылыми</w:t>
      </w:r>
      <w:r w:rsidRPr="00864BA0">
        <w:rPr>
          <w:rStyle w:val="Hyperlink7"/>
          <w:rFonts w:cs="Times New Roman"/>
          <w:color w:val="auto"/>
          <w:lang w:val="en-US"/>
        </w:rPr>
        <w:t>-</w:t>
      </w:r>
      <w:r w:rsidRPr="007E7CAC">
        <w:rPr>
          <w:rStyle w:val="Hyperlink7"/>
          <w:rFonts w:cs="Times New Roman"/>
          <w:color w:val="auto"/>
        </w:rPr>
        <w:t>зерттеу</w:t>
      </w:r>
      <w:r w:rsidRPr="00864BA0">
        <w:rPr>
          <w:rStyle w:val="Hyperlink7"/>
          <w:rFonts w:cs="Times New Roman"/>
          <w:color w:val="auto"/>
          <w:lang w:val="en-US"/>
        </w:rPr>
        <w:t xml:space="preserve"> </w:t>
      </w:r>
      <w:r w:rsidRPr="007E7CAC">
        <w:rPr>
          <w:rStyle w:val="Hyperlink7"/>
          <w:rFonts w:cs="Times New Roman"/>
          <w:color w:val="auto"/>
        </w:rPr>
        <w:t>орталығы</w:t>
      </w:r>
      <w:r w:rsidRPr="00864BA0">
        <w:rPr>
          <w:rStyle w:val="Hyperlink7"/>
          <w:rFonts w:cs="Times New Roman"/>
          <w:color w:val="auto"/>
          <w:lang w:val="en-US"/>
        </w:rPr>
        <w:t xml:space="preserve">» </w:t>
      </w:r>
      <w:r w:rsidRPr="007E7CAC">
        <w:rPr>
          <w:rStyle w:val="Hyperlink7"/>
          <w:rFonts w:cs="Times New Roman"/>
          <w:color w:val="auto"/>
        </w:rPr>
        <w:t>Қазақстанның</w:t>
      </w:r>
      <w:r w:rsidRPr="00864BA0">
        <w:rPr>
          <w:rStyle w:val="Hyperlink7"/>
          <w:rFonts w:cs="Times New Roman"/>
          <w:color w:val="auto"/>
          <w:lang w:val="en-US"/>
        </w:rPr>
        <w:t xml:space="preserve"> </w:t>
      </w:r>
      <w:r w:rsidRPr="007E7CAC">
        <w:rPr>
          <w:rStyle w:val="Hyperlink7"/>
          <w:rFonts w:cs="Times New Roman"/>
          <w:color w:val="auto"/>
        </w:rPr>
        <w:t>жалпыұлттық</w:t>
      </w:r>
      <w:r w:rsidRPr="00864BA0">
        <w:rPr>
          <w:rStyle w:val="Hyperlink7"/>
          <w:rFonts w:cs="Times New Roman"/>
          <w:color w:val="auto"/>
          <w:lang w:val="en-US"/>
        </w:rPr>
        <w:t xml:space="preserve"> </w:t>
      </w:r>
      <w:r w:rsidRPr="007E7CAC">
        <w:rPr>
          <w:rStyle w:val="Hyperlink7"/>
          <w:rFonts w:cs="Times New Roman"/>
          <w:color w:val="auto"/>
        </w:rPr>
        <w:t>киелі</w:t>
      </w:r>
      <w:r w:rsidRPr="00864BA0">
        <w:rPr>
          <w:rStyle w:val="Hyperlink7"/>
          <w:rFonts w:cs="Times New Roman"/>
          <w:color w:val="auto"/>
          <w:lang w:val="en-US"/>
        </w:rPr>
        <w:t xml:space="preserve"> 100 </w:t>
      </w:r>
      <w:r w:rsidRPr="007E7CAC">
        <w:rPr>
          <w:rStyle w:val="Hyperlink7"/>
          <w:rFonts w:cs="Times New Roman"/>
          <w:color w:val="auto"/>
        </w:rPr>
        <w:t>нысанының</w:t>
      </w:r>
      <w:r w:rsidRPr="00864BA0">
        <w:rPr>
          <w:rStyle w:val="Hyperlink7"/>
          <w:rFonts w:cs="Times New Roman"/>
          <w:color w:val="auto"/>
          <w:lang w:val="en-US"/>
        </w:rPr>
        <w:t xml:space="preserve"> </w:t>
      </w:r>
      <w:r w:rsidRPr="007E7CAC">
        <w:rPr>
          <w:rStyle w:val="Hyperlink7"/>
          <w:rFonts w:cs="Times New Roman"/>
          <w:color w:val="auto"/>
        </w:rPr>
        <w:t>тізімін</w:t>
      </w:r>
      <w:r w:rsidRPr="00864BA0">
        <w:rPr>
          <w:rStyle w:val="Hyperlink7"/>
          <w:rFonts w:cs="Times New Roman"/>
          <w:color w:val="auto"/>
          <w:lang w:val="en-US"/>
        </w:rPr>
        <w:t xml:space="preserve"> </w:t>
      </w:r>
      <w:r w:rsidRPr="007E7CAC">
        <w:rPr>
          <w:rStyle w:val="Hyperlink7"/>
          <w:rFonts w:cs="Times New Roman"/>
          <w:color w:val="auto"/>
        </w:rPr>
        <w:t>ұсынды</w:t>
      </w:r>
      <w:r w:rsidRPr="00864BA0">
        <w:rPr>
          <w:rStyle w:val="Hyperlink7"/>
          <w:rFonts w:cs="Times New Roman"/>
          <w:color w:val="auto"/>
          <w:lang w:val="en-US"/>
        </w:rPr>
        <w:t xml:space="preserve">. </w:t>
      </w:r>
      <w:r w:rsidRPr="007E7CAC">
        <w:rPr>
          <w:rStyle w:val="Hyperlink7"/>
          <w:rFonts w:cs="Times New Roman"/>
          <w:color w:val="auto"/>
        </w:rPr>
        <w:t>Онда</w:t>
      </w:r>
      <w:r w:rsidRPr="00864BA0">
        <w:rPr>
          <w:rStyle w:val="Hyperlink7"/>
          <w:rFonts w:cs="Times New Roman"/>
          <w:color w:val="auto"/>
          <w:lang w:val="en-US"/>
        </w:rPr>
        <w:t xml:space="preserve"> </w:t>
      </w:r>
      <w:r w:rsidRPr="007E7CAC">
        <w:rPr>
          <w:rStyle w:val="Hyperlink7"/>
          <w:rFonts w:cs="Times New Roman"/>
          <w:color w:val="auto"/>
        </w:rPr>
        <w:t>ерекше</w:t>
      </w:r>
      <w:r w:rsidRPr="00864BA0">
        <w:rPr>
          <w:rStyle w:val="Hyperlink7"/>
          <w:rFonts w:cs="Times New Roman"/>
          <w:color w:val="auto"/>
          <w:lang w:val="en-US"/>
        </w:rPr>
        <w:t xml:space="preserve"> </w:t>
      </w:r>
      <w:r w:rsidRPr="007E7CAC">
        <w:rPr>
          <w:rStyle w:val="Hyperlink7"/>
          <w:rFonts w:cs="Times New Roman"/>
          <w:color w:val="auto"/>
        </w:rPr>
        <w:t>тағзым</w:t>
      </w:r>
      <w:r w:rsidRPr="00864BA0">
        <w:rPr>
          <w:rStyle w:val="Hyperlink7"/>
          <w:rFonts w:cs="Times New Roman"/>
          <w:color w:val="auto"/>
          <w:lang w:val="en-US"/>
        </w:rPr>
        <w:t xml:space="preserve"> </w:t>
      </w:r>
      <w:r w:rsidRPr="007E7CAC">
        <w:rPr>
          <w:rStyle w:val="Hyperlink7"/>
          <w:rFonts w:cs="Times New Roman"/>
          <w:color w:val="auto"/>
        </w:rPr>
        <w:t>етілетін</w:t>
      </w:r>
      <w:r w:rsidRPr="00864BA0">
        <w:rPr>
          <w:rStyle w:val="Hyperlink7"/>
          <w:rFonts w:cs="Times New Roman"/>
          <w:color w:val="auto"/>
          <w:lang w:val="en-US"/>
        </w:rPr>
        <w:t xml:space="preserve"> </w:t>
      </w:r>
      <w:r w:rsidRPr="007E7CAC">
        <w:rPr>
          <w:rStyle w:val="Hyperlink7"/>
          <w:rFonts w:cs="Times New Roman"/>
          <w:color w:val="auto"/>
        </w:rPr>
        <w:t>табиғи</w:t>
      </w:r>
      <w:r w:rsidRPr="00864BA0">
        <w:rPr>
          <w:rStyle w:val="Hyperlink7"/>
          <w:rFonts w:cs="Times New Roman"/>
          <w:color w:val="auto"/>
          <w:lang w:val="en-US"/>
        </w:rPr>
        <w:t xml:space="preserve"> </w:t>
      </w:r>
      <w:r w:rsidRPr="007E7CAC">
        <w:rPr>
          <w:rStyle w:val="Hyperlink7"/>
          <w:rFonts w:cs="Times New Roman"/>
          <w:color w:val="auto"/>
        </w:rPr>
        <w:t>мұра</w:t>
      </w:r>
      <w:r w:rsidRPr="00864BA0">
        <w:rPr>
          <w:rStyle w:val="Hyperlink7"/>
          <w:rFonts w:cs="Times New Roman"/>
          <w:color w:val="auto"/>
          <w:lang w:val="en-US"/>
        </w:rPr>
        <w:t xml:space="preserve"> </w:t>
      </w:r>
      <w:r w:rsidRPr="007E7CAC">
        <w:rPr>
          <w:rStyle w:val="Hyperlink7"/>
          <w:rFonts w:cs="Times New Roman"/>
          <w:color w:val="auto"/>
        </w:rPr>
        <w:t>ескерткіштері</w:t>
      </w:r>
      <w:r w:rsidRPr="00864BA0">
        <w:rPr>
          <w:rStyle w:val="Hyperlink7"/>
          <w:rFonts w:cs="Times New Roman"/>
          <w:color w:val="auto"/>
          <w:lang w:val="en-US"/>
        </w:rPr>
        <w:t xml:space="preserve">; </w:t>
      </w:r>
      <w:r w:rsidRPr="007E7CAC">
        <w:rPr>
          <w:rStyle w:val="Hyperlink7"/>
          <w:rFonts w:cs="Times New Roman"/>
          <w:color w:val="auto"/>
        </w:rPr>
        <w:t>археологиялық</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архитектуралық</w:t>
      </w:r>
      <w:r w:rsidRPr="00864BA0">
        <w:rPr>
          <w:rStyle w:val="Hyperlink7"/>
          <w:rFonts w:cs="Times New Roman"/>
          <w:color w:val="auto"/>
          <w:lang w:val="en-US"/>
        </w:rPr>
        <w:t xml:space="preserve"> </w:t>
      </w:r>
      <w:r w:rsidRPr="007E7CAC">
        <w:rPr>
          <w:rStyle w:val="Hyperlink7"/>
          <w:rFonts w:cs="Times New Roman"/>
          <w:color w:val="auto"/>
        </w:rPr>
        <w:t>ескерткіштер</w:t>
      </w:r>
      <w:r w:rsidRPr="00864BA0">
        <w:rPr>
          <w:rStyle w:val="Hyperlink7"/>
          <w:rFonts w:cs="Times New Roman"/>
          <w:color w:val="auto"/>
          <w:lang w:val="en-US"/>
        </w:rPr>
        <w:t xml:space="preserve">; </w:t>
      </w:r>
      <w:r w:rsidRPr="007E7CAC">
        <w:rPr>
          <w:rStyle w:val="Hyperlink7"/>
          <w:rFonts w:cs="Times New Roman"/>
          <w:color w:val="auto"/>
        </w:rPr>
        <w:t>ірі</w:t>
      </w:r>
      <w:r w:rsidRPr="00864BA0">
        <w:rPr>
          <w:rStyle w:val="Hyperlink7"/>
          <w:rFonts w:cs="Times New Roman"/>
          <w:color w:val="auto"/>
          <w:lang w:val="en-US"/>
        </w:rPr>
        <w:t xml:space="preserve"> </w:t>
      </w:r>
      <w:r w:rsidRPr="007E7CAC">
        <w:rPr>
          <w:rStyle w:val="Hyperlink7"/>
          <w:rFonts w:cs="Times New Roman"/>
          <w:color w:val="auto"/>
        </w:rPr>
        <w:t>орта</w:t>
      </w:r>
      <w:r w:rsidRPr="00864BA0">
        <w:rPr>
          <w:rStyle w:val="Hyperlink7"/>
          <w:rFonts w:cs="Times New Roman"/>
          <w:color w:val="auto"/>
          <w:lang w:val="en-US"/>
        </w:rPr>
        <w:t xml:space="preserve"> </w:t>
      </w:r>
      <w:r w:rsidRPr="007E7CAC">
        <w:rPr>
          <w:rStyle w:val="Hyperlink7"/>
          <w:rFonts w:cs="Times New Roman"/>
          <w:color w:val="auto"/>
        </w:rPr>
        <w:t>ғасырлық</w:t>
      </w:r>
      <w:r w:rsidRPr="00864BA0">
        <w:rPr>
          <w:rStyle w:val="Hyperlink7"/>
          <w:rFonts w:cs="Times New Roman"/>
          <w:color w:val="auto"/>
          <w:lang w:val="en-US"/>
        </w:rPr>
        <w:t xml:space="preserve"> </w:t>
      </w:r>
      <w:r w:rsidRPr="007E7CAC">
        <w:rPr>
          <w:rStyle w:val="Hyperlink7"/>
          <w:rFonts w:cs="Times New Roman"/>
          <w:color w:val="auto"/>
        </w:rPr>
        <w:t>қалалық</w:t>
      </w:r>
      <w:r w:rsidRPr="00864BA0">
        <w:rPr>
          <w:rStyle w:val="Hyperlink7"/>
          <w:rFonts w:cs="Times New Roman"/>
          <w:color w:val="auto"/>
          <w:lang w:val="en-US"/>
        </w:rPr>
        <w:t xml:space="preserve"> </w:t>
      </w:r>
      <w:r w:rsidRPr="007E7CAC">
        <w:rPr>
          <w:rStyle w:val="Hyperlink7"/>
          <w:rFonts w:cs="Times New Roman"/>
          <w:color w:val="auto"/>
        </w:rPr>
        <w:t>орталықтар</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Қазақ</w:t>
      </w:r>
      <w:r w:rsidRPr="00864BA0">
        <w:rPr>
          <w:rStyle w:val="Hyperlink7"/>
          <w:rFonts w:cs="Times New Roman"/>
          <w:color w:val="auto"/>
          <w:lang w:val="en-US"/>
        </w:rPr>
        <w:t xml:space="preserve"> </w:t>
      </w:r>
      <w:r w:rsidRPr="007E7CAC">
        <w:rPr>
          <w:rStyle w:val="Hyperlink7"/>
          <w:rFonts w:cs="Times New Roman"/>
          <w:color w:val="auto"/>
        </w:rPr>
        <w:t>хандығының</w:t>
      </w:r>
      <w:r w:rsidRPr="00864BA0">
        <w:rPr>
          <w:rStyle w:val="Hyperlink7"/>
          <w:rFonts w:cs="Times New Roman"/>
          <w:color w:val="auto"/>
          <w:lang w:val="en-US"/>
        </w:rPr>
        <w:t xml:space="preserve"> </w:t>
      </w:r>
      <w:r w:rsidRPr="007E7CAC">
        <w:rPr>
          <w:rStyle w:val="Hyperlink7"/>
          <w:rFonts w:cs="Times New Roman"/>
          <w:color w:val="auto"/>
        </w:rPr>
        <w:t>астаналары</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ғибадат</w:t>
      </w:r>
      <w:r w:rsidRPr="00864BA0">
        <w:rPr>
          <w:rStyle w:val="Hyperlink7"/>
          <w:rFonts w:cs="Times New Roman"/>
          <w:color w:val="auto"/>
          <w:lang w:val="en-US"/>
        </w:rPr>
        <w:t xml:space="preserve"> </w:t>
      </w:r>
      <w:r w:rsidRPr="007E7CAC">
        <w:rPr>
          <w:rStyle w:val="Hyperlink7"/>
          <w:rFonts w:cs="Times New Roman"/>
          <w:color w:val="auto"/>
        </w:rPr>
        <w:t>орындары</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тұлғаларға</w:t>
      </w:r>
      <w:r w:rsidRPr="00864BA0">
        <w:rPr>
          <w:rStyle w:val="Hyperlink7"/>
          <w:rFonts w:cs="Times New Roman"/>
          <w:color w:val="auto"/>
          <w:lang w:val="en-US"/>
        </w:rPr>
        <w:t xml:space="preserve"> </w:t>
      </w:r>
      <w:r w:rsidRPr="007E7CAC">
        <w:rPr>
          <w:rStyle w:val="Hyperlink7"/>
          <w:rFonts w:cs="Times New Roman"/>
          <w:color w:val="auto"/>
        </w:rPr>
        <w:t>қатысты</w:t>
      </w:r>
      <w:r w:rsidRPr="00864BA0">
        <w:rPr>
          <w:rStyle w:val="Hyperlink7"/>
          <w:rFonts w:cs="Times New Roman"/>
          <w:color w:val="auto"/>
          <w:lang w:val="en-US"/>
        </w:rPr>
        <w:t xml:space="preserve"> </w:t>
      </w:r>
      <w:r w:rsidRPr="007E7CAC">
        <w:rPr>
          <w:rStyle w:val="Hyperlink7"/>
          <w:rFonts w:cs="Times New Roman"/>
          <w:color w:val="auto"/>
        </w:rPr>
        <w:t>киелі</w:t>
      </w:r>
      <w:r w:rsidRPr="00864BA0">
        <w:rPr>
          <w:rStyle w:val="Hyperlink7"/>
          <w:rFonts w:cs="Times New Roman"/>
          <w:color w:val="auto"/>
          <w:lang w:val="en-US"/>
        </w:rPr>
        <w:t xml:space="preserve"> </w:t>
      </w:r>
      <w:r w:rsidRPr="007E7CAC">
        <w:rPr>
          <w:rStyle w:val="Hyperlink7"/>
          <w:rFonts w:cs="Times New Roman"/>
          <w:color w:val="auto"/>
        </w:rPr>
        <w:t>орындар</w:t>
      </w:r>
      <w:r w:rsidRPr="00864BA0">
        <w:rPr>
          <w:rStyle w:val="Hyperlink7"/>
          <w:rFonts w:cs="Times New Roman"/>
          <w:color w:val="auto"/>
          <w:lang w:val="en-US"/>
        </w:rPr>
        <w:t xml:space="preserve">; </w:t>
      </w:r>
      <w:r w:rsidRPr="007E7CAC">
        <w:rPr>
          <w:rStyle w:val="Hyperlink7"/>
          <w:rFonts w:cs="Times New Roman"/>
          <w:color w:val="auto"/>
        </w:rPr>
        <w:t>саяси</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оқиғаларға</w:t>
      </w:r>
      <w:r w:rsidRPr="00864BA0">
        <w:rPr>
          <w:rStyle w:val="Hyperlink7"/>
          <w:rFonts w:cs="Times New Roman"/>
          <w:color w:val="auto"/>
          <w:lang w:val="en-US"/>
        </w:rPr>
        <w:t xml:space="preserve"> </w:t>
      </w:r>
      <w:r w:rsidRPr="007E7CAC">
        <w:rPr>
          <w:rStyle w:val="Hyperlink7"/>
          <w:rFonts w:cs="Times New Roman"/>
          <w:color w:val="auto"/>
        </w:rPr>
        <w:t>байланысты</w:t>
      </w:r>
      <w:r w:rsidRPr="00864BA0">
        <w:rPr>
          <w:rStyle w:val="Hyperlink7"/>
          <w:rFonts w:cs="Times New Roman"/>
          <w:color w:val="auto"/>
          <w:lang w:val="en-US"/>
        </w:rPr>
        <w:t xml:space="preserve"> </w:t>
      </w:r>
      <w:r w:rsidRPr="007E7CAC">
        <w:rPr>
          <w:rStyle w:val="Hyperlink7"/>
          <w:rFonts w:cs="Times New Roman"/>
          <w:color w:val="auto"/>
        </w:rPr>
        <w:t>орындар</w:t>
      </w:r>
      <w:r w:rsidRPr="00864BA0">
        <w:rPr>
          <w:rStyle w:val="Hyperlink7"/>
          <w:rFonts w:cs="Times New Roman"/>
          <w:color w:val="auto"/>
          <w:lang w:val="en-US"/>
        </w:rPr>
        <w:t xml:space="preserve"> </w:t>
      </w:r>
      <w:r w:rsidRPr="007E7CAC">
        <w:rPr>
          <w:rStyle w:val="Hyperlink7"/>
          <w:rFonts w:cs="Times New Roman"/>
          <w:color w:val="auto"/>
        </w:rPr>
        <w:t>нақтыланды</w:t>
      </w:r>
      <w:r w:rsidRPr="00864BA0">
        <w:rPr>
          <w:rStyle w:val="Hyperlink7"/>
          <w:rFonts w:cs="Times New Roman"/>
          <w:color w:val="auto"/>
          <w:lang w:val="en-US"/>
        </w:rPr>
        <w:t xml:space="preserve"> </w:t>
      </w:r>
      <w:r w:rsidR="00BC19E2" w:rsidRPr="00864BA0">
        <w:rPr>
          <w:rStyle w:val="Hyperlink7"/>
          <w:rFonts w:cs="Times New Roman"/>
          <w:color w:val="auto"/>
          <w:lang w:val="en-US"/>
        </w:rPr>
        <w:t>[</w:t>
      </w:r>
      <w:r w:rsidRPr="00864BA0">
        <w:rPr>
          <w:rStyle w:val="Hyperlink7"/>
          <w:rFonts w:cs="Times New Roman"/>
          <w:color w:val="auto"/>
          <w:lang w:val="en-US"/>
        </w:rPr>
        <w:t>4</w:t>
      </w:r>
      <w:r w:rsidR="00BC19E2" w:rsidRPr="00864BA0">
        <w:rPr>
          <w:rStyle w:val="Hyperlink7"/>
          <w:rFonts w:cs="Times New Roman"/>
          <w:color w:val="auto"/>
          <w:lang w:val="en-US"/>
        </w:rPr>
        <w:t>]</w:t>
      </w:r>
      <w:r w:rsidRPr="00864BA0">
        <w:rPr>
          <w:rStyle w:val="Hyperlink7"/>
          <w:rFonts w:cs="Times New Roman"/>
          <w:color w:val="auto"/>
          <w:lang w:val="en-US"/>
        </w:rPr>
        <w:t xml:space="preserve">. </w:t>
      </w:r>
      <w:r w:rsidRPr="007E7CAC">
        <w:rPr>
          <w:rStyle w:val="Hyperlink7"/>
          <w:rFonts w:cs="Times New Roman"/>
          <w:color w:val="auto"/>
        </w:rPr>
        <w:t>Бұл</w:t>
      </w:r>
      <w:r w:rsidRPr="00864BA0">
        <w:rPr>
          <w:rStyle w:val="Hyperlink7"/>
          <w:rFonts w:cs="Times New Roman"/>
          <w:color w:val="auto"/>
          <w:lang w:val="en-US"/>
        </w:rPr>
        <w:t xml:space="preserve"> </w:t>
      </w:r>
      <w:r w:rsidRPr="007E7CAC">
        <w:rPr>
          <w:rStyle w:val="Hyperlink7"/>
          <w:rFonts w:cs="Times New Roman"/>
          <w:color w:val="auto"/>
        </w:rPr>
        <w:t>тұста</w:t>
      </w:r>
      <w:r w:rsidRPr="00864BA0">
        <w:rPr>
          <w:rStyle w:val="Hyperlink7"/>
          <w:rFonts w:cs="Times New Roman"/>
          <w:color w:val="auto"/>
          <w:lang w:val="en-US"/>
        </w:rPr>
        <w:t xml:space="preserve"> </w:t>
      </w:r>
      <w:r w:rsidRPr="007E7CAC">
        <w:rPr>
          <w:rStyle w:val="Hyperlink7"/>
          <w:rFonts w:cs="Times New Roman"/>
          <w:color w:val="auto"/>
        </w:rPr>
        <w:t>бізді</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киелі</w:t>
      </w:r>
      <w:r w:rsidRPr="00864BA0">
        <w:rPr>
          <w:rStyle w:val="Hyperlink7"/>
          <w:rFonts w:cs="Times New Roman"/>
          <w:color w:val="auto"/>
          <w:lang w:val="en-US"/>
        </w:rPr>
        <w:t xml:space="preserve"> </w:t>
      </w:r>
      <w:r w:rsidRPr="007E7CAC">
        <w:rPr>
          <w:rStyle w:val="Hyperlink7"/>
          <w:rFonts w:cs="Times New Roman"/>
          <w:color w:val="auto"/>
        </w:rPr>
        <w:t>ескерткіштер</w:t>
      </w:r>
      <w:r w:rsidRPr="00864BA0">
        <w:rPr>
          <w:rStyle w:val="Hyperlink7"/>
          <w:rFonts w:cs="Times New Roman"/>
          <w:color w:val="auto"/>
          <w:lang w:val="en-US"/>
        </w:rPr>
        <w:t xml:space="preserve"> </w:t>
      </w:r>
      <w:r w:rsidRPr="007E7CAC">
        <w:rPr>
          <w:rStyle w:val="Hyperlink7"/>
          <w:rFonts w:cs="Times New Roman"/>
          <w:color w:val="auto"/>
        </w:rPr>
        <w:t>қызықтырады</w:t>
      </w:r>
      <w:r w:rsidRPr="00864BA0">
        <w:rPr>
          <w:rStyle w:val="Hyperlink7"/>
          <w:rFonts w:cs="Times New Roman"/>
          <w:color w:val="auto"/>
          <w:lang w:val="en-US"/>
        </w:rPr>
        <w:t xml:space="preserve">. </w:t>
      </w:r>
      <w:r w:rsidRPr="007E7CAC">
        <w:rPr>
          <w:rStyle w:val="Hyperlink7"/>
          <w:rFonts w:cs="Times New Roman"/>
          <w:color w:val="auto"/>
        </w:rPr>
        <w:t>Қазақ</w:t>
      </w:r>
      <w:r w:rsidRPr="00864BA0">
        <w:rPr>
          <w:rStyle w:val="Hyperlink7"/>
          <w:rFonts w:cs="Times New Roman"/>
          <w:color w:val="auto"/>
          <w:lang w:val="en-US"/>
        </w:rPr>
        <w:t xml:space="preserve"> </w:t>
      </w:r>
      <w:r w:rsidRPr="007E7CAC">
        <w:rPr>
          <w:rStyle w:val="Hyperlink7"/>
          <w:rFonts w:cs="Times New Roman"/>
          <w:color w:val="auto"/>
        </w:rPr>
        <w:t>елінің</w:t>
      </w:r>
      <w:r w:rsidRPr="00864BA0">
        <w:rPr>
          <w:rStyle w:val="Hyperlink7"/>
          <w:rFonts w:cs="Times New Roman"/>
          <w:color w:val="auto"/>
          <w:lang w:val="en-US"/>
        </w:rPr>
        <w:t xml:space="preserve"> </w:t>
      </w:r>
      <w:r w:rsidRPr="007E7CAC">
        <w:rPr>
          <w:rStyle w:val="Hyperlink7"/>
          <w:rFonts w:cs="Times New Roman"/>
          <w:color w:val="auto"/>
        </w:rPr>
        <w:t>ұлттық</w:t>
      </w:r>
      <w:r w:rsidRPr="00864BA0">
        <w:rPr>
          <w:rStyle w:val="Hyperlink7"/>
          <w:rFonts w:cs="Times New Roman"/>
          <w:color w:val="auto"/>
          <w:lang w:val="en-US"/>
        </w:rPr>
        <w:t xml:space="preserve"> </w:t>
      </w:r>
      <w:r w:rsidRPr="007E7CAC">
        <w:rPr>
          <w:rStyle w:val="Hyperlink7"/>
          <w:rFonts w:cs="Times New Roman"/>
          <w:color w:val="auto"/>
        </w:rPr>
        <w:t>коды</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тарихи</w:t>
      </w:r>
      <w:r w:rsidRPr="00864BA0">
        <w:rPr>
          <w:rStyle w:val="Hyperlink7"/>
          <w:rFonts w:cs="Times New Roman"/>
          <w:color w:val="auto"/>
          <w:lang w:val="en-US"/>
        </w:rPr>
        <w:t xml:space="preserve"> </w:t>
      </w:r>
      <w:r w:rsidRPr="007E7CAC">
        <w:rPr>
          <w:rStyle w:val="Hyperlink7"/>
          <w:rFonts w:cs="Times New Roman"/>
          <w:color w:val="auto"/>
        </w:rPr>
        <w:t>сананы</w:t>
      </w:r>
      <w:r w:rsidRPr="00864BA0">
        <w:rPr>
          <w:rStyle w:val="Hyperlink7"/>
          <w:rFonts w:cs="Times New Roman"/>
          <w:color w:val="auto"/>
          <w:lang w:val="en-US"/>
        </w:rPr>
        <w:t xml:space="preserve"> </w:t>
      </w:r>
      <w:r w:rsidRPr="007E7CAC">
        <w:rPr>
          <w:rStyle w:val="Hyperlink7"/>
          <w:rFonts w:cs="Times New Roman"/>
          <w:color w:val="auto"/>
        </w:rPr>
        <w:t>жаңғырту</w:t>
      </w:r>
      <w:r w:rsidRPr="00864BA0">
        <w:rPr>
          <w:rStyle w:val="Hyperlink7"/>
          <w:rFonts w:cs="Times New Roman"/>
          <w:color w:val="auto"/>
          <w:lang w:val="en-US"/>
        </w:rPr>
        <w:t xml:space="preserve"> </w:t>
      </w:r>
      <w:r w:rsidRPr="007E7CAC">
        <w:rPr>
          <w:rStyle w:val="Hyperlink7"/>
          <w:rFonts w:cs="Times New Roman"/>
          <w:color w:val="auto"/>
        </w:rPr>
        <w:t>үшін</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немесе</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құндылықтардың</w:t>
      </w:r>
      <w:r w:rsidRPr="00864BA0">
        <w:rPr>
          <w:rStyle w:val="Hyperlink7"/>
          <w:rFonts w:cs="Times New Roman"/>
          <w:color w:val="auto"/>
          <w:lang w:val="en-US"/>
        </w:rPr>
        <w:t xml:space="preserve"> </w:t>
      </w:r>
      <w:r w:rsidRPr="007E7CAC">
        <w:rPr>
          <w:rStyle w:val="Hyperlink7"/>
          <w:rFonts w:cs="Times New Roman"/>
          <w:color w:val="auto"/>
        </w:rPr>
        <w:t>концептуалды</w:t>
      </w:r>
      <w:r w:rsidRPr="00864BA0">
        <w:rPr>
          <w:rStyle w:val="Hyperlink7"/>
          <w:rFonts w:cs="Times New Roman"/>
          <w:color w:val="auto"/>
          <w:lang w:val="en-US"/>
        </w:rPr>
        <w:t xml:space="preserve"> </w:t>
      </w:r>
      <w:r w:rsidRPr="007E7CAC">
        <w:rPr>
          <w:rStyle w:val="Hyperlink7"/>
          <w:rFonts w:cs="Times New Roman"/>
          <w:color w:val="auto"/>
        </w:rPr>
        <w:t>түсінігінің</w:t>
      </w:r>
      <w:r w:rsidRPr="00864BA0">
        <w:rPr>
          <w:rStyle w:val="Hyperlink7"/>
          <w:rFonts w:cs="Times New Roman"/>
          <w:color w:val="auto"/>
          <w:lang w:val="en-US"/>
        </w:rPr>
        <w:t xml:space="preserve"> </w:t>
      </w:r>
      <w:r w:rsidRPr="007E7CAC">
        <w:rPr>
          <w:rStyle w:val="Hyperlink7"/>
          <w:rFonts w:cs="Times New Roman"/>
          <w:color w:val="auto"/>
        </w:rPr>
        <w:t>ғылыми</w:t>
      </w:r>
      <w:r w:rsidRPr="00864BA0">
        <w:rPr>
          <w:rStyle w:val="Hyperlink7"/>
          <w:rFonts w:cs="Times New Roman"/>
          <w:color w:val="auto"/>
          <w:lang w:val="en-US"/>
        </w:rPr>
        <w:t xml:space="preserve"> </w:t>
      </w:r>
      <w:r w:rsidRPr="007E7CAC">
        <w:rPr>
          <w:rStyle w:val="Hyperlink7"/>
          <w:rFonts w:cs="Times New Roman"/>
          <w:color w:val="auto"/>
        </w:rPr>
        <w:t>негіздемесі</w:t>
      </w:r>
      <w:r w:rsidRPr="00864BA0">
        <w:rPr>
          <w:rStyle w:val="Hyperlink7"/>
          <w:rFonts w:cs="Times New Roman"/>
          <w:color w:val="auto"/>
          <w:lang w:val="en-US"/>
        </w:rPr>
        <w:t xml:space="preserve"> </w:t>
      </w:r>
      <w:r w:rsidRPr="007E7CAC">
        <w:rPr>
          <w:rStyle w:val="Hyperlink7"/>
          <w:rFonts w:cs="Times New Roman"/>
          <w:color w:val="auto"/>
        </w:rPr>
        <w:t>қажет</w:t>
      </w:r>
      <w:r w:rsidRPr="00864BA0">
        <w:rPr>
          <w:rStyle w:val="Hyperlink7"/>
          <w:rFonts w:cs="Times New Roman"/>
          <w:color w:val="auto"/>
          <w:lang w:val="en-US"/>
        </w:rPr>
        <w:t xml:space="preserve"> </w:t>
      </w:r>
      <w:r w:rsidRPr="007E7CAC">
        <w:rPr>
          <w:rStyle w:val="Hyperlink7"/>
          <w:rFonts w:cs="Times New Roman"/>
          <w:color w:val="auto"/>
        </w:rPr>
        <w:t>екендігін</w:t>
      </w:r>
      <w:r w:rsidRPr="00864BA0">
        <w:rPr>
          <w:rStyle w:val="Hyperlink7"/>
          <w:rFonts w:cs="Times New Roman"/>
          <w:color w:val="auto"/>
          <w:lang w:val="en-US"/>
        </w:rPr>
        <w:t xml:space="preserve"> </w:t>
      </w:r>
      <w:r w:rsidRPr="007E7CAC">
        <w:rPr>
          <w:rStyle w:val="Hyperlink7"/>
          <w:rFonts w:cs="Times New Roman"/>
          <w:color w:val="auto"/>
        </w:rPr>
        <w:t>түсінгендіктен</w:t>
      </w:r>
      <w:r w:rsidRPr="00864BA0">
        <w:rPr>
          <w:rStyle w:val="Hyperlink7"/>
          <w:rFonts w:cs="Times New Roman"/>
          <w:color w:val="auto"/>
          <w:lang w:val="en-US"/>
        </w:rPr>
        <w:t xml:space="preserve"> </w:t>
      </w:r>
      <w:r w:rsidRPr="007E7CAC">
        <w:rPr>
          <w:rStyle w:val="Hyperlink7"/>
          <w:rFonts w:cs="Times New Roman"/>
          <w:color w:val="auto"/>
        </w:rPr>
        <w:t>біз</w:t>
      </w:r>
      <w:r w:rsidRPr="00864BA0">
        <w:rPr>
          <w:rStyle w:val="Hyperlink7"/>
          <w:rFonts w:cs="Times New Roman"/>
          <w:color w:val="auto"/>
          <w:lang w:val="en-US"/>
        </w:rPr>
        <w:t xml:space="preserve"> </w:t>
      </w:r>
      <w:r w:rsidRPr="007E7CAC">
        <w:rPr>
          <w:rStyle w:val="Hyperlink7"/>
          <w:rFonts w:cs="Times New Roman"/>
          <w:color w:val="auto"/>
        </w:rPr>
        <w:t>Қазақстанның</w:t>
      </w:r>
      <w:r w:rsidRPr="00864BA0">
        <w:rPr>
          <w:rStyle w:val="Hyperlink7"/>
          <w:rFonts w:cs="Times New Roman"/>
          <w:color w:val="auto"/>
          <w:lang w:val="en-US"/>
        </w:rPr>
        <w:t xml:space="preserve"> </w:t>
      </w:r>
      <w:r w:rsidRPr="007E7CAC">
        <w:rPr>
          <w:rStyle w:val="Hyperlink7"/>
          <w:rFonts w:cs="Times New Roman"/>
          <w:color w:val="auto"/>
        </w:rPr>
        <w:t>рухани</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материалдық</w:t>
      </w:r>
      <w:r w:rsidRPr="00864BA0">
        <w:rPr>
          <w:rStyle w:val="Hyperlink7"/>
          <w:rFonts w:cs="Times New Roman"/>
          <w:color w:val="auto"/>
          <w:lang w:val="en-US"/>
        </w:rPr>
        <w:t xml:space="preserve"> </w:t>
      </w:r>
      <w:r w:rsidRPr="007E7CAC">
        <w:rPr>
          <w:rStyle w:val="Hyperlink7"/>
          <w:rFonts w:cs="Times New Roman"/>
          <w:color w:val="auto"/>
        </w:rPr>
        <w:t>мәдениеттің</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жәдігерлерін</w:t>
      </w:r>
      <w:r w:rsidRPr="00864BA0">
        <w:rPr>
          <w:rStyle w:val="Hyperlink7"/>
          <w:rFonts w:cs="Times New Roman"/>
          <w:color w:val="auto"/>
          <w:lang w:val="en-US"/>
        </w:rPr>
        <w:t xml:space="preserve"> </w:t>
      </w:r>
      <w:r w:rsidRPr="007E7CAC">
        <w:rPr>
          <w:rStyle w:val="Hyperlink7"/>
          <w:rFonts w:cs="Times New Roman"/>
          <w:color w:val="auto"/>
        </w:rPr>
        <w:t>дінтанулық</w:t>
      </w:r>
      <w:r w:rsidRPr="00864BA0">
        <w:rPr>
          <w:rStyle w:val="Hyperlink7"/>
          <w:rFonts w:cs="Times New Roman"/>
          <w:color w:val="auto"/>
          <w:lang w:val="en-US"/>
        </w:rPr>
        <w:t xml:space="preserve"> </w:t>
      </w:r>
      <w:r w:rsidRPr="007E7CAC">
        <w:rPr>
          <w:rStyle w:val="Hyperlink7"/>
          <w:rFonts w:cs="Times New Roman"/>
          <w:color w:val="auto"/>
        </w:rPr>
        <w:t>феномен</w:t>
      </w:r>
      <w:r w:rsidRPr="00864BA0">
        <w:rPr>
          <w:rStyle w:val="Hyperlink7"/>
          <w:rFonts w:cs="Times New Roman"/>
          <w:color w:val="auto"/>
          <w:lang w:val="en-US"/>
        </w:rPr>
        <w:t xml:space="preserve"> </w:t>
      </w:r>
      <w:r w:rsidRPr="007E7CAC">
        <w:rPr>
          <w:rStyle w:val="Hyperlink7"/>
          <w:rFonts w:cs="Times New Roman"/>
          <w:color w:val="auto"/>
        </w:rPr>
        <w:t>ретінде</w:t>
      </w:r>
      <w:r w:rsidRPr="00864BA0">
        <w:rPr>
          <w:rStyle w:val="Hyperlink7"/>
          <w:rFonts w:cs="Times New Roman"/>
          <w:color w:val="auto"/>
          <w:lang w:val="en-US"/>
        </w:rPr>
        <w:t xml:space="preserve"> </w:t>
      </w:r>
      <w:r w:rsidRPr="007E7CAC">
        <w:rPr>
          <w:rStyle w:val="Hyperlink7"/>
          <w:rFonts w:cs="Times New Roman"/>
          <w:color w:val="auto"/>
        </w:rPr>
        <w:t>зерттеуді</w:t>
      </w:r>
      <w:r w:rsidRPr="00864BA0">
        <w:rPr>
          <w:rStyle w:val="Hyperlink7"/>
          <w:rFonts w:cs="Times New Roman"/>
          <w:color w:val="auto"/>
          <w:lang w:val="en-US"/>
        </w:rPr>
        <w:t xml:space="preserve"> </w:t>
      </w:r>
      <w:r w:rsidRPr="007E7CAC">
        <w:rPr>
          <w:rStyle w:val="Hyperlink7"/>
          <w:rFonts w:cs="Times New Roman"/>
          <w:color w:val="auto"/>
        </w:rPr>
        <w:t>өзімізге</w:t>
      </w:r>
      <w:r w:rsidRPr="00864BA0">
        <w:rPr>
          <w:rStyle w:val="Hyperlink7"/>
          <w:rFonts w:cs="Times New Roman"/>
          <w:color w:val="auto"/>
          <w:lang w:val="en-US"/>
        </w:rPr>
        <w:t xml:space="preserve"> </w:t>
      </w:r>
      <w:r w:rsidRPr="007E7CAC">
        <w:rPr>
          <w:rStyle w:val="Hyperlink7"/>
          <w:rFonts w:cs="Times New Roman"/>
          <w:color w:val="auto"/>
        </w:rPr>
        <w:t>мақсат</w:t>
      </w:r>
      <w:r w:rsidRPr="00864BA0">
        <w:rPr>
          <w:rStyle w:val="Hyperlink7"/>
          <w:rFonts w:cs="Times New Roman"/>
          <w:color w:val="auto"/>
          <w:lang w:val="en-US"/>
        </w:rPr>
        <w:t xml:space="preserve"> </w:t>
      </w:r>
      <w:r w:rsidRPr="007E7CAC">
        <w:rPr>
          <w:rStyle w:val="Hyperlink7"/>
          <w:rFonts w:cs="Times New Roman"/>
          <w:color w:val="auto"/>
        </w:rPr>
        <w:t>тұттық</w:t>
      </w:r>
      <w:r w:rsidRPr="00864BA0">
        <w:rPr>
          <w:rStyle w:val="Hyperlink7"/>
          <w:rFonts w:cs="Times New Roman"/>
          <w:color w:val="auto"/>
          <w:lang w:val="en-US"/>
        </w:rPr>
        <w:t xml:space="preserve">. </w:t>
      </w:r>
    </w:p>
    <w:p w14:paraId="3A986BBF" w14:textId="743468EA" w:rsidR="00FE6FF8" w:rsidRPr="00864BA0" w:rsidRDefault="004774D6" w:rsidP="002F5672">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құндылықтар</w:t>
      </w:r>
      <w:r w:rsidRPr="00864BA0">
        <w:rPr>
          <w:rStyle w:val="Hyperlink7"/>
          <w:rFonts w:cs="Times New Roman"/>
          <w:color w:val="auto"/>
          <w:lang w:val="en-US"/>
        </w:rPr>
        <w:t xml:space="preserve"> </w:t>
      </w:r>
      <w:r w:rsidRPr="007E7CAC">
        <w:rPr>
          <w:rStyle w:val="Hyperlink7"/>
          <w:rFonts w:cs="Times New Roman"/>
          <w:color w:val="auto"/>
        </w:rPr>
        <w:t>нысан</w:t>
      </w:r>
      <w:r w:rsidRPr="00864BA0">
        <w:rPr>
          <w:rStyle w:val="Hyperlink7"/>
          <w:rFonts w:cs="Times New Roman"/>
          <w:color w:val="auto"/>
          <w:lang w:val="en-US"/>
        </w:rPr>
        <w:t xml:space="preserve"> </w:t>
      </w:r>
      <w:r w:rsidRPr="007E7CAC">
        <w:rPr>
          <w:rStyle w:val="Hyperlink7"/>
          <w:rFonts w:cs="Times New Roman"/>
          <w:color w:val="auto"/>
        </w:rPr>
        <w:t>ретінде</w:t>
      </w:r>
      <w:r w:rsidRPr="00864BA0">
        <w:rPr>
          <w:rStyle w:val="Hyperlink7"/>
          <w:rFonts w:cs="Times New Roman"/>
          <w:color w:val="auto"/>
          <w:lang w:val="en-US"/>
        </w:rPr>
        <w:t xml:space="preserve"> </w:t>
      </w:r>
      <w:r w:rsidRPr="007E7CAC">
        <w:rPr>
          <w:rStyle w:val="Hyperlink7"/>
          <w:rFonts w:cs="Times New Roman"/>
          <w:color w:val="auto"/>
        </w:rPr>
        <w:t>алынғандықтан</w:t>
      </w:r>
      <w:r w:rsidRPr="00864BA0">
        <w:rPr>
          <w:rStyle w:val="Hyperlink7"/>
          <w:rFonts w:cs="Times New Roman"/>
          <w:color w:val="auto"/>
          <w:lang w:val="en-US"/>
        </w:rPr>
        <w:t xml:space="preserve">, </w:t>
      </w:r>
      <w:r w:rsidRPr="007E7CAC">
        <w:rPr>
          <w:rStyle w:val="Hyperlink7"/>
          <w:rFonts w:cs="Times New Roman"/>
          <w:color w:val="auto"/>
        </w:rPr>
        <w:t>аталмыш</w:t>
      </w:r>
      <w:r w:rsidRPr="00864BA0">
        <w:rPr>
          <w:rStyle w:val="Hyperlink7"/>
          <w:rFonts w:cs="Times New Roman"/>
          <w:color w:val="auto"/>
          <w:lang w:val="en-US"/>
        </w:rPr>
        <w:t xml:space="preserve"> </w:t>
      </w:r>
      <w:r w:rsidRPr="007E7CAC">
        <w:rPr>
          <w:rStyle w:val="Hyperlink7"/>
          <w:rFonts w:cs="Times New Roman"/>
          <w:color w:val="auto"/>
        </w:rPr>
        <w:t>мәселені</w:t>
      </w:r>
      <w:r w:rsidRPr="00864BA0">
        <w:rPr>
          <w:rStyle w:val="Hyperlink7"/>
          <w:rFonts w:cs="Times New Roman"/>
          <w:color w:val="auto"/>
          <w:lang w:val="en-US"/>
        </w:rPr>
        <w:t xml:space="preserve"> </w:t>
      </w:r>
      <w:r w:rsidRPr="007E7CAC">
        <w:rPr>
          <w:rStyle w:val="Hyperlink7"/>
          <w:rFonts w:cs="Times New Roman"/>
          <w:color w:val="auto"/>
        </w:rPr>
        <w:t>зерттеудің</w:t>
      </w:r>
      <w:r w:rsidRPr="00864BA0">
        <w:rPr>
          <w:rStyle w:val="Hyperlink7"/>
          <w:rFonts w:cs="Times New Roman"/>
          <w:color w:val="auto"/>
          <w:lang w:val="en-US"/>
        </w:rPr>
        <w:t xml:space="preserve"> </w:t>
      </w:r>
      <w:r w:rsidRPr="007E7CAC">
        <w:rPr>
          <w:rStyle w:val="Hyperlink7"/>
          <w:rFonts w:cs="Times New Roman"/>
          <w:color w:val="auto"/>
        </w:rPr>
        <w:t>тұжырымдамалық</w:t>
      </w:r>
      <w:r w:rsidRPr="00864BA0">
        <w:rPr>
          <w:rStyle w:val="Hyperlink7"/>
          <w:rFonts w:cs="Times New Roman"/>
          <w:color w:val="auto"/>
          <w:lang w:val="en-US"/>
        </w:rPr>
        <w:t>-</w:t>
      </w:r>
      <w:r w:rsidRPr="007E7CAC">
        <w:rPr>
          <w:rStyle w:val="Hyperlink7"/>
          <w:rFonts w:cs="Times New Roman"/>
          <w:color w:val="auto"/>
        </w:rPr>
        <w:t>әдіснамалық</w:t>
      </w:r>
      <w:r w:rsidRPr="00864BA0">
        <w:rPr>
          <w:rStyle w:val="Hyperlink7"/>
          <w:rFonts w:cs="Times New Roman"/>
          <w:color w:val="auto"/>
          <w:lang w:val="en-US"/>
        </w:rPr>
        <w:t xml:space="preserve"> </w:t>
      </w:r>
      <w:r w:rsidRPr="007E7CAC">
        <w:rPr>
          <w:rStyle w:val="Hyperlink7"/>
          <w:rFonts w:cs="Times New Roman"/>
          <w:color w:val="auto"/>
        </w:rPr>
        <w:t>аппаратын</w:t>
      </w:r>
      <w:r w:rsidRPr="00864BA0">
        <w:rPr>
          <w:rStyle w:val="Hyperlink7"/>
          <w:rFonts w:cs="Times New Roman"/>
          <w:color w:val="auto"/>
          <w:lang w:val="en-US"/>
        </w:rPr>
        <w:t xml:space="preserve"> </w:t>
      </w:r>
      <w:r w:rsidRPr="007E7CAC">
        <w:rPr>
          <w:rStyle w:val="Hyperlink7"/>
          <w:rFonts w:cs="Times New Roman"/>
          <w:color w:val="auto"/>
        </w:rPr>
        <w:t>жасақтау</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оның</w:t>
      </w:r>
      <w:r w:rsidRPr="00864BA0">
        <w:rPr>
          <w:rStyle w:val="Hyperlink7"/>
          <w:rFonts w:cs="Times New Roman"/>
          <w:color w:val="auto"/>
          <w:lang w:val="en-US"/>
        </w:rPr>
        <w:t xml:space="preserve"> </w:t>
      </w:r>
      <w:r w:rsidRPr="007E7CAC">
        <w:rPr>
          <w:rStyle w:val="Hyperlink7"/>
          <w:rFonts w:cs="Times New Roman"/>
          <w:color w:val="auto"/>
        </w:rPr>
        <w:t>дүниетанымдық</w:t>
      </w:r>
      <w:r w:rsidRPr="00864BA0">
        <w:rPr>
          <w:rStyle w:val="Hyperlink7"/>
          <w:rFonts w:cs="Times New Roman"/>
          <w:color w:val="auto"/>
          <w:lang w:val="en-US"/>
        </w:rPr>
        <w:t xml:space="preserve"> </w:t>
      </w:r>
      <w:r w:rsidRPr="007E7CAC">
        <w:rPr>
          <w:rStyle w:val="Hyperlink7"/>
          <w:rFonts w:cs="Times New Roman"/>
          <w:color w:val="auto"/>
        </w:rPr>
        <w:t>негіздемелерін</w:t>
      </w:r>
      <w:r w:rsidRPr="00864BA0">
        <w:rPr>
          <w:rStyle w:val="Hyperlink7"/>
          <w:rFonts w:cs="Times New Roman"/>
          <w:color w:val="auto"/>
          <w:lang w:val="en-US"/>
        </w:rPr>
        <w:t xml:space="preserve"> </w:t>
      </w:r>
      <w:r w:rsidRPr="007E7CAC">
        <w:rPr>
          <w:rStyle w:val="Hyperlink7"/>
          <w:rFonts w:cs="Times New Roman"/>
          <w:color w:val="auto"/>
        </w:rPr>
        <w:t>анықтау</w:t>
      </w:r>
      <w:r w:rsidRPr="00864BA0">
        <w:rPr>
          <w:rStyle w:val="Hyperlink7"/>
          <w:rFonts w:cs="Times New Roman"/>
          <w:color w:val="auto"/>
          <w:lang w:val="en-US"/>
        </w:rPr>
        <w:t xml:space="preserve"> </w:t>
      </w:r>
      <w:r w:rsidRPr="007E7CAC">
        <w:rPr>
          <w:rStyle w:val="Hyperlink7"/>
          <w:rFonts w:cs="Times New Roman"/>
          <w:color w:val="auto"/>
        </w:rPr>
        <w:t>анағұрлым</w:t>
      </w:r>
      <w:r w:rsidRPr="00864BA0">
        <w:rPr>
          <w:rStyle w:val="Hyperlink7"/>
          <w:rFonts w:cs="Times New Roman"/>
          <w:color w:val="auto"/>
          <w:lang w:val="en-US"/>
        </w:rPr>
        <w:t xml:space="preserve"> </w:t>
      </w:r>
      <w:r w:rsidRPr="007E7CAC">
        <w:rPr>
          <w:rStyle w:val="Hyperlink7"/>
          <w:rFonts w:cs="Times New Roman"/>
          <w:color w:val="auto"/>
        </w:rPr>
        <w:t>маңызды</w:t>
      </w:r>
      <w:r w:rsidRPr="00864BA0">
        <w:rPr>
          <w:rStyle w:val="Hyperlink7"/>
          <w:rFonts w:cs="Times New Roman"/>
          <w:color w:val="auto"/>
          <w:lang w:val="en-US"/>
        </w:rPr>
        <w:t xml:space="preserve">. </w:t>
      </w:r>
      <w:r w:rsidRPr="007E7CAC">
        <w:rPr>
          <w:rStyle w:val="Hyperlink7"/>
          <w:rFonts w:cs="Times New Roman"/>
          <w:color w:val="auto"/>
        </w:rPr>
        <w:t>Қасиетті</w:t>
      </w:r>
      <w:r w:rsidRPr="00864BA0">
        <w:rPr>
          <w:rStyle w:val="Hyperlink7"/>
          <w:rFonts w:cs="Times New Roman"/>
          <w:color w:val="auto"/>
          <w:lang w:val="en-US"/>
        </w:rPr>
        <w:t xml:space="preserve"> </w:t>
      </w:r>
      <w:r w:rsidRPr="007E7CAC">
        <w:rPr>
          <w:rStyle w:val="Hyperlink7"/>
          <w:rFonts w:cs="Times New Roman"/>
          <w:color w:val="auto"/>
        </w:rPr>
        <w:t>құндылықтарды</w:t>
      </w:r>
      <w:r w:rsidRPr="00864BA0">
        <w:rPr>
          <w:rStyle w:val="Hyperlink7"/>
          <w:rFonts w:cs="Times New Roman"/>
          <w:color w:val="auto"/>
          <w:lang w:val="en-US"/>
        </w:rPr>
        <w:t xml:space="preserve"> </w:t>
      </w:r>
      <w:r w:rsidRPr="007E7CAC">
        <w:rPr>
          <w:rStyle w:val="Hyperlink7"/>
          <w:rFonts w:cs="Times New Roman"/>
          <w:color w:val="auto"/>
        </w:rPr>
        <w:t>түсініп</w:t>
      </w:r>
      <w:r w:rsidRPr="00864BA0">
        <w:rPr>
          <w:rStyle w:val="Hyperlink7"/>
          <w:rFonts w:cs="Times New Roman"/>
          <w:color w:val="auto"/>
          <w:lang w:val="en-US"/>
        </w:rPr>
        <w:t xml:space="preserve">, </w:t>
      </w:r>
      <w:r w:rsidRPr="007E7CAC">
        <w:rPr>
          <w:rStyle w:val="Hyperlink7"/>
          <w:rFonts w:cs="Times New Roman"/>
          <w:color w:val="auto"/>
        </w:rPr>
        <w:t>жаңғырту</w:t>
      </w:r>
      <w:r w:rsidRPr="00864BA0">
        <w:rPr>
          <w:rStyle w:val="Hyperlink7"/>
          <w:rFonts w:cs="Times New Roman"/>
          <w:color w:val="auto"/>
          <w:lang w:val="en-US"/>
        </w:rPr>
        <w:t xml:space="preserve"> </w:t>
      </w:r>
      <w:r w:rsidRPr="007E7CAC">
        <w:rPr>
          <w:rStyle w:val="Hyperlink7"/>
          <w:rFonts w:cs="Times New Roman"/>
          <w:color w:val="auto"/>
        </w:rPr>
        <w:t>оны</w:t>
      </w:r>
      <w:r w:rsidRPr="00864BA0">
        <w:rPr>
          <w:rStyle w:val="Hyperlink7"/>
          <w:rFonts w:cs="Times New Roman"/>
          <w:color w:val="auto"/>
          <w:lang w:val="en-US"/>
        </w:rPr>
        <w:t xml:space="preserve"> </w:t>
      </w:r>
      <w:r w:rsidRPr="007E7CAC">
        <w:rPr>
          <w:rStyle w:val="Hyperlink7"/>
          <w:rFonts w:cs="Times New Roman"/>
          <w:color w:val="auto"/>
        </w:rPr>
        <w:t>алдымен</w:t>
      </w:r>
      <w:r w:rsidRPr="00864BA0">
        <w:rPr>
          <w:rStyle w:val="Hyperlink7"/>
          <w:rFonts w:cs="Times New Roman"/>
          <w:color w:val="auto"/>
          <w:lang w:val="en-US"/>
        </w:rPr>
        <w:t xml:space="preserve"> </w:t>
      </w:r>
      <w:r w:rsidRPr="007E7CAC">
        <w:rPr>
          <w:rStyle w:val="Hyperlink7"/>
          <w:rFonts w:cs="Times New Roman"/>
          <w:color w:val="auto"/>
        </w:rPr>
        <w:t>әлеумет</w:t>
      </w:r>
      <w:r w:rsidRPr="00864BA0">
        <w:rPr>
          <w:rStyle w:val="Hyperlink7"/>
          <w:rFonts w:cs="Times New Roman"/>
          <w:color w:val="auto"/>
          <w:lang w:val="en-US"/>
        </w:rPr>
        <w:t xml:space="preserve"> «</w:t>
      </w:r>
      <w:r w:rsidRPr="007E7CAC">
        <w:rPr>
          <w:rStyle w:val="Hyperlink7"/>
          <w:rFonts w:cs="Times New Roman"/>
          <w:color w:val="auto"/>
        </w:rPr>
        <w:t>игеруі</w:t>
      </w:r>
      <w:r w:rsidRPr="00864BA0">
        <w:rPr>
          <w:rStyle w:val="Hyperlink7"/>
          <w:rFonts w:cs="Times New Roman"/>
          <w:color w:val="auto"/>
          <w:lang w:val="en-US"/>
        </w:rPr>
        <w:t xml:space="preserve">», </w:t>
      </w:r>
      <w:r w:rsidRPr="007E7CAC">
        <w:rPr>
          <w:rStyle w:val="Hyperlink7"/>
          <w:rFonts w:cs="Times New Roman"/>
          <w:color w:val="auto"/>
        </w:rPr>
        <w:t>санаға</w:t>
      </w:r>
      <w:r w:rsidRPr="00864BA0">
        <w:rPr>
          <w:rStyle w:val="Hyperlink7"/>
          <w:rFonts w:cs="Times New Roman"/>
          <w:color w:val="auto"/>
          <w:lang w:val="en-US"/>
        </w:rPr>
        <w:t xml:space="preserve"> </w:t>
      </w:r>
      <w:r w:rsidRPr="007E7CAC">
        <w:rPr>
          <w:rStyle w:val="Hyperlink7"/>
          <w:rFonts w:cs="Times New Roman"/>
          <w:color w:val="auto"/>
        </w:rPr>
        <w:t>сіңіруі</w:t>
      </w:r>
      <w:r w:rsidRPr="00864BA0">
        <w:rPr>
          <w:rStyle w:val="Hyperlink7"/>
          <w:rFonts w:cs="Times New Roman"/>
          <w:color w:val="auto"/>
          <w:lang w:val="en-US"/>
        </w:rPr>
        <w:t xml:space="preserve"> </w:t>
      </w:r>
      <w:r w:rsidRPr="007E7CAC">
        <w:rPr>
          <w:rStyle w:val="Hyperlink7"/>
          <w:rFonts w:cs="Times New Roman"/>
          <w:color w:val="auto"/>
        </w:rPr>
        <w:t>тиіс</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мұны</w:t>
      </w:r>
      <w:r w:rsidRPr="00864BA0">
        <w:rPr>
          <w:rStyle w:val="Hyperlink7"/>
          <w:rFonts w:cs="Times New Roman"/>
          <w:color w:val="auto"/>
          <w:lang w:val="en-US"/>
        </w:rPr>
        <w:t xml:space="preserve"> </w:t>
      </w:r>
      <w:r w:rsidRPr="007E7CAC">
        <w:rPr>
          <w:rStyle w:val="Hyperlink7"/>
          <w:rFonts w:cs="Times New Roman"/>
          <w:color w:val="auto"/>
        </w:rPr>
        <w:t>әлденеше</w:t>
      </w:r>
      <w:r w:rsidRPr="00864BA0">
        <w:rPr>
          <w:rStyle w:val="Hyperlink7"/>
          <w:rFonts w:cs="Times New Roman"/>
          <w:color w:val="auto"/>
          <w:lang w:val="en-US"/>
        </w:rPr>
        <w:t xml:space="preserve"> </w:t>
      </w:r>
      <w:r w:rsidRPr="007E7CAC">
        <w:rPr>
          <w:rStyle w:val="Hyperlink7"/>
          <w:rFonts w:cs="Times New Roman"/>
          <w:color w:val="auto"/>
        </w:rPr>
        <w:t>мәрте</w:t>
      </w:r>
      <w:r w:rsidRPr="00864BA0">
        <w:rPr>
          <w:rStyle w:val="Hyperlink7"/>
          <w:rFonts w:cs="Times New Roman"/>
          <w:color w:val="auto"/>
          <w:lang w:val="en-US"/>
        </w:rPr>
        <w:t xml:space="preserve"> </w:t>
      </w:r>
      <w:r w:rsidRPr="007E7CAC">
        <w:rPr>
          <w:rStyle w:val="Hyperlink7"/>
          <w:rFonts w:cs="Times New Roman"/>
          <w:color w:val="auto"/>
        </w:rPr>
        <w:t>қайталау</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насихаттау</w:t>
      </w:r>
      <w:r w:rsidRPr="00864BA0">
        <w:rPr>
          <w:rStyle w:val="Hyperlink7"/>
          <w:rFonts w:cs="Times New Roman"/>
          <w:color w:val="auto"/>
          <w:lang w:val="en-US"/>
        </w:rPr>
        <w:t xml:space="preserve"> </w:t>
      </w:r>
      <w:r w:rsidRPr="007E7CAC">
        <w:rPr>
          <w:rStyle w:val="Hyperlink7"/>
          <w:rFonts w:cs="Times New Roman"/>
          <w:color w:val="auto"/>
        </w:rPr>
        <w:t>барысында</w:t>
      </w:r>
      <w:r w:rsidRPr="00864BA0">
        <w:rPr>
          <w:rStyle w:val="Hyperlink7"/>
          <w:rFonts w:cs="Times New Roman"/>
          <w:color w:val="auto"/>
          <w:lang w:val="en-US"/>
        </w:rPr>
        <w:t xml:space="preserve"> </w:t>
      </w:r>
      <w:r w:rsidRPr="007E7CAC">
        <w:rPr>
          <w:rStyle w:val="Hyperlink7"/>
          <w:rFonts w:cs="Times New Roman"/>
          <w:color w:val="auto"/>
        </w:rPr>
        <w:t>жасауы</w:t>
      </w:r>
      <w:r w:rsidRPr="00864BA0">
        <w:rPr>
          <w:rStyle w:val="Hyperlink7"/>
          <w:rFonts w:cs="Times New Roman"/>
          <w:color w:val="auto"/>
          <w:lang w:val="en-US"/>
        </w:rPr>
        <w:t xml:space="preserve"> </w:t>
      </w:r>
      <w:r w:rsidRPr="007E7CAC">
        <w:rPr>
          <w:rStyle w:val="Hyperlink7"/>
          <w:rFonts w:cs="Times New Roman"/>
          <w:color w:val="auto"/>
        </w:rPr>
        <w:t>керек</w:t>
      </w:r>
      <w:r w:rsidRPr="00864BA0">
        <w:rPr>
          <w:rStyle w:val="Hyperlink7"/>
          <w:rFonts w:cs="Times New Roman"/>
          <w:color w:val="auto"/>
          <w:lang w:val="en-US"/>
        </w:rPr>
        <w:t xml:space="preserve">. </w:t>
      </w:r>
      <w:r w:rsidRPr="007E7CAC">
        <w:rPr>
          <w:rStyle w:val="Hyperlink7"/>
          <w:rFonts w:cs="Times New Roman"/>
          <w:color w:val="auto"/>
        </w:rPr>
        <w:t>Сонда</w:t>
      </w:r>
      <w:r w:rsidRPr="00864BA0">
        <w:rPr>
          <w:rStyle w:val="Hyperlink7"/>
          <w:rFonts w:cs="Times New Roman"/>
          <w:color w:val="auto"/>
          <w:lang w:val="en-US"/>
        </w:rPr>
        <w:t xml:space="preserve"> </w:t>
      </w:r>
      <w:r w:rsidRPr="007E7CAC">
        <w:rPr>
          <w:rStyle w:val="Hyperlink7"/>
          <w:rFonts w:cs="Times New Roman"/>
          <w:color w:val="auto"/>
        </w:rPr>
        <w:t>ғана</w:t>
      </w:r>
      <w:r w:rsidRPr="00864BA0">
        <w:rPr>
          <w:rStyle w:val="Hyperlink7"/>
          <w:rFonts w:cs="Times New Roman"/>
          <w:color w:val="auto"/>
          <w:lang w:val="en-US"/>
        </w:rPr>
        <w:t xml:space="preserve"> </w:t>
      </w:r>
      <w:r w:rsidRPr="007E7CAC">
        <w:rPr>
          <w:rStyle w:val="Hyperlink7"/>
          <w:rFonts w:cs="Times New Roman"/>
          <w:color w:val="auto"/>
        </w:rPr>
        <w:t>ол</w:t>
      </w:r>
      <w:r w:rsidRPr="00864BA0">
        <w:rPr>
          <w:rStyle w:val="Hyperlink7"/>
          <w:rFonts w:cs="Times New Roman"/>
          <w:color w:val="auto"/>
          <w:lang w:val="en-US"/>
        </w:rPr>
        <w:t xml:space="preserve"> </w:t>
      </w:r>
      <w:r w:rsidRPr="007E7CAC">
        <w:rPr>
          <w:rStyle w:val="Hyperlink7"/>
          <w:rFonts w:cs="Times New Roman"/>
          <w:color w:val="auto"/>
        </w:rPr>
        <w:t>категориалды</w:t>
      </w:r>
      <w:r w:rsidRPr="00864BA0">
        <w:rPr>
          <w:rStyle w:val="Hyperlink7"/>
          <w:rFonts w:cs="Times New Roman"/>
          <w:color w:val="auto"/>
          <w:lang w:val="en-US"/>
        </w:rPr>
        <w:t xml:space="preserve"> </w:t>
      </w:r>
      <w:r w:rsidRPr="007E7CAC">
        <w:rPr>
          <w:rStyle w:val="Hyperlink7"/>
          <w:rFonts w:cs="Times New Roman"/>
          <w:color w:val="auto"/>
        </w:rPr>
        <w:t>ойлаудың</w:t>
      </w:r>
      <w:r w:rsidRPr="00864BA0">
        <w:rPr>
          <w:rStyle w:val="Hyperlink7"/>
          <w:rFonts w:cs="Times New Roman"/>
          <w:color w:val="auto"/>
          <w:lang w:val="en-US"/>
        </w:rPr>
        <w:t xml:space="preserve"> </w:t>
      </w:r>
      <w:r w:rsidRPr="007E7CAC">
        <w:rPr>
          <w:rStyle w:val="Hyperlink7"/>
          <w:rFonts w:cs="Times New Roman"/>
          <w:color w:val="auto"/>
        </w:rPr>
        <w:t>нысанына</w:t>
      </w:r>
      <w:r w:rsidRPr="00864BA0">
        <w:rPr>
          <w:rStyle w:val="Hyperlink7"/>
          <w:rFonts w:cs="Times New Roman"/>
          <w:color w:val="auto"/>
          <w:lang w:val="en-US"/>
        </w:rPr>
        <w:t xml:space="preserve"> </w:t>
      </w:r>
      <w:r w:rsidRPr="007E7CAC">
        <w:rPr>
          <w:rStyle w:val="Hyperlink7"/>
          <w:rFonts w:cs="Times New Roman"/>
          <w:color w:val="auto"/>
        </w:rPr>
        <w:t>айналады</w:t>
      </w:r>
      <w:r w:rsidRPr="00864BA0">
        <w:rPr>
          <w:rStyle w:val="Hyperlink7"/>
          <w:rFonts w:cs="Times New Roman"/>
          <w:color w:val="auto"/>
          <w:lang w:val="en-US"/>
        </w:rPr>
        <w:t xml:space="preserve">. </w:t>
      </w:r>
      <w:r w:rsidRPr="007E7CAC">
        <w:rPr>
          <w:rStyle w:val="Hyperlink7"/>
          <w:rFonts w:cs="Times New Roman"/>
          <w:color w:val="auto"/>
        </w:rPr>
        <w:t>Мұндай</w:t>
      </w:r>
      <w:r w:rsidRPr="00864BA0">
        <w:rPr>
          <w:rStyle w:val="Hyperlink7"/>
          <w:rFonts w:cs="Times New Roman"/>
          <w:color w:val="auto"/>
          <w:lang w:val="en-US"/>
        </w:rPr>
        <w:t xml:space="preserve"> «</w:t>
      </w:r>
      <w:r w:rsidRPr="007E7CAC">
        <w:rPr>
          <w:rStyle w:val="Hyperlink7"/>
          <w:rFonts w:cs="Times New Roman"/>
          <w:color w:val="auto"/>
        </w:rPr>
        <w:t>табиғи</w:t>
      </w:r>
      <w:r w:rsidRPr="00864BA0">
        <w:rPr>
          <w:rStyle w:val="Hyperlink7"/>
          <w:rFonts w:cs="Times New Roman"/>
          <w:color w:val="auto"/>
          <w:lang w:val="en-US"/>
        </w:rPr>
        <w:t xml:space="preserve"> </w:t>
      </w:r>
      <w:r w:rsidRPr="007E7CAC">
        <w:rPr>
          <w:rStyle w:val="Hyperlink7"/>
          <w:rFonts w:cs="Times New Roman"/>
          <w:color w:val="auto"/>
        </w:rPr>
        <w:t>сіңірілу</w:t>
      </w:r>
      <w:r w:rsidRPr="00864BA0">
        <w:rPr>
          <w:rStyle w:val="Hyperlink7"/>
          <w:rFonts w:cs="Times New Roman"/>
          <w:color w:val="auto"/>
          <w:lang w:val="en-US"/>
        </w:rPr>
        <w:t xml:space="preserve">» </w:t>
      </w:r>
      <w:r w:rsidRPr="007E7CAC">
        <w:rPr>
          <w:rStyle w:val="Hyperlink7"/>
          <w:rFonts w:cs="Times New Roman"/>
          <w:color w:val="auto"/>
        </w:rPr>
        <w:t>исламда</w:t>
      </w:r>
      <w:r w:rsidRPr="00864BA0">
        <w:rPr>
          <w:rStyle w:val="Hyperlink7"/>
          <w:rFonts w:cs="Times New Roman"/>
          <w:color w:val="auto"/>
          <w:lang w:val="en-US"/>
        </w:rPr>
        <w:t xml:space="preserve"> </w:t>
      </w:r>
      <w:r w:rsidRPr="007E7CAC">
        <w:rPr>
          <w:rStyle w:val="Hyperlink7"/>
          <w:rFonts w:cs="Times New Roman"/>
          <w:color w:val="auto"/>
        </w:rPr>
        <w:t>алдымен</w:t>
      </w:r>
      <w:r w:rsidRPr="00864BA0">
        <w:rPr>
          <w:rStyle w:val="Hyperlink7"/>
          <w:rFonts w:cs="Times New Roman"/>
          <w:color w:val="auto"/>
          <w:lang w:val="en-US"/>
        </w:rPr>
        <w:t xml:space="preserve"> «</w:t>
      </w:r>
      <w:r w:rsidRPr="007E7CAC">
        <w:rPr>
          <w:rStyle w:val="Hyperlink7"/>
          <w:rFonts w:cs="Times New Roman"/>
          <w:color w:val="auto"/>
        </w:rPr>
        <w:t>хикметтің</w:t>
      </w:r>
      <w:r w:rsidRPr="00864BA0">
        <w:rPr>
          <w:rStyle w:val="Hyperlink7"/>
          <w:rFonts w:cs="Times New Roman"/>
          <w:color w:val="auto"/>
          <w:lang w:val="en-US"/>
        </w:rPr>
        <w:t xml:space="preserve">», </w:t>
      </w:r>
      <w:r w:rsidRPr="007E7CAC">
        <w:rPr>
          <w:rStyle w:val="Hyperlink7"/>
          <w:rFonts w:cs="Times New Roman"/>
          <w:color w:val="auto"/>
        </w:rPr>
        <w:t>яғни</w:t>
      </w:r>
      <w:r w:rsidRPr="00864BA0">
        <w:rPr>
          <w:rStyle w:val="Hyperlink7"/>
          <w:rFonts w:cs="Times New Roman"/>
          <w:color w:val="auto"/>
          <w:lang w:val="en-US"/>
        </w:rPr>
        <w:t xml:space="preserve"> </w:t>
      </w:r>
      <w:r w:rsidRPr="007E7CAC">
        <w:rPr>
          <w:rStyle w:val="Hyperlink7"/>
          <w:rFonts w:cs="Times New Roman"/>
          <w:color w:val="auto"/>
        </w:rPr>
        <w:t>нәрсенің</w:t>
      </w:r>
      <w:r w:rsidRPr="00864BA0">
        <w:rPr>
          <w:rStyle w:val="Hyperlink7"/>
          <w:rFonts w:cs="Times New Roman"/>
          <w:color w:val="auto"/>
          <w:lang w:val="en-US"/>
        </w:rPr>
        <w:t xml:space="preserve"> </w:t>
      </w:r>
      <w:r w:rsidRPr="007E7CAC">
        <w:rPr>
          <w:rStyle w:val="Hyperlink7"/>
          <w:rFonts w:cs="Times New Roman"/>
          <w:color w:val="auto"/>
        </w:rPr>
        <w:t>мәнін</w:t>
      </w:r>
      <w:r w:rsidRPr="00864BA0">
        <w:rPr>
          <w:rStyle w:val="Hyperlink7"/>
          <w:rFonts w:cs="Times New Roman"/>
          <w:color w:val="auto"/>
          <w:lang w:val="en-US"/>
        </w:rPr>
        <w:t xml:space="preserve"> </w:t>
      </w:r>
      <w:r w:rsidRPr="007E7CAC">
        <w:rPr>
          <w:rStyle w:val="Hyperlink7"/>
          <w:rFonts w:cs="Times New Roman"/>
          <w:color w:val="auto"/>
        </w:rPr>
        <w:t>пайымдау</w:t>
      </w:r>
      <w:r w:rsidRPr="00864BA0">
        <w:rPr>
          <w:rStyle w:val="Hyperlink7"/>
          <w:rFonts w:cs="Times New Roman"/>
          <w:color w:val="auto"/>
          <w:lang w:val="en-US"/>
        </w:rPr>
        <w:t xml:space="preserve">, </w:t>
      </w:r>
      <w:r w:rsidRPr="007E7CAC">
        <w:rPr>
          <w:rStyle w:val="Hyperlink7"/>
          <w:rFonts w:cs="Times New Roman"/>
          <w:color w:val="auto"/>
        </w:rPr>
        <w:t>рухын</w:t>
      </w:r>
      <w:r w:rsidRPr="00864BA0">
        <w:rPr>
          <w:rStyle w:val="Hyperlink7"/>
          <w:rFonts w:cs="Times New Roman"/>
          <w:color w:val="auto"/>
          <w:lang w:val="en-US"/>
        </w:rPr>
        <w:t xml:space="preserve"> </w:t>
      </w:r>
      <w:r w:rsidRPr="007E7CAC">
        <w:rPr>
          <w:rStyle w:val="Hyperlink7"/>
          <w:rFonts w:cs="Times New Roman"/>
          <w:color w:val="auto"/>
        </w:rPr>
        <w:t>түсіну</w:t>
      </w:r>
      <w:r w:rsidR="002F5672" w:rsidRPr="007E7CAC">
        <w:rPr>
          <w:rStyle w:val="Hyperlink7"/>
          <w:rFonts w:cs="Times New Roman"/>
          <w:color w:val="auto"/>
          <w:lang w:val="kk-KZ"/>
        </w:rPr>
        <w:t>мен</w:t>
      </w:r>
      <w:r w:rsidRPr="00864BA0">
        <w:rPr>
          <w:rStyle w:val="Hyperlink7"/>
          <w:rFonts w:cs="Times New Roman"/>
          <w:color w:val="auto"/>
          <w:lang w:val="en-US"/>
        </w:rPr>
        <w:t xml:space="preserve"> </w:t>
      </w:r>
      <w:r w:rsidRPr="007E7CAC">
        <w:rPr>
          <w:rStyle w:val="Hyperlink7"/>
          <w:rFonts w:cs="Times New Roman"/>
          <w:color w:val="auto"/>
        </w:rPr>
        <w:t>жүретіні</w:t>
      </w:r>
      <w:r w:rsidRPr="00864BA0">
        <w:rPr>
          <w:rStyle w:val="Hyperlink7"/>
          <w:rFonts w:cs="Times New Roman"/>
          <w:color w:val="auto"/>
          <w:lang w:val="en-US"/>
        </w:rPr>
        <w:t xml:space="preserve">, </w:t>
      </w:r>
      <w:r w:rsidRPr="007E7CAC">
        <w:rPr>
          <w:rStyle w:val="Hyperlink7"/>
          <w:rFonts w:cs="Times New Roman"/>
          <w:color w:val="auto"/>
        </w:rPr>
        <w:t>тек</w:t>
      </w:r>
      <w:r w:rsidRPr="00864BA0">
        <w:rPr>
          <w:rStyle w:val="Hyperlink7"/>
          <w:rFonts w:cs="Times New Roman"/>
          <w:color w:val="auto"/>
          <w:lang w:val="en-US"/>
        </w:rPr>
        <w:t xml:space="preserve"> </w:t>
      </w:r>
      <w:r w:rsidRPr="007E7CAC">
        <w:rPr>
          <w:rStyle w:val="Hyperlink7"/>
          <w:rFonts w:cs="Times New Roman"/>
          <w:color w:val="auto"/>
        </w:rPr>
        <w:t>содан</w:t>
      </w:r>
      <w:r w:rsidRPr="00864BA0">
        <w:rPr>
          <w:rStyle w:val="Hyperlink7"/>
          <w:rFonts w:cs="Times New Roman"/>
          <w:color w:val="auto"/>
          <w:lang w:val="en-US"/>
        </w:rPr>
        <w:t xml:space="preserve"> </w:t>
      </w:r>
      <w:r w:rsidRPr="007E7CAC">
        <w:rPr>
          <w:rStyle w:val="Hyperlink7"/>
          <w:rFonts w:cs="Times New Roman"/>
          <w:color w:val="auto"/>
        </w:rPr>
        <w:t>соң</w:t>
      </w:r>
      <w:r w:rsidRPr="00864BA0">
        <w:rPr>
          <w:rStyle w:val="Hyperlink7"/>
          <w:rFonts w:cs="Times New Roman"/>
          <w:color w:val="auto"/>
          <w:lang w:val="en-US"/>
        </w:rPr>
        <w:t xml:space="preserve"> </w:t>
      </w:r>
      <w:r w:rsidRPr="007E7CAC">
        <w:rPr>
          <w:rStyle w:val="Hyperlink7"/>
          <w:rFonts w:cs="Times New Roman"/>
          <w:color w:val="auto"/>
        </w:rPr>
        <w:t>ғана</w:t>
      </w:r>
      <w:r w:rsidRPr="00864BA0">
        <w:rPr>
          <w:rStyle w:val="Hyperlink7"/>
          <w:rFonts w:cs="Times New Roman"/>
          <w:color w:val="auto"/>
          <w:lang w:val="en-US"/>
        </w:rPr>
        <w:t xml:space="preserve"> «</w:t>
      </w:r>
      <w:r w:rsidRPr="007E7CAC">
        <w:rPr>
          <w:rStyle w:val="Hyperlink7"/>
          <w:rFonts w:cs="Times New Roman"/>
          <w:color w:val="auto"/>
        </w:rPr>
        <w:t>хүкімнің</w:t>
      </w:r>
      <w:r w:rsidRPr="00864BA0">
        <w:rPr>
          <w:rStyle w:val="Hyperlink7"/>
          <w:rFonts w:cs="Times New Roman"/>
          <w:color w:val="auto"/>
          <w:lang w:val="en-US"/>
        </w:rPr>
        <w:t xml:space="preserve">», </w:t>
      </w:r>
      <w:r w:rsidRPr="007E7CAC">
        <w:rPr>
          <w:rStyle w:val="Hyperlink7"/>
          <w:rFonts w:cs="Times New Roman"/>
          <w:color w:val="auto"/>
        </w:rPr>
        <w:t>яғни</w:t>
      </w:r>
      <w:r w:rsidRPr="00864BA0">
        <w:rPr>
          <w:rStyle w:val="Hyperlink7"/>
          <w:rFonts w:cs="Times New Roman"/>
          <w:color w:val="auto"/>
          <w:lang w:val="en-US"/>
        </w:rPr>
        <w:t xml:space="preserve"> </w:t>
      </w:r>
      <w:r w:rsidRPr="007E7CAC">
        <w:rPr>
          <w:rStyle w:val="Hyperlink7"/>
          <w:rFonts w:cs="Times New Roman"/>
          <w:color w:val="auto"/>
        </w:rPr>
        <w:t>қаріптің</w:t>
      </w:r>
      <w:r w:rsidRPr="00864BA0">
        <w:rPr>
          <w:rStyle w:val="Hyperlink7"/>
          <w:rFonts w:cs="Times New Roman"/>
          <w:color w:val="auto"/>
          <w:lang w:val="en-US"/>
        </w:rPr>
        <w:t xml:space="preserve">, </w:t>
      </w:r>
      <w:r w:rsidRPr="007E7CAC">
        <w:rPr>
          <w:rStyle w:val="Hyperlink7"/>
          <w:rFonts w:cs="Times New Roman"/>
          <w:color w:val="auto"/>
        </w:rPr>
        <w:t>қағиданың</w:t>
      </w:r>
      <w:r w:rsidRPr="00864BA0">
        <w:rPr>
          <w:rStyle w:val="Hyperlink7"/>
          <w:rFonts w:cs="Times New Roman"/>
          <w:color w:val="auto"/>
          <w:lang w:val="en-US"/>
        </w:rPr>
        <w:t xml:space="preserve"> </w:t>
      </w:r>
      <w:r w:rsidRPr="007E7CAC">
        <w:rPr>
          <w:rStyle w:val="Hyperlink7"/>
          <w:rFonts w:cs="Times New Roman"/>
          <w:color w:val="auto"/>
        </w:rPr>
        <w:t>болатынымен</w:t>
      </w:r>
      <w:r w:rsidRPr="00864BA0">
        <w:rPr>
          <w:rStyle w:val="Hyperlink7"/>
          <w:rFonts w:cs="Times New Roman"/>
          <w:color w:val="auto"/>
          <w:lang w:val="en-US"/>
        </w:rPr>
        <w:t xml:space="preserve"> </w:t>
      </w:r>
      <w:r w:rsidRPr="007E7CAC">
        <w:rPr>
          <w:rStyle w:val="Hyperlink7"/>
          <w:rFonts w:cs="Times New Roman"/>
          <w:color w:val="auto"/>
        </w:rPr>
        <w:t>түсіндіріледі</w:t>
      </w:r>
      <w:r w:rsidRPr="00864BA0">
        <w:rPr>
          <w:rStyle w:val="Hyperlink7"/>
          <w:rFonts w:cs="Times New Roman"/>
          <w:color w:val="auto"/>
          <w:lang w:val="en-US"/>
        </w:rPr>
        <w:t xml:space="preserve">. </w:t>
      </w:r>
      <w:r w:rsidRPr="007E7CAC">
        <w:rPr>
          <w:rStyle w:val="Hyperlink7"/>
          <w:rFonts w:cs="Times New Roman"/>
          <w:color w:val="auto"/>
        </w:rPr>
        <w:t>Демек</w:t>
      </w:r>
      <w:r w:rsidRPr="00864BA0">
        <w:rPr>
          <w:rStyle w:val="Hyperlink7"/>
          <w:rFonts w:cs="Times New Roman"/>
          <w:color w:val="auto"/>
          <w:lang w:val="en-US"/>
        </w:rPr>
        <w:t xml:space="preserve">, </w:t>
      </w:r>
      <w:r w:rsidRPr="007E7CAC">
        <w:rPr>
          <w:rStyle w:val="Hyperlink7"/>
          <w:rFonts w:cs="Times New Roman"/>
          <w:color w:val="auto"/>
        </w:rPr>
        <w:t>бастапқыда</w:t>
      </w:r>
      <w:r w:rsidRPr="00864BA0">
        <w:rPr>
          <w:rStyle w:val="Hyperlink7"/>
          <w:rFonts w:cs="Times New Roman"/>
          <w:color w:val="auto"/>
          <w:lang w:val="en-US"/>
        </w:rPr>
        <w:t xml:space="preserve"> </w:t>
      </w:r>
      <w:r w:rsidRPr="007E7CAC">
        <w:rPr>
          <w:rStyle w:val="Hyperlink7"/>
          <w:rFonts w:cs="Times New Roman"/>
          <w:color w:val="auto"/>
        </w:rPr>
        <w:t>қандай</w:t>
      </w:r>
      <w:r w:rsidRPr="00864BA0">
        <w:rPr>
          <w:rStyle w:val="Hyperlink7"/>
          <w:rFonts w:cs="Times New Roman"/>
          <w:color w:val="auto"/>
          <w:lang w:val="en-US"/>
        </w:rPr>
        <w:t xml:space="preserve"> </w:t>
      </w:r>
      <w:r w:rsidRPr="007E7CAC">
        <w:rPr>
          <w:rStyle w:val="Hyperlink7"/>
          <w:rFonts w:cs="Times New Roman"/>
          <w:color w:val="auto"/>
        </w:rPr>
        <w:t>да</w:t>
      </w:r>
      <w:r w:rsidRPr="00864BA0">
        <w:rPr>
          <w:rStyle w:val="Hyperlink7"/>
          <w:rFonts w:cs="Times New Roman"/>
          <w:color w:val="auto"/>
          <w:lang w:val="en-US"/>
        </w:rPr>
        <w:t xml:space="preserve"> </w:t>
      </w:r>
      <w:r w:rsidRPr="007E7CAC">
        <w:rPr>
          <w:rStyle w:val="Hyperlink7"/>
          <w:rFonts w:cs="Times New Roman"/>
          <w:color w:val="auto"/>
        </w:rPr>
        <w:t>бір</w:t>
      </w:r>
      <w:r w:rsidRPr="00864BA0">
        <w:rPr>
          <w:rStyle w:val="Hyperlink7"/>
          <w:rFonts w:cs="Times New Roman"/>
          <w:color w:val="auto"/>
          <w:lang w:val="en-US"/>
        </w:rPr>
        <w:t xml:space="preserve"> </w:t>
      </w:r>
      <w:r w:rsidRPr="007E7CAC">
        <w:rPr>
          <w:rStyle w:val="Hyperlink7"/>
          <w:rFonts w:cs="Times New Roman"/>
          <w:color w:val="auto"/>
        </w:rPr>
        <w:t>ұстынның</w:t>
      </w:r>
      <w:r w:rsidRPr="00864BA0">
        <w:rPr>
          <w:rStyle w:val="Hyperlink7"/>
          <w:rFonts w:cs="Times New Roman"/>
          <w:color w:val="auto"/>
          <w:lang w:val="en-US"/>
        </w:rPr>
        <w:t xml:space="preserve"> </w:t>
      </w:r>
      <w:r w:rsidRPr="007E7CAC">
        <w:rPr>
          <w:rStyle w:val="Hyperlink7"/>
          <w:rFonts w:cs="Times New Roman"/>
          <w:color w:val="auto"/>
        </w:rPr>
        <w:t>қажеттілігін</w:t>
      </w:r>
      <w:r w:rsidRPr="00864BA0">
        <w:rPr>
          <w:rStyle w:val="Hyperlink7"/>
          <w:rFonts w:cs="Times New Roman"/>
          <w:color w:val="auto"/>
          <w:lang w:val="en-US"/>
        </w:rPr>
        <w:t xml:space="preserve"> </w:t>
      </w:r>
      <w:r w:rsidRPr="007E7CAC">
        <w:rPr>
          <w:rStyle w:val="Hyperlink7"/>
          <w:rFonts w:cs="Times New Roman"/>
          <w:color w:val="auto"/>
        </w:rPr>
        <w:t>саналы</w:t>
      </w:r>
      <w:r w:rsidRPr="00864BA0">
        <w:rPr>
          <w:rStyle w:val="Hyperlink7"/>
          <w:rFonts w:cs="Times New Roman"/>
          <w:color w:val="auto"/>
          <w:lang w:val="en-US"/>
        </w:rPr>
        <w:t xml:space="preserve"> </w:t>
      </w:r>
      <w:r w:rsidRPr="007E7CAC">
        <w:rPr>
          <w:rStyle w:val="Hyperlink7"/>
          <w:rFonts w:cs="Times New Roman"/>
          <w:color w:val="auto"/>
        </w:rPr>
        <w:t>түрде</w:t>
      </w:r>
      <w:r w:rsidRPr="00864BA0">
        <w:rPr>
          <w:rStyle w:val="Hyperlink7"/>
          <w:rFonts w:cs="Times New Roman"/>
          <w:color w:val="auto"/>
          <w:lang w:val="en-US"/>
        </w:rPr>
        <w:t xml:space="preserve"> </w:t>
      </w:r>
      <w:r w:rsidRPr="007E7CAC">
        <w:rPr>
          <w:rStyle w:val="Hyperlink7"/>
          <w:rFonts w:cs="Times New Roman"/>
          <w:color w:val="auto"/>
        </w:rPr>
        <w:t>сезіну</w:t>
      </w:r>
      <w:r w:rsidRPr="00864BA0">
        <w:rPr>
          <w:rStyle w:val="Hyperlink7"/>
          <w:rFonts w:cs="Times New Roman"/>
          <w:color w:val="auto"/>
          <w:lang w:val="en-US"/>
        </w:rPr>
        <w:t xml:space="preserve"> </w:t>
      </w:r>
      <w:r w:rsidRPr="007E7CAC">
        <w:rPr>
          <w:rStyle w:val="Hyperlink7"/>
          <w:rFonts w:cs="Times New Roman"/>
          <w:color w:val="auto"/>
        </w:rPr>
        <w:t>қажет</w:t>
      </w:r>
      <w:r w:rsidRPr="00864BA0">
        <w:rPr>
          <w:rStyle w:val="Hyperlink7"/>
          <w:rFonts w:cs="Times New Roman"/>
          <w:color w:val="auto"/>
          <w:lang w:val="en-US"/>
        </w:rPr>
        <w:t xml:space="preserve"> </w:t>
      </w:r>
      <w:r w:rsidRPr="007E7CAC">
        <w:rPr>
          <w:rStyle w:val="Hyperlink7"/>
          <w:rFonts w:cs="Times New Roman"/>
          <w:color w:val="auto"/>
        </w:rPr>
        <w:t>болады</w:t>
      </w:r>
      <w:r w:rsidRPr="00864BA0">
        <w:rPr>
          <w:rStyle w:val="Hyperlink7"/>
          <w:rFonts w:cs="Times New Roman"/>
          <w:color w:val="auto"/>
          <w:lang w:val="en-US"/>
        </w:rPr>
        <w:t xml:space="preserve"> </w:t>
      </w:r>
      <w:r w:rsidRPr="007E7CAC">
        <w:rPr>
          <w:rStyle w:val="Hyperlink7"/>
          <w:rFonts w:cs="Times New Roman"/>
          <w:color w:val="auto"/>
        </w:rPr>
        <w:t>да</w:t>
      </w:r>
      <w:r w:rsidRPr="00864BA0">
        <w:rPr>
          <w:rStyle w:val="Hyperlink7"/>
          <w:rFonts w:cs="Times New Roman"/>
          <w:color w:val="auto"/>
          <w:lang w:val="en-US"/>
        </w:rPr>
        <w:t xml:space="preserve">, </w:t>
      </w:r>
      <w:r w:rsidRPr="007E7CAC">
        <w:rPr>
          <w:rStyle w:val="Hyperlink7"/>
          <w:rFonts w:cs="Times New Roman"/>
          <w:color w:val="auto"/>
        </w:rPr>
        <w:t>кейінірек</w:t>
      </w:r>
      <w:r w:rsidRPr="00864BA0">
        <w:rPr>
          <w:rStyle w:val="Hyperlink7"/>
          <w:rFonts w:cs="Times New Roman"/>
          <w:color w:val="auto"/>
          <w:lang w:val="en-US"/>
        </w:rPr>
        <w:t xml:space="preserve"> </w:t>
      </w:r>
      <w:r w:rsidRPr="007E7CAC">
        <w:rPr>
          <w:rStyle w:val="Hyperlink7"/>
          <w:rFonts w:cs="Times New Roman"/>
          <w:color w:val="auto"/>
        </w:rPr>
        <w:t>бұл</w:t>
      </w:r>
      <w:r w:rsidRPr="00864BA0">
        <w:rPr>
          <w:rStyle w:val="Hyperlink7"/>
          <w:rFonts w:cs="Times New Roman"/>
          <w:color w:val="auto"/>
          <w:lang w:val="en-US"/>
        </w:rPr>
        <w:t xml:space="preserve"> </w:t>
      </w:r>
      <w:r w:rsidRPr="007E7CAC">
        <w:rPr>
          <w:rStyle w:val="Hyperlink7"/>
          <w:rFonts w:cs="Times New Roman"/>
          <w:color w:val="auto"/>
        </w:rPr>
        <w:t>ұстын</w:t>
      </w:r>
      <w:r w:rsidRPr="00864BA0">
        <w:rPr>
          <w:rStyle w:val="Hyperlink7"/>
          <w:rFonts w:cs="Times New Roman"/>
          <w:color w:val="auto"/>
          <w:lang w:val="en-US"/>
        </w:rPr>
        <w:t xml:space="preserve"> </w:t>
      </w:r>
      <w:r w:rsidRPr="007E7CAC">
        <w:rPr>
          <w:rStyle w:val="Hyperlink7"/>
          <w:rFonts w:cs="Times New Roman"/>
          <w:color w:val="auto"/>
        </w:rPr>
        <w:t>қалып</w:t>
      </w:r>
      <w:r w:rsidRPr="00864BA0">
        <w:rPr>
          <w:rStyle w:val="Hyperlink7"/>
          <w:rFonts w:cs="Times New Roman"/>
          <w:color w:val="auto"/>
          <w:lang w:val="en-US"/>
        </w:rPr>
        <w:t xml:space="preserve"> </w:t>
      </w:r>
      <w:r w:rsidRPr="007E7CAC">
        <w:rPr>
          <w:rStyle w:val="Hyperlink7"/>
          <w:rFonts w:cs="Times New Roman"/>
          <w:color w:val="auto"/>
        </w:rPr>
        <w:t>немесе</w:t>
      </w:r>
      <w:r w:rsidRPr="00864BA0">
        <w:rPr>
          <w:rStyle w:val="Hyperlink7"/>
          <w:rFonts w:cs="Times New Roman"/>
          <w:color w:val="auto"/>
          <w:lang w:val="en-US"/>
        </w:rPr>
        <w:t xml:space="preserve"> </w:t>
      </w:r>
      <w:r w:rsidRPr="007E7CAC">
        <w:rPr>
          <w:rStyle w:val="Hyperlink7"/>
          <w:rFonts w:cs="Times New Roman"/>
          <w:color w:val="auto"/>
        </w:rPr>
        <w:t>заң</w:t>
      </w:r>
      <w:r w:rsidRPr="00864BA0">
        <w:rPr>
          <w:rStyle w:val="Hyperlink7"/>
          <w:rFonts w:cs="Times New Roman"/>
          <w:color w:val="auto"/>
          <w:lang w:val="en-US"/>
        </w:rPr>
        <w:t xml:space="preserve"> </w:t>
      </w:r>
      <w:r w:rsidRPr="007E7CAC">
        <w:rPr>
          <w:rStyle w:val="Hyperlink7"/>
          <w:rFonts w:cs="Times New Roman"/>
          <w:color w:val="auto"/>
        </w:rPr>
        <w:t>ретінде</w:t>
      </w:r>
      <w:r w:rsidRPr="00864BA0">
        <w:rPr>
          <w:rStyle w:val="Hyperlink7"/>
          <w:rFonts w:cs="Times New Roman"/>
          <w:color w:val="auto"/>
          <w:lang w:val="en-US"/>
        </w:rPr>
        <w:t xml:space="preserve"> </w:t>
      </w:r>
      <w:r w:rsidRPr="007E7CAC">
        <w:rPr>
          <w:rStyle w:val="Hyperlink7"/>
          <w:rFonts w:cs="Times New Roman"/>
          <w:color w:val="auto"/>
        </w:rPr>
        <w:t>қабылданады</w:t>
      </w:r>
      <w:r w:rsidRPr="00864BA0">
        <w:rPr>
          <w:rStyle w:val="Hyperlink7"/>
          <w:rFonts w:cs="Times New Roman"/>
          <w:color w:val="auto"/>
          <w:lang w:val="en-US"/>
        </w:rPr>
        <w:t xml:space="preserve">. </w:t>
      </w:r>
      <w:r w:rsidRPr="007E7CAC">
        <w:rPr>
          <w:rStyle w:val="Hyperlink7"/>
          <w:rFonts w:cs="Times New Roman"/>
          <w:color w:val="auto"/>
        </w:rPr>
        <w:t>Диссертацияның</w:t>
      </w:r>
      <w:r w:rsidRPr="00864BA0">
        <w:rPr>
          <w:rStyle w:val="Hyperlink7"/>
          <w:rFonts w:cs="Times New Roman"/>
          <w:color w:val="auto"/>
          <w:lang w:val="en-US"/>
        </w:rPr>
        <w:t xml:space="preserve"> </w:t>
      </w:r>
      <w:r w:rsidRPr="007E7CAC">
        <w:rPr>
          <w:rStyle w:val="Hyperlink7"/>
          <w:rFonts w:cs="Times New Roman"/>
          <w:color w:val="auto"/>
        </w:rPr>
        <w:t>негізгі</w:t>
      </w:r>
      <w:r w:rsidRPr="00864BA0">
        <w:rPr>
          <w:rStyle w:val="Hyperlink7"/>
          <w:rFonts w:cs="Times New Roman"/>
          <w:color w:val="auto"/>
          <w:lang w:val="en-US"/>
        </w:rPr>
        <w:t xml:space="preserve"> </w:t>
      </w:r>
      <w:r w:rsidRPr="007E7CAC">
        <w:rPr>
          <w:rStyle w:val="Hyperlink7"/>
          <w:rFonts w:cs="Times New Roman"/>
          <w:color w:val="auto"/>
        </w:rPr>
        <w:t>мазмұнын</w:t>
      </w:r>
      <w:r w:rsidRPr="00864BA0">
        <w:rPr>
          <w:rStyle w:val="Hyperlink7"/>
          <w:rFonts w:cs="Times New Roman"/>
          <w:color w:val="auto"/>
          <w:lang w:val="en-US"/>
        </w:rPr>
        <w:t xml:space="preserve"> </w:t>
      </w:r>
      <w:r w:rsidRPr="007E7CAC">
        <w:rPr>
          <w:rStyle w:val="Hyperlink7"/>
          <w:rFonts w:cs="Times New Roman"/>
          <w:color w:val="auto"/>
        </w:rPr>
        <w:t>құрап</w:t>
      </w:r>
      <w:r w:rsidRPr="00864BA0">
        <w:rPr>
          <w:rStyle w:val="Hyperlink7"/>
          <w:rFonts w:cs="Times New Roman"/>
          <w:color w:val="auto"/>
          <w:lang w:val="en-US"/>
        </w:rPr>
        <w:t xml:space="preserve"> </w:t>
      </w:r>
      <w:r w:rsidRPr="007E7CAC">
        <w:rPr>
          <w:rStyle w:val="Hyperlink7"/>
          <w:rFonts w:cs="Times New Roman"/>
          <w:color w:val="auto"/>
        </w:rPr>
        <w:t>отырған</w:t>
      </w:r>
      <w:r w:rsidRPr="00864BA0">
        <w:rPr>
          <w:rStyle w:val="Hyperlink7"/>
          <w:rFonts w:cs="Times New Roman"/>
          <w:color w:val="auto"/>
          <w:lang w:val="en-US"/>
        </w:rPr>
        <w:t xml:space="preserve"> «</w:t>
      </w:r>
      <w:r w:rsidRPr="007E7CAC">
        <w:rPr>
          <w:rStyle w:val="Hyperlink7"/>
          <w:rFonts w:cs="Times New Roman"/>
          <w:color w:val="auto"/>
        </w:rPr>
        <w:t>қасиет</w:t>
      </w:r>
      <w:r w:rsidRPr="00864BA0">
        <w:rPr>
          <w:rStyle w:val="Hyperlink7"/>
          <w:rFonts w:cs="Times New Roman"/>
          <w:color w:val="auto"/>
          <w:lang w:val="en-US"/>
        </w:rPr>
        <w:t>», «</w:t>
      </w:r>
      <w:r w:rsidRPr="007E7CAC">
        <w:rPr>
          <w:rStyle w:val="Hyperlink7"/>
          <w:rFonts w:cs="Times New Roman"/>
          <w:color w:val="auto"/>
        </w:rPr>
        <w:t>кие</w:t>
      </w:r>
      <w:r w:rsidRPr="00864BA0">
        <w:rPr>
          <w:rStyle w:val="Hyperlink7"/>
          <w:rFonts w:cs="Times New Roman"/>
          <w:color w:val="auto"/>
          <w:lang w:val="en-US"/>
        </w:rPr>
        <w:t xml:space="preserve">» </w:t>
      </w:r>
      <w:r w:rsidRPr="007E7CAC">
        <w:rPr>
          <w:rStyle w:val="Hyperlink7"/>
          <w:rFonts w:cs="Times New Roman"/>
          <w:color w:val="auto"/>
        </w:rPr>
        <w:t>ұғымдары</w:t>
      </w:r>
      <w:r w:rsidRPr="00864BA0">
        <w:rPr>
          <w:rStyle w:val="Hyperlink7"/>
          <w:rFonts w:cs="Times New Roman"/>
          <w:color w:val="auto"/>
          <w:lang w:val="en-US"/>
        </w:rPr>
        <w:t xml:space="preserve"> </w:t>
      </w:r>
      <w:r w:rsidRPr="007E7CAC">
        <w:rPr>
          <w:rStyle w:val="Hyperlink7"/>
          <w:rFonts w:cs="Times New Roman"/>
          <w:color w:val="auto"/>
        </w:rPr>
        <w:t>мен</w:t>
      </w:r>
      <w:r w:rsidRPr="00864BA0">
        <w:rPr>
          <w:rStyle w:val="Hyperlink7"/>
          <w:rFonts w:cs="Times New Roman"/>
          <w:color w:val="auto"/>
          <w:lang w:val="en-US"/>
        </w:rPr>
        <w:t xml:space="preserve"> </w:t>
      </w:r>
      <w:r w:rsidRPr="007E7CAC">
        <w:rPr>
          <w:rStyle w:val="Hyperlink7"/>
          <w:rFonts w:cs="Times New Roman"/>
          <w:color w:val="auto"/>
        </w:rPr>
        <w:t>құндылықтарының</w:t>
      </w:r>
      <w:r w:rsidRPr="00864BA0">
        <w:rPr>
          <w:rStyle w:val="Hyperlink7"/>
          <w:rFonts w:cs="Times New Roman"/>
          <w:color w:val="auto"/>
          <w:lang w:val="en-US"/>
        </w:rPr>
        <w:t xml:space="preserve"> </w:t>
      </w:r>
      <w:r w:rsidRPr="007E7CAC">
        <w:rPr>
          <w:rStyle w:val="Hyperlink7"/>
          <w:rFonts w:cs="Times New Roman"/>
          <w:color w:val="auto"/>
        </w:rPr>
        <w:t>біздің</w:t>
      </w:r>
      <w:r w:rsidRPr="00864BA0">
        <w:rPr>
          <w:rStyle w:val="Hyperlink7"/>
          <w:rFonts w:cs="Times New Roman"/>
          <w:color w:val="auto"/>
          <w:lang w:val="en-US"/>
        </w:rPr>
        <w:t xml:space="preserve"> </w:t>
      </w:r>
      <w:r w:rsidRPr="007E7CAC">
        <w:rPr>
          <w:rStyle w:val="Hyperlink7"/>
          <w:rFonts w:cs="Times New Roman"/>
          <w:color w:val="auto"/>
        </w:rPr>
        <w:t>халқымыздың</w:t>
      </w:r>
      <w:r w:rsidRPr="00864BA0">
        <w:rPr>
          <w:rStyle w:val="Hyperlink7"/>
          <w:rFonts w:cs="Times New Roman"/>
          <w:color w:val="auto"/>
          <w:lang w:val="en-US"/>
        </w:rPr>
        <w:t xml:space="preserve"> </w:t>
      </w:r>
      <w:r w:rsidRPr="007E7CAC">
        <w:rPr>
          <w:rStyle w:val="Hyperlink7"/>
          <w:rFonts w:cs="Times New Roman"/>
          <w:color w:val="auto"/>
        </w:rPr>
        <w:t>діни</w:t>
      </w:r>
      <w:r w:rsidRPr="00864BA0">
        <w:rPr>
          <w:rStyle w:val="Hyperlink7"/>
          <w:rFonts w:cs="Times New Roman"/>
          <w:color w:val="auto"/>
          <w:lang w:val="en-US"/>
        </w:rPr>
        <w:t xml:space="preserve"> </w:t>
      </w:r>
      <w:r w:rsidRPr="007E7CAC">
        <w:rPr>
          <w:rStyle w:val="Hyperlink7"/>
          <w:rFonts w:cs="Times New Roman"/>
          <w:color w:val="auto"/>
        </w:rPr>
        <w:t>дүниетанымы</w:t>
      </w:r>
      <w:r w:rsidRPr="00864BA0">
        <w:rPr>
          <w:rStyle w:val="Hyperlink7"/>
          <w:rFonts w:cs="Times New Roman"/>
          <w:color w:val="auto"/>
          <w:lang w:val="en-US"/>
        </w:rPr>
        <w:t xml:space="preserve"> </w:t>
      </w:r>
      <w:r w:rsidRPr="007E7CAC">
        <w:rPr>
          <w:rStyle w:val="Hyperlink7"/>
          <w:rFonts w:cs="Times New Roman"/>
          <w:color w:val="auto"/>
        </w:rPr>
        <w:t>үшін</w:t>
      </w:r>
      <w:r w:rsidRPr="00864BA0">
        <w:rPr>
          <w:rStyle w:val="Hyperlink7"/>
          <w:rFonts w:cs="Times New Roman"/>
          <w:color w:val="auto"/>
          <w:lang w:val="en-US"/>
        </w:rPr>
        <w:t xml:space="preserve"> </w:t>
      </w:r>
      <w:r w:rsidRPr="007E7CAC">
        <w:rPr>
          <w:rStyle w:val="Hyperlink7"/>
          <w:rFonts w:cs="Times New Roman"/>
          <w:color w:val="auto"/>
        </w:rPr>
        <w:t>ислами</w:t>
      </w:r>
      <w:r w:rsidRPr="00864BA0">
        <w:rPr>
          <w:rStyle w:val="Hyperlink7"/>
          <w:rFonts w:cs="Times New Roman"/>
          <w:color w:val="auto"/>
          <w:lang w:val="en-US"/>
        </w:rPr>
        <w:t xml:space="preserve"> </w:t>
      </w:r>
      <w:r w:rsidRPr="007E7CAC">
        <w:rPr>
          <w:rStyle w:val="Hyperlink7"/>
          <w:rFonts w:cs="Times New Roman"/>
          <w:color w:val="auto"/>
        </w:rPr>
        <w:t>астары</w:t>
      </w:r>
      <w:r w:rsidRPr="00864BA0">
        <w:rPr>
          <w:rStyle w:val="Hyperlink7"/>
          <w:rFonts w:cs="Times New Roman"/>
          <w:color w:val="auto"/>
          <w:lang w:val="en-US"/>
        </w:rPr>
        <w:t xml:space="preserve"> </w:t>
      </w:r>
      <w:r w:rsidRPr="007E7CAC">
        <w:rPr>
          <w:rStyle w:val="Hyperlink7"/>
          <w:rFonts w:cs="Times New Roman"/>
          <w:color w:val="auto"/>
        </w:rPr>
        <w:t>болғандықтан</w:t>
      </w:r>
      <w:r w:rsidRPr="00864BA0">
        <w:rPr>
          <w:rStyle w:val="Hyperlink7"/>
          <w:rFonts w:cs="Times New Roman"/>
          <w:color w:val="auto"/>
          <w:lang w:val="en-US"/>
        </w:rPr>
        <w:t xml:space="preserve">, </w:t>
      </w:r>
      <w:r w:rsidRPr="007E7CAC">
        <w:rPr>
          <w:rStyle w:val="Hyperlink7"/>
          <w:rFonts w:cs="Times New Roman"/>
          <w:color w:val="auto"/>
        </w:rPr>
        <w:t>сакралды</w:t>
      </w:r>
      <w:r w:rsidRPr="00864BA0">
        <w:rPr>
          <w:rStyle w:val="Hyperlink7"/>
          <w:rFonts w:cs="Times New Roman"/>
          <w:color w:val="auto"/>
          <w:lang w:val="en-US"/>
        </w:rPr>
        <w:t xml:space="preserve"> </w:t>
      </w:r>
      <w:r w:rsidRPr="007E7CAC">
        <w:rPr>
          <w:rStyle w:val="Hyperlink7"/>
          <w:rFonts w:cs="Times New Roman"/>
          <w:color w:val="auto"/>
        </w:rPr>
        <w:t>құндылықтарды</w:t>
      </w:r>
      <w:r w:rsidRPr="00864BA0">
        <w:rPr>
          <w:rStyle w:val="Hyperlink7"/>
          <w:rFonts w:cs="Times New Roman"/>
          <w:color w:val="auto"/>
          <w:lang w:val="en-US"/>
        </w:rPr>
        <w:t xml:space="preserve"> </w:t>
      </w:r>
      <w:r w:rsidRPr="007E7CAC">
        <w:rPr>
          <w:rStyle w:val="Hyperlink7"/>
          <w:rFonts w:cs="Times New Roman"/>
          <w:color w:val="auto"/>
        </w:rPr>
        <w:t>дінтанулық</w:t>
      </w:r>
      <w:r w:rsidRPr="00864BA0">
        <w:rPr>
          <w:rStyle w:val="Hyperlink7"/>
          <w:rFonts w:cs="Times New Roman"/>
          <w:color w:val="auto"/>
          <w:lang w:val="en-US"/>
        </w:rPr>
        <w:t xml:space="preserve"> </w:t>
      </w:r>
      <w:r w:rsidRPr="007E7CAC">
        <w:rPr>
          <w:rStyle w:val="Hyperlink7"/>
          <w:rFonts w:cs="Times New Roman"/>
          <w:color w:val="auto"/>
        </w:rPr>
        <w:t>талдау</w:t>
      </w:r>
      <w:r w:rsidRPr="00864BA0">
        <w:rPr>
          <w:rStyle w:val="Hyperlink7"/>
          <w:rFonts w:cs="Times New Roman"/>
          <w:color w:val="auto"/>
          <w:lang w:val="en-US"/>
        </w:rPr>
        <w:t xml:space="preserve"> </w:t>
      </w:r>
      <w:r w:rsidRPr="007E7CAC">
        <w:rPr>
          <w:rStyle w:val="Hyperlink7"/>
          <w:rFonts w:cs="Times New Roman"/>
          <w:color w:val="auto"/>
        </w:rPr>
        <w:t>осындай</w:t>
      </w:r>
      <w:r w:rsidRPr="00864BA0">
        <w:rPr>
          <w:rStyle w:val="Hyperlink7"/>
          <w:rFonts w:cs="Times New Roman"/>
          <w:color w:val="auto"/>
          <w:lang w:val="en-US"/>
        </w:rPr>
        <w:t xml:space="preserve"> </w:t>
      </w:r>
      <w:r w:rsidRPr="007E7CAC">
        <w:rPr>
          <w:rStyle w:val="Hyperlink7"/>
          <w:rFonts w:cs="Times New Roman"/>
          <w:color w:val="auto"/>
        </w:rPr>
        <w:t>көкейтестілігімен</w:t>
      </w:r>
      <w:r w:rsidRPr="00864BA0">
        <w:rPr>
          <w:rStyle w:val="Hyperlink7"/>
          <w:rFonts w:cs="Times New Roman"/>
          <w:color w:val="auto"/>
          <w:lang w:val="en-US"/>
        </w:rPr>
        <w:t xml:space="preserve">, </w:t>
      </w:r>
      <w:r w:rsidRPr="007E7CAC">
        <w:rPr>
          <w:rStyle w:val="Hyperlink7"/>
          <w:rFonts w:cs="Times New Roman"/>
          <w:color w:val="auto"/>
        </w:rPr>
        <w:t>қажеттілігімен</w:t>
      </w:r>
      <w:r w:rsidRPr="00864BA0">
        <w:rPr>
          <w:rStyle w:val="Hyperlink7"/>
          <w:rFonts w:cs="Times New Roman"/>
          <w:color w:val="auto"/>
          <w:lang w:val="en-US"/>
        </w:rPr>
        <w:t xml:space="preserve"> </w:t>
      </w:r>
      <w:r w:rsidRPr="007E7CAC">
        <w:rPr>
          <w:rStyle w:val="Hyperlink7"/>
          <w:rFonts w:cs="Times New Roman"/>
          <w:color w:val="auto"/>
        </w:rPr>
        <w:t>және</w:t>
      </w:r>
      <w:r w:rsidRPr="00864BA0">
        <w:rPr>
          <w:rStyle w:val="Hyperlink7"/>
          <w:rFonts w:cs="Times New Roman"/>
          <w:color w:val="auto"/>
          <w:lang w:val="en-US"/>
        </w:rPr>
        <w:t xml:space="preserve"> </w:t>
      </w:r>
      <w:r w:rsidRPr="007E7CAC">
        <w:rPr>
          <w:rStyle w:val="Hyperlink7"/>
          <w:rFonts w:cs="Times New Roman"/>
          <w:color w:val="auto"/>
        </w:rPr>
        <w:t>маңыздылығымен</w:t>
      </w:r>
      <w:r w:rsidRPr="00864BA0">
        <w:rPr>
          <w:rStyle w:val="Hyperlink7"/>
          <w:rFonts w:cs="Times New Roman"/>
          <w:color w:val="auto"/>
          <w:lang w:val="en-US"/>
        </w:rPr>
        <w:t xml:space="preserve"> </w:t>
      </w:r>
      <w:r w:rsidRPr="007E7CAC">
        <w:rPr>
          <w:rStyle w:val="Hyperlink7"/>
          <w:rFonts w:cs="Times New Roman"/>
          <w:color w:val="auto"/>
        </w:rPr>
        <w:t>сұранысқа</w:t>
      </w:r>
      <w:r w:rsidRPr="00864BA0">
        <w:rPr>
          <w:rStyle w:val="Hyperlink7"/>
          <w:rFonts w:cs="Times New Roman"/>
          <w:color w:val="auto"/>
          <w:lang w:val="en-US"/>
        </w:rPr>
        <w:t xml:space="preserve"> </w:t>
      </w:r>
      <w:r w:rsidRPr="007E7CAC">
        <w:rPr>
          <w:rStyle w:val="Hyperlink7"/>
          <w:rFonts w:cs="Times New Roman"/>
          <w:color w:val="auto"/>
        </w:rPr>
        <w:t>ие</w:t>
      </w:r>
      <w:r w:rsidRPr="00864BA0">
        <w:rPr>
          <w:rStyle w:val="Hyperlink7"/>
          <w:rFonts w:cs="Times New Roman"/>
          <w:color w:val="auto"/>
          <w:lang w:val="en-US"/>
        </w:rPr>
        <w:t xml:space="preserve"> </w:t>
      </w:r>
      <w:r w:rsidRPr="007E7CAC">
        <w:rPr>
          <w:rStyle w:val="Hyperlink7"/>
          <w:rFonts w:cs="Times New Roman"/>
          <w:color w:val="auto"/>
        </w:rPr>
        <w:t>болып</w:t>
      </w:r>
      <w:r w:rsidRPr="00864BA0">
        <w:rPr>
          <w:rStyle w:val="Hyperlink7"/>
          <w:rFonts w:cs="Times New Roman"/>
          <w:color w:val="auto"/>
          <w:lang w:val="en-US"/>
        </w:rPr>
        <w:t xml:space="preserve"> </w:t>
      </w:r>
      <w:r w:rsidRPr="007E7CAC">
        <w:rPr>
          <w:rStyle w:val="Hyperlink7"/>
          <w:rFonts w:cs="Times New Roman"/>
          <w:color w:val="auto"/>
        </w:rPr>
        <w:t>отыр</w:t>
      </w:r>
      <w:r w:rsidRPr="00864BA0">
        <w:rPr>
          <w:rStyle w:val="Hyperlink7"/>
          <w:rFonts w:cs="Times New Roman"/>
          <w:color w:val="auto"/>
          <w:lang w:val="en-US"/>
        </w:rPr>
        <w:t xml:space="preserve">. </w:t>
      </w:r>
    </w:p>
    <w:p w14:paraId="2D143008" w14:textId="77777777" w:rsidR="00BC19E2" w:rsidRPr="007E7CAC" w:rsidRDefault="00BC19E2"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hAnsi="Times New Roman" w:cs="Times New Roman"/>
          <w:b/>
          <w:bCs/>
          <w:color w:val="auto"/>
          <w:sz w:val="28"/>
          <w:szCs w:val="28"/>
        </w:rPr>
      </w:pPr>
      <w:r w:rsidRPr="007E7CAC">
        <w:rPr>
          <w:rFonts w:ascii="Times New Roman" w:hAnsi="Times New Roman" w:cs="Times New Roman"/>
          <w:b/>
          <w:bCs/>
          <w:color w:val="auto"/>
          <w:sz w:val="28"/>
          <w:szCs w:val="28"/>
          <w:lang w:val="kk-KZ"/>
        </w:rPr>
        <w:t>Диссертация т</w:t>
      </w:r>
      <w:r w:rsidR="004774D6" w:rsidRPr="007E7CAC">
        <w:rPr>
          <w:rFonts w:ascii="Times New Roman" w:hAnsi="Times New Roman" w:cs="Times New Roman"/>
          <w:b/>
          <w:bCs/>
          <w:color w:val="auto"/>
          <w:sz w:val="28"/>
          <w:szCs w:val="28"/>
        </w:rPr>
        <w:t>ақыры</w:t>
      </w:r>
      <w:r w:rsidRPr="007E7CAC">
        <w:rPr>
          <w:rFonts w:ascii="Times New Roman" w:hAnsi="Times New Roman" w:cs="Times New Roman"/>
          <w:b/>
          <w:bCs/>
          <w:color w:val="auto"/>
          <w:sz w:val="28"/>
          <w:szCs w:val="28"/>
          <w:lang w:val="kk-KZ"/>
        </w:rPr>
        <w:t>бын</w:t>
      </w:r>
      <w:r w:rsidR="004774D6" w:rsidRPr="007E7CAC">
        <w:rPr>
          <w:rFonts w:ascii="Times New Roman" w:hAnsi="Times New Roman" w:cs="Times New Roman"/>
          <w:b/>
          <w:bCs/>
          <w:color w:val="auto"/>
          <w:sz w:val="28"/>
          <w:szCs w:val="28"/>
        </w:rPr>
        <w:t xml:space="preserve">ың ғылыми зерттелу деңгейі. </w:t>
      </w:r>
    </w:p>
    <w:p w14:paraId="046A5A7A" w14:textId="1EA7F950"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Сакралды нысандар мен кеңістік өзінің жалпы мағынасында ерекше әрі тылсым қасиеттерге ие рухани қызметтерді атқаратын құбылысты білдіреді. Оның қасиеттері діни, табиғи және тарихи болуы мүмкін. Соңғы уақыттарда, әсіресе ХХ және XXI ғасырлардың айрығында жалпы әлемде, сондай-ақ, біздің елімізде діни өмірдің белсенділігі артып келеді, ол діндарлар мен діни қауымдар санының көбеюінен, олардың сакралды нысандарды көп салуынан және зияраттық мәдени туризм саласының қанат жаюынан көрінеді. Оның үстіне, қоғамдағы дәстүр мен жаңашылдық теке-тіресі мен дүниетанымдық және киелі </w:t>
      </w:r>
      <w:r w:rsidRPr="007E7CAC">
        <w:rPr>
          <w:rStyle w:val="Hyperlink7"/>
          <w:rFonts w:cs="Times New Roman"/>
          <w:color w:val="auto"/>
        </w:rPr>
        <w:lastRenderedPageBreak/>
        <w:t xml:space="preserve">негіздерді қайта жаңғырту құбылысы сакралдылық феноменіне деген әлеуметтік-гуманитарлық деген қызығушылықты оятып отыр. </w:t>
      </w:r>
    </w:p>
    <w:p w14:paraId="7F1DB6DC" w14:textId="013D41F4"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Дегенмен, сакралдылық (қасиеттілік немесе киелілік) ұғымының іргелі дүниетанымдық категория ретінде мәдени антропологиялық немесе әлеуметтік антропологиялық ғылымдарға, қазіргі жіктемеге сәйкес әлеуметтік-гуманитарлық ғылымдардың айналымына толығымен енгеніне бір ғасырдан астам уақыт өтті. Дәлірек айтқанда, бұл түсінікті француз ғалымы Эмиль Дюркгейм өзіндік</w:t>
      </w:r>
      <w:r w:rsidR="00CE60FE" w:rsidRPr="007E7CAC">
        <w:rPr>
          <w:rStyle w:val="Hyperlink7"/>
          <w:rFonts w:cs="Times New Roman"/>
          <w:color w:val="auto"/>
        </w:rPr>
        <w:t xml:space="preserve"> жүйесі бар трансцендент</w:t>
      </w:r>
      <w:r w:rsidRPr="007E7CAC">
        <w:rPr>
          <w:rStyle w:val="Hyperlink7"/>
          <w:rFonts w:cs="Times New Roman"/>
          <w:color w:val="auto"/>
        </w:rPr>
        <w:t>тік құбылыс ретінде енгізгені белгілі [5]. Бұл идеяны кейін Рудольф Отто іліп әкетті және ол сакралдылықты иррационалды нуминоздылық ретінде сипаттад</w:t>
      </w:r>
      <w:r w:rsidR="00CE60FE" w:rsidRPr="007E7CAC">
        <w:rPr>
          <w:rStyle w:val="Hyperlink7"/>
          <w:rFonts w:cs="Times New Roman"/>
          <w:color w:val="auto"/>
        </w:rPr>
        <w:t>ы [6]. Р. Отто сакралдылықтың</w:t>
      </w:r>
      <w:r w:rsidRPr="007E7CAC">
        <w:rPr>
          <w:rStyle w:val="Hyperlink7"/>
          <w:rFonts w:cs="Times New Roman"/>
          <w:color w:val="auto"/>
        </w:rPr>
        <w:t xml:space="preserve"> теологиялық тұжырымдамасын жасады, оны кейін ағылшын антропологы Роберт Рейналф Маретт [7] пен скандинавиялық дінтанушы Натан Зедерблом [8] діни сананың интенционалды нысаны ретінде ары қарай тереңдетіп жалғастырды. Бұлардың ұстанымы бойынша сакралдылық о дүниенің болмыстық нысаны, оның жауабы діндарлықпен байланыстырылады. </w:t>
      </w:r>
    </w:p>
    <w:p w14:paraId="31FD0D22" w14:textId="7777777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 xml:space="preserve">Сакралдылықты батыстық дінтануда мейлінше терең зерттеген және өзінің осы тақырыпқа қатысты бірқатар еңбектерінде қазіргі мән-мағынасындағы «киелі» (сакральное) және «кәдуілгі» (профанное) бинарлық оппозицияларын алғашқы болып енгізген Мирча Элиаде болып табылады [9-14]. Оның ойынша, киеліліктің кәдуілгімен байланысы немесе сакралдылықтың кәдуілгі немесе физикалық әлемде көрініс табуы «иерофания» түсінігімен беріледі. </w:t>
      </w:r>
    </w:p>
    <w:p w14:paraId="53EDAAE4" w14:textId="7777777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 xml:space="preserve">Одан ары сакралдылық мәселесі батыстық философияның өзекті заманауи арнасында қарастырылды. Атап айтқанда, ХХ ғасырдың екінші ширегінен бастап прагматикалық философияның аясында логикалық талдау мен лингвистикалық талдау мектептері қалыптасқаны белгілі. Осы соңғысының аясында қасиеттілік мәселесін зерттеуде теолингвистикалық бағыт орнықты. Сондай-ақ, мәдени-тарихи үдерістерді зерттейтін француздың «Анналдар» мектебі өкілдері де аталмыш мәселемен айналысты. Бұл екі бағыттың көрнекті өкілдеріне Э. Бенвенист [15] пен К. Леви-Брюльді [16] жатқызуға болады.   </w:t>
      </w:r>
    </w:p>
    <w:p w14:paraId="451E1C55" w14:textId="4FCA85B6" w:rsidR="00247F3B" w:rsidRPr="007E7CAC" w:rsidRDefault="004774D6" w:rsidP="00247F3B">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kk-KZ"/>
        </w:rPr>
        <w:t>Қасиеттілік мәсел</w:t>
      </w:r>
      <w:r w:rsidR="00253AC2" w:rsidRPr="007E7CAC">
        <w:rPr>
          <w:rFonts w:ascii="Times New Roman" w:eastAsia="Cambria" w:hAnsi="Times New Roman" w:cs="Times New Roman"/>
          <w:color w:val="auto"/>
          <w:sz w:val="28"/>
          <w:szCs w:val="28"/>
          <w:lang w:val="kk-KZ"/>
        </w:rPr>
        <w:t>есіне деген қызығушылықтың жаңа</w:t>
      </w:r>
      <w:r w:rsidRPr="007E7CAC">
        <w:rPr>
          <w:rFonts w:ascii="Times New Roman" w:eastAsia="Cambria" w:hAnsi="Times New Roman" w:cs="Times New Roman"/>
          <w:color w:val="auto"/>
          <w:sz w:val="28"/>
          <w:szCs w:val="28"/>
          <w:lang w:val="kk-KZ"/>
        </w:rPr>
        <w:t xml:space="preserve"> толқыны ХХ ғасырдың екінші жартысынан бастап үдей түсті. Бұл батысеуропалық зерттеушілер Ж. Батай [17], Г. Беккер [18], Т. Буркхардт [19], Р. Жирар [20],</w:t>
      </w:r>
      <w:r w:rsidR="00BC19E2"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Р. Кайуа [21], М.</w:t>
      </w:r>
      <w:r w:rsidR="00BC19E2"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Маффесоли [22], П. Труссон [23], К. Хюбнер [24], Джеймс [25],</w:t>
      </w:r>
      <w:r w:rsidR="003D61B5" w:rsidRPr="007E7CAC">
        <w:rPr>
          <w:rFonts w:ascii="Times New Roman" w:eastAsia="Cambria" w:hAnsi="Times New Roman" w:cs="Times New Roman"/>
          <w:color w:val="auto"/>
          <w:sz w:val="28"/>
          <w:szCs w:val="28"/>
          <w:lang w:val="kk-KZ"/>
        </w:rPr>
        <w:t xml:space="preserve"> </w:t>
      </w:r>
      <w:r w:rsidR="00BC19E2" w:rsidRPr="007E7CAC">
        <w:rPr>
          <w:rFonts w:ascii="Times New Roman" w:eastAsia="Cambria" w:hAnsi="Times New Roman" w:cs="Times New Roman"/>
          <w:color w:val="auto"/>
          <w:sz w:val="28"/>
          <w:szCs w:val="28"/>
          <w:lang w:val="kk-KZ"/>
        </w:rPr>
        <w:t xml:space="preserve"> </w:t>
      </w:r>
      <w:r w:rsidR="00CE60FE" w:rsidRPr="007E7CAC">
        <w:rPr>
          <w:rFonts w:ascii="Times New Roman" w:eastAsia="Cambria" w:hAnsi="Times New Roman" w:cs="Times New Roman"/>
          <w:color w:val="auto"/>
          <w:sz w:val="28"/>
          <w:szCs w:val="28"/>
          <w:lang w:val="kk-KZ"/>
        </w:rPr>
        <w:t>К.</w:t>
      </w:r>
      <w:r w:rsidRPr="007E7CAC">
        <w:rPr>
          <w:rFonts w:ascii="Times New Roman" w:eastAsia="Cambria" w:hAnsi="Times New Roman" w:cs="Times New Roman"/>
          <w:color w:val="auto"/>
          <w:sz w:val="28"/>
          <w:szCs w:val="28"/>
          <w:lang w:val="kk-KZ"/>
        </w:rPr>
        <w:t xml:space="preserve"> Юнг [26], Э. Фромм [27], В. Франкл [28] сынды ойшылдарының еңбектеріне сүйенеді. </w:t>
      </w:r>
      <w:r w:rsidR="00247F3B" w:rsidRPr="007E7CAC">
        <w:rPr>
          <w:rFonts w:ascii="Times New Roman" w:eastAsia="Cambria" w:hAnsi="Times New Roman" w:cs="Times New Roman"/>
          <w:color w:val="auto"/>
          <w:sz w:val="28"/>
          <w:szCs w:val="28"/>
          <w:lang w:val="kk-KZ"/>
        </w:rPr>
        <w:t>Орыс ғалымдары - В. Винокуров, А. Гофман, А. Забияко, В. Нечипоренко, Д. Пивоваров, И. Полонска</w:t>
      </w:r>
      <w:r w:rsidR="00CE60FE" w:rsidRPr="007E7CAC">
        <w:rPr>
          <w:rFonts w:ascii="Times New Roman" w:eastAsia="Cambria" w:hAnsi="Times New Roman" w:cs="Times New Roman"/>
          <w:color w:val="auto"/>
          <w:sz w:val="28"/>
          <w:szCs w:val="28"/>
          <w:lang w:val="kk-KZ"/>
        </w:rPr>
        <w:t>я, С. Самыгин, А. Сморчков, С.</w:t>
      </w:r>
      <w:r w:rsidR="00247F3B" w:rsidRPr="007E7CAC">
        <w:rPr>
          <w:rFonts w:ascii="Times New Roman" w:eastAsia="Cambria" w:hAnsi="Times New Roman" w:cs="Times New Roman"/>
          <w:color w:val="auto"/>
          <w:sz w:val="28"/>
          <w:szCs w:val="28"/>
          <w:lang w:val="kk-KZ"/>
        </w:rPr>
        <w:t xml:space="preserve"> Токарев, А. Федоровских және т.б. еңбектерінен бұл мәселелер көрініс табады.</w:t>
      </w:r>
    </w:p>
    <w:p w14:paraId="007CF70A" w14:textId="2E66BBE4" w:rsidR="00205F3E"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kk-KZ"/>
        </w:rPr>
        <w:t>Диссертация барысында сакралды құндылықтар мен діни құндылықтар арақатынасы, ислам дініндегі қастерлі құндылықтар</w:t>
      </w:r>
      <w:r w:rsidR="00205F3E" w:rsidRPr="007E7CAC">
        <w:rPr>
          <w:rFonts w:ascii="Times New Roman" w:eastAsia="Cambria" w:hAnsi="Times New Roman" w:cs="Times New Roman"/>
          <w:color w:val="auto"/>
          <w:sz w:val="28"/>
          <w:szCs w:val="28"/>
          <w:lang w:val="kk-KZ"/>
        </w:rPr>
        <w:t>дың</w:t>
      </w:r>
      <w:r w:rsidRPr="007E7CAC">
        <w:rPr>
          <w:rFonts w:ascii="Times New Roman" w:eastAsia="Cambria" w:hAnsi="Times New Roman" w:cs="Times New Roman"/>
          <w:color w:val="auto"/>
          <w:sz w:val="28"/>
          <w:szCs w:val="28"/>
          <w:lang w:val="kk-KZ"/>
        </w:rPr>
        <w:t xml:space="preserve"> теологиялық </w:t>
      </w:r>
      <w:r w:rsidR="00205F3E" w:rsidRPr="007E7CAC">
        <w:rPr>
          <w:rFonts w:ascii="Times New Roman" w:eastAsia="Cambria" w:hAnsi="Times New Roman" w:cs="Times New Roman"/>
          <w:color w:val="auto"/>
          <w:sz w:val="28"/>
          <w:szCs w:val="28"/>
          <w:lang w:val="kk-KZ"/>
        </w:rPr>
        <w:t>мәнін</w:t>
      </w:r>
      <w:r w:rsidRPr="007E7CAC">
        <w:rPr>
          <w:rFonts w:ascii="Times New Roman" w:eastAsia="Cambria" w:hAnsi="Times New Roman" w:cs="Times New Roman"/>
          <w:color w:val="auto"/>
          <w:sz w:val="28"/>
          <w:szCs w:val="28"/>
          <w:lang w:val="kk-KZ"/>
        </w:rPr>
        <w:t xml:space="preserve"> </w:t>
      </w:r>
      <w:r w:rsidR="00205F3E" w:rsidRPr="007E7CAC">
        <w:rPr>
          <w:rFonts w:ascii="Times New Roman" w:eastAsia="Cambria" w:hAnsi="Times New Roman" w:cs="Times New Roman"/>
          <w:color w:val="auto"/>
          <w:sz w:val="28"/>
          <w:szCs w:val="28"/>
          <w:lang w:val="kk-KZ"/>
        </w:rPr>
        <w:t xml:space="preserve">аушу барысында </w:t>
      </w:r>
      <w:r w:rsidRPr="007E7CAC">
        <w:rPr>
          <w:rFonts w:ascii="Times New Roman" w:eastAsia="Cambria" w:hAnsi="Times New Roman" w:cs="Times New Roman"/>
          <w:color w:val="auto"/>
          <w:sz w:val="28"/>
          <w:szCs w:val="28"/>
          <w:lang w:val="kk-KZ"/>
        </w:rPr>
        <w:t xml:space="preserve">ізденуші алдымен, мұсылмандар үшін қасиетті қайнар көздер болып табылатын Қасиетті Құран кәрім мен Мұхаммед пайғамбардың  Сүннетіне жүгінеді. Рухани құндылықтар мен ахлақ және шариғи мәселелер сарапталғанда мұсылман ойшылдарының пікірлері келтіріледі. Орталық Азия мен Қазақстандағы әулиелік культі мәселесіне қалам тартқан танымал </w:t>
      </w:r>
      <w:r w:rsidRPr="007E7CAC">
        <w:rPr>
          <w:rFonts w:ascii="Times New Roman" w:eastAsia="Cambria" w:hAnsi="Times New Roman" w:cs="Times New Roman"/>
          <w:color w:val="auto"/>
          <w:sz w:val="28"/>
          <w:szCs w:val="28"/>
          <w:lang w:val="kk-KZ"/>
        </w:rPr>
        <w:lastRenderedPageBreak/>
        <w:t>ғалымдардың қатарына Ш. Уәлиханов, Ә. Диваев, Ә. Марғұлан,</w:t>
      </w:r>
      <w:r w:rsidR="00BC19E2" w:rsidRPr="007E7CAC">
        <w:rPr>
          <w:rFonts w:ascii="Times New Roman" w:eastAsia="Cambria" w:hAnsi="Times New Roman" w:cs="Times New Roman"/>
          <w:color w:val="auto"/>
          <w:sz w:val="28"/>
          <w:szCs w:val="28"/>
          <w:lang w:val="kk-KZ"/>
        </w:rPr>
        <w:t xml:space="preserve"> </w:t>
      </w:r>
      <w:r w:rsidR="00CE60FE" w:rsidRPr="007E7CAC">
        <w:rPr>
          <w:rFonts w:ascii="Times New Roman" w:eastAsia="Cambria" w:hAnsi="Times New Roman" w:cs="Times New Roman"/>
          <w:color w:val="auto"/>
          <w:sz w:val="28"/>
          <w:szCs w:val="28"/>
          <w:lang w:val="kk-KZ"/>
        </w:rPr>
        <w:t xml:space="preserve">С. Абашин, В. Басилов, О. Горшунова, В. </w:t>
      </w:r>
      <w:r w:rsidRPr="007E7CAC">
        <w:rPr>
          <w:rFonts w:ascii="Times New Roman" w:eastAsia="Cambria" w:hAnsi="Times New Roman" w:cs="Times New Roman"/>
          <w:color w:val="auto"/>
          <w:sz w:val="28"/>
          <w:szCs w:val="28"/>
          <w:lang w:val="kk-KZ"/>
        </w:rPr>
        <w:t>Огудин, А. Сейдімбек,</w:t>
      </w:r>
      <w:r w:rsidR="00BC19E2"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А. Қасымжанов, М. Орынбеков, Х. Әбжанов, С. Қондыбай, Б. Әбдіғалиев,</w:t>
      </w:r>
      <w:r w:rsidR="00BC19E2"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Ә</w:t>
      </w:r>
      <w:r w:rsidR="00CE60FE" w:rsidRPr="007E7CAC">
        <w:rPr>
          <w:rFonts w:ascii="Times New Roman" w:eastAsia="Cambria" w:hAnsi="Times New Roman" w:cs="Times New Roman"/>
          <w:color w:val="auto"/>
          <w:sz w:val="28"/>
          <w:szCs w:val="28"/>
          <w:lang w:val="kk-KZ"/>
        </w:rPr>
        <w:t>. Муминов, Р. Мұстафина, Н.</w:t>
      </w:r>
      <w:r w:rsidRPr="007E7CAC">
        <w:rPr>
          <w:rFonts w:ascii="Times New Roman" w:eastAsia="Cambria" w:hAnsi="Times New Roman" w:cs="Times New Roman"/>
          <w:color w:val="auto"/>
          <w:sz w:val="28"/>
          <w:szCs w:val="28"/>
          <w:lang w:val="kk-KZ"/>
        </w:rPr>
        <w:t xml:space="preserve"> Нұртазина және т.б. жатқызуға болады.</w:t>
      </w:r>
      <w:r w:rsidR="00BC19E2" w:rsidRPr="007E7CAC">
        <w:rPr>
          <w:rFonts w:ascii="Times New Roman" w:eastAsia="Cambria" w:hAnsi="Times New Roman" w:cs="Times New Roman"/>
          <w:color w:val="auto"/>
          <w:sz w:val="28"/>
          <w:szCs w:val="28"/>
          <w:lang w:val="kk-KZ"/>
        </w:rPr>
        <w:t xml:space="preserve"> </w:t>
      </w:r>
    </w:p>
    <w:p w14:paraId="7FC19ABE" w14:textId="551DE8F0"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kk-KZ"/>
        </w:rPr>
        <w:t>И. Гольдциер мен Ж. Кастаньеден басталған шетелдік зерттеушілердің қызығушылықтары</w:t>
      </w:r>
      <w:r w:rsidR="006F1ADA"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 xml:space="preserve">Д. ДиУисс, М. Олкотт, С. Поляков, Б. Приватский, А. фон Кюгельген, М. Кэмпер, А. Франк  және т.б. есімдерімен [29-39] байланысты. </w:t>
      </w:r>
    </w:p>
    <w:p w14:paraId="415A6B3A" w14:textId="1649F897" w:rsidR="00FE6FF8" w:rsidRPr="007E7CAC" w:rsidRDefault="004774D6" w:rsidP="008A2A83">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eastAsia="Cambria" w:hAnsi="Times New Roman" w:cs="Times New Roman"/>
          <w:color w:val="auto"/>
          <w:sz w:val="28"/>
          <w:szCs w:val="28"/>
          <w:lang w:val="kk-KZ"/>
        </w:rPr>
      </w:pPr>
      <w:r w:rsidRPr="007E7CAC">
        <w:rPr>
          <w:rFonts w:ascii="Times New Roman" w:eastAsia="Cambria" w:hAnsi="Times New Roman" w:cs="Times New Roman"/>
          <w:color w:val="auto"/>
          <w:sz w:val="28"/>
          <w:szCs w:val="28"/>
          <w:lang w:val="kk-KZ"/>
        </w:rPr>
        <w:t xml:space="preserve">Соңғы кездері сакралды география мен «киелі туризмге» қызығушылық жұртшылық тарапынан арта түсті. Сәйкесінше, аталмыш салаға қатысты ғылыми сұраныстың нәтижесінде </w:t>
      </w:r>
      <w:r w:rsidR="008A2A83" w:rsidRPr="007E7CAC">
        <w:rPr>
          <w:rFonts w:ascii="Times New Roman" w:eastAsia="Cambria" w:hAnsi="Times New Roman" w:cs="Times New Roman"/>
          <w:color w:val="auto"/>
          <w:sz w:val="28"/>
          <w:szCs w:val="28"/>
          <w:lang w:val="kk-KZ"/>
        </w:rPr>
        <w:t>бірнеше ел</w:t>
      </w:r>
      <w:r w:rsidRPr="007E7CAC">
        <w:rPr>
          <w:rFonts w:ascii="Times New Roman" w:eastAsia="Cambria" w:hAnsi="Times New Roman" w:cs="Times New Roman"/>
          <w:color w:val="auto"/>
          <w:sz w:val="28"/>
          <w:szCs w:val="28"/>
          <w:lang w:val="kk-KZ"/>
        </w:rPr>
        <w:t>дерде көптеген ғылыми нұсқаулықтар пайда болды. Солардың қатарына көрнекті мәдениеттанушы Тұрсын Ға</w:t>
      </w:r>
      <w:r w:rsidR="00915C59" w:rsidRPr="007E7CAC">
        <w:rPr>
          <w:rFonts w:ascii="Times New Roman" w:eastAsia="Cambria" w:hAnsi="Times New Roman" w:cs="Times New Roman"/>
          <w:color w:val="auto"/>
          <w:sz w:val="28"/>
          <w:szCs w:val="28"/>
          <w:lang w:val="kk-KZ"/>
        </w:rPr>
        <w:t xml:space="preserve">битовтың «Қазақстандағы мәдени </w:t>
      </w:r>
      <w:r w:rsidRPr="007E7CAC">
        <w:rPr>
          <w:rFonts w:ascii="Times New Roman" w:eastAsia="Cambria" w:hAnsi="Times New Roman" w:cs="Times New Roman"/>
          <w:color w:val="auto"/>
          <w:sz w:val="28"/>
          <w:szCs w:val="28"/>
          <w:lang w:val="kk-KZ"/>
        </w:rPr>
        <w:t>туризм: Ұлттық код. Артефактілер» а</w:t>
      </w:r>
      <w:r w:rsidR="0005716F" w:rsidRPr="007E7CAC">
        <w:rPr>
          <w:rFonts w:ascii="Times New Roman" w:eastAsia="Cambria" w:hAnsi="Times New Roman" w:cs="Times New Roman"/>
          <w:color w:val="auto"/>
          <w:sz w:val="28"/>
          <w:szCs w:val="28"/>
          <w:lang w:val="kk-KZ"/>
        </w:rPr>
        <w:t>тты ғылыми монография</w:t>
      </w:r>
      <w:r w:rsidR="00915C59" w:rsidRPr="007E7CAC">
        <w:rPr>
          <w:rFonts w:ascii="Times New Roman" w:eastAsia="Cambria" w:hAnsi="Times New Roman" w:cs="Times New Roman"/>
          <w:color w:val="auto"/>
          <w:sz w:val="28"/>
          <w:szCs w:val="28"/>
          <w:lang w:val="kk-KZ"/>
        </w:rPr>
        <w:t>сы</w:t>
      </w:r>
      <w:r w:rsidR="0005716F" w:rsidRPr="007E7CAC">
        <w:rPr>
          <w:rFonts w:ascii="Times New Roman" w:eastAsia="Cambria" w:hAnsi="Times New Roman" w:cs="Times New Roman"/>
          <w:color w:val="auto"/>
          <w:sz w:val="28"/>
          <w:szCs w:val="28"/>
          <w:lang w:val="kk-KZ"/>
        </w:rPr>
        <w:t>н</w:t>
      </w:r>
      <w:r w:rsidR="00915C59" w:rsidRPr="007E7CAC">
        <w:rPr>
          <w:rFonts w:ascii="Times New Roman" w:eastAsia="Cambria" w:hAnsi="Times New Roman" w:cs="Times New Roman"/>
          <w:color w:val="auto"/>
          <w:sz w:val="28"/>
          <w:szCs w:val="28"/>
          <w:lang w:val="kk-KZ"/>
        </w:rPr>
        <w:t xml:space="preserve"> </w:t>
      </w:r>
      <w:r w:rsidRPr="007E7CAC">
        <w:rPr>
          <w:rFonts w:ascii="Times New Roman" w:eastAsia="Cambria" w:hAnsi="Times New Roman" w:cs="Times New Roman"/>
          <w:color w:val="auto"/>
          <w:sz w:val="28"/>
          <w:szCs w:val="28"/>
          <w:lang w:val="kk-KZ"/>
        </w:rPr>
        <w:t xml:space="preserve">атап өтуіміз керек [40].   </w:t>
      </w:r>
    </w:p>
    <w:p w14:paraId="61292544" w14:textId="4C835999" w:rsidR="0004683C" w:rsidRPr="007E7CAC" w:rsidRDefault="004774D6" w:rsidP="005B33D8">
      <w:pPr>
        <w:tabs>
          <w:tab w:val="left" w:pos="567"/>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pacing w:val="1"/>
          <w:sz w:val="28"/>
          <w:szCs w:val="28"/>
          <w:lang w:val="kk-KZ"/>
        </w:rPr>
      </w:pPr>
      <w:r w:rsidRPr="007E7CAC">
        <w:rPr>
          <w:rFonts w:cs="Times New Roman"/>
          <w:b/>
          <w:bCs/>
          <w:color w:val="auto"/>
          <w:sz w:val="28"/>
          <w:szCs w:val="28"/>
          <w:lang w:val="kk-KZ"/>
        </w:rPr>
        <w:tab/>
      </w:r>
      <w:r w:rsidRPr="007E7CAC">
        <w:rPr>
          <w:rFonts w:cs="Times New Roman"/>
          <w:color w:val="auto"/>
          <w:sz w:val="28"/>
          <w:szCs w:val="28"/>
          <w:lang w:val="kk-KZ"/>
        </w:rPr>
        <w:t>Сакралдылық пен</w:t>
      </w:r>
      <w:r w:rsidRPr="007E7CAC">
        <w:rPr>
          <w:rFonts w:cs="Times New Roman"/>
          <w:b/>
          <w:bCs/>
          <w:color w:val="auto"/>
          <w:sz w:val="28"/>
          <w:szCs w:val="28"/>
          <w:lang w:val="kk-KZ"/>
        </w:rPr>
        <w:t xml:space="preserve"> </w:t>
      </w:r>
      <w:r w:rsidRPr="007E7CAC">
        <w:rPr>
          <w:rFonts w:cs="Times New Roman"/>
          <w:color w:val="auto"/>
          <w:sz w:val="28"/>
          <w:szCs w:val="28"/>
          <w:lang w:val="kk-KZ"/>
        </w:rPr>
        <w:t>Қазақстандағы киелі мекендерге қ</w:t>
      </w:r>
      <w:r w:rsidRPr="007E7CAC">
        <w:rPr>
          <w:rFonts w:cs="Times New Roman"/>
          <w:color w:val="auto"/>
          <w:spacing w:val="1"/>
          <w:sz w:val="28"/>
          <w:szCs w:val="28"/>
          <w:lang w:val="kk-KZ"/>
        </w:rPr>
        <w:t>атысты мәселелер  соңғы кездері қоғамда жиі көтерілгендіктен, ол отандық ғылымда бірқатар докторлық және магистрлік диссертациялардың тақырыптарына айналды. Атап айтқанда,</w:t>
      </w:r>
      <w:r w:rsidR="00CE60FE" w:rsidRPr="007E7CAC">
        <w:rPr>
          <w:rFonts w:cs="Times New Roman"/>
          <w:color w:val="auto"/>
          <w:sz w:val="28"/>
          <w:szCs w:val="28"/>
          <w:shd w:val="clear" w:color="auto" w:fill="FFFFFF"/>
          <w:lang w:val="kk-KZ"/>
        </w:rPr>
        <w:t xml:space="preserve"> Т.</w:t>
      </w:r>
      <w:r w:rsidR="0004683C" w:rsidRPr="007E7CAC">
        <w:rPr>
          <w:rFonts w:cs="Times New Roman"/>
          <w:color w:val="auto"/>
          <w:sz w:val="28"/>
          <w:szCs w:val="28"/>
          <w:shd w:val="clear" w:color="auto" w:fill="FFFFFF"/>
          <w:lang w:val="kk-KZ"/>
        </w:rPr>
        <w:t xml:space="preserve"> Кар</w:t>
      </w:r>
      <w:r w:rsidR="00E83767" w:rsidRPr="007E7CAC">
        <w:rPr>
          <w:rFonts w:cs="Times New Roman"/>
          <w:color w:val="auto"/>
          <w:sz w:val="28"/>
          <w:szCs w:val="28"/>
          <w:shd w:val="clear" w:color="auto" w:fill="FFFFFF"/>
          <w:lang w:val="kk-KZ"/>
        </w:rPr>
        <w:t>а</w:t>
      </w:r>
      <w:r w:rsidR="0004683C" w:rsidRPr="007E7CAC">
        <w:rPr>
          <w:rFonts w:cs="Times New Roman"/>
          <w:color w:val="auto"/>
          <w:sz w:val="28"/>
          <w:szCs w:val="28"/>
          <w:shd w:val="clear" w:color="auto" w:fill="FFFFFF"/>
          <w:lang w:val="kk-KZ"/>
        </w:rPr>
        <w:t>таева «Қазақ халқының дәстүрлі мұраларын жинау, жүйелеу және жариялау» атты іргелі ғылыми жоба аясын</w:t>
      </w:r>
      <w:r w:rsidR="00817217" w:rsidRPr="007E7CAC">
        <w:rPr>
          <w:rFonts w:cs="Times New Roman"/>
          <w:color w:val="auto"/>
          <w:sz w:val="28"/>
          <w:szCs w:val="28"/>
          <w:shd w:val="clear" w:color="auto" w:fill="FFFFFF"/>
          <w:lang w:val="kk-KZ"/>
        </w:rPr>
        <w:t>да әл-Фараби атындағы ҚазҰУ-да</w:t>
      </w:r>
      <w:r w:rsidR="0004683C" w:rsidRPr="007E7CAC">
        <w:rPr>
          <w:rFonts w:cs="Times New Roman"/>
          <w:color w:val="auto"/>
          <w:sz w:val="28"/>
          <w:szCs w:val="28"/>
          <w:shd w:val="clear" w:color="auto" w:fill="FFFFFF"/>
          <w:lang w:val="kk-KZ"/>
        </w:rPr>
        <w:t xml:space="preserve"> </w:t>
      </w:r>
      <w:r w:rsidR="00817217" w:rsidRPr="007E7CAC">
        <w:rPr>
          <w:rFonts w:cs="Times New Roman"/>
          <w:color w:val="auto"/>
          <w:sz w:val="28"/>
          <w:szCs w:val="28"/>
          <w:shd w:val="clear" w:color="auto" w:fill="FFFFFF"/>
          <w:lang w:val="kk-KZ"/>
        </w:rPr>
        <w:t>«Сыр өңірі қазақтары: тарихи-этнографиялық зерттеу (ХІХ ғасырдың екінші жартысы – ХХ ғасырдың басы)» атты 2 томдық монографиясын</w:t>
      </w:r>
      <w:r w:rsidR="00D176BA" w:rsidRPr="007E7CAC">
        <w:rPr>
          <w:rFonts w:cs="Times New Roman"/>
          <w:color w:val="auto"/>
          <w:sz w:val="28"/>
          <w:szCs w:val="28"/>
          <w:shd w:val="clear" w:color="auto" w:fill="FFFFFF"/>
          <w:lang w:val="kk-KZ"/>
        </w:rPr>
        <w:t xml:space="preserve"> </w:t>
      </w:r>
      <w:r w:rsidR="00D176BA" w:rsidRPr="007E7CAC">
        <w:rPr>
          <w:rFonts w:eastAsia="Cambria" w:cs="Times New Roman"/>
          <w:color w:val="auto"/>
          <w:sz w:val="28"/>
          <w:szCs w:val="28"/>
          <w:lang w:val="kk-KZ"/>
        </w:rPr>
        <w:t xml:space="preserve">[41] </w:t>
      </w:r>
      <w:r w:rsidR="00817217" w:rsidRPr="007E7CAC">
        <w:rPr>
          <w:rFonts w:cs="Times New Roman"/>
          <w:color w:val="auto"/>
          <w:sz w:val="28"/>
          <w:szCs w:val="28"/>
          <w:shd w:val="clear" w:color="auto" w:fill="FFFFFF"/>
          <w:lang w:val="kk-KZ"/>
        </w:rPr>
        <w:t xml:space="preserve">жазды, </w:t>
      </w:r>
      <w:r w:rsidRPr="007E7CAC">
        <w:rPr>
          <w:rFonts w:cs="Times New Roman"/>
          <w:color w:val="auto"/>
          <w:spacing w:val="1"/>
          <w:sz w:val="28"/>
          <w:szCs w:val="28"/>
          <w:lang w:val="kk-KZ"/>
        </w:rPr>
        <w:t>әл-Фараби атындағы Қазақ ұлттық университетінің «Дінтану және мәдениеттану» кафедрасында орындалған Камалова Фэриденің «Қазақстандағы сакралды жерлерді дінтанулық талдау» атты диссертациясы қорғалды. Біз ұсынып отырған зерттеу</w:t>
      </w:r>
      <w:r w:rsidR="0004683C" w:rsidRPr="007E7CAC">
        <w:rPr>
          <w:rFonts w:cs="Times New Roman"/>
          <w:color w:val="auto"/>
          <w:spacing w:val="1"/>
          <w:sz w:val="28"/>
          <w:szCs w:val="28"/>
          <w:lang w:val="kk-KZ"/>
        </w:rPr>
        <w:t>лер</w:t>
      </w:r>
      <w:r w:rsidRPr="007E7CAC">
        <w:rPr>
          <w:rFonts w:cs="Times New Roman"/>
          <w:color w:val="auto"/>
          <w:spacing w:val="1"/>
          <w:sz w:val="28"/>
          <w:szCs w:val="28"/>
          <w:lang w:val="kk-KZ"/>
        </w:rPr>
        <w:t xml:space="preserve"> сакралдылықты басқа қырынан, яғни оны рухани және материалдық мәдениет жәдігерлерінің феномені ретінде қарастырады. </w:t>
      </w:r>
    </w:p>
    <w:p w14:paraId="32113001" w14:textId="77777777" w:rsidR="009030E9" w:rsidRPr="009030E9" w:rsidRDefault="009030E9" w:rsidP="009030E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pacing w:val="1"/>
          <w:sz w:val="28"/>
          <w:szCs w:val="28"/>
          <w:bdr w:val="none" w:sz="0" w:space="0" w:color="auto"/>
          <w:lang w:val="kk-KZ"/>
        </w:rPr>
      </w:pPr>
      <w:r w:rsidRPr="009030E9">
        <w:rPr>
          <w:rFonts w:cs="Times New Roman"/>
          <w:color w:val="auto"/>
          <w:spacing w:val="1"/>
          <w:sz w:val="28"/>
          <w:szCs w:val="28"/>
          <w:bdr w:val="none" w:sz="0" w:space="0" w:color="auto"/>
          <w:lang w:val="kk-KZ"/>
        </w:rPr>
        <w:t>Диссертация жұмысын әзірлеу барысында ҚР БҒМ ҒК Философия, саясаттану және дінтану институтының «Дінтану» бөлімі дінтанулық докторантурадан өткізіп, осы бөлімдегі біздің тақырыбымызға тікелей болмаса да, жанама қатысы бар ғылыми-зерттеу жобаларына қатыстық. Тағы бір ескергіміз келгені, диссертациялық зерттеу барысында жеке қаражат және меценаттардың қолдауына сүйеніп «Рухорда» атты мұражай ашып, киелі де қасиетті ислам жәдігерлерін жинаумен тікелей практикалық тұрғыда жұмыс жасалуда. Бұл ізденіс те, таңдалған тақырыптың мәнін терең  ашып зерттеуде өзіндік бір септігін тигізді деген ойдамыз.</w:t>
      </w:r>
    </w:p>
    <w:p w14:paraId="09456F4A" w14:textId="07140E1E" w:rsidR="00FE6FF8" w:rsidRPr="007E7CAC" w:rsidRDefault="004774D6" w:rsidP="005B33D8">
      <w:pPr>
        <w:tabs>
          <w:tab w:val="left" w:pos="567"/>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b/>
          <w:bCs/>
          <w:color w:val="auto"/>
          <w:sz w:val="28"/>
          <w:szCs w:val="28"/>
          <w:lang w:val="kk-KZ"/>
        </w:rPr>
        <w:t>Зерттеу</w:t>
      </w:r>
      <w:r w:rsidR="00BC19E2" w:rsidRPr="007E7CAC">
        <w:rPr>
          <w:rFonts w:cs="Times New Roman"/>
          <w:b/>
          <w:bCs/>
          <w:color w:val="auto"/>
          <w:sz w:val="28"/>
          <w:szCs w:val="28"/>
          <w:lang w:val="kk-KZ"/>
        </w:rPr>
        <w:t>дің</w:t>
      </w:r>
      <w:r w:rsidRPr="007E7CAC">
        <w:rPr>
          <w:rFonts w:cs="Times New Roman"/>
          <w:b/>
          <w:bCs/>
          <w:color w:val="auto"/>
          <w:sz w:val="28"/>
          <w:szCs w:val="28"/>
          <w:lang w:val="kk-KZ"/>
        </w:rPr>
        <w:t xml:space="preserve"> нысаны</w:t>
      </w:r>
      <w:r w:rsidRPr="007E7CAC">
        <w:rPr>
          <w:rFonts w:cs="Times New Roman"/>
          <w:color w:val="auto"/>
          <w:sz w:val="28"/>
          <w:szCs w:val="28"/>
          <w:lang w:val="kk-KZ"/>
        </w:rPr>
        <w:t>. Рухани және материалдық жәдігерлерінің феномені ретіндегі сакралдылық құндылықтар.</w:t>
      </w:r>
    </w:p>
    <w:p w14:paraId="47CB0DA0" w14:textId="500555E3" w:rsidR="00FE6FF8" w:rsidRPr="007E7CAC" w:rsidRDefault="00BC19E2"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b/>
          <w:bCs/>
          <w:color w:val="auto"/>
          <w:sz w:val="28"/>
          <w:szCs w:val="28"/>
          <w:lang w:val="kk-KZ"/>
        </w:rPr>
        <w:t>Диссертациялық з</w:t>
      </w:r>
      <w:r w:rsidR="004774D6" w:rsidRPr="007E7CAC">
        <w:rPr>
          <w:rFonts w:cs="Times New Roman"/>
          <w:b/>
          <w:bCs/>
          <w:color w:val="auto"/>
          <w:sz w:val="28"/>
          <w:szCs w:val="28"/>
          <w:lang w:val="kk-KZ"/>
        </w:rPr>
        <w:t>ерттеу</w:t>
      </w:r>
      <w:r w:rsidRPr="007E7CAC">
        <w:rPr>
          <w:rFonts w:cs="Times New Roman"/>
          <w:b/>
          <w:bCs/>
          <w:color w:val="auto"/>
          <w:sz w:val="28"/>
          <w:szCs w:val="28"/>
          <w:lang w:val="kk-KZ"/>
        </w:rPr>
        <w:t>дің</w:t>
      </w:r>
      <w:r w:rsidR="004774D6" w:rsidRPr="007E7CAC">
        <w:rPr>
          <w:rFonts w:cs="Times New Roman"/>
          <w:b/>
          <w:bCs/>
          <w:color w:val="auto"/>
          <w:sz w:val="28"/>
          <w:szCs w:val="28"/>
          <w:lang w:val="kk-KZ"/>
        </w:rPr>
        <w:t xml:space="preserve"> пәні.</w:t>
      </w:r>
      <w:r w:rsidR="004774D6" w:rsidRPr="007E7CAC">
        <w:rPr>
          <w:rFonts w:cs="Times New Roman"/>
          <w:color w:val="auto"/>
          <w:sz w:val="28"/>
          <w:szCs w:val="28"/>
          <w:lang w:val="kk-KZ"/>
        </w:rPr>
        <w:t xml:space="preserve"> Қазақстандағы рухани және материалдық сакралдық құндылықтарды дінтанулық талдау.       </w:t>
      </w:r>
    </w:p>
    <w:p w14:paraId="53D67F40" w14:textId="3EC621A2" w:rsidR="00FE6FF8" w:rsidRPr="007E7CAC" w:rsidRDefault="004774D6" w:rsidP="005B33D8">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r w:rsidRPr="007E7CAC">
        <w:rPr>
          <w:rFonts w:cs="Times New Roman"/>
          <w:b/>
          <w:bCs/>
          <w:color w:val="auto"/>
          <w:sz w:val="28"/>
          <w:szCs w:val="28"/>
          <w:lang w:val="kk-KZ"/>
        </w:rPr>
        <w:t>Диссертация</w:t>
      </w:r>
      <w:r w:rsidR="00BC19E2" w:rsidRPr="007E7CAC">
        <w:rPr>
          <w:rFonts w:cs="Times New Roman"/>
          <w:b/>
          <w:bCs/>
          <w:color w:val="auto"/>
          <w:sz w:val="28"/>
          <w:szCs w:val="28"/>
          <w:lang w:val="kk-KZ"/>
        </w:rPr>
        <w:t>лық жұмыстың</w:t>
      </w:r>
      <w:r w:rsidRPr="007E7CAC">
        <w:rPr>
          <w:rFonts w:cs="Times New Roman"/>
          <w:b/>
          <w:bCs/>
          <w:color w:val="auto"/>
          <w:sz w:val="28"/>
          <w:szCs w:val="28"/>
          <w:lang w:val="kk-KZ"/>
        </w:rPr>
        <w:t xml:space="preserve"> мақсаты </w:t>
      </w:r>
      <w:r w:rsidRPr="007E7CAC">
        <w:rPr>
          <w:rFonts w:cs="Times New Roman"/>
          <w:color w:val="auto"/>
          <w:sz w:val="28"/>
          <w:szCs w:val="28"/>
          <w:lang w:val="kk-KZ"/>
        </w:rPr>
        <w:t xml:space="preserve">– Сакралды және діни құндылықтарды теориялық және теологиялық тұрғыда талдай отырып, Қазақстанның рухани жаңғыруы аясында киелі жәдігерлер мен діни ескерткіштерді дінтанулық тұрғыда кешенді зерттеу. </w:t>
      </w:r>
    </w:p>
    <w:p w14:paraId="66DCA911" w14:textId="2F22B052" w:rsidR="00FE6FF8" w:rsidRPr="007E7CAC" w:rsidRDefault="00BC19E2"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r w:rsidRPr="007E7CAC">
        <w:rPr>
          <w:rFonts w:cs="Times New Roman"/>
          <w:b/>
          <w:color w:val="auto"/>
          <w:sz w:val="28"/>
          <w:szCs w:val="28"/>
          <w:lang w:val="kk-KZ"/>
        </w:rPr>
        <w:t>Зерттеу мақсатынан туындайтын жұмыстың негізгі міндеттері</w:t>
      </w:r>
      <w:r w:rsidR="004774D6" w:rsidRPr="007E7CAC">
        <w:rPr>
          <w:rFonts w:cs="Times New Roman"/>
          <w:b/>
          <w:bCs/>
          <w:color w:val="auto"/>
          <w:sz w:val="28"/>
          <w:szCs w:val="28"/>
          <w:lang w:val="kk-KZ"/>
        </w:rPr>
        <w:t>:</w:t>
      </w:r>
    </w:p>
    <w:p w14:paraId="3A4EE3D1"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lastRenderedPageBreak/>
        <w:t xml:space="preserve">– </w:t>
      </w:r>
      <w:r w:rsidRPr="007E7CAC">
        <w:rPr>
          <w:rFonts w:eastAsia="Cambria" w:cs="Times New Roman"/>
          <w:color w:val="auto"/>
          <w:sz w:val="28"/>
          <w:szCs w:val="28"/>
          <w:lang w:val="kk-KZ"/>
        </w:rPr>
        <w:t xml:space="preserve">Құндылықтардың аксиологиялық жіктелуі аясында иман  феномені мен рухани құндылықтарды діни психологиялық және теологиялық </w:t>
      </w:r>
      <w:r w:rsidRPr="007E7CAC">
        <w:rPr>
          <w:rFonts w:cs="Times New Roman"/>
          <w:color w:val="auto"/>
          <w:sz w:val="28"/>
          <w:szCs w:val="28"/>
          <w:lang w:val="kk-KZ"/>
        </w:rPr>
        <w:t xml:space="preserve">тұрғыдан  сараптау; </w:t>
      </w:r>
    </w:p>
    <w:p w14:paraId="7F869F51"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Cambria" w:cs="Times New Roman"/>
          <w:color w:val="auto"/>
          <w:sz w:val="28"/>
          <w:szCs w:val="28"/>
          <w:lang w:val="kk-KZ"/>
        </w:rPr>
      </w:pPr>
      <w:r w:rsidRPr="007E7CAC">
        <w:rPr>
          <w:rFonts w:cs="Times New Roman"/>
          <w:color w:val="auto"/>
          <w:spacing w:val="11"/>
          <w:sz w:val="28"/>
          <w:szCs w:val="28"/>
          <w:lang w:val="kk-KZ"/>
        </w:rPr>
        <w:t xml:space="preserve">– </w:t>
      </w:r>
      <w:r w:rsidRPr="007E7CAC">
        <w:rPr>
          <w:rFonts w:eastAsia="Cambria" w:cs="Times New Roman"/>
          <w:color w:val="auto"/>
          <w:sz w:val="28"/>
          <w:szCs w:val="28"/>
          <w:lang w:val="kk-KZ"/>
        </w:rPr>
        <w:t xml:space="preserve">Сакралдылық құндылығы мен қасиеттенушілікті концептуалды феноменологиялық және </w:t>
      </w:r>
      <w:r w:rsidRPr="007E7CAC">
        <w:rPr>
          <w:rFonts w:cs="Times New Roman"/>
          <w:color w:val="auto"/>
          <w:sz w:val="28"/>
          <w:szCs w:val="28"/>
          <w:lang w:val="kk-KZ"/>
        </w:rPr>
        <w:t>теософиялық</w:t>
      </w:r>
      <w:r w:rsidRPr="007E7CAC">
        <w:rPr>
          <w:rFonts w:eastAsia="Cambria" w:cs="Times New Roman"/>
          <w:color w:val="auto"/>
          <w:sz w:val="28"/>
          <w:szCs w:val="28"/>
          <w:lang w:val="kk-KZ"/>
        </w:rPr>
        <w:t xml:space="preserve"> қырларында зерделеу;</w:t>
      </w:r>
    </w:p>
    <w:p w14:paraId="6A9AD0D2" w14:textId="13CA3E3D"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Ислам дискурсындағы рухани құндылықтардың сакралдық сипатын иман-ислам-ихсан деңгейлерінде </w:t>
      </w:r>
      <w:r w:rsidR="005274A5" w:rsidRPr="007E7CAC">
        <w:rPr>
          <w:rFonts w:cs="Times New Roman"/>
          <w:color w:val="auto"/>
          <w:sz w:val="28"/>
          <w:szCs w:val="28"/>
          <w:lang w:val="kk-KZ"/>
        </w:rPr>
        <w:t>талдау</w:t>
      </w:r>
      <w:r w:rsidRPr="007E7CAC">
        <w:rPr>
          <w:rFonts w:cs="Times New Roman"/>
          <w:color w:val="auto"/>
          <w:sz w:val="28"/>
          <w:szCs w:val="28"/>
          <w:lang w:val="kk-KZ"/>
        </w:rPr>
        <w:t xml:space="preserve">; </w:t>
      </w:r>
    </w:p>
    <w:p w14:paraId="504A05CB"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Қазақ халқының руханият әлеміндегі сакралды құндылықтарды тарихи-дінтанулық тұрғыдан айшықтау;</w:t>
      </w:r>
    </w:p>
    <w:p w14:paraId="42CD201A"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Дәстүрлі дін және діни дәстүрдегі рухани байланыс пен сакралдылық сабақтастығын негіздеу; </w:t>
      </w:r>
    </w:p>
    <w:p w14:paraId="525559BD"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Ислам жәдігерлері сакралды кеңістігі мен қажылықтың заманауи мәні мен мазмұнын айқындау; </w:t>
      </w:r>
    </w:p>
    <w:p w14:paraId="2F608EC3"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«Қазақстаның қасиетті рухани құндылықтары» немесе «Қазақстанның киелі жерлерінің географиясы» жобасы</w:t>
      </w:r>
      <w:r w:rsidRPr="007E7CAC">
        <w:rPr>
          <w:rFonts w:eastAsia="Cambria" w:cs="Times New Roman"/>
          <w:color w:val="auto"/>
          <w:sz w:val="28"/>
          <w:szCs w:val="28"/>
          <w:lang w:val="kk-KZ"/>
        </w:rPr>
        <w:t xml:space="preserve"> негізінде еліміздің киелі және тарихи-мәдени ескерткіштері мен зиярат мәдениетін сараптау;</w:t>
      </w:r>
    </w:p>
    <w:p w14:paraId="2651A648"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Қазақстанның рухани жаңғыруы аясында сакралды құндылықтарды насихаттау ұлттық және діни бірегейліктің негізі ретінде тұжырымдау. </w:t>
      </w:r>
      <w:r w:rsidRPr="007E7CAC">
        <w:rPr>
          <w:rFonts w:cs="Times New Roman"/>
          <w:color w:val="auto"/>
          <w:spacing w:val="-5"/>
          <w:sz w:val="28"/>
          <w:szCs w:val="28"/>
          <w:lang w:val="kk-KZ"/>
        </w:rPr>
        <w:t xml:space="preserve"> </w:t>
      </w:r>
    </w:p>
    <w:p w14:paraId="2564F106"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r w:rsidRPr="007E7CAC">
        <w:rPr>
          <w:rFonts w:cs="Times New Roman"/>
          <w:b/>
          <w:bCs/>
          <w:color w:val="auto"/>
          <w:sz w:val="28"/>
          <w:szCs w:val="28"/>
          <w:lang w:val="kk-KZ"/>
        </w:rPr>
        <w:t xml:space="preserve">Зерттеу жұмысының теориялық және әдіснамалық негіздері.     </w:t>
      </w:r>
    </w:p>
    <w:p w14:paraId="2C7F36FE" w14:textId="77777777" w:rsidR="00FE6FF8" w:rsidRPr="007E7CAC" w:rsidRDefault="004774D6" w:rsidP="005B33D8">
      <w:pPr>
        <w:tabs>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Зерттеудің теориялық негізін дінтану және дін философиясы, мәдени антропологияда қолданыс тауып жүрген дәстүрлі әдіснамалық негіздер құрайды. Таңдалған тақырыптың мәнін ашуға бағытталған тарихилық пен логикалықтың бірлігі, салыстырмалы сараптау, герменевтикалық, аксиологиялық және концептілік талдау әдістері де қолданылды. Сакралдылық пен нуминоздылық терминдері мен ұғымдарын ғылыми айналымға енгізіп зерттеген ғалымдардың классикалық еңбектері басшылыққа алынды. </w:t>
      </w:r>
    </w:p>
    <w:p w14:paraId="276D7083" w14:textId="77777777" w:rsidR="00FE6FF8" w:rsidRPr="007E7CAC" w:rsidRDefault="004774D6" w:rsidP="005B33D8">
      <w:pPr>
        <w:tabs>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Сонымен қатар, диссертациялық зерттеу барысында теологиялық, және исламтанулық әдістер, оның ішінде тәпсір мен хадиснама, ақида мен ахлақ ілімдерінің әдіс-тәсілдері пайдаланылды. Ислам дініндегі сакралдылық дискурсты негіздеу үшін исламның негізгі қайнаркөздері – Құран және Сүннетке сүйенетін усул ад-диннің өзіндік әдіснамасының тәсілдері, ханафилік-матуридилік бағыттағы ислам ғұламаларының әдістері кеңінен қолданылды.  </w:t>
      </w:r>
    </w:p>
    <w:p w14:paraId="2C821AF2" w14:textId="77777777" w:rsidR="00FE6FF8" w:rsidRPr="007E7CAC" w:rsidRDefault="004774D6" w:rsidP="005B33D8">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r w:rsidRPr="007E7CAC">
        <w:rPr>
          <w:rFonts w:cs="Times New Roman"/>
          <w:color w:val="auto"/>
          <w:sz w:val="28"/>
          <w:szCs w:val="28"/>
          <w:lang w:val="kk-KZ"/>
        </w:rPr>
        <w:t xml:space="preserve"> </w:t>
      </w:r>
      <w:r w:rsidRPr="007E7CAC">
        <w:rPr>
          <w:rFonts w:cs="Times New Roman"/>
          <w:b/>
          <w:bCs/>
          <w:color w:val="auto"/>
          <w:sz w:val="28"/>
          <w:szCs w:val="28"/>
          <w:lang w:val="kk-KZ"/>
        </w:rPr>
        <w:t>Диссертациялық жұмыстың ғылыми жаңалығы:</w:t>
      </w:r>
    </w:p>
    <w:p w14:paraId="6A4FD5DD" w14:textId="5B7BFF0E" w:rsidR="00BC19E2" w:rsidRPr="007E7CAC" w:rsidRDefault="00CE60FE"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Қ</w:t>
      </w:r>
      <w:r w:rsidR="004774D6" w:rsidRPr="007E7CAC">
        <w:rPr>
          <w:rFonts w:eastAsia="Cambria" w:cs="Times New Roman"/>
          <w:color w:val="auto"/>
          <w:sz w:val="28"/>
          <w:szCs w:val="28"/>
          <w:lang w:val="kk-KZ"/>
        </w:rPr>
        <w:t xml:space="preserve">ұндылықтардың аксиологиялық жіктелуі аясында иман  феномені мен рухани құндылықтарды діни психологиялық және теологиялық </w:t>
      </w:r>
      <w:r w:rsidR="004774D6" w:rsidRPr="007E7CAC">
        <w:rPr>
          <w:rFonts w:cs="Times New Roman"/>
          <w:color w:val="auto"/>
          <w:sz w:val="28"/>
          <w:szCs w:val="28"/>
          <w:lang w:val="kk-KZ"/>
        </w:rPr>
        <w:t>тұрғыдан  сараптау барысында діни сенімнің сакралды болмыстық, танымдық, ынталандырушы-энергетикалық, адамгершілік-этикалық, біріктірушілік және психотерапиялық құндылықтары айқындалды</w:t>
      </w:r>
      <w:r w:rsidR="00BC19E2" w:rsidRPr="007E7CAC">
        <w:rPr>
          <w:rFonts w:cs="Times New Roman"/>
          <w:color w:val="auto"/>
          <w:sz w:val="28"/>
          <w:szCs w:val="28"/>
          <w:lang w:val="kk-KZ"/>
        </w:rPr>
        <w:t>.</w:t>
      </w:r>
    </w:p>
    <w:p w14:paraId="04BB1825" w14:textId="48F5E760"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Ислам дискурсындағы рухани құндылықтардың сакралдық сипаты иман-ислам-ихсан деңгейлерінде </w:t>
      </w:r>
      <w:r w:rsidR="00740335" w:rsidRPr="007E7CAC">
        <w:rPr>
          <w:rFonts w:cs="Times New Roman"/>
          <w:color w:val="auto"/>
          <w:sz w:val="28"/>
          <w:szCs w:val="28"/>
          <w:lang w:val="kk-KZ"/>
        </w:rPr>
        <w:t>талданып</w:t>
      </w:r>
      <w:r w:rsidRPr="007E7CAC">
        <w:rPr>
          <w:rFonts w:cs="Times New Roman"/>
          <w:color w:val="auto"/>
          <w:sz w:val="28"/>
          <w:szCs w:val="28"/>
          <w:lang w:val="kk-KZ"/>
        </w:rPr>
        <w:t xml:space="preserve">, оның </w:t>
      </w:r>
      <w:r w:rsidRPr="007E7CAC">
        <w:rPr>
          <w:rFonts w:cs="Times New Roman"/>
          <w:color w:val="auto"/>
          <w:sz w:val="28"/>
          <w:szCs w:val="28"/>
          <w:shd w:val="clear" w:color="auto" w:fill="FFFFFF"/>
          <w:lang w:val="kk-KZ"/>
        </w:rPr>
        <w:t>Жаратушы мен адам арасындағы байланыстың өзегін құрайтыны, сакралды мен сакралданушылық арақатынасынан туындайтыны дә</w:t>
      </w:r>
      <w:r w:rsidR="00740335" w:rsidRPr="007E7CAC">
        <w:rPr>
          <w:rFonts w:cs="Times New Roman"/>
          <w:color w:val="auto"/>
          <w:sz w:val="28"/>
          <w:szCs w:val="28"/>
          <w:shd w:val="clear" w:color="auto" w:fill="FFFFFF"/>
          <w:lang w:val="kk-KZ"/>
        </w:rPr>
        <w:t>лелден</w:t>
      </w:r>
      <w:r w:rsidRPr="007E7CAC">
        <w:rPr>
          <w:rFonts w:cs="Times New Roman"/>
          <w:color w:val="auto"/>
          <w:sz w:val="28"/>
          <w:szCs w:val="28"/>
          <w:shd w:val="clear" w:color="auto" w:fill="FFFFFF"/>
          <w:lang w:val="kk-KZ"/>
        </w:rPr>
        <w:t>ді</w:t>
      </w:r>
      <w:r w:rsidRPr="007E7CAC">
        <w:rPr>
          <w:rFonts w:cs="Times New Roman"/>
          <w:color w:val="auto"/>
          <w:sz w:val="28"/>
          <w:szCs w:val="28"/>
          <w:lang w:val="kk-KZ"/>
        </w:rPr>
        <w:t xml:space="preserve">; </w:t>
      </w:r>
    </w:p>
    <w:p w14:paraId="1899F054" w14:textId="3B7008A1"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lastRenderedPageBreak/>
        <w:t>– Қазақ халқының руханият әлеміндегі сакралды құндылықтар дін киесі, рух киесі, сөз киесі, қан киесі, құт киесі, көңіл-күй киесі, жер киесі жіктемесі арқы</w:t>
      </w:r>
      <w:r w:rsidR="00740335" w:rsidRPr="007E7CAC">
        <w:rPr>
          <w:rFonts w:cs="Times New Roman"/>
          <w:color w:val="auto"/>
          <w:sz w:val="28"/>
          <w:szCs w:val="28"/>
          <w:lang w:val="kk-KZ"/>
        </w:rPr>
        <w:t>лы тарихи-дінтанулық тұрғыдан анықталды</w:t>
      </w:r>
      <w:r w:rsidRPr="007E7CAC">
        <w:rPr>
          <w:rFonts w:cs="Times New Roman"/>
          <w:color w:val="auto"/>
          <w:sz w:val="28"/>
          <w:szCs w:val="28"/>
          <w:lang w:val="kk-KZ"/>
        </w:rPr>
        <w:t>;</w:t>
      </w:r>
    </w:p>
    <w:p w14:paraId="64A5726C" w14:textId="1E99B2E8"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Дәстүрлі дін және діни дәстүрдегі рухани байланыс пен сакралдылық сабақтастығы исламға дейінгі дүниетаным мен дәстүрді қабылдай білген ханафилік-матуридилік сүннеттік ислам арасындағы, әдет-ғұрып пен сопылық арасындағы үйлесім арқылы негізделді;  </w:t>
      </w:r>
    </w:p>
    <w:p w14:paraId="3A238402"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Ислам жәдігерлерінің сакралды кеңістігі мен тарихи мұрасын сипаттау барысында зиярат ету мен қажылықтың заманауи мәні мен мазмұны қазақстандық болмыста айқындалды;</w:t>
      </w:r>
    </w:p>
    <w:p w14:paraId="7F8C1458" w14:textId="7890715D"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Cambria" w:cs="Times New Roman"/>
          <w:color w:val="auto"/>
          <w:sz w:val="28"/>
          <w:szCs w:val="28"/>
          <w:lang w:val="kk-KZ"/>
        </w:rPr>
      </w:pPr>
      <w:r w:rsidRPr="007E7CAC">
        <w:rPr>
          <w:rFonts w:cs="Times New Roman"/>
          <w:color w:val="auto"/>
          <w:sz w:val="28"/>
          <w:szCs w:val="28"/>
          <w:lang w:val="kk-KZ"/>
        </w:rPr>
        <w:tab/>
        <w:t xml:space="preserve">– </w:t>
      </w:r>
      <w:r w:rsidRPr="007E7CAC">
        <w:rPr>
          <w:rFonts w:eastAsia="Cambria" w:cs="Times New Roman"/>
          <w:color w:val="auto"/>
          <w:sz w:val="28"/>
          <w:szCs w:val="28"/>
          <w:lang w:val="kk-KZ"/>
        </w:rPr>
        <w:t xml:space="preserve">Қазақстанда қолға алынған «Туған жер» мен «Туған ел» бағдарламалары және </w:t>
      </w:r>
      <w:r w:rsidRPr="007E7CAC">
        <w:rPr>
          <w:rFonts w:cs="Times New Roman"/>
          <w:color w:val="auto"/>
          <w:sz w:val="28"/>
          <w:szCs w:val="28"/>
          <w:lang w:val="kk-KZ"/>
        </w:rPr>
        <w:t>«Қазақстаның қасиетті рухани құндылықтары» немесе «Қазақстанның киелі жерлерінің географиясы» жобасы</w:t>
      </w:r>
      <w:r w:rsidRPr="007E7CAC">
        <w:rPr>
          <w:rFonts w:eastAsia="Cambria" w:cs="Times New Roman"/>
          <w:color w:val="auto"/>
          <w:sz w:val="28"/>
          <w:szCs w:val="28"/>
          <w:lang w:val="kk-KZ"/>
        </w:rPr>
        <w:t xml:space="preserve"> негізінде киелі және тарихи-мәдени ескерткіштері</w:t>
      </w:r>
      <w:r w:rsidR="000D690A" w:rsidRPr="007E7CAC">
        <w:rPr>
          <w:rFonts w:eastAsia="Cambria" w:cs="Times New Roman"/>
          <w:color w:val="auto"/>
          <w:sz w:val="28"/>
          <w:szCs w:val="28"/>
          <w:lang w:val="kk-KZ"/>
        </w:rPr>
        <w:t>н</w:t>
      </w:r>
      <w:r w:rsidRPr="007E7CAC">
        <w:rPr>
          <w:rFonts w:eastAsia="Cambria" w:cs="Times New Roman"/>
          <w:color w:val="auto"/>
          <w:sz w:val="28"/>
          <w:szCs w:val="28"/>
          <w:lang w:val="kk-KZ"/>
        </w:rPr>
        <w:t xml:space="preserve"> </w:t>
      </w:r>
      <w:r w:rsidR="00BF587B" w:rsidRPr="007E7CAC">
        <w:rPr>
          <w:rFonts w:eastAsia="Cambria" w:cs="Times New Roman"/>
          <w:color w:val="auto"/>
          <w:sz w:val="28"/>
          <w:szCs w:val="28"/>
          <w:lang w:val="kk-KZ"/>
        </w:rPr>
        <w:t>дәріптеу мақсатында «Рухорда» мұражайы іске қосылып, ж</w:t>
      </w:r>
      <w:r w:rsidR="00BF587B" w:rsidRPr="007E7CAC">
        <w:rPr>
          <w:rFonts w:cs="Times New Roman"/>
          <w:color w:val="auto"/>
          <w:sz w:val="28"/>
          <w:szCs w:val="28"/>
          <w:lang w:val="kk-KZ"/>
        </w:rPr>
        <w:t xml:space="preserve">әдігерлердің  діни-философиялық мазмұндары мен мәні </w:t>
      </w:r>
      <w:r w:rsidRPr="007E7CAC">
        <w:rPr>
          <w:rFonts w:eastAsia="Cambria" w:cs="Times New Roman"/>
          <w:color w:val="auto"/>
          <w:sz w:val="28"/>
          <w:szCs w:val="28"/>
          <w:lang w:val="kk-KZ"/>
        </w:rPr>
        <w:t>сарапталды</w:t>
      </w:r>
      <w:r w:rsidR="00BF587B" w:rsidRPr="007E7CAC">
        <w:rPr>
          <w:rFonts w:eastAsia="Cambria" w:cs="Times New Roman"/>
          <w:color w:val="auto"/>
          <w:sz w:val="28"/>
          <w:szCs w:val="28"/>
          <w:lang w:val="kk-KZ"/>
        </w:rPr>
        <w:t>. Бұл жұмыстың ғылыми жаңалығы бола отырып, диссертацияның теориялық тұжырымдарының практикадағы қолданысын дәлелдейді</w:t>
      </w:r>
      <w:r w:rsidRPr="007E7CAC">
        <w:rPr>
          <w:rFonts w:eastAsia="Cambria" w:cs="Times New Roman"/>
          <w:color w:val="auto"/>
          <w:sz w:val="28"/>
          <w:szCs w:val="28"/>
          <w:lang w:val="kk-KZ"/>
        </w:rPr>
        <w:t>;</w:t>
      </w:r>
    </w:p>
    <w:p w14:paraId="04446E08" w14:textId="77777777" w:rsidR="00740335"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pacing w:val="-5"/>
          <w:sz w:val="28"/>
          <w:szCs w:val="28"/>
          <w:lang w:val="kk-KZ"/>
        </w:rPr>
      </w:pPr>
      <w:r w:rsidRPr="007E7CAC">
        <w:rPr>
          <w:rFonts w:cs="Times New Roman"/>
          <w:color w:val="auto"/>
          <w:spacing w:val="-5"/>
          <w:sz w:val="28"/>
          <w:szCs w:val="28"/>
          <w:lang w:val="kk-KZ"/>
        </w:rPr>
        <w:tab/>
        <w:t xml:space="preserve">– ұлттық, азаматтық және діни бірегейліктердің арқатынасын саралау барысында Қазақстандағы ұлттық және діни бірегейліктің, әсіресе мұсылмандық бірегейліктің қалыптасу ерекшеліктері талданып, рухани жаңғыру аясында оған сакралды құндылықтарды насихаттаудың ықпалы тұжырымдалды.  </w:t>
      </w:r>
    </w:p>
    <w:p w14:paraId="70BDC773" w14:textId="77777777" w:rsidR="00740335" w:rsidRPr="007E7CAC" w:rsidRDefault="00740335" w:rsidP="00740335">
      <w:pPr>
        <w:tabs>
          <w:tab w:val="left" w:pos="993"/>
          <w:tab w:val="left" w:pos="2552"/>
        </w:tabs>
        <w:ind w:firstLine="567"/>
        <w:jc w:val="both"/>
        <w:rPr>
          <w:rFonts w:cs="Times New Roman"/>
          <w:bCs/>
          <w:color w:val="auto"/>
          <w:sz w:val="28"/>
          <w:szCs w:val="28"/>
          <w:lang w:val="kk-KZ"/>
        </w:rPr>
      </w:pPr>
      <w:r w:rsidRPr="007E7CAC">
        <w:rPr>
          <w:rFonts w:cs="Times New Roman"/>
          <w:bCs/>
          <w:color w:val="auto"/>
          <w:sz w:val="28"/>
          <w:szCs w:val="28"/>
          <w:lang w:val="kk-KZ"/>
        </w:rPr>
        <w:t>Зерттеу үрдісінде жаңашылдық сипаттағы келесі</w:t>
      </w:r>
      <w:r w:rsidRPr="007E7CAC">
        <w:rPr>
          <w:rFonts w:cs="Times New Roman"/>
          <w:b/>
          <w:color w:val="auto"/>
          <w:sz w:val="28"/>
          <w:szCs w:val="28"/>
          <w:lang w:val="kk-KZ"/>
        </w:rPr>
        <w:t xml:space="preserve"> ғылыми нәтижелер </w:t>
      </w:r>
      <w:r w:rsidRPr="007E7CAC">
        <w:rPr>
          <w:rFonts w:cs="Times New Roman"/>
          <w:bCs/>
          <w:color w:val="auto"/>
          <w:sz w:val="28"/>
          <w:szCs w:val="28"/>
          <w:lang w:val="kk-KZ"/>
        </w:rPr>
        <w:t>алынды:</w:t>
      </w:r>
      <w:r w:rsidRPr="007E7CAC">
        <w:rPr>
          <w:rFonts w:cs="Times New Roman"/>
          <w:color w:val="auto"/>
          <w:sz w:val="28"/>
          <w:szCs w:val="28"/>
          <w:lang w:val="kk-KZ"/>
        </w:rPr>
        <w:t xml:space="preserve"> </w:t>
      </w:r>
    </w:p>
    <w:p w14:paraId="3BF56915" w14:textId="1E0C440E"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   </w:t>
      </w:r>
      <w:r w:rsidR="00740335" w:rsidRPr="007E7CAC">
        <w:rPr>
          <w:rFonts w:cs="Times New Roman"/>
          <w:color w:val="auto"/>
          <w:spacing w:val="11"/>
          <w:sz w:val="28"/>
          <w:szCs w:val="28"/>
          <w:lang w:val="kk-KZ"/>
        </w:rPr>
        <w:t>– Сакралдылық</w:t>
      </w:r>
      <w:r w:rsidR="00740335" w:rsidRPr="007E7CAC">
        <w:rPr>
          <w:rFonts w:cs="Times New Roman"/>
          <w:color w:val="auto"/>
          <w:sz w:val="28"/>
          <w:szCs w:val="28"/>
          <w:lang w:val="kk-KZ"/>
        </w:rPr>
        <w:t xml:space="preserve"> категориясы мен сакралданушылық амалы құдіреттілік, әулиелілік, киелілік, қасиеттілік, қадірлілік, қастерлілік концептілерімен салыстырылып, оның тылсымдық транценденталдық, феноменологиялық және мәдени-әлеуметтік қырлары теософиялық қырынан талданды</w:t>
      </w:r>
    </w:p>
    <w:p w14:paraId="58C8E6D6" w14:textId="0F6C251B" w:rsidR="00B93736" w:rsidRPr="007E7CAC" w:rsidRDefault="00B93736" w:rsidP="005B33D8">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b/>
          <w:color w:val="auto"/>
          <w:sz w:val="28"/>
          <w:szCs w:val="28"/>
          <w:lang w:val="kk-KZ"/>
        </w:rPr>
        <w:t>Диссертациялық жұмыстың теориялық және тәжірибелік маңызы:</w:t>
      </w:r>
      <w:r w:rsidRPr="007E7CAC">
        <w:rPr>
          <w:rFonts w:cs="Times New Roman"/>
          <w:color w:val="auto"/>
          <w:sz w:val="28"/>
          <w:szCs w:val="28"/>
          <w:lang w:val="kk-KZ"/>
        </w:rPr>
        <w:t xml:space="preserve"> </w:t>
      </w:r>
    </w:p>
    <w:p w14:paraId="6872E779" w14:textId="037FCC2F" w:rsidR="00FE6FF8" w:rsidRPr="007E7CAC" w:rsidRDefault="004774D6" w:rsidP="005B33D8">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Қазіргі</w:t>
      </w:r>
      <w:r w:rsidRPr="007E7CAC">
        <w:rPr>
          <w:rFonts w:cs="Times New Roman"/>
          <w:b/>
          <w:bCs/>
          <w:color w:val="auto"/>
          <w:sz w:val="28"/>
          <w:szCs w:val="28"/>
          <w:lang w:val="kk-KZ"/>
        </w:rPr>
        <w:t xml:space="preserve"> </w:t>
      </w:r>
      <w:r w:rsidRPr="007E7CAC">
        <w:rPr>
          <w:rFonts w:cs="Times New Roman"/>
          <w:color w:val="auto"/>
          <w:sz w:val="28"/>
          <w:szCs w:val="28"/>
          <w:lang w:val="kk-KZ"/>
        </w:rPr>
        <w:t xml:space="preserve">мәдениеттің өзегіндегі кез келген өзгерістер әлеуметтік ынтымақтың әлсіреуімен, ұрпақтардың буынаралық қақтығыстарымен, бай мен кедей арасындағы әлеуметтік алшақтықпен, тұлғаның өзін-өзі бірегейлендіруінің қайшылығымен байланысты мәселелердің тұтастай кешенін тудырады. Қоғамдағы құнды әрі қасиетті деп есептелген көне құндылықтар жүйесін жаңасы алмастырғанда жеке және қоғамдық бағалаулардың ауызбіршілігі қалмайды. Диссертациялық зерттеу барысында алынған теориялық қағидалар мен нәтижелер көптеген негізгі сакралды архетиптер мәдениеттің астарына сіңірілгендігін және қастерлі деген рәміздерге рухани құндылықтар тамырланғандығын көрсетеді. Оларды қоғам мүшелері қастерлі деп есептегендіктен бұл құндылықтар әлеуметтің сыртқы жағымсыз ықпалға деген иммунитетін қалыптастырып, олардың қалыпты бірлескен өмірін қамтамасыз етеді. Сондықтан зерттеудің негізгі ой-тұжырымдары мен қорытындыларын  діни ұйымдар мен азаматтық қоғамның басқа да субъектілері іс жүзінде өз кәделеріне жарата алады. Дәстүрлі дін мен діни дәстүрді теріске шығаратын діннің атын жамылған деструктивті ағымдарға қарсы ақпараттық-түсіндіру </w:t>
      </w:r>
      <w:r w:rsidRPr="007E7CAC">
        <w:rPr>
          <w:rFonts w:cs="Times New Roman"/>
          <w:color w:val="auto"/>
          <w:sz w:val="28"/>
          <w:szCs w:val="28"/>
          <w:lang w:val="kk-KZ"/>
        </w:rPr>
        <w:lastRenderedPageBreak/>
        <w:t>топтарының жұмыстарына қолдануға болады. Сондай-ақ, зерттеу нәтижелерін дінтану мен дін тарихына қатысты арнайы курстарда қолдануға болады.</w:t>
      </w:r>
    </w:p>
    <w:p w14:paraId="3974ED46" w14:textId="77777777" w:rsidR="00B93736" w:rsidRPr="007E7CAC" w:rsidRDefault="00B9373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b/>
          <w:color w:val="auto"/>
          <w:sz w:val="28"/>
          <w:szCs w:val="28"/>
          <w:lang w:val="kk-KZ"/>
        </w:rPr>
        <w:t>Қорғауға ұсынылған негізгі ғылыми тұжырымдар</w:t>
      </w:r>
      <w:r w:rsidRPr="007E7CAC">
        <w:rPr>
          <w:rFonts w:cs="Times New Roman"/>
          <w:color w:val="auto"/>
          <w:sz w:val="28"/>
          <w:szCs w:val="28"/>
          <w:lang w:val="kk-KZ"/>
        </w:rPr>
        <w:t>.</w:t>
      </w:r>
    </w:p>
    <w:p w14:paraId="3F45A836" w14:textId="050E3F0A" w:rsidR="00FE6FF8" w:rsidRPr="007E7CAC" w:rsidRDefault="00B9373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1. </w:t>
      </w:r>
      <w:r w:rsidR="004774D6" w:rsidRPr="007E7CAC">
        <w:rPr>
          <w:rFonts w:cs="Times New Roman"/>
          <w:color w:val="auto"/>
          <w:sz w:val="28"/>
          <w:szCs w:val="28"/>
          <w:lang w:val="kk-KZ"/>
        </w:rPr>
        <w:t>Діни сенім ретіндегі иманға және оның шарттарына негізделген  рухани-адамгершілік құндылықтар жалпыадамзаттық жоғары құндылықтарға жатады және оларды әлемдік дәстүрлі діндердің басым көпшілігі ұстанады. Өйткені олар шынайылық, тақуалық, бейбітшілік, сүйіспеншілік және зорлық жасамау құндылықтарын насихаттайды және адамды екі дүние бақытына қарай жетелейді. Діни құндылықтардың басым көпшілігі өзінің қасиеттілігі сипатына орай сакралды құндылықтармен байланыстырылады.</w:t>
      </w:r>
    </w:p>
    <w:p w14:paraId="6E52FAF4" w14:textId="5FA76DDA" w:rsidR="00FE6FF8" w:rsidRPr="007E7CAC" w:rsidRDefault="00B9373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2. </w:t>
      </w:r>
      <w:r w:rsidR="004774D6" w:rsidRPr="007E7CAC">
        <w:rPr>
          <w:rFonts w:cs="Times New Roman"/>
          <w:color w:val="auto"/>
          <w:sz w:val="28"/>
          <w:szCs w:val="28"/>
          <w:lang w:val="kk-KZ"/>
        </w:rPr>
        <w:t>Адамзат мәдениетінің құбылысы</w:t>
      </w:r>
      <w:r w:rsidR="00CE60FE" w:rsidRPr="007E7CAC">
        <w:rPr>
          <w:rFonts w:cs="Times New Roman"/>
          <w:color w:val="auto"/>
          <w:sz w:val="28"/>
          <w:szCs w:val="28"/>
          <w:lang w:val="kk-KZ"/>
        </w:rPr>
        <w:t xml:space="preserve"> ретіндегі қасиеттілік, </w:t>
      </w:r>
      <w:r w:rsidR="004774D6" w:rsidRPr="007E7CAC">
        <w:rPr>
          <w:rFonts w:cs="Times New Roman"/>
          <w:color w:val="auto"/>
          <w:sz w:val="28"/>
          <w:szCs w:val="28"/>
          <w:lang w:val="kk-KZ"/>
        </w:rPr>
        <w:t>киелілік туралы түсінікті оның қалыптасу тарихымен тығыз байланыста қарастыру сакралдылық феноменінің табиғатын толығырақ түсінуге мүмкіндік береді. Әдетте, алғашқы қауымдық құрылысқа телінетін сакралды анимистік кезең  мен қасиетті діндердің тарихи сахнаға шығу кезеңінің өзіндік айырмашылықтары болды. Оның үстіне сакралдылықтың «қызмет аймағы» ежелгі замандарда діни сана мен саланың аумағынан тысқа шығып кететін. Тіпті, керісінше, діндарлық өмірлік тұтастықтың барлық ерекшеліктерін қамти алмағ</w:t>
      </w:r>
      <w:r w:rsidR="00876EA9" w:rsidRPr="007E7CAC">
        <w:rPr>
          <w:rFonts w:cs="Times New Roman"/>
          <w:color w:val="auto"/>
          <w:sz w:val="28"/>
          <w:szCs w:val="28"/>
          <w:lang w:val="kk-KZ"/>
        </w:rPr>
        <w:t>андықтан сакралдылықтан туындап</w:t>
      </w:r>
      <w:r w:rsidR="004774D6" w:rsidRPr="007E7CAC">
        <w:rPr>
          <w:rFonts w:cs="Times New Roman"/>
          <w:color w:val="auto"/>
          <w:sz w:val="28"/>
          <w:szCs w:val="28"/>
          <w:lang w:val="kk-KZ"/>
        </w:rPr>
        <w:t>, оның бір бөлігі болып табылды. Ал сакралдылық болса, тек діни өмірді ғана емес, мәдени және рухани өмірді де қамтыды. Демек, осы жағынан  руханилық түсінігі де сакралдылық түсінігіне жақын ұғым болып табылады. Сондықтан сакралдылық идеясын да руханилық сияқты әмбебап және тарихтан тыс жалпыадамзаттық өзек деп қарастыруға болады.</w:t>
      </w:r>
    </w:p>
    <w:p w14:paraId="00724C98" w14:textId="31A66F8C" w:rsidR="00FE6FF8" w:rsidRPr="007E7CAC" w:rsidRDefault="00B93736" w:rsidP="005B3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3. </w:t>
      </w:r>
      <w:r w:rsidR="004774D6" w:rsidRPr="007E7CAC">
        <w:rPr>
          <w:rFonts w:cs="Times New Roman"/>
          <w:color w:val="auto"/>
          <w:sz w:val="28"/>
          <w:szCs w:val="28"/>
          <w:shd w:val="clear" w:color="auto" w:fill="FFFFFF"/>
          <w:lang w:val="kk-KZ"/>
        </w:rPr>
        <w:t>Ислам діні де жекелеген халыққа немесе қоғамға емес, бүкіл адамзатқа түскен дін болғандықтан өзіне дейінгі барлық қасиетті кітаптар мен бүкіл пайғамбарларды мойындайды, осылайша барлық ханиф діндердің тұтастығын, Жаратушының Бір және Бар екендігін уағыздайды. Бұл тұрғыдан алғанда, ислам діні қатаң монотеизмге негізделген нуминоздылығы немесе сакралдығымен қатар, рационалдылықты да, этикалықты да қолдайды. Ислам дінінде, сондай-ақ, басқа да ыбырайымдық діндерде насихатталатын рухани құндылықтар адамдардың бейбіт қатар өмір сүруін қамтамасыз ететін жалпыадамзаттық құндылықтар ретінде зайырлы мемлекетте де мойындалады.   Діндегі сакралды да рухани құндылықтар мен жәдігерлер адамдардың арасын ажыратуға емес, моральдың, этиканың және руханилықтың жоғары деңгейіндегі қоғам құруға адамдарды шоғырландыруы тиіс.</w:t>
      </w:r>
    </w:p>
    <w:p w14:paraId="3BF110B3" w14:textId="78333D2E" w:rsidR="00FE6FF8" w:rsidRPr="007E7CAC" w:rsidRDefault="00B9373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rPr>
      </w:pPr>
      <w:r w:rsidRPr="007E7CAC">
        <w:rPr>
          <w:rFonts w:cs="Times New Roman"/>
          <w:color w:val="auto"/>
          <w:sz w:val="28"/>
          <w:szCs w:val="28"/>
          <w:lang w:val="kk-KZ"/>
        </w:rPr>
        <w:t xml:space="preserve">4. </w:t>
      </w:r>
      <w:r w:rsidR="004774D6" w:rsidRPr="007E7CAC">
        <w:rPr>
          <w:rFonts w:cs="Times New Roman"/>
          <w:color w:val="auto"/>
          <w:sz w:val="28"/>
          <w:szCs w:val="28"/>
          <w:lang w:val="kk-KZ"/>
        </w:rPr>
        <w:t xml:space="preserve">Көне заманнан бері келе жатқан түркі және қазақ руханиятынан берік орын алған архетиптер мен сакралды құндылықтарды шартты түрде бірнеше жікке бөліп топтастыруға болады. Атап айтқанда, бірінші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дін кие, исламға дейінгі діни жүйе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тәңірішілдік пен халықтық дәстүрлі исламдағы сакралды құндылықтар; екіншіден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рух киесі, яғни рухтар мен әруаққа табынушылықтағы, шаманизм мен бақсылықтағы қасиетті құндылықтар; үшіншіден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сөз киесі, яғни тіл мен фольклорда сақталған кейін жазба мәдениетке өткен киелі құндылықтар; төртіншіден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қан немесе сүйек киесі, яғни жеті ата ұстыны мен туыстық құндылықтар, бесіншіден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құт киесі, яғни береке </w:t>
      </w:r>
      <w:r w:rsidR="004774D6" w:rsidRPr="007E7CAC">
        <w:rPr>
          <w:rFonts w:cs="Times New Roman"/>
          <w:color w:val="auto"/>
          <w:sz w:val="28"/>
          <w:szCs w:val="28"/>
          <w:lang w:val="kk-KZ"/>
        </w:rPr>
        <w:lastRenderedPageBreak/>
        <w:t xml:space="preserve">мен бақытқа жетудің этикалық сакралды құндылықтары, алтыншыдан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көңіл немесе күй киесі - дәстүрлі өнер түрлері мен адамның көңіл-күй ерекшеліктерін сипаттайтын эстетикалық сакралды құндылықтар, жетіншіден </w:t>
      </w:r>
      <w:r w:rsidR="00DE29CF" w:rsidRPr="007E7CAC">
        <w:rPr>
          <w:rFonts w:cs="Times New Roman"/>
          <w:color w:val="auto"/>
          <w:sz w:val="28"/>
          <w:szCs w:val="28"/>
          <w:lang w:val="kk-KZ"/>
        </w:rPr>
        <w:t>–</w:t>
      </w:r>
      <w:r w:rsidR="004774D6" w:rsidRPr="007E7CAC">
        <w:rPr>
          <w:rFonts w:cs="Times New Roman"/>
          <w:color w:val="auto"/>
          <w:sz w:val="28"/>
          <w:szCs w:val="28"/>
          <w:lang w:val="kk-KZ"/>
        </w:rPr>
        <w:t xml:space="preserve"> жер киесі, яғни туған жер мен ата қонысты қастерлейтін сакралды құндылықтар. Бұл архетиптік құндылықтар ұлттың ұжымдық санасында, халықтың мінез-құлқы мен менталитетінде сақталып отыр, олар жатжерлік мәдени экспансия мен «жұмсақ күштердің» қысымымен жойылып, шайылып кетпей, өзінің төлтума болмысын сақтап, заманауи рухани тығырықтан өзіне шығар жол тапса, өзіндік пассионарлық әлеуетін көрсете алар еді.</w:t>
      </w:r>
    </w:p>
    <w:p w14:paraId="2A1A86AF" w14:textId="041BE384" w:rsidR="00FE6FF8" w:rsidRPr="007E7CAC" w:rsidRDefault="004774D6" w:rsidP="00B93736">
      <w:pPr>
        <w:pStyle w:val="A7"/>
        <w:numPr>
          <w:ilvl w:val="0"/>
          <w:numId w:val="4"/>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Бүгінгі тұтынушылық қоғам мен құбылмалы заманында адамның өмір сүруінің негізқұраушы сакралды және құндылықтық өлшемдері терең дағдарысқа ұшырап отырғаны белгілі. Қазіргі адам мен азаматтың өз болмысына келуі, көп жағдайда, оның рухани-адамгершілік қасиеттері мен әлеуметтің дәстүрлі де киелі негіздерінің біртұтас үйлесімділікке келуімен түсіндіріледі. Руханияттың жайлылығын қалыптастыру, адамның ішкі сенімі мен ерігін сыртқы әлеуметтік дәстүрмен үйлесімге келтіруге ұмтылу қажеттілігі діндегі және өмірдегі жаңашылдық пен дәстүршілдіктің дұрыс арасалмағын табуды керек етеді. Жүрек пен сенім (иман), рух пен көңіл, даналық пен сұлулық, көркем мінез бен бақыт (құт) тәрізді дін мен дәстүрдегі қарапайым әрі күрделі құндылықтардың өзектілігі мен әлеуетін сакралды деңгейге жеткізу арқылы адамның рухани болмысын жайлы қалыпқа түсіруге болады.</w:t>
      </w:r>
    </w:p>
    <w:p w14:paraId="56ADBCD7" w14:textId="624A0BCC" w:rsidR="00FE6FF8" w:rsidRPr="007E7CAC" w:rsidRDefault="004774D6" w:rsidP="00B93736">
      <w:pPr>
        <w:pStyle w:val="A7"/>
        <w:numPr>
          <w:ilvl w:val="0"/>
          <w:numId w:val="4"/>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Ислам дінінің Қазақстандағы рөлі мен маңызы мұсылманшылықтың сакралды кеңістігі мен материалдық мәдениетінің жәдігерлерінен тұратын тарихи-мәдени мұрасынан көрініс табады. Исламдағы сакралдылық жан мен тәннің, материалдылық пен руханилықтың тығыз үйлесімде болады. Оның  материалдық қыры жалпы мұсылмандар үшін киелі тұлғалар қызмет етіп,  рәміздік маңызы бар уақиғалар өткен қасиетті мекендер Мекке, Құддыс және Мединеден бастап, жергілікті Тараз, Түркістан, Отырар мен Маңқыстаудың сакралды кеңістігін, пайғамбарлар мен сахабалар тұтынған қадірлі заттар мен ислам аманаттарын, ислам әулиелері мен ғұламаларының кесенелерін, сәулет өнерінің киелі жәдігерлерін қамтиды. Ондағы сакралдылық діннің ғұрыптарын атқарудан, оның ішінде қажылық пен зияраттан айқын көрінеді.</w:t>
      </w:r>
    </w:p>
    <w:p w14:paraId="62327911" w14:textId="2413BF4D" w:rsidR="00FE6FF8" w:rsidRPr="007E7CAC" w:rsidRDefault="00B93736" w:rsidP="005B33D8">
      <w:pPr>
        <w:pStyle w:val="A7"/>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 xml:space="preserve">7. </w:t>
      </w:r>
      <w:r w:rsidR="004774D6" w:rsidRPr="007E7CAC">
        <w:rPr>
          <w:rStyle w:val="Hyperlink7"/>
          <w:rFonts w:cs="Times New Roman"/>
          <w:color w:val="auto"/>
          <w:lang w:val="kk-KZ"/>
        </w:rPr>
        <w:t>Қазақстанның киелі кеңістігіндегі тарихи-мәдени ескерткіштер мен   сакралды құндылықтарды діни және діни емес, сондай-ақ, исламға дейінгі және ислами деп жіктеп қарастыруға болады. Ортағасырлық түркілік және дәстүрлі қазақ қоғамының соңғы он екі ғасырдағы келбеті ислам дінімен тығыз байланыста болды. Қазақстанда орныққан халықтық исламда әуел бастан әулиелерді қастерлеу орын алған. Бұл құбылыс бірқатар элементтер мен нақты көріністерді қамтиды, соның ішінде, ең а</w:t>
      </w:r>
      <w:r w:rsidR="009E5C6D" w:rsidRPr="007E7CAC">
        <w:rPr>
          <w:rStyle w:val="Hyperlink7"/>
          <w:rFonts w:cs="Times New Roman"/>
          <w:color w:val="auto"/>
          <w:lang w:val="kk-KZ"/>
        </w:rPr>
        <w:t>л</w:t>
      </w:r>
      <w:r w:rsidR="004774D6" w:rsidRPr="007E7CAC">
        <w:rPr>
          <w:rStyle w:val="Hyperlink7"/>
          <w:rFonts w:cs="Times New Roman"/>
          <w:color w:val="auto"/>
          <w:lang w:val="kk-KZ"/>
        </w:rPr>
        <w:t xml:space="preserve">дымен, әулие деп танылған тұлғаларды құрмет тұту, осы әулиелердің рухани қызметімен байланысты тарихи киелі орындар мен олардың мазарларын зиярат ету, сондай-ақ, әулиенің басында табиғи нысандардың </w:t>
      </w:r>
      <w:r w:rsidRPr="007E7CAC">
        <w:rPr>
          <w:rStyle w:val="Hyperlink7"/>
          <w:rFonts w:cs="Times New Roman"/>
          <w:color w:val="auto"/>
          <w:lang w:val="kk-KZ"/>
        </w:rPr>
        <w:t>–</w:t>
      </w:r>
      <w:r w:rsidR="004774D6" w:rsidRPr="007E7CAC">
        <w:rPr>
          <w:rStyle w:val="Hyperlink7"/>
          <w:rFonts w:cs="Times New Roman"/>
          <w:color w:val="auto"/>
          <w:lang w:val="kk-KZ"/>
        </w:rPr>
        <w:t xml:space="preserve"> өсіп тұрған ағаштың, су көздерінің (бұлақтардың, өзен-көлдердің), тастардың тылсым сырына сеніп, тәу ету және т.б. осы тәріздес діни рәсімдерді қамтиды.</w:t>
      </w:r>
    </w:p>
    <w:p w14:paraId="455B6FC5" w14:textId="4AF87246" w:rsidR="00FE6FF8" w:rsidRPr="007E7CAC" w:rsidRDefault="004B23E0" w:rsidP="005B33D8">
      <w:pPr>
        <w:pStyle w:val="A7"/>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Fonts w:ascii="Times New Roman" w:hAnsi="Times New Roman" w:cs="Times New Roman"/>
          <w:color w:val="auto"/>
          <w:sz w:val="28"/>
          <w:szCs w:val="28"/>
          <w:lang w:val="kk-KZ"/>
        </w:rPr>
        <w:lastRenderedPageBreak/>
        <w:t>8</w:t>
      </w:r>
      <w:r w:rsidR="00B93736" w:rsidRPr="007E7CAC">
        <w:rPr>
          <w:rFonts w:ascii="Times New Roman" w:hAnsi="Times New Roman" w:cs="Times New Roman"/>
          <w:color w:val="auto"/>
          <w:sz w:val="28"/>
          <w:szCs w:val="28"/>
          <w:lang w:val="kk-KZ"/>
        </w:rPr>
        <w:t xml:space="preserve">. </w:t>
      </w:r>
      <w:r w:rsidR="004774D6" w:rsidRPr="007E7CAC">
        <w:rPr>
          <w:rFonts w:ascii="Times New Roman" w:hAnsi="Times New Roman" w:cs="Times New Roman"/>
          <w:color w:val="auto"/>
          <w:sz w:val="28"/>
          <w:szCs w:val="28"/>
          <w:lang w:val="kk-KZ"/>
        </w:rPr>
        <w:t>«Қасиетті Қазақстан» бағдарламасының басты мақсаты қазақтың ұлттық бірегейлігінің қаңқасын бекітуге бағытталғаны даусыз. Туған жердің мәдени-генетикалық коды мен сакралды діни құндылықтары ғана ұлтты ұлт етеді. Бұл халықтың жалпыұлттық қасиетті құндылықтармен рухани байланысын орнықтырып, сакралдылықтың рухани географиялық белдеуі ұлттық бірегейліктің тұтас өрісін қалыптастырады. Мәдени-тарихи мән-мағыналар мен қоғамдық құндылықтарды жинақтау мен өзектілендіру қашанда қажет. Олар міндетті түрде елдің болашағын жоспарлау үшін мейлінше маңызды және ол тұлғаның болсын, қоғамның болсын санасын жаңғыртудың өзегінде жатуы тиіс. Сонда ғана ол уақыт ағымындағы ұлттық бірегейліктің орнықтылығы мен тұрақтылығын қамтамасыз етеді.</w:t>
      </w:r>
    </w:p>
    <w:p w14:paraId="0AED8ABB" w14:textId="1E05F331" w:rsidR="00FE6FF8" w:rsidRPr="007E7CAC" w:rsidRDefault="00B93736" w:rsidP="00B93736">
      <w:pPr>
        <w:pStyle w:val="A7"/>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eastAsia="Times New Roman" w:cs="Times New Roman"/>
          <w:b/>
          <w:bCs/>
          <w:color w:val="auto"/>
          <w:lang w:val="kk-KZ"/>
        </w:rPr>
      </w:pPr>
      <w:r w:rsidRPr="007E7CAC">
        <w:rPr>
          <w:rFonts w:ascii="Times New Roman" w:hAnsi="Times New Roman" w:cs="Times New Roman"/>
          <w:b/>
          <w:color w:val="auto"/>
          <w:sz w:val="28"/>
          <w:szCs w:val="28"/>
          <w:lang w:val="kk-KZ"/>
        </w:rPr>
        <w:t>Зерттеу жұмысының сыннан өтуі мен жариялануы.</w:t>
      </w:r>
      <w:r w:rsidRPr="007E7CAC">
        <w:rPr>
          <w:rFonts w:ascii="Times New Roman" w:hAnsi="Times New Roman" w:cs="Times New Roman"/>
          <w:b/>
          <w:bCs/>
          <w:color w:val="auto"/>
          <w:sz w:val="28"/>
          <w:szCs w:val="28"/>
          <w:lang w:val="kk-KZ"/>
        </w:rPr>
        <w:t xml:space="preserve"> </w:t>
      </w:r>
      <w:r w:rsidR="004774D6" w:rsidRPr="007E7CAC">
        <w:rPr>
          <w:rStyle w:val="Hyperlink7"/>
          <w:rFonts w:cs="Times New Roman"/>
          <w:color w:val="auto"/>
          <w:lang w:val="kk-KZ"/>
        </w:rPr>
        <w:t>Диссертациялық жұмыс ҚР БҒМ Ғылым комитеті Философия, саясаттану және дінтану институтының Дінтану бөлімінде және әл-Фараби атындағы Қазақ ұлттық университеті «Дінтану және мәдениеттану» кафедрасында орындалды. Философия, саясаттану және дінтану институты Дінтану бөлімінің</w:t>
      </w:r>
      <w:r w:rsidRPr="007E7CAC">
        <w:rPr>
          <w:rStyle w:val="Hyperlink7"/>
          <w:rFonts w:cs="Times New Roman"/>
          <w:color w:val="auto"/>
          <w:lang w:val="kk-KZ"/>
        </w:rPr>
        <w:t xml:space="preserve"> методологиялық семинарларында талқылаудан өтті.</w:t>
      </w:r>
      <w:r w:rsidR="004774D6" w:rsidRPr="007E7CAC">
        <w:rPr>
          <w:rStyle w:val="Hyperlink7"/>
          <w:rFonts w:cs="Times New Roman"/>
          <w:color w:val="auto"/>
          <w:lang w:val="kk-KZ"/>
        </w:rPr>
        <w:tab/>
        <w:t xml:space="preserve"> </w:t>
      </w:r>
    </w:p>
    <w:p w14:paraId="55EFEAD8" w14:textId="712BEA80" w:rsidR="00FE6FF8" w:rsidRPr="007E7CAC" w:rsidRDefault="004774D6" w:rsidP="005B33D8">
      <w:pPr>
        <w:pStyle w:val="A7"/>
        <w:tabs>
          <w:tab w:val="left" w:pos="900"/>
          <w:tab w:val="left" w:pos="6480"/>
          <w:tab w:val="left" w:pos="7080"/>
          <w:tab w:val="left" w:pos="7788"/>
          <w:tab w:val="left" w:pos="8496"/>
          <w:tab w:val="left" w:pos="9132"/>
        </w:tabs>
        <w:ind w:firstLine="567"/>
        <w:jc w:val="both"/>
        <w:rPr>
          <w:rFonts w:ascii="Times New Roman" w:eastAsia="Times New Roman" w:hAnsi="Times New Roman" w:cs="Times New Roman"/>
          <w:color w:val="auto"/>
          <w:sz w:val="28"/>
          <w:szCs w:val="28"/>
          <w:lang w:val="kk-KZ"/>
        </w:rPr>
      </w:pPr>
      <w:r w:rsidRPr="007E7CAC">
        <w:rPr>
          <w:rStyle w:val="Hyperlink7"/>
          <w:rFonts w:cs="Times New Roman"/>
          <w:color w:val="auto"/>
          <w:lang w:val="kk-KZ"/>
        </w:rPr>
        <w:t xml:space="preserve">Докторлық диссертацияның негiзгi нәтижелерi мен тұжырымдары халықаралық, республикалық ғылыми теориялық және ғылыми-практикалық конференцияларда сыннан өтті. Зерттеудің мазмұны мен қорытындылары шетелдiк және Қазақстан Республикасының Ғылым және бiлiм министрлiгi бекiткен ғылыми баспаларда жарық көрдi.  Жалпы ғылыми мақалалар </w:t>
      </w:r>
      <w:r w:rsidR="008400B2" w:rsidRPr="007E7CAC">
        <w:rPr>
          <w:rStyle w:val="Hyperlink7"/>
          <w:rFonts w:cs="Times New Roman"/>
          <w:color w:val="auto"/>
          <w:lang w:val="kk-KZ"/>
        </w:rPr>
        <w:t xml:space="preserve">саны – 13. </w:t>
      </w:r>
      <w:r w:rsidRPr="007E7CAC">
        <w:rPr>
          <w:rStyle w:val="Hyperlink7"/>
          <w:rFonts w:cs="Times New Roman"/>
          <w:color w:val="auto"/>
          <w:lang w:val="kk-KZ"/>
        </w:rPr>
        <w:t>Оның ішінде ҚР Білім және ғылым министрлігінің Білім және ғылым саласын бақылау комитеті ұсынған</w:t>
      </w:r>
      <w:r w:rsidR="008400B2" w:rsidRPr="007E7CAC">
        <w:rPr>
          <w:rStyle w:val="Hyperlink7"/>
          <w:rFonts w:cs="Times New Roman"/>
          <w:color w:val="auto"/>
          <w:lang w:val="kk-KZ"/>
        </w:rPr>
        <w:t xml:space="preserve"> басылымдарда жарияланғ</w:t>
      </w:r>
      <w:bookmarkStart w:id="0" w:name="_GoBack"/>
      <w:bookmarkEnd w:id="0"/>
      <w:r w:rsidR="008400B2" w:rsidRPr="007E7CAC">
        <w:rPr>
          <w:rStyle w:val="Hyperlink7"/>
          <w:rFonts w:cs="Times New Roman"/>
          <w:color w:val="auto"/>
          <w:lang w:val="kk-KZ"/>
        </w:rPr>
        <w:t xml:space="preserve">аны – 3. </w:t>
      </w:r>
      <w:r w:rsidRPr="007E7CAC">
        <w:rPr>
          <w:rStyle w:val="Hyperlink7"/>
          <w:rFonts w:cs="Times New Roman"/>
          <w:color w:val="auto"/>
          <w:lang w:val="kk-KZ"/>
        </w:rPr>
        <w:t xml:space="preserve">Нөлдік емес импакт-факторы бар халықаралық ғылыми журналдар базасына тіркелген шетел журналында жарияланған мақалалар – </w:t>
      </w:r>
      <w:r w:rsidR="003D61B5" w:rsidRPr="007E7CAC">
        <w:rPr>
          <w:rStyle w:val="Hyperlink7"/>
          <w:rFonts w:cs="Times New Roman"/>
          <w:color w:val="auto"/>
          <w:lang w:val="kk-KZ"/>
        </w:rPr>
        <w:t>1, х</w:t>
      </w:r>
      <w:r w:rsidRPr="007E7CAC">
        <w:rPr>
          <w:rStyle w:val="Hyperlink7"/>
          <w:rFonts w:cs="Times New Roman"/>
          <w:color w:val="auto"/>
          <w:lang w:val="kk-KZ"/>
        </w:rPr>
        <w:t>алықаралық және шетелдік ғылыми конференция материалдарында баяндалған дис</w:t>
      </w:r>
      <w:r w:rsidR="008400B2" w:rsidRPr="007E7CAC">
        <w:rPr>
          <w:rStyle w:val="Hyperlink7"/>
          <w:rFonts w:cs="Times New Roman"/>
          <w:color w:val="auto"/>
          <w:lang w:val="kk-KZ"/>
        </w:rPr>
        <w:t>с</w:t>
      </w:r>
      <w:r w:rsidR="00C37E02">
        <w:rPr>
          <w:rStyle w:val="Hyperlink7"/>
          <w:rFonts w:cs="Times New Roman"/>
          <w:color w:val="auto"/>
          <w:lang w:val="kk-KZ"/>
        </w:rPr>
        <w:t>ертацияның негізгі тезистері – 9</w:t>
      </w:r>
      <w:r w:rsidR="008400B2" w:rsidRPr="007E7CAC">
        <w:rPr>
          <w:rStyle w:val="Hyperlink7"/>
          <w:rFonts w:cs="Times New Roman"/>
          <w:color w:val="auto"/>
          <w:lang w:val="kk-KZ"/>
        </w:rPr>
        <w:t xml:space="preserve"> (оның ішінде 2 </w:t>
      </w:r>
      <w:r w:rsidRPr="007E7CAC">
        <w:rPr>
          <w:rStyle w:val="Hyperlink7"/>
          <w:rFonts w:cs="Times New Roman"/>
          <w:color w:val="auto"/>
          <w:lang w:val="kk-KZ"/>
        </w:rPr>
        <w:t>шетелдік ғылыми баспада жарық көрген</w:t>
      </w:r>
      <w:r w:rsidRPr="007E7CAC">
        <w:rPr>
          <w:rFonts w:ascii="Times New Roman" w:hAnsi="Times New Roman" w:cs="Times New Roman"/>
          <w:color w:val="auto"/>
          <w:sz w:val="28"/>
          <w:szCs w:val="28"/>
          <w:lang w:val="kk-KZ"/>
        </w:rPr>
        <w:t>)</w:t>
      </w:r>
      <w:r w:rsidR="008400B2" w:rsidRPr="007E7CAC">
        <w:rPr>
          <w:rFonts w:ascii="Times New Roman" w:hAnsi="Times New Roman" w:cs="Times New Roman"/>
          <w:color w:val="auto"/>
          <w:sz w:val="28"/>
          <w:szCs w:val="28"/>
          <w:lang w:val="kk-KZ"/>
        </w:rPr>
        <w:t xml:space="preserve"> </w:t>
      </w:r>
      <w:r w:rsidR="00C37E02">
        <w:rPr>
          <w:rFonts w:ascii="Times New Roman" w:eastAsia="Times New Roman" w:hAnsi="Times New Roman" w:cs="Times New Roman"/>
          <w:color w:val="auto"/>
          <w:sz w:val="28"/>
          <w:szCs w:val="28"/>
          <w:lang w:val="kk-KZ" w:eastAsia="ru-RU"/>
        </w:rPr>
        <w:t xml:space="preserve">мақала </w:t>
      </w:r>
      <w:r w:rsidR="008400B2" w:rsidRPr="007E7CAC">
        <w:rPr>
          <w:rFonts w:ascii="Times New Roman" w:eastAsia="Times New Roman" w:hAnsi="Times New Roman" w:cs="Times New Roman"/>
          <w:color w:val="auto"/>
          <w:sz w:val="28"/>
          <w:szCs w:val="28"/>
          <w:lang w:val="kk-KZ" w:eastAsia="ru-RU"/>
        </w:rPr>
        <w:t>жарияланған</w:t>
      </w:r>
      <w:r w:rsidRPr="007E7CAC">
        <w:rPr>
          <w:rFonts w:ascii="Times New Roman" w:hAnsi="Times New Roman" w:cs="Times New Roman"/>
          <w:color w:val="auto"/>
          <w:sz w:val="28"/>
          <w:szCs w:val="28"/>
          <w:lang w:val="kk-KZ"/>
        </w:rPr>
        <w:t>.</w:t>
      </w:r>
    </w:p>
    <w:p w14:paraId="61248CCA" w14:textId="00BCB276" w:rsidR="00FE6FF8" w:rsidRPr="007E7CAC" w:rsidRDefault="004774D6" w:rsidP="00B93736">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b/>
          <w:bCs/>
          <w:color w:val="auto"/>
          <w:sz w:val="28"/>
          <w:szCs w:val="28"/>
          <w:lang w:val="kk-KZ"/>
        </w:rPr>
      </w:pPr>
      <w:r w:rsidRPr="007E7CAC">
        <w:rPr>
          <w:rFonts w:cs="Times New Roman"/>
          <w:b/>
          <w:bCs/>
          <w:color w:val="auto"/>
          <w:sz w:val="28"/>
          <w:szCs w:val="28"/>
          <w:lang w:val="kk-KZ"/>
        </w:rPr>
        <w:t>Диссертация</w:t>
      </w:r>
      <w:r w:rsidR="00B93736" w:rsidRPr="007E7CAC">
        <w:rPr>
          <w:rFonts w:cs="Times New Roman"/>
          <w:b/>
          <w:bCs/>
          <w:color w:val="auto"/>
          <w:sz w:val="28"/>
          <w:szCs w:val="28"/>
          <w:lang w:val="kk-KZ"/>
        </w:rPr>
        <w:t>н</w:t>
      </w:r>
      <w:r w:rsidRPr="007E7CAC">
        <w:rPr>
          <w:rFonts w:cs="Times New Roman"/>
          <w:b/>
          <w:bCs/>
          <w:color w:val="auto"/>
          <w:sz w:val="28"/>
          <w:szCs w:val="28"/>
          <w:lang w:val="kk-KZ"/>
        </w:rPr>
        <w:t>ы</w:t>
      </w:r>
      <w:r w:rsidR="00B93736" w:rsidRPr="007E7CAC">
        <w:rPr>
          <w:rFonts w:cs="Times New Roman"/>
          <w:b/>
          <w:bCs/>
          <w:color w:val="auto"/>
          <w:sz w:val="28"/>
          <w:szCs w:val="28"/>
          <w:lang w:val="kk-KZ"/>
        </w:rPr>
        <w:t>ң</w:t>
      </w:r>
      <w:r w:rsidRPr="007E7CAC">
        <w:rPr>
          <w:rFonts w:cs="Times New Roman"/>
          <w:b/>
          <w:bCs/>
          <w:color w:val="auto"/>
          <w:sz w:val="28"/>
          <w:szCs w:val="28"/>
          <w:lang w:val="kk-KZ"/>
        </w:rPr>
        <w:t xml:space="preserve"> </w:t>
      </w:r>
      <w:r w:rsidR="00B93736" w:rsidRPr="007E7CAC">
        <w:rPr>
          <w:rFonts w:cs="Times New Roman"/>
          <w:b/>
          <w:bCs/>
          <w:color w:val="auto"/>
          <w:sz w:val="28"/>
          <w:szCs w:val="28"/>
          <w:lang w:val="kk-KZ"/>
        </w:rPr>
        <w:t xml:space="preserve">құрылымы. </w:t>
      </w:r>
      <w:r w:rsidRPr="007E7CAC">
        <w:rPr>
          <w:rFonts w:cs="Times New Roman"/>
          <w:color w:val="auto"/>
          <w:sz w:val="28"/>
          <w:szCs w:val="28"/>
          <w:lang w:val="kk-KZ"/>
        </w:rPr>
        <w:t xml:space="preserve">Диссертациялық жұмыстың құрылымы зерттеу жұмысының мақсаты мен мiндеттерiне сай кiрiспеден, </w:t>
      </w:r>
      <w:r w:rsidR="00DD3F68" w:rsidRPr="007E7CAC">
        <w:rPr>
          <w:rFonts w:cs="Times New Roman"/>
          <w:color w:val="auto"/>
          <w:sz w:val="28"/>
          <w:szCs w:val="28"/>
          <w:lang w:val="kk-KZ"/>
        </w:rPr>
        <w:t>үш</w:t>
      </w:r>
      <w:r w:rsidRPr="007E7CAC">
        <w:rPr>
          <w:rFonts w:cs="Times New Roman"/>
          <w:color w:val="auto"/>
          <w:sz w:val="28"/>
          <w:szCs w:val="28"/>
          <w:lang w:val="kk-KZ"/>
        </w:rPr>
        <w:t xml:space="preserve"> </w:t>
      </w:r>
      <w:r w:rsidR="00B93736" w:rsidRPr="007E7CAC">
        <w:rPr>
          <w:rFonts w:cs="Times New Roman"/>
          <w:color w:val="auto"/>
          <w:sz w:val="28"/>
          <w:szCs w:val="28"/>
          <w:lang w:val="kk-KZ"/>
        </w:rPr>
        <w:t xml:space="preserve">негізгі </w:t>
      </w:r>
      <w:r w:rsidRPr="007E7CAC">
        <w:rPr>
          <w:rFonts w:cs="Times New Roman"/>
          <w:color w:val="auto"/>
          <w:sz w:val="28"/>
          <w:szCs w:val="28"/>
          <w:lang w:val="kk-KZ"/>
        </w:rPr>
        <w:t xml:space="preserve">тараудан, </w:t>
      </w:r>
      <w:r w:rsidR="0083039E" w:rsidRPr="007E7CAC">
        <w:rPr>
          <w:rFonts w:cs="Times New Roman"/>
          <w:color w:val="auto"/>
          <w:sz w:val="28"/>
          <w:szCs w:val="28"/>
          <w:lang w:val="kk-KZ"/>
        </w:rPr>
        <w:t xml:space="preserve">сегіз </w:t>
      </w:r>
      <w:r w:rsidRPr="007E7CAC">
        <w:rPr>
          <w:rFonts w:cs="Times New Roman"/>
          <w:color w:val="auto"/>
          <w:sz w:val="28"/>
          <w:szCs w:val="28"/>
          <w:lang w:val="kk-KZ"/>
        </w:rPr>
        <w:t>тараушадан, қорытынды</w:t>
      </w:r>
      <w:r w:rsidR="0083039E" w:rsidRPr="007E7CAC">
        <w:rPr>
          <w:rFonts w:cs="Times New Roman"/>
          <w:color w:val="auto"/>
          <w:sz w:val="28"/>
          <w:szCs w:val="28"/>
          <w:lang w:val="kk-KZ"/>
        </w:rPr>
        <w:t xml:space="preserve"> және</w:t>
      </w:r>
      <w:r w:rsidRPr="007E7CAC">
        <w:rPr>
          <w:rFonts w:cs="Times New Roman"/>
          <w:color w:val="auto"/>
          <w:sz w:val="28"/>
          <w:szCs w:val="28"/>
          <w:lang w:val="kk-KZ"/>
        </w:rPr>
        <w:t xml:space="preserve"> пайдаланылған әдебиеттер тiзiмiнен тұрады. </w:t>
      </w:r>
      <w:r w:rsidR="0083039E" w:rsidRPr="007E7CAC">
        <w:rPr>
          <w:rFonts w:cs="Times New Roman"/>
          <w:color w:val="auto"/>
          <w:sz w:val="28"/>
          <w:szCs w:val="28"/>
          <w:lang w:val="kk-KZ"/>
        </w:rPr>
        <w:t>Жұмыстың ж</w:t>
      </w:r>
      <w:r w:rsidRPr="007E7CAC">
        <w:rPr>
          <w:rFonts w:cs="Times New Roman"/>
          <w:color w:val="auto"/>
          <w:sz w:val="28"/>
          <w:szCs w:val="28"/>
          <w:lang w:val="kk-KZ"/>
        </w:rPr>
        <w:t xml:space="preserve">алпы көлемi </w:t>
      </w:r>
      <w:r w:rsidR="0083039E" w:rsidRPr="007E7CAC">
        <w:rPr>
          <w:rFonts w:cs="Times New Roman"/>
          <w:color w:val="auto"/>
          <w:sz w:val="28"/>
          <w:szCs w:val="28"/>
          <w:lang w:val="kk-KZ"/>
        </w:rPr>
        <w:t xml:space="preserve">– </w:t>
      </w:r>
      <w:r w:rsidR="003575CA" w:rsidRPr="00B76765">
        <w:rPr>
          <w:rFonts w:cs="Times New Roman"/>
          <w:color w:val="auto"/>
          <w:sz w:val="28"/>
          <w:szCs w:val="28"/>
          <w:lang w:val="kk-KZ"/>
        </w:rPr>
        <w:t>1</w:t>
      </w:r>
      <w:r w:rsidR="00363181">
        <w:rPr>
          <w:rFonts w:cs="Times New Roman"/>
          <w:color w:val="auto"/>
          <w:sz w:val="28"/>
          <w:szCs w:val="28"/>
          <w:lang w:val="kk-KZ"/>
        </w:rPr>
        <w:t>57</w:t>
      </w:r>
      <w:r w:rsidRPr="00B76765">
        <w:rPr>
          <w:rFonts w:cs="Times New Roman"/>
          <w:color w:val="auto"/>
          <w:sz w:val="28"/>
          <w:szCs w:val="28"/>
          <w:lang w:val="kk-KZ"/>
        </w:rPr>
        <w:t xml:space="preserve"> бет.</w:t>
      </w:r>
      <w:r w:rsidRPr="007E7CAC">
        <w:rPr>
          <w:rFonts w:cs="Times New Roman"/>
          <w:color w:val="auto"/>
          <w:sz w:val="28"/>
          <w:szCs w:val="28"/>
          <w:lang w:val="kk-KZ"/>
        </w:rPr>
        <w:t xml:space="preserve"> </w:t>
      </w:r>
    </w:p>
    <w:p w14:paraId="523A167F" w14:textId="77777777" w:rsidR="00FE6FF8" w:rsidRPr="007E7CAC" w:rsidRDefault="00FE6FF8" w:rsidP="005B33D8">
      <w:pPr>
        <w:tabs>
          <w:tab w:val="left" w:pos="567"/>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cs="Times New Roman"/>
          <w:b/>
          <w:bCs/>
          <w:color w:val="auto"/>
          <w:sz w:val="28"/>
          <w:szCs w:val="28"/>
          <w:lang w:val="kk-KZ"/>
        </w:rPr>
      </w:pPr>
    </w:p>
    <w:p w14:paraId="2A382BCC" w14:textId="77777777" w:rsidR="006F1ADA" w:rsidRPr="007E7CAC" w:rsidRDefault="006F1ADA" w:rsidP="006F1ADA">
      <w:pPr>
        <w:pStyle w:val="a5"/>
        <w:rPr>
          <w:rFonts w:ascii="Times New Roman" w:hAnsi="Times New Roman" w:cs="Times New Roman"/>
          <w:b/>
          <w:bCs/>
          <w:color w:val="auto"/>
          <w:sz w:val="28"/>
          <w:szCs w:val="28"/>
          <w:lang w:val="kk-KZ"/>
        </w:rPr>
      </w:pPr>
      <w:r w:rsidRPr="007E7CAC">
        <w:rPr>
          <w:rFonts w:ascii="Times New Roman" w:hAnsi="Times New Roman" w:cs="Times New Roman"/>
          <w:b/>
          <w:bCs/>
          <w:color w:val="auto"/>
          <w:sz w:val="28"/>
          <w:szCs w:val="28"/>
          <w:lang w:val="kk-KZ"/>
        </w:rPr>
        <w:br w:type="page"/>
      </w:r>
    </w:p>
    <w:p w14:paraId="1183B6CA" w14:textId="595197C4" w:rsidR="00FE6FF8" w:rsidRPr="007E7CAC" w:rsidRDefault="00F623CA" w:rsidP="003B66CE">
      <w:pPr>
        <w:pStyle w:val="a5"/>
        <w:ind w:firstLine="567"/>
        <w:jc w:val="both"/>
        <w:rPr>
          <w:rFonts w:ascii="Times New Roman" w:eastAsia="Times New Roman" w:hAnsi="Times New Roman" w:cs="Times New Roman"/>
          <w:b/>
          <w:bCs/>
          <w:color w:val="auto"/>
          <w:sz w:val="28"/>
          <w:szCs w:val="28"/>
          <w:lang w:val="kk-KZ"/>
        </w:rPr>
      </w:pPr>
      <w:r w:rsidRPr="007E7CAC">
        <w:rPr>
          <w:rFonts w:ascii="Times New Roman" w:hAnsi="Times New Roman" w:cs="Times New Roman"/>
          <w:b/>
          <w:bCs/>
          <w:color w:val="auto"/>
          <w:sz w:val="28"/>
          <w:szCs w:val="28"/>
          <w:lang w:val="kk-KZ"/>
        </w:rPr>
        <w:lastRenderedPageBreak/>
        <w:t>1</w:t>
      </w:r>
      <w:r w:rsidR="004774D6" w:rsidRPr="007E7CAC">
        <w:rPr>
          <w:rFonts w:ascii="Times New Roman" w:hAnsi="Times New Roman" w:cs="Times New Roman"/>
          <w:b/>
          <w:bCs/>
          <w:color w:val="auto"/>
          <w:sz w:val="28"/>
          <w:szCs w:val="28"/>
          <w:lang w:val="kk-KZ"/>
        </w:rPr>
        <w:t xml:space="preserve"> САКРАЛДЫ ҚҰНДЫЛЫҚТАРДЫ ЗЕРТТЕУДІҢ ТЕОЛОГИЯЛЫҚ ЖӘНЕ ТЕОРИЯЛЫҚ НЕГІЗДЕРІ</w:t>
      </w:r>
    </w:p>
    <w:p w14:paraId="05082EEA" w14:textId="77777777" w:rsidR="00FE6FF8" w:rsidRPr="007E7CAC" w:rsidRDefault="00FE6FF8" w:rsidP="005B33D8">
      <w:pPr>
        <w:pStyle w:val="a5"/>
        <w:ind w:firstLine="567"/>
        <w:jc w:val="both"/>
        <w:rPr>
          <w:rFonts w:ascii="Times New Roman" w:eastAsia="Times New Roman" w:hAnsi="Times New Roman" w:cs="Times New Roman"/>
          <w:b/>
          <w:bCs/>
          <w:color w:val="auto"/>
          <w:sz w:val="28"/>
          <w:szCs w:val="28"/>
          <w:lang w:val="kk-KZ"/>
        </w:rPr>
      </w:pPr>
    </w:p>
    <w:p w14:paraId="09A7B6FA" w14:textId="77777777" w:rsidR="00F623CA" w:rsidRPr="007E7CAC" w:rsidRDefault="004774D6" w:rsidP="005B33D8">
      <w:pPr>
        <w:pStyle w:val="a5"/>
        <w:ind w:firstLine="567"/>
        <w:jc w:val="both"/>
        <w:rPr>
          <w:rFonts w:ascii="Times New Roman" w:hAnsi="Times New Roman" w:cs="Times New Roman"/>
          <w:b/>
          <w:bCs/>
          <w:color w:val="auto"/>
          <w:sz w:val="28"/>
          <w:szCs w:val="28"/>
          <w:lang w:val="kk-KZ"/>
        </w:rPr>
      </w:pPr>
      <w:r w:rsidRPr="007E7CAC">
        <w:rPr>
          <w:rFonts w:ascii="Times New Roman" w:eastAsia="Times New Roman" w:hAnsi="Times New Roman" w:cs="Times New Roman"/>
          <w:b/>
          <w:bCs/>
          <w:color w:val="auto"/>
          <w:sz w:val="28"/>
          <w:szCs w:val="28"/>
          <w:lang w:val="kk-KZ"/>
        </w:rPr>
        <w:t xml:space="preserve">1.1 </w:t>
      </w:r>
      <w:r w:rsidRPr="007E7CAC">
        <w:rPr>
          <w:rFonts w:ascii="Times New Roman" w:hAnsi="Times New Roman" w:cs="Times New Roman"/>
          <w:b/>
          <w:bCs/>
          <w:color w:val="auto"/>
          <w:sz w:val="28"/>
          <w:szCs w:val="28"/>
          <w:lang w:val="kk-KZ"/>
        </w:rPr>
        <w:t xml:space="preserve">Құндылықтардың аксиологиялық жіктелуі аясында сенім феноменінің теологиялық талдануы </w:t>
      </w:r>
    </w:p>
    <w:p w14:paraId="0FD0B06B" w14:textId="77777777" w:rsidR="00D553DD" w:rsidRPr="007E7CAC" w:rsidRDefault="00D553DD" w:rsidP="005B33D8">
      <w:pPr>
        <w:pStyle w:val="a5"/>
        <w:ind w:firstLine="567"/>
        <w:jc w:val="both"/>
        <w:rPr>
          <w:rFonts w:ascii="Times New Roman" w:hAnsi="Times New Roman" w:cs="Times New Roman"/>
          <w:b/>
          <w:bCs/>
          <w:color w:val="auto"/>
          <w:sz w:val="28"/>
          <w:szCs w:val="28"/>
          <w:lang w:val="kk-KZ"/>
        </w:rPr>
      </w:pPr>
    </w:p>
    <w:p w14:paraId="24C58F33" w14:textId="55EEFF88" w:rsidR="00FE6FF8" w:rsidRPr="007E7CAC" w:rsidRDefault="00BF711B" w:rsidP="00403C36">
      <w:pPr>
        <w:pStyle w:val="a5"/>
        <w:ind w:firstLine="567"/>
        <w:jc w:val="both"/>
        <w:rPr>
          <w:rFonts w:ascii="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Құндылық философиялық-әлуметтанулық ұғым болғандықтан жалпы ғылымда біраз ан</w:t>
      </w:r>
      <w:r w:rsidR="00CD3973" w:rsidRPr="007E7CAC">
        <w:rPr>
          <w:rFonts w:ascii="Times New Roman" w:eastAsia="Times New Roman" w:hAnsi="Times New Roman" w:cs="Times New Roman"/>
          <w:color w:val="auto"/>
          <w:sz w:val="28"/>
          <w:szCs w:val="28"/>
          <w:lang w:val="kk-KZ"/>
        </w:rPr>
        <w:t>ы</w:t>
      </w:r>
      <w:r w:rsidRPr="007E7CAC">
        <w:rPr>
          <w:rFonts w:ascii="Times New Roman" w:eastAsia="Times New Roman" w:hAnsi="Times New Roman" w:cs="Times New Roman"/>
          <w:color w:val="auto"/>
          <w:sz w:val="28"/>
          <w:szCs w:val="28"/>
          <w:lang w:val="kk-KZ"/>
        </w:rPr>
        <w:t>қтамалары бар. Белгілі философ Серік Мырзалы «құндылықтар</w:t>
      </w:r>
      <w:r w:rsidR="000E693B" w:rsidRPr="007E7CAC">
        <w:rPr>
          <w:rFonts w:ascii="Times New Roman" w:eastAsia="Times New Roman" w:hAnsi="Times New Roman" w:cs="Times New Roman"/>
          <w:color w:val="auto"/>
          <w:sz w:val="28"/>
          <w:szCs w:val="28"/>
          <w:lang w:val="kk-KZ"/>
        </w:rPr>
        <w:t xml:space="preserve"> дегенде адамның өмірінің бағытын ан</w:t>
      </w:r>
      <w:r w:rsidR="00CD3973" w:rsidRPr="007E7CAC">
        <w:rPr>
          <w:rFonts w:ascii="Times New Roman" w:eastAsia="Times New Roman" w:hAnsi="Times New Roman" w:cs="Times New Roman"/>
          <w:color w:val="auto"/>
          <w:sz w:val="28"/>
          <w:szCs w:val="28"/>
          <w:lang w:val="kk-KZ"/>
        </w:rPr>
        <w:t>ы</w:t>
      </w:r>
      <w:r w:rsidR="000E693B" w:rsidRPr="007E7CAC">
        <w:rPr>
          <w:rFonts w:ascii="Times New Roman" w:eastAsia="Times New Roman" w:hAnsi="Times New Roman" w:cs="Times New Roman"/>
          <w:color w:val="auto"/>
          <w:sz w:val="28"/>
          <w:szCs w:val="28"/>
          <w:lang w:val="kk-KZ"/>
        </w:rPr>
        <w:t>қтайтын, оған керек мәнді, оның құрмет тұтатын, керек болса, бас иетіннің бәрін жатқызуға болады. Құндылықтар әлемінің өмір сүруінің терең себептері</w:t>
      </w:r>
      <w:r w:rsidR="00CD3973" w:rsidRPr="007E7CAC">
        <w:rPr>
          <w:rFonts w:ascii="Times New Roman" w:eastAsia="Times New Roman" w:hAnsi="Times New Roman" w:cs="Times New Roman"/>
          <w:color w:val="auto"/>
          <w:sz w:val="28"/>
          <w:szCs w:val="28"/>
          <w:lang w:val="kk-KZ"/>
        </w:rPr>
        <w:t xml:space="preserve"> </w:t>
      </w:r>
      <w:r w:rsidR="000E693B" w:rsidRPr="007E7CAC">
        <w:rPr>
          <w:rFonts w:ascii="Times New Roman" w:eastAsia="Times New Roman" w:hAnsi="Times New Roman" w:cs="Times New Roman"/>
          <w:color w:val="auto"/>
          <w:sz w:val="28"/>
          <w:szCs w:val="28"/>
          <w:lang w:val="kk-KZ"/>
        </w:rPr>
        <w:t>адамның өзінде, оның саналы пенделігінде, өмірдің мән-мағынасын іздеуінде жатса керек. Өйткені адам</w:t>
      </w:r>
      <w:r w:rsidR="009E5C6D" w:rsidRPr="007E7CAC">
        <w:rPr>
          <w:rFonts w:ascii="Times New Roman" w:eastAsia="Times New Roman" w:hAnsi="Times New Roman" w:cs="Times New Roman"/>
          <w:color w:val="auto"/>
          <w:sz w:val="28"/>
          <w:szCs w:val="28"/>
          <w:lang w:val="kk-KZ"/>
        </w:rPr>
        <w:t xml:space="preserve"> </w:t>
      </w:r>
      <w:r w:rsidR="000E693B" w:rsidRPr="007E7CAC">
        <w:rPr>
          <w:rFonts w:ascii="Times New Roman" w:eastAsia="Times New Roman" w:hAnsi="Times New Roman" w:cs="Times New Roman"/>
          <w:color w:val="auto"/>
          <w:sz w:val="28"/>
          <w:szCs w:val="28"/>
          <w:lang w:val="kk-KZ"/>
        </w:rPr>
        <w:t>- ерікті пенде, ол өз тағдырын өзі күнделікті өмірге келетін мүмкіндіктерді таңдау арқылы жасайды</w:t>
      </w:r>
      <w:r w:rsidRPr="007E7CAC">
        <w:rPr>
          <w:rFonts w:ascii="Times New Roman" w:eastAsia="Times New Roman" w:hAnsi="Times New Roman" w:cs="Times New Roman"/>
          <w:color w:val="auto"/>
          <w:sz w:val="28"/>
          <w:szCs w:val="28"/>
          <w:lang w:val="kk-KZ"/>
        </w:rPr>
        <w:t>»</w:t>
      </w:r>
      <w:r w:rsidR="000E693B" w:rsidRPr="007E7CAC">
        <w:rPr>
          <w:rFonts w:ascii="Times New Roman" w:eastAsia="Times New Roman" w:hAnsi="Times New Roman" w:cs="Times New Roman"/>
          <w:color w:val="auto"/>
          <w:sz w:val="28"/>
          <w:szCs w:val="28"/>
          <w:lang w:val="kk-KZ"/>
        </w:rPr>
        <w:t xml:space="preserve"> </w:t>
      </w:r>
      <w:r w:rsidR="00E263E9" w:rsidRPr="007E7CAC">
        <w:rPr>
          <w:rFonts w:ascii="Times New Roman" w:hAnsi="Times New Roman" w:cs="Times New Roman"/>
          <w:color w:val="auto"/>
          <w:sz w:val="28"/>
          <w:szCs w:val="28"/>
          <w:lang w:val="kk-KZ"/>
        </w:rPr>
        <w:t>[</w:t>
      </w:r>
      <w:r w:rsidR="00CD3973" w:rsidRPr="007E7CAC">
        <w:rPr>
          <w:rFonts w:ascii="Times New Roman" w:hAnsi="Times New Roman" w:cs="Times New Roman"/>
          <w:color w:val="auto"/>
          <w:sz w:val="28"/>
          <w:szCs w:val="28"/>
          <w:lang w:val="kk-KZ"/>
        </w:rPr>
        <w:t>42, 581</w:t>
      </w:r>
      <w:r w:rsidR="00E263E9" w:rsidRPr="007E7CAC">
        <w:rPr>
          <w:rFonts w:ascii="Times New Roman" w:hAnsi="Times New Roman" w:cs="Times New Roman"/>
          <w:color w:val="auto"/>
          <w:sz w:val="28"/>
          <w:szCs w:val="28"/>
          <w:lang w:val="kk-KZ"/>
        </w:rPr>
        <w:t xml:space="preserve"> </w:t>
      </w:r>
      <w:r w:rsidR="00CD3973" w:rsidRPr="007E7CAC">
        <w:rPr>
          <w:rFonts w:ascii="Times New Roman" w:hAnsi="Times New Roman" w:cs="Times New Roman"/>
          <w:color w:val="auto"/>
          <w:sz w:val="28"/>
          <w:szCs w:val="28"/>
          <w:lang w:val="kk-KZ"/>
        </w:rPr>
        <w:t>б</w:t>
      </w:r>
      <w:r w:rsidR="00E263E9" w:rsidRPr="007E7CAC">
        <w:rPr>
          <w:rFonts w:ascii="Times New Roman" w:hAnsi="Times New Roman" w:cs="Times New Roman"/>
          <w:color w:val="auto"/>
          <w:sz w:val="28"/>
          <w:szCs w:val="28"/>
          <w:lang w:val="kk-KZ"/>
        </w:rPr>
        <w:t>.</w:t>
      </w:r>
      <w:r w:rsidR="00740335" w:rsidRPr="007E7CAC">
        <w:rPr>
          <w:rFonts w:ascii="Times New Roman" w:hAnsi="Times New Roman" w:cs="Times New Roman"/>
          <w:color w:val="auto"/>
          <w:sz w:val="28"/>
          <w:szCs w:val="28"/>
          <w:lang w:val="kk-KZ"/>
        </w:rPr>
        <w:t>]</w:t>
      </w:r>
      <w:r w:rsidR="000E693B" w:rsidRPr="007E7CAC">
        <w:rPr>
          <w:rFonts w:ascii="Times New Roman" w:hAnsi="Times New Roman" w:cs="Times New Roman"/>
          <w:color w:val="auto"/>
          <w:sz w:val="28"/>
          <w:szCs w:val="28"/>
          <w:lang w:val="kk-KZ"/>
        </w:rPr>
        <w:t xml:space="preserve"> </w:t>
      </w:r>
      <w:r w:rsidR="000E693B" w:rsidRPr="007E7CAC">
        <w:rPr>
          <w:rFonts w:ascii="Times New Roman" w:eastAsia="Times New Roman" w:hAnsi="Times New Roman" w:cs="Times New Roman"/>
          <w:color w:val="auto"/>
          <w:sz w:val="28"/>
          <w:szCs w:val="28"/>
          <w:lang w:val="kk-KZ"/>
        </w:rPr>
        <w:t xml:space="preserve"> де</w:t>
      </w:r>
      <w:r w:rsidR="00CD3973" w:rsidRPr="007E7CAC">
        <w:rPr>
          <w:rFonts w:ascii="Times New Roman" w:eastAsia="Times New Roman" w:hAnsi="Times New Roman" w:cs="Times New Roman"/>
          <w:color w:val="auto"/>
          <w:sz w:val="28"/>
          <w:szCs w:val="28"/>
          <w:lang w:val="kk-KZ"/>
        </w:rPr>
        <w:t xml:space="preserve">п </w:t>
      </w:r>
      <w:r w:rsidRPr="007E7CAC">
        <w:rPr>
          <w:rFonts w:ascii="Times New Roman" w:eastAsia="Times New Roman" w:hAnsi="Times New Roman" w:cs="Times New Roman"/>
          <w:color w:val="auto"/>
          <w:sz w:val="28"/>
          <w:szCs w:val="28"/>
          <w:lang w:val="kk-KZ"/>
        </w:rPr>
        <w:t>анықтама</w:t>
      </w:r>
      <w:r w:rsidR="000E693B" w:rsidRPr="007E7CAC">
        <w:rPr>
          <w:rFonts w:ascii="Times New Roman" w:eastAsia="Times New Roman" w:hAnsi="Times New Roman" w:cs="Times New Roman"/>
          <w:color w:val="auto"/>
          <w:sz w:val="28"/>
          <w:szCs w:val="28"/>
          <w:lang w:val="kk-KZ"/>
        </w:rPr>
        <w:t xml:space="preserve"> береді. </w:t>
      </w:r>
      <w:r w:rsidR="004774D6" w:rsidRPr="007E7CAC">
        <w:rPr>
          <w:rFonts w:ascii="Times New Roman" w:eastAsia="Times New Roman" w:hAnsi="Times New Roman" w:cs="Times New Roman"/>
          <w:color w:val="auto"/>
          <w:sz w:val="28"/>
          <w:szCs w:val="28"/>
          <w:lang w:val="kk-KZ"/>
        </w:rPr>
        <w:t xml:space="preserve">Қазіргі гуманитарлық ғылымдағы сөздіктер мен </w:t>
      </w:r>
      <w:r w:rsidR="004774D6" w:rsidRPr="007E7CAC">
        <w:rPr>
          <w:rFonts w:ascii="Times New Roman" w:hAnsi="Times New Roman" w:cs="Times New Roman"/>
          <w:color w:val="auto"/>
          <w:sz w:val="28"/>
          <w:szCs w:val="28"/>
          <w:lang w:val="kk-KZ"/>
        </w:rPr>
        <w:t>энциклопедиялар</w:t>
      </w:r>
      <w:r w:rsidR="00CD3973" w:rsidRPr="007E7CAC">
        <w:rPr>
          <w:rFonts w:ascii="Times New Roman" w:hAnsi="Times New Roman" w:cs="Times New Roman"/>
          <w:color w:val="auto"/>
          <w:sz w:val="28"/>
          <w:szCs w:val="28"/>
          <w:lang w:val="kk-KZ"/>
        </w:rPr>
        <w:t xml:space="preserve">дағы </w:t>
      </w:r>
      <w:r w:rsidR="004774D6" w:rsidRPr="007E7CAC">
        <w:rPr>
          <w:rFonts w:ascii="Times New Roman" w:hAnsi="Times New Roman" w:cs="Times New Roman"/>
          <w:color w:val="auto"/>
          <w:sz w:val="28"/>
          <w:szCs w:val="28"/>
          <w:lang w:val="kk-KZ"/>
        </w:rPr>
        <w:t xml:space="preserve">жалпы қабылданған түсінікке сай, «құндылық» (орысша - ценность, ағылшынша - value, латынша - valorem, грекше - axia) терминіне мынадай анықтама беріледі: «Құндылық дегеніміз қандай да бір нәрсенің маңыздылығы мен мәнділігін, пайдалылығы мен тиімділігін білдіреді. Сырттай тұрғыдағы құндылық қандай да бір нәрсенің немесе құбылыстың қасиеті ретінде көрінеді. Алайда құндылықтардың пайдалылығы мен маңыздылығы оған әуелгі жаратылыстан берілген емес, оның объективтілік қасиеті емес, адамның қоғамдық болмысы саласына тартылған нақты қасиеттердің субъективті бағалануы болып табылады. Адам оларға мүдделі әрі мұқтаж, өйткені олар адамның заттай және әлеуметтік әрекетінде күнделікті бағдарлар рөлін ойнайды, құндылықтар жүйесі адамның қоршаған орта құбылыстары мен нәрселеріне әрқилы практикалық қатынасын белгілеуде маңызды рөл </w:t>
      </w:r>
      <w:r w:rsidR="00CD0853" w:rsidRPr="007E7CAC">
        <w:rPr>
          <w:rFonts w:ascii="Times New Roman" w:hAnsi="Times New Roman" w:cs="Times New Roman"/>
          <w:color w:val="auto"/>
          <w:sz w:val="28"/>
          <w:szCs w:val="28"/>
          <w:lang w:val="kk-KZ"/>
        </w:rPr>
        <w:t>атқарады</w:t>
      </w:r>
      <w:r w:rsidR="004774D6" w:rsidRPr="007E7CAC">
        <w:rPr>
          <w:rFonts w:ascii="Times New Roman" w:hAnsi="Times New Roman" w:cs="Times New Roman"/>
          <w:color w:val="auto"/>
          <w:sz w:val="28"/>
          <w:szCs w:val="28"/>
          <w:lang w:val="kk-KZ"/>
        </w:rPr>
        <w:t xml:space="preserve">» [43]. </w:t>
      </w:r>
    </w:p>
    <w:p w14:paraId="356F420E" w14:textId="49790CAE" w:rsidR="00CD3973" w:rsidRPr="007E7CAC" w:rsidRDefault="00D067D7" w:rsidP="00876EA9">
      <w:pPr>
        <w:pStyle w:val="a5"/>
        <w:ind w:firstLine="567"/>
        <w:jc w:val="both"/>
        <w:rPr>
          <w:rFonts w:ascii="Times New Roman" w:eastAsia="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 xml:space="preserve">Тұрсын Ғабитовтың </w:t>
      </w:r>
      <w:r w:rsidR="00CD3973" w:rsidRPr="007E7CAC">
        <w:rPr>
          <w:rFonts w:ascii="Times New Roman" w:hAnsi="Times New Roman" w:cs="Times New Roman"/>
          <w:color w:val="auto"/>
          <w:sz w:val="28"/>
          <w:szCs w:val="28"/>
          <w:lang w:val="kk-KZ"/>
        </w:rPr>
        <w:t>мәдениеттану</w:t>
      </w:r>
      <w:r w:rsidRPr="007E7CAC">
        <w:rPr>
          <w:rFonts w:ascii="Times New Roman" w:hAnsi="Times New Roman" w:cs="Times New Roman"/>
          <w:color w:val="auto"/>
          <w:sz w:val="28"/>
          <w:szCs w:val="28"/>
          <w:lang w:val="kk-KZ"/>
        </w:rPr>
        <w:t xml:space="preserve">лық </w:t>
      </w:r>
      <w:r w:rsidR="00CD3973" w:rsidRPr="007E7CAC">
        <w:rPr>
          <w:rFonts w:ascii="Times New Roman" w:hAnsi="Times New Roman" w:cs="Times New Roman"/>
          <w:color w:val="auto"/>
          <w:sz w:val="28"/>
          <w:szCs w:val="28"/>
          <w:lang w:val="kk-KZ"/>
        </w:rPr>
        <w:t>зерттеулерінде де құндылық категориясының бірнеше анықтамасы</w:t>
      </w:r>
      <w:r w:rsidR="0030471E" w:rsidRPr="007E7CAC">
        <w:rPr>
          <w:rFonts w:ascii="Times New Roman" w:hAnsi="Times New Roman" w:cs="Times New Roman"/>
          <w:color w:val="auto"/>
          <w:sz w:val="28"/>
          <w:szCs w:val="28"/>
          <w:lang w:val="kk-KZ"/>
        </w:rPr>
        <w:t xml:space="preserve"> беріледі. Онда «құндылық-таным</w:t>
      </w:r>
      <w:r w:rsidR="00CD3973" w:rsidRPr="007E7CAC">
        <w:rPr>
          <w:rFonts w:ascii="Times New Roman" w:hAnsi="Times New Roman" w:cs="Times New Roman"/>
          <w:color w:val="auto"/>
          <w:sz w:val="28"/>
          <w:szCs w:val="28"/>
          <w:lang w:val="kk-KZ"/>
        </w:rPr>
        <w:t>ның</w:t>
      </w:r>
      <w:r w:rsidR="0030471E" w:rsidRPr="007E7CAC">
        <w:rPr>
          <w:rFonts w:ascii="Times New Roman" w:hAnsi="Times New Roman" w:cs="Times New Roman"/>
          <w:color w:val="auto"/>
          <w:sz w:val="28"/>
          <w:szCs w:val="28"/>
          <w:lang w:val="kk-KZ"/>
        </w:rPr>
        <w:t>, белгілі бір объектінің адам үшін, топ үшін қасиетті деп танылуы. Құндылық объектінің адам үшін қаншалықты маңыздылығын ан</w:t>
      </w:r>
      <w:r w:rsidR="009E5C6D" w:rsidRPr="007E7CAC">
        <w:rPr>
          <w:rFonts w:ascii="Times New Roman" w:hAnsi="Times New Roman" w:cs="Times New Roman"/>
          <w:color w:val="auto"/>
          <w:sz w:val="28"/>
          <w:szCs w:val="28"/>
          <w:lang w:val="kk-KZ"/>
        </w:rPr>
        <w:t>ы</w:t>
      </w:r>
      <w:r w:rsidR="0030471E" w:rsidRPr="007E7CAC">
        <w:rPr>
          <w:rFonts w:ascii="Times New Roman" w:hAnsi="Times New Roman" w:cs="Times New Roman"/>
          <w:color w:val="auto"/>
          <w:sz w:val="28"/>
          <w:szCs w:val="28"/>
          <w:lang w:val="kk-KZ"/>
        </w:rPr>
        <w:t>қтайды. Құндылыққа ешқандай күмән келтіруге болмайды, ол барлық адамдар үшін идеал, эталон қызметін атқарады»  [4</w:t>
      </w:r>
      <w:r w:rsidR="005F68C0" w:rsidRPr="007E7CAC">
        <w:rPr>
          <w:rFonts w:ascii="Times New Roman" w:hAnsi="Times New Roman" w:cs="Times New Roman"/>
          <w:color w:val="auto"/>
          <w:sz w:val="28"/>
          <w:szCs w:val="28"/>
          <w:lang w:val="kk-KZ"/>
        </w:rPr>
        <w:t>4</w:t>
      </w:r>
      <w:r w:rsidR="0030471E" w:rsidRPr="007E7CAC">
        <w:rPr>
          <w:rFonts w:ascii="Times New Roman" w:hAnsi="Times New Roman" w:cs="Times New Roman"/>
          <w:color w:val="auto"/>
          <w:sz w:val="28"/>
          <w:szCs w:val="28"/>
          <w:lang w:val="kk-KZ"/>
        </w:rPr>
        <w:t>,</w:t>
      </w:r>
      <w:r w:rsidR="00CF0A36" w:rsidRPr="007E7CAC">
        <w:rPr>
          <w:rFonts w:ascii="Times New Roman" w:hAnsi="Times New Roman" w:cs="Times New Roman"/>
          <w:color w:val="auto"/>
          <w:sz w:val="28"/>
          <w:szCs w:val="28"/>
          <w:lang w:val="kk-KZ"/>
        </w:rPr>
        <w:t xml:space="preserve"> </w:t>
      </w:r>
      <w:r w:rsidR="0030471E" w:rsidRPr="007E7CAC">
        <w:rPr>
          <w:rFonts w:ascii="Times New Roman" w:hAnsi="Times New Roman" w:cs="Times New Roman"/>
          <w:color w:val="auto"/>
          <w:sz w:val="28"/>
          <w:szCs w:val="28"/>
          <w:lang w:val="kk-KZ"/>
        </w:rPr>
        <w:t>184</w:t>
      </w:r>
      <w:r w:rsidR="00CF0A36" w:rsidRPr="007E7CAC">
        <w:rPr>
          <w:rFonts w:ascii="Times New Roman" w:hAnsi="Times New Roman" w:cs="Times New Roman"/>
          <w:color w:val="auto"/>
          <w:sz w:val="28"/>
          <w:szCs w:val="28"/>
          <w:lang w:val="kk-KZ"/>
        </w:rPr>
        <w:t xml:space="preserve"> </w:t>
      </w:r>
      <w:r w:rsidR="0030471E" w:rsidRPr="007E7CAC">
        <w:rPr>
          <w:rFonts w:ascii="Times New Roman" w:hAnsi="Times New Roman" w:cs="Times New Roman"/>
          <w:color w:val="auto"/>
          <w:sz w:val="28"/>
          <w:szCs w:val="28"/>
          <w:lang w:val="kk-KZ"/>
        </w:rPr>
        <w:t>б</w:t>
      </w:r>
      <w:r w:rsidR="00876EA9" w:rsidRPr="007E7CAC">
        <w:rPr>
          <w:rFonts w:ascii="Times New Roman" w:hAnsi="Times New Roman" w:cs="Times New Roman"/>
          <w:color w:val="auto"/>
          <w:sz w:val="28"/>
          <w:szCs w:val="28"/>
          <w:lang w:val="kk-KZ"/>
        </w:rPr>
        <w:t>].</w:t>
      </w:r>
      <w:r w:rsidR="00A0439E" w:rsidRPr="007E7CAC">
        <w:rPr>
          <w:rFonts w:ascii="Times New Roman" w:hAnsi="Times New Roman" w:cs="Times New Roman"/>
          <w:color w:val="auto"/>
          <w:sz w:val="28"/>
          <w:szCs w:val="28"/>
          <w:lang w:val="kk-KZ"/>
        </w:rPr>
        <w:t xml:space="preserve"> </w:t>
      </w:r>
    </w:p>
    <w:p w14:paraId="4A135A4A" w14:textId="5F7339F5"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 xml:space="preserve">Қазақстандық дінтанушы </w:t>
      </w:r>
      <w:r w:rsidR="00D067D7" w:rsidRPr="007E7CAC">
        <w:rPr>
          <w:rFonts w:ascii="Times New Roman" w:eastAsia="Times New Roman" w:hAnsi="Times New Roman" w:cs="Times New Roman"/>
          <w:color w:val="auto"/>
          <w:sz w:val="28"/>
          <w:szCs w:val="28"/>
          <w:lang w:val="kk-KZ"/>
        </w:rPr>
        <w:t xml:space="preserve">және мәдениеттанушы </w:t>
      </w:r>
      <w:r w:rsidRPr="007E7CAC">
        <w:rPr>
          <w:rFonts w:ascii="Times New Roman" w:eastAsia="Times New Roman" w:hAnsi="Times New Roman" w:cs="Times New Roman"/>
          <w:color w:val="auto"/>
          <w:sz w:val="28"/>
          <w:szCs w:val="28"/>
          <w:lang w:val="kk-KZ"/>
        </w:rPr>
        <w:t>Бақытжан Сатершинов өзінің «Құндылық не</w:t>
      </w:r>
      <w:r w:rsidRPr="007E7CAC">
        <w:rPr>
          <w:rFonts w:ascii="Times New Roman" w:hAnsi="Times New Roman" w:cs="Times New Roman"/>
          <w:color w:val="auto"/>
          <w:sz w:val="28"/>
          <w:szCs w:val="28"/>
          <w:lang w:val="kk-KZ"/>
        </w:rPr>
        <w:t>?»  атты мақаласында бұл анықтаманы төмендегідей толықтыра түседі: «Адам құзырындағы заттар, қоғамдық қатынастар жəне олар қамтыған табиғат құбылыстары құндылықты қатынастар нысандары ретінде танылған және бағалы заттар сипатында іс-əрекетке қосылады. Яғни бұлардың бəрі де жақсылық пен жамандық, шындық пен жалған, əсемдік пен ұсқынсыздық, əділдік пен əділетсіздік жəне т.б. тұрғысынан пайымдалады. Белгілі құбылыстарды бағалауға негіз болған тəсілдер мен өлшемдер субъективті баға түрінде қоғамдық сана мен мəдениетте бекиді де, адам əрекетін бағ</w:t>
      </w:r>
      <w:r w:rsidR="00EF5A23" w:rsidRPr="007E7CAC">
        <w:rPr>
          <w:rFonts w:ascii="Times New Roman" w:hAnsi="Times New Roman" w:cs="Times New Roman"/>
          <w:color w:val="auto"/>
          <w:sz w:val="28"/>
          <w:szCs w:val="28"/>
          <w:lang w:val="kk-KZ"/>
        </w:rPr>
        <w:t>ыттаушы құралдарға айналады» [45</w:t>
      </w:r>
      <w:r w:rsidRPr="007E7CAC">
        <w:rPr>
          <w:rFonts w:ascii="Times New Roman" w:hAnsi="Times New Roman" w:cs="Times New Roman"/>
          <w:color w:val="auto"/>
          <w:sz w:val="28"/>
          <w:szCs w:val="28"/>
          <w:lang w:val="kk-KZ"/>
        </w:rPr>
        <w:t>]</w:t>
      </w:r>
      <w:r w:rsidR="007F43AB" w:rsidRPr="007E7CAC">
        <w:rPr>
          <w:rFonts w:ascii="Times New Roman" w:hAnsi="Times New Roman" w:cs="Times New Roman"/>
          <w:color w:val="auto"/>
          <w:sz w:val="28"/>
          <w:szCs w:val="28"/>
          <w:lang w:val="kk-KZ"/>
        </w:rPr>
        <w:t>.</w:t>
      </w:r>
      <w:r w:rsidRPr="007E7CAC">
        <w:rPr>
          <w:rFonts w:ascii="Times New Roman" w:hAnsi="Times New Roman" w:cs="Times New Roman"/>
          <w:color w:val="auto"/>
          <w:sz w:val="28"/>
          <w:szCs w:val="28"/>
          <w:lang w:val="kk-KZ"/>
        </w:rPr>
        <w:t xml:space="preserve"> </w:t>
      </w:r>
    </w:p>
    <w:p w14:paraId="637B9CA7" w14:textId="5F0CBEC2"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lastRenderedPageBreak/>
        <w:t>Адамзаттың дүниетанымдық мәдениетінің қалыптасуы барысында ішкі рухани құндылықтар мен өмірлік бағдарлар туралы рефлексиялық ойтолғаулардың көп ғасырлық тәжірибесі ерекше рөл атқарады</w:t>
      </w:r>
      <w:r w:rsidRPr="007E7CAC">
        <w:rPr>
          <w:rFonts w:ascii="Times New Roman" w:hAnsi="Times New Roman" w:cs="Times New Roman"/>
          <w:color w:val="auto"/>
          <w:sz w:val="28"/>
          <w:szCs w:val="28"/>
          <w:lang w:val="kk-KZ"/>
        </w:rPr>
        <w:t>. Әдетте, құндылықтар жүйесінің қалыптасуының бастапқы кезеңі мифологиялық және діни дүниетаныммен байланыстырылады. Тарихтың әрқилы кезеңдерінде көптеген философтар мен теологтар адам болмысының терең қыртыстары мен мәселелерін анықтау функциясын өз мойындарына алды. Адам деген кім, ол қалай өмір сүруі керек, бағдары қандай болуы тиіс, қысылтаяң шақтарда өзін қалай ұстауы қажет, міне осындай құндылықтық сұрақтар оларды толғандырды.</w:t>
      </w:r>
    </w:p>
    <w:p w14:paraId="18358F5B" w14:textId="1D8A113A"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Философия тарихында</w:t>
      </w:r>
      <w:r w:rsidRPr="007E7CAC">
        <w:rPr>
          <w:rFonts w:ascii="Times New Roman" w:hAnsi="Times New Roman" w:cs="Times New Roman"/>
          <w:i/>
          <w:iCs/>
          <w:color w:val="auto"/>
          <w:sz w:val="28"/>
          <w:szCs w:val="28"/>
          <w:lang w:val="kk-KZ"/>
        </w:rPr>
        <w:t xml:space="preserve"> </w:t>
      </w:r>
      <w:r w:rsidRPr="007E7CAC">
        <w:rPr>
          <w:rFonts w:ascii="Times New Roman" w:hAnsi="Times New Roman" w:cs="Times New Roman"/>
          <w:color w:val="auto"/>
          <w:sz w:val="28"/>
          <w:szCs w:val="28"/>
          <w:lang w:val="kk-KZ"/>
        </w:rPr>
        <w:t xml:space="preserve">құндылықтар туралы мәселе ең алғаш антикалық кезеңде көтерілді. Адамзаттың данышпаны саналатын Сократ игілік мәселесін өз ілімінің өзегі ретінде алып, оны жүзеге асқан құндылық ретінде қарастырды. Оның шәкірті Платон бұл Игілікті Болмыс, Ізгілік және Сұлулық ұғымдарымен тең тұтастықта сипаттады. Адам үшін абсолюттік құндылық болатын болмыстың осындай толықтығы туралы бұл тұжырымдама кейінірек неоплатонизм, Плотин философиясы арқылы бүкіл ортағасырлық философияға, әсіресе христиандық философияға ықпалын тигізіп, </w:t>
      </w:r>
      <w:r w:rsidR="000842D9" w:rsidRPr="007E7CAC">
        <w:rPr>
          <w:rFonts w:ascii="Times New Roman" w:hAnsi="Times New Roman" w:cs="Times New Roman"/>
          <w:color w:val="auto"/>
          <w:sz w:val="28"/>
          <w:szCs w:val="28"/>
          <w:lang w:val="kk-KZ"/>
        </w:rPr>
        <w:t xml:space="preserve">В. </w:t>
      </w:r>
      <w:r w:rsidRPr="007E7CAC">
        <w:rPr>
          <w:rFonts w:ascii="Times New Roman" w:hAnsi="Times New Roman" w:cs="Times New Roman"/>
          <w:color w:val="auto"/>
          <w:sz w:val="28"/>
          <w:szCs w:val="28"/>
          <w:lang w:val="kk-KZ"/>
        </w:rPr>
        <w:t>Гегель мен</w:t>
      </w:r>
      <w:r w:rsidR="000842D9" w:rsidRPr="007E7CAC">
        <w:rPr>
          <w:rFonts w:ascii="Times New Roman" w:hAnsi="Times New Roman" w:cs="Times New Roman"/>
          <w:color w:val="auto"/>
          <w:sz w:val="28"/>
          <w:szCs w:val="28"/>
          <w:lang w:val="kk-KZ"/>
        </w:rPr>
        <w:t xml:space="preserve"> Б. </w:t>
      </w:r>
      <w:r w:rsidRPr="007E7CAC">
        <w:rPr>
          <w:rFonts w:ascii="Times New Roman" w:hAnsi="Times New Roman" w:cs="Times New Roman"/>
          <w:color w:val="auto"/>
          <w:sz w:val="28"/>
          <w:szCs w:val="28"/>
          <w:lang w:val="kk-KZ"/>
        </w:rPr>
        <w:t>Кроче көзқарастарына дейін жетті. Құндылықтар мәселесі А. Швейцер, М. Ганди,  А. Эйнштейн, Х. Ортегга-и Гассет, Э. Фромм, Б. Рассел және т.б. жаңа және қазіргі заман гуманистерінің шығармаларында көтерілді. Аксиологиялық тақырып натуралистік психологизм (</w:t>
      </w:r>
      <w:r w:rsidR="000842D9" w:rsidRPr="007E7CAC">
        <w:rPr>
          <w:rFonts w:ascii="Times New Roman" w:hAnsi="Times New Roman" w:cs="Times New Roman"/>
          <w:color w:val="auto"/>
          <w:sz w:val="28"/>
          <w:szCs w:val="28"/>
          <w:lang w:val="kk-KZ"/>
        </w:rPr>
        <w:t xml:space="preserve">А. </w:t>
      </w:r>
      <w:r w:rsidRPr="007E7CAC">
        <w:rPr>
          <w:rFonts w:ascii="Times New Roman" w:hAnsi="Times New Roman" w:cs="Times New Roman"/>
          <w:color w:val="auto"/>
          <w:sz w:val="28"/>
          <w:szCs w:val="28"/>
          <w:lang w:val="kk-KZ"/>
        </w:rPr>
        <w:t xml:space="preserve">Мейнонг, </w:t>
      </w:r>
      <w:r w:rsidR="00462CAC" w:rsidRPr="007E7CAC">
        <w:rPr>
          <w:rFonts w:ascii="Times New Roman" w:hAnsi="Times New Roman" w:cs="Times New Roman"/>
          <w:color w:val="auto"/>
          <w:sz w:val="28"/>
          <w:szCs w:val="28"/>
          <w:lang w:val="kk-KZ"/>
        </w:rPr>
        <w:t xml:space="preserve">Р. </w:t>
      </w:r>
      <w:r w:rsidRPr="007E7CAC">
        <w:rPr>
          <w:rFonts w:ascii="Times New Roman" w:hAnsi="Times New Roman" w:cs="Times New Roman"/>
          <w:color w:val="auto"/>
          <w:sz w:val="28"/>
          <w:szCs w:val="28"/>
          <w:lang w:val="kk-KZ"/>
        </w:rPr>
        <w:t xml:space="preserve">Перри, </w:t>
      </w:r>
      <w:r w:rsidR="00462CAC" w:rsidRPr="007E7CAC">
        <w:rPr>
          <w:rFonts w:ascii="Times New Roman" w:hAnsi="Times New Roman" w:cs="Times New Roman"/>
          <w:color w:val="auto"/>
          <w:sz w:val="28"/>
          <w:szCs w:val="28"/>
          <w:lang w:val="kk-KZ"/>
        </w:rPr>
        <w:t xml:space="preserve">Д. </w:t>
      </w:r>
      <w:r w:rsidRPr="007E7CAC">
        <w:rPr>
          <w:rFonts w:ascii="Times New Roman" w:hAnsi="Times New Roman" w:cs="Times New Roman"/>
          <w:color w:val="auto"/>
          <w:sz w:val="28"/>
          <w:szCs w:val="28"/>
          <w:lang w:val="kk-KZ"/>
        </w:rPr>
        <w:t xml:space="preserve">Дьюи, </w:t>
      </w:r>
      <w:r w:rsidR="00462CAC" w:rsidRPr="007E7CAC">
        <w:rPr>
          <w:rFonts w:ascii="Times New Roman" w:hAnsi="Times New Roman" w:cs="Times New Roman"/>
          <w:color w:val="auto"/>
          <w:sz w:val="28"/>
          <w:szCs w:val="28"/>
          <w:lang w:val="kk-KZ"/>
        </w:rPr>
        <w:t xml:space="preserve">В. </w:t>
      </w:r>
      <w:r w:rsidRPr="007E7CAC">
        <w:rPr>
          <w:rFonts w:ascii="Times New Roman" w:hAnsi="Times New Roman" w:cs="Times New Roman"/>
          <w:color w:val="auto"/>
          <w:sz w:val="28"/>
          <w:szCs w:val="28"/>
          <w:lang w:val="kk-KZ"/>
        </w:rPr>
        <w:t>Тугаринов), трансцендентализм (</w:t>
      </w:r>
      <w:r w:rsidR="00462CAC" w:rsidRPr="007E7CAC">
        <w:rPr>
          <w:rFonts w:ascii="Times New Roman" w:hAnsi="Times New Roman" w:cs="Times New Roman"/>
          <w:color w:val="auto"/>
          <w:sz w:val="28"/>
          <w:szCs w:val="28"/>
          <w:lang w:val="kk-KZ"/>
        </w:rPr>
        <w:t xml:space="preserve">В. </w:t>
      </w:r>
      <w:r w:rsidRPr="007E7CAC">
        <w:rPr>
          <w:rFonts w:ascii="Times New Roman" w:hAnsi="Times New Roman" w:cs="Times New Roman"/>
          <w:color w:val="auto"/>
          <w:sz w:val="28"/>
          <w:szCs w:val="28"/>
          <w:lang w:val="kk-KZ"/>
        </w:rPr>
        <w:t xml:space="preserve">Виндельбанд, </w:t>
      </w:r>
      <w:r w:rsidR="00462CAC" w:rsidRPr="007E7CAC">
        <w:rPr>
          <w:rFonts w:ascii="Times New Roman" w:hAnsi="Times New Roman" w:cs="Times New Roman"/>
          <w:color w:val="auto"/>
          <w:sz w:val="28"/>
          <w:szCs w:val="28"/>
          <w:lang w:val="kk-KZ"/>
        </w:rPr>
        <w:t xml:space="preserve">Г. </w:t>
      </w:r>
      <w:r w:rsidRPr="007E7CAC">
        <w:rPr>
          <w:rFonts w:ascii="Times New Roman" w:hAnsi="Times New Roman" w:cs="Times New Roman"/>
          <w:color w:val="auto"/>
          <w:sz w:val="28"/>
          <w:szCs w:val="28"/>
          <w:lang w:val="kk-KZ"/>
        </w:rPr>
        <w:t>Риккерт), персоналды онтологизм (</w:t>
      </w:r>
      <w:r w:rsidR="00462CAC" w:rsidRPr="007E7CAC">
        <w:rPr>
          <w:rFonts w:ascii="Times New Roman" w:hAnsi="Times New Roman" w:cs="Times New Roman"/>
          <w:color w:val="auto"/>
          <w:sz w:val="28"/>
          <w:szCs w:val="28"/>
          <w:lang w:val="kk-KZ"/>
        </w:rPr>
        <w:t xml:space="preserve">М. </w:t>
      </w:r>
      <w:r w:rsidRPr="007E7CAC">
        <w:rPr>
          <w:rFonts w:ascii="Times New Roman" w:hAnsi="Times New Roman" w:cs="Times New Roman"/>
          <w:color w:val="auto"/>
          <w:sz w:val="28"/>
          <w:szCs w:val="28"/>
          <w:lang w:val="kk-KZ"/>
        </w:rPr>
        <w:t xml:space="preserve">Шелер, </w:t>
      </w:r>
      <w:r w:rsidR="00462CAC" w:rsidRPr="007E7CAC">
        <w:rPr>
          <w:rFonts w:ascii="Times New Roman" w:hAnsi="Times New Roman" w:cs="Times New Roman"/>
          <w:color w:val="auto"/>
          <w:sz w:val="28"/>
          <w:szCs w:val="28"/>
          <w:lang w:val="kk-KZ"/>
        </w:rPr>
        <w:t xml:space="preserve">Э. </w:t>
      </w:r>
      <w:r w:rsidRPr="007E7CAC">
        <w:rPr>
          <w:rFonts w:ascii="Times New Roman" w:hAnsi="Times New Roman" w:cs="Times New Roman"/>
          <w:color w:val="auto"/>
          <w:sz w:val="28"/>
          <w:szCs w:val="28"/>
          <w:lang w:val="kk-KZ"/>
        </w:rPr>
        <w:t>Гартман), мәдени-тарихи релятивизм (</w:t>
      </w:r>
      <w:r w:rsidR="00462CAC" w:rsidRPr="007E7CAC">
        <w:rPr>
          <w:rFonts w:ascii="Times New Roman" w:hAnsi="Times New Roman" w:cs="Times New Roman"/>
          <w:color w:val="auto"/>
          <w:sz w:val="28"/>
          <w:szCs w:val="28"/>
          <w:lang w:val="kk-KZ"/>
        </w:rPr>
        <w:t xml:space="preserve">В. </w:t>
      </w:r>
      <w:r w:rsidRPr="007E7CAC">
        <w:rPr>
          <w:rFonts w:ascii="Times New Roman" w:hAnsi="Times New Roman" w:cs="Times New Roman"/>
          <w:color w:val="auto"/>
          <w:sz w:val="28"/>
          <w:szCs w:val="28"/>
          <w:lang w:val="kk-KZ"/>
        </w:rPr>
        <w:t>Дильтей), социологизм (</w:t>
      </w:r>
      <w:r w:rsidR="00462CAC" w:rsidRPr="007E7CAC">
        <w:rPr>
          <w:rFonts w:ascii="Times New Roman" w:hAnsi="Times New Roman" w:cs="Times New Roman"/>
          <w:color w:val="auto"/>
          <w:sz w:val="28"/>
          <w:szCs w:val="28"/>
          <w:lang w:val="kk-KZ"/>
        </w:rPr>
        <w:t xml:space="preserve">М. </w:t>
      </w:r>
      <w:r w:rsidRPr="007E7CAC">
        <w:rPr>
          <w:rFonts w:ascii="Times New Roman" w:hAnsi="Times New Roman" w:cs="Times New Roman"/>
          <w:color w:val="auto"/>
          <w:sz w:val="28"/>
          <w:szCs w:val="28"/>
          <w:lang w:val="kk-KZ"/>
        </w:rPr>
        <w:t xml:space="preserve">Вебер, </w:t>
      </w:r>
      <w:r w:rsidR="00462CAC" w:rsidRPr="007E7CAC">
        <w:rPr>
          <w:rFonts w:ascii="Times New Roman" w:hAnsi="Times New Roman" w:cs="Times New Roman"/>
          <w:color w:val="auto"/>
          <w:sz w:val="28"/>
          <w:szCs w:val="28"/>
          <w:lang w:val="kk-KZ"/>
        </w:rPr>
        <w:t xml:space="preserve">Т. </w:t>
      </w:r>
      <w:r w:rsidRPr="007E7CAC">
        <w:rPr>
          <w:rFonts w:ascii="Times New Roman" w:hAnsi="Times New Roman" w:cs="Times New Roman"/>
          <w:color w:val="auto"/>
          <w:sz w:val="28"/>
          <w:szCs w:val="28"/>
          <w:lang w:val="kk-KZ"/>
        </w:rPr>
        <w:t xml:space="preserve">Парсонс) деп аталатын теорияларда да қозғалды. Бұл теорияларда құндылықтар әртүрлі қырынан талданады, біз негізгі зерттеу нысанымыздан ауытқымау үшін және ойдың қисынды сабақтастығынан айнымау үшін ол теорияларды атап өтумен ғана шектелеміз. </w:t>
      </w:r>
    </w:p>
    <w:p w14:paraId="59C963FC" w14:textId="39D79775" w:rsidR="00FE6FF8" w:rsidRPr="007E7CAC" w:rsidRDefault="004774D6" w:rsidP="005B33D8">
      <w:pPr>
        <w:pStyle w:val="a5"/>
        <w:ind w:firstLine="567"/>
        <w:jc w:val="both"/>
        <w:rPr>
          <w:rFonts w:ascii="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Жоғарыда құндылықтар</w:t>
      </w:r>
      <w:r w:rsidR="00462CAC" w:rsidRPr="007E7CAC">
        <w:rPr>
          <w:rFonts w:ascii="Times New Roman" w:eastAsia="Times New Roman" w:hAnsi="Times New Roman" w:cs="Times New Roman"/>
          <w:color w:val="auto"/>
          <w:sz w:val="28"/>
          <w:szCs w:val="28"/>
          <w:lang w:val="kk-KZ"/>
        </w:rPr>
        <w:t xml:space="preserve">ға берілген анықтамалар мен </w:t>
      </w:r>
      <w:r w:rsidRPr="007E7CAC">
        <w:rPr>
          <w:rFonts w:ascii="Times New Roman" w:eastAsia="Times New Roman" w:hAnsi="Times New Roman" w:cs="Times New Roman"/>
          <w:color w:val="auto"/>
          <w:sz w:val="28"/>
          <w:szCs w:val="28"/>
          <w:lang w:val="kk-KZ"/>
        </w:rPr>
        <w:t>жіктемесіне сәйкес</w:t>
      </w:r>
      <w:r w:rsidRPr="007E7CAC">
        <w:rPr>
          <w:rFonts w:ascii="Times New Roman" w:hAnsi="Times New Roman" w:cs="Times New Roman"/>
          <w:color w:val="auto"/>
          <w:sz w:val="28"/>
          <w:szCs w:val="28"/>
          <w:lang w:val="kk-KZ"/>
        </w:rPr>
        <w:t>, олар рухани және материалды, діни, сакралды құндылықтар деп бөлінеді. Рухани құндылықтар шынайы болмысты интеллектуалды және эмоционалды бейнелеу үдерісімен және нәтижесімен байланысты болып келеді. Сондай-ақ, олардың материалдық құндылықтардан айырмашылығы утилитарлық сипаттан ада болып, тұтыну барысында тозуға түспейді және сол себепті ұзақ мерзімді саналады</w:t>
      </w:r>
      <w:r w:rsidR="00F623CA"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[4</w:t>
      </w:r>
      <w:r w:rsidR="00EF5A23" w:rsidRPr="007E7CAC">
        <w:rPr>
          <w:rFonts w:ascii="Times New Roman" w:hAnsi="Times New Roman" w:cs="Times New Roman"/>
          <w:color w:val="auto"/>
          <w:sz w:val="28"/>
          <w:szCs w:val="28"/>
          <w:lang w:val="kk-KZ"/>
        </w:rPr>
        <w:t>6</w:t>
      </w:r>
      <w:r w:rsidRPr="007E7CAC">
        <w:rPr>
          <w:rFonts w:ascii="Times New Roman" w:hAnsi="Times New Roman" w:cs="Times New Roman"/>
          <w:color w:val="auto"/>
          <w:sz w:val="28"/>
          <w:szCs w:val="28"/>
          <w:lang w:val="kk-KZ"/>
        </w:rPr>
        <w:t>].</w:t>
      </w:r>
    </w:p>
    <w:p w14:paraId="07163246" w14:textId="4CD3DEE3" w:rsidR="007A5343" w:rsidRPr="007E7CAC" w:rsidRDefault="007A5343"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 xml:space="preserve">С. Мыразалы </w:t>
      </w:r>
      <w:r w:rsidR="0024022E" w:rsidRPr="007E7CAC">
        <w:rPr>
          <w:rFonts w:ascii="Times New Roman" w:hAnsi="Times New Roman" w:cs="Times New Roman"/>
          <w:color w:val="auto"/>
          <w:sz w:val="28"/>
          <w:szCs w:val="28"/>
          <w:lang w:val="kk-KZ"/>
        </w:rPr>
        <w:t xml:space="preserve">құндылықтар әлемін </w:t>
      </w:r>
      <w:r w:rsidRPr="007E7CAC">
        <w:rPr>
          <w:rFonts w:ascii="Times New Roman" w:hAnsi="Times New Roman" w:cs="Times New Roman"/>
          <w:color w:val="auto"/>
          <w:sz w:val="28"/>
          <w:szCs w:val="28"/>
          <w:lang w:val="kk-KZ"/>
        </w:rPr>
        <w:t>тіршілік, діни, моралдық және сүйіспеншілік құндылықтар</w:t>
      </w:r>
      <w:r w:rsidR="0024022E" w:rsidRPr="007E7CAC">
        <w:rPr>
          <w:rFonts w:ascii="Times New Roman" w:hAnsi="Times New Roman" w:cs="Times New Roman"/>
          <w:color w:val="auto"/>
          <w:sz w:val="28"/>
          <w:szCs w:val="28"/>
          <w:lang w:val="kk-KZ"/>
        </w:rPr>
        <w:t xml:space="preserve">ға бөліп </w:t>
      </w:r>
      <w:r w:rsidRPr="007E7CAC">
        <w:rPr>
          <w:rFonts w:ascii="Times New Roman" w:hAnsi="Times New Roman" w:cs="Times New Roman"/>
          <w:color w:val="auto"/>
          <w:sz w:val="28"/>
          <w:szCs w:val="28"/>
          <w:lang w:val="kk-KZ"/>
        </w:rPr>
        <w:t>жікте</w:t>
      </w:r>
      <w:r w:rsidR="0024022E" w:rsidRPr="007E7CAC">
        <w:rPr>
          <w:rFonts w:ascii="Times New Roman" w:hAnsi="Times New Roman" w:cs="Times New Roman"/>
          <w:color w:val="auto"/>
          <w:sz w:val="28"/>
          <w:szCs w:val="28"/>
          <w:lang w:val="kk-KZ"/>
        </w:rPr>
        <w:t xml:space="preserve">йді. </w:t>
      </w:r>
    </w:p>
    <w:p w14:paraId="1E0D90CB" w14:textId="0BD93032"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bookmarkStart w:id="1" w:name="_Hlk51054482"/>
      <w:r w:rsidRPr="007E7CAC">
        <w:rPr>
          <w:rFonts w:ascii="Times New Roman" w:hAnsi="Times New Roman" w:cs="Times New Roman"/>
          <w:color w:val="auto"/>
          <w:sz w:val="28"/>
          <w:szCs w:val="28"/>
          <w:lang w:val="kk-KZ"/>
        </w:rPr>
        <w:t xml:space="preserve">Кез келген қоғамда рухани құндылықтар қадірленеді. Құндылықтық нормаларды бұзу мен аяққа таптаудың салдары әрқилы санкциялар мен жазаларға әкеледі. Мәдени нормаларды сақтау әлеуметтік бақылаудың мықты  механизмі арқылы іске асады. Бүгінгі күні кез келген өркениетті адамның басшылыққа алуы тиіс қалыптары мен мұраттары әдебиет пен өнер туындылары, баспасөз, радио, теледидар тәрізді бұқаралық ақпарат құралдары арқылы насихатталады.  Әдет ғұрыптар мен дәстүрлер, қағидалар мен ережелер тәрізді мәдени нормалар олардың сақталуы мен бұзылуын қатаң қадағалап, қоғамда </w:t>
      </w:r>
      <w:r w:rsidRPr="007E7CAC">
        <w:rPr>
          <w:rFonts w:ascii="Times New Roman" w:hAnsi="Times New Roman" w:cs="Times New Roman"/>
          <w:color w:val="auto"/>
          <w:sz w:val="28"/>
          <w:szCs w:val="28"/>
          <w:lang w:val="kk-KZ"/>
        </w:rPr>
        <w:lastRenderedPageBreak/>
        <w:t>маңызды функциялар атқарады. Адамдар өмірге келеді, өмірден өтеді, соның арасындағы әлеуметтік өмір әрбір ел мен халықта, ұлттар мен ұлыстарда әртүрлі заңдармен қатар, салт дәстүрлермен де реттеледі. «</w:t>
      </w:r>
      <w:r w:rsidR="0024022E" w:rsidRPr="007E7CAC">
        <w:rPr>
          <w:rFonts w:ascii="Times New Roman" w:hAnsi="Times New Roman" w:cs="Times New Roman"/>
          <w:color w:val="auto"/>
          <w:sz w:val="28"/>
          <w:szCs w:val="28"/>
          <w:lang w:val="kk-KZ"/>
        </w:rPr>
        <w:t>Д</w:t>
      </w:r>
      <w:r w:rsidRPr="007E7CAC">
        <w:rPr>
          <w:rFonts w:ascii="Times New Roman" w:hAnsi="Times New Roman" w:cs="Times New Roman"/>
          <w:color w:val="auto"/>
          <w:sz w:val="28"/>
          <w:szCs w:val="28"/>
          <w:lang w:val="kk-KZ"/>
        </w:rPr>
        <w:t xml:space="preserve">әстүрдің озығы да бар, тозығы да бар» деген қазақ мақал-мәтелдері құндылықтар әлемінің шетсіз де, шексіз екендігін білдірсе керек. </w:t>
      </w:r>
    </w:p>
    <w:p w14:paraId="097871D9" w14:textId="73C13BEB"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Ұлттық құндылықтармен қатар жалпыадамзаттық құндылықтар өзінің әмбебаптық сипатымен ерекшеленеді</w:t>
      </w:r>
      <w:r w:rsidRPr="007E7CAC">
        <w:rPr>
          <w:rFonts w:ascii="Times New Roman" w:hAnsi="Times New Roman" w:cs="Times New Roman"/>
          <w:color w:val="auto"/>
          <w:sz w:val="28"/>
          <w:szCs w:val="28"/>
          <w:lang w:val="kk-KZ"/>
        </w:rPr>
        <w:t>. Әрқилы этикалық жүйелерді салыстыра отырып, жалпыадамзаттық құндылықтарға мынадай түбегейлі немесе іргелі моральдық ұстындарды жатқызуға болатын сыңайлы: бейкүнә адамды өлтірме, біреуге қажетсіз зиян келтіріп, азап шектірме, қиыншылықты жеңілдет, жұбат, уәде мен келісімді орында, біреудің еркіндігіне қол сұқпа, әділ бол, әркімді өз болмысына сай қабылдап, тең қарым-қатынаc жаса, жақсылықты ризашылықпен қабылдап, қарымын қайтар, шыншыл әрі шынайы бол, өзге адамдарға көмектес, әділ заңдарды сақта және т.б.</w:t>
      </w:r>
    </w:p>
    <w:p w14:paraId="5BA86FCD" w14:textId="25A5D4D6"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Алдыңғы және үстіміздегі ғасырларда орын алған әлеуметтік сілкіністер</w:t>
      </w:r>
      <w:r w:rsidRPr="007E7CAC">
        <w:rPr>
          <w:rFonts w:ascii="Times New Roman" w:hAnsi="Times New Roman" w:cs="Times New Roman"/>
          <w:color w:val="auto"/>
          <w:sz w:val="28"/>
          <w:szCs w:val="28"/>
          <w:lang w:val="kk-KZ"/>
        </w:rPr>
        <w:t>, адамзаттың жойылу қаупі, ғаламдық мәселелердің пайда болуы, компьютерлік төңкеріс пен жасанды зияткерлік және т.б. рухани құндылықтар жүйесінің дәстүрлі мәселелерін шиеленістіріп жіберді. Адам өмірі мен оның тіршілік ету ортасын сақтаудың абсолютті құндылығын мойындаумен байланысты жалпыадамзаттық мәселелер алдыңғы орынға шықты. Сондықтан да «өмірді аялау» (А. Швейцер), «жақыныңның сүйіспеншілігіне ие бол» (Г. Селье), «зорлық көрсетпеу жолы» (М. Ганди), «адамзаттың мақсат</w:t>
      </w:r>
      <w:r w:rsidR="009E5C6D" w:rsidRPr="007E7CAC">
        <w:rPr>
          <w:rFonts w:ascii="Times New Roman" w:hAnsi="Times New Roman" w:cs="Times New Roman"/>
          <w:color w:val="auto"/>
          <w:sz w:val="28"/>
          <w:szCs w:val="28"/>
          <w:lang w:val="kk-KZ"/>
        </w:rPr>
        <w:t>ы» (А. Печчеи), «ноосфера» (В.</w:t>
      </w:r>
      <w:r w:rsidRPr="007E7CAC">
        <w:rPr>
          <w:rFonts w:ascii="Times New Roman" w:hAnsi="Times New Roman" w:cs="Times New Roman"/>
          <w:color w:val="auto"/>
          <w:sz w:val="28"/>
          <w:szCs w:val="28"/>
          <w:lang w:val="kk-KZ"/>
        </w:rPr>
        <w:t xml:space="preserve"> Вернадский) және басқа да тұжырымдамалар осы мұқтаждыққа жауап беруге тырысты. Сондай-ақ, сонау Сүлеймен пайғамбар заманынан бері келе жатқан «әлемді сұлулық құтқарады» деген тұжырым да өзінің эстетикалық құндылығын жоғалтпай, өнер туындылары арқылы іске асып келеді. Адамзаттың қоғамдық тарихи дамуы барысында еркіндік пен жауапкершілік феномендерінің де өзекті өлшемге ие болғандығы анық.</w:t>
      </w:r>
      <w:bookmarkEnd w:id="1"/>
      <w:r w:rsidR="00CF0A36" w:rsidRPr="007E7CAC">
        <w:rPr>
          <w:rFonts w:ascii="Times New Roman" w:hAnsi="Times New Roman" w:cs="Times New Roman"/>
          <w:color w:val="auto"/>
          <w:sz w:val="28"/>
          <w:szCs w:val="28"/>
          <w:lang w:val="kk-KZ"/>
        </w:rPr>
        <w:t xml:space="preserve"> </w:t>
      </w:r>
      <w:r w:rsidRPr="007E7CAC">
        <w:rPr>
          <w:rFonts w:ascii="Times New Roman" w:eastAsia="Times New Roman" w:hAnsi="Times New Roman" w:cs="Times New Roman"/>
          <w:color w:val="auto"/>
          <w:sz w:val="28"/>
          <w:szCs w:val="28"/>
          <w:lang w:val="kk-KZ"/>
        </w:rPr>
        <w:t>Дегенмен</w:t>
      </w:r>
      <w:r w:rsidRPr="007E7CAC">
        <w:rPr>
          <w:rFonts w:ascii="Times New Roman" w:hAnsi="Times New Roman" w:cs="Times New Roman"/>
          <w:color w:val="auto"/>
          <w:sz w:val="28"/>
          <w:szCs w:val="28"/>
          <w:lang w:val="kk-KZ"/>
        </w:rPr>
        <w:t>, протестанттық философ Ф. Шлейермахер айтқандай, «Тарих өзінің ең бастапқы тәрбиешісі ретінде дінге ризашылық білдіріп, ақысын өтеуі тиіс», өйткені адамзат рухының барынша асқақ көріністері адамның абсолютке, яғни дінге ұмтылысымен байланысты. Демек, құндылықтар жүйесі мен жіктелуінде діни құндылықтар үлкен рөл атқарады. Исламда адамның өмірі дінмен тығыз байланыстырылып, ол иман, ислам және ихсанмен байланыстырылса, католиктік христиандық ойшыл Аврелий Августин «жер бетіндегі игіліктер о дүниелік құндылықтарды егудің құралы ғана» [4</w:t>
      </w:r>
      <w:r w:rsidR="00EF5A23" w:rsidRPr="007E7CAC">
        <w:rPr>
          <w:rFonts w:ascii="Times New Roman" w:hAnsi="Times New Roman" w:cs="Times New Roman"/>
          <w:color w:val="auto"/>
          <w:sz w:val="28"/>
          <w:szCs w:val="28"/>
          <w:lang w:val="kk-KZ"/>
        </w:rPr>
        <w:t>7</w:t>
      </w:r>
      <w:r w:rsidRPr="007E7CAC">
        <w:rPr>
          <w:rFonts w:ascii="Times New Roman" w:hAnsi="Times New Roman" w:cs="Times New Roman"/>
          <w:color w:val="auto"/>
          <w:sz w:val="28"/>
          <w:szCs w:val="28"/>
          <w:lang w:val="kk-KZ"/>
        </w:rPr>
        <w:t>] екендігін баса айтады. Егер Аристотель адамды саяси жануар ретінде сипаттаса, орыс православиелік христиан ойшылы, философ Н. Бердяев оны діни жануар кейпінде суреттейді: «Адам өз жаратылысы бойынша, діни мақұлық және адам жаны діни тұрғыдан алғанда бостыққа төзбейді… Тек адамнан тыс ұстын ғана адам идеясының өзін құрастырады» [4</w:t>
      </w:r>
      <w:r w:rsidR="00EF5A23" w:rsidRPr="007E7CAC">
        <w:rPr>
          <w:rFonts w:ascii="Times New Roman" w:hAnsi="Times New Roman" w:cs="Times New Roman"/>
          <w:color w:val="auto"/>
          <w:sz w:val="28"/>
          <w:szCs w:val="28"/>
          <w:lang w:val="kk-KZ"/>
        </w:rPr>
        <w:t>8</w:t>
      </w:r>
      <w:r w:rsidRPr="007E7CAC">
        <w:rPr>
          <w:rFonts w:ascii="Times New Roman" w:hAnsi="Times New Roman" w:cs="Times New Roman"/>
          <w:color w:val="auto"/>
          <w:sz w:val="28"/>
          <w:szCs w:val="28"/>
          <w:lang w:val="kk-KZ"/>
        </w:rPr>
        <w:t>]</w:t>
      </w:r>
      <w:r w:rsidR="009A34FA" w:rsidRPr="007E7CAC">
        <w:rPr>
          <w:rFonts w:ascii="Times New Roman" w:hAnsi="Times New Roman" w:cs="Times New Roman"/>
          <w:color w:val="auto"/>
          <w:sz w:val="28"/>
          <w:szCs w:val="28"/>
          <w:lang w:val="kk-KZ"/>
        </w:rPr>
        <w:t>.</w:t>
      </w:r>
    </w:p>
    <w:p w14:paraId="67D5E6CF" w14:textId="73100C7F" w:rsidR="00FE6FF8" w:rsidRPr="007E7CAC" w:rsidRDefault="004774D6" w:rsidP="005B33D8">
      <w:pPr>
        <w:pStyle w:val="a5"/>
        <w:ind w:firstLine="567"/>
        <w:jc w:val="both"/>
        <w:rPr>
          <w:rFonts w:ascii="Times New Roman" w:eastAsia="Times New Roman" w:hAnsi="Times New Roman" w:cs="Times New Roman"/>
          <w:color w:val="auto"/>
          <w:sz w:val="28"/>
          <w:szCs w:val="28"/>
          <w:lang w:val="kk-KZ"/>
        </w:rPr>
      </w:pPr>
      <w:r w:rsidRPr="007E7CAC">
        <w:rPr>
          <w:rFonts w:ascii="Times New Roman" w:eastAsia="Times New Roman" w:hAnsi="Times New Roman" w:cs="Times New Roman"/>
          <w:color w:val="auto"/>
          <w:sz w:val="28"/>
          <w:szCs w:val="28"/>
          <w:lang w:val="kk-KZ"/>
        </w:rPr>
        <w:t>Кез келген қоғамның моральдық құндылықтарын дінсіз елестету мүмкін емес</w:t>
      </w:r>
      <w:r w:rsidRPr="007E7CAC">
        <w:rPr>
          <w:rFonts w:ascii="Times New Roman" w:hAnsi="Times New Roman" w:cs="Times New Roman"/>
          <w:color w:val="auto"/>
          <w:sz w:val="28"/>
          <w:szCs w:val="28"/>
          <w:lang w:val="kk-KZ"/>
        </w:rPr>
        <w:t>. Дін дүниетанымның ерекше формасы ретінде бүкіл адамзаттың рухани эволюциясын жалғастырып келеді. Сол себепті де дінде қасиетті аянмен қатар, адамзат ұрпақтарының өмірлік тәжірибесімен қалыптасқан даналық бар [4</w:t>
      </w:r>
      <w:r w:rsidR="00407C18" w:rsidRPr="007E7CAC">
        <w:rPr>
          <w:rFonts w:ascii="Times New Roman" w:hAnsi="Times New Roman" w:cs="Times New Roman"/>
          <w:color w:val="auto"/>
          <w:sz w:val="28"/>
          <w:szCs w:val="28"/>
          <w:lang w:val="kk-KZ"/>
        </w:rPr>
        <w:t>9</w:t>
      </w:r>
      <w:r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lastRenderedPageBreak/>
        <w:t>Сондай-ақ, қазіргі әлемдегі сана дағдарысы жағдайында дінге және оның құндылықтарына деген құштарлық өсіп келеді, мұның өзі адамға әлемдік діндер тарихында жинақталған рухани тәжірибеге құлақ түруге мүмкіндік береді, діни құндылықтарды үйрене отырып, жалпыадамзаттық мұраттар мен құндылық</w:t>
      </w:r>
      <w:r w:rsidR="009E5C6D" w:rsidRPr="007E7CAC">
        <w:rPr>
          <w:rFonts w:ascii="Times New Roman" w:hAnsi="Times New Roman" w:cs="Times New Roman"/>
          <w:color w:val="auto"/>
          <w:sz w:val="28"/>
          <w:szCs w:val="28"/>
          <w:lang w:val="kk-KZ"/>
        </w:rPr>
        <w:t>тарға тартылу үшін тұлғаның жан-</w:t>
      </w:r>
      <w:r w:rsidRPr="007E7CAC">
        <w:rPr>
          <w:rFonts w:ascii="Times New Roman" w:hAnsi="Times New Roman" w:cs="Times New Roman"/>
          <w:color w:val="auto"/>
          <w:sz w:val="28"/>
          <w:szCs w:val="28"/>
          <w:lang w:val="kk-KZ"/>
        </w:rPr>
        <w:t>жақты дамуына әлеуетті мүмкіндіктер береді [</w:t>
      </w:r>
      <w:r w:rsidR="00407C18" w:rsidRPr="007E7CAC">
        <w:rPr>
          <w:rFonts w:ascii="Times New Roman" w:hAnsi="Times New Roman" w:cs="Times New Roman"/>
          <w:color w:val="auto"/>
          <w:sz w:val="28"/>
          <w:szCs w:val="28"/>
          <w:lang w:val="kk-KZ"/>
        </w:rPr>
        <w:t>50</w:t>
      </w:r>
      <w:r w:rsidRPr="007E7CAC">
        <w:rPr>
          <w:rFonts w:ascii="Times New Roman" w:hAnsi="Times New Roman" w:cs="Times New Roman"/>
          <w:color w:val="auto"/>
          <w:sz w:val="28"/>
          <w:szCs w:val="28"/>
          <w:lang w:val="kk-KZ"/>
        </w:rPr>
        <w:t>]</w:t>
      </w:r>
      <w:r w:rsidR="009A34FA" w:rsidRPr="007E7CAC">
        <w:rPr>
          <w:rFonts w:ascii="Times New Roman" w:hAnsi="Times New Roman" w:cs="Times New Roman"/>
          <w:color w:val="auto"/>
          <w:sz w:val="28"/>
          <w:szCs w:val="28"/>
          <w:lang w:val="kk-KZ"/>
        </w:rPr>
        <w:t>.</w:t>
      </w:r>
      <w:r w:rsidRPr="007E7CAC">
        <w:rPr>
          <w:rFonts w:ascii="Times New Roman" w:hAnsi="Times New Roman" w:cs="Times New Roman"/>
          <w:color w:val="auto"/>
          <w:sz w:val="28"/>
          <w:szCs w:val="28"/>
          <w:lang w:val="kk-KZ"/>
        </w:rPr>
        <w:t xml:space="preserve"> Сондықтан, аксиологиялық жүйе аясында діни құндылықтарды қарастырудың маңызы зор.  </w:t>
      </w:r>
    </w:p>
    <w:p w14:paraId="14047D27" w14:textId="13B60E3C" w:rsidR="00FE6FF8" w:rsidRPr="007E7CAC" w:rsidRDefault="004774D6" w:rsidP="005B33D8">
      <w:pPr>
        <w:pStyle w:val="a5"/>
        <w:ind w:firstLine="567"/>
        <w:jc w:val="both"/>
        <w:rPr>
          <w:rStyle w:val="a8"/>
          <w:rFonts w:ascii="Times New Roman" w:eastAsia="Times New Roman" w:hAnsi="Times New Roman" w:cs="Times New Roman"/>
          <w:b/>
          <w:bCs/>
          <w:color w:val="auto"/>
          <w:sz w:val="28"/>
          <w:szCs w:val="28"/>
          <w:lang w:val="kk-KZ"/>
        </w:rPr>
      </w:pPr>
      <w:bookmarkStart w:id="2" w:name="_Hlk51054555"/>
      <w:r w:rsidRPr="007E7CAC">
        <w:rPr>
          <w:rFonts w:ascii="Times New Roman" w:hAnsi="Times New Roman" w:cs="Times New Roman"/>
          <w:color w:val="auto"/>
          <w:sz w:val="28"/>
          <w:szCs w:val="28"/>
          <w:lang w:val="kk-KZ"/>
        </w:rPr>
        <w:t xml:space="preserve">Әлемдік және дәстүрлі діндердің барлығында дерлік діни құндылықтардың арасында сенім мен иман, үміт пен сүйіспеншілік, ихсан мен ықылас, шынайылық пен тақуалық, ерік еркіндігі мен жауапкершілік, ар-ұят пен парыз және т.б. маңызды орын алады. Осы құндылықтарға сүйеніп, тұлғаның психологиялық тұрғыда салауатты және рухани тұрғыда жетілдіруі бүгінгі күні практикалық маңызға ие болып отыр. Адамның өмірлік қиыншылықтарды жеңуінде, ішкі және сыртқы қайшылықтарын шешуінде, өзінің адами абыройын сақтай отырып, өзгелерге қайырымдылық, ізеттілік, мейірімділік көрсетуінде адамның руханилығы негізгі «ресурс» болып табылады. Әсіресе, өтпелі кезеңдердегі құндылықтар қақтығысы орын алып, бұрыңғы әлеуметтік тәртіптер шайқалып, бей-берекетсіздік белең алған тұста өмірдің мәні мен сүйенішін беретін құндылықтар қатарына, ресейлік зерттеуші </w:t>
      </w:r>
      <w:r w:rsidR="00173D82" w:rsidRPr="007E7CAC">
        <w:rPr>
          <w:rFonts w:ascii="Times New Roman" w:hAnsi="Times New Roman" w:cs="Times New Roman"/>
          <w:color w:val="auto"/>
          <w:sz w:val="28"/>
          <w:szCs w:val="28"/>
          <w:lang w:val="kk-KZ"/>
        </w:rPr>
        <w:t xml:space="preserve">А. </w:t>
      </w:r>
      <w:r w:rsidRPr="007E7CAC">
        <w:rPr>
          <w:rFonts w:ascii="Times New Roman" w:hAnsi="Times New Roman" w:cs="Times New Roman"/>
          <w:color w:val="auto"/>
          <w:sz w:val="28"/>
          <w:szCs w:val="28"/>
          <w:lang w:val="kk-KZ"/>
        </w:rPr>
        <w:t>Котенева «сенім, үміт және махаббат тәрізді христиандық діни құндылықтардың маңызын</w:t>
      </w:r>
      <w:r w:rsidR="003C407E" w:rsidRPr="007E7CAC">
        <w:rPr>
          <w:rFonts w:ascii="Times New Roman" w:hAnsi="Times New Roman" w:cs="Times New Roman"/>
          <w:color w:val="auto"/>
          <w:sz w:val="28"/>
          <w:szCs w:val="28"/>
          <w:lang w:val="kk-KZ"/>
        </w:rPr>
        <w:t>, олардың тұлғаның рухани</w:t>
      </w:r>
      <w:r w:rsidR="00173D82" w:rsidRPr="007E7CAC">
        <w:rPr>
          <w:rFonts w:ascii="Times New Roman" w:hAnsi="Times New Roman" w:cs="Times New Roman"/>
          <w:color w:val="auto"/>
          <w:sz w:val="28"/>
          <w:szCs w:val="28"/>
          <w:lang w:val="kk-KZ"/>
        </w:rPr>
        <w:t xml:space="preserve"> өміріндегі орнын</w:t>
      </w:r>
      <w:r w:rsidR="003C407E"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 xml:space="preserve">атап көрсетеді </w:t>
      </w:r>
      <w:r w:rsidR="00407C18" w:rsidRPr="007E7CAC">
        <w:rPr>
          <w:rFonts w:ascii="Times New Roman" w:hAnsi="Times New Roman" w:cs="Times New Roman"/>
          <w:color w:val="auto"/>
          <w:sz w:val="28"/>
          <w:szCs w:val="28"/>
          <w:lang w:val="kk-KZ"/>
        </w:rPr>
        <w:t>[51</w:t>
      </w:r>
      <w:r w:rsidRPr="007E7CAC">
        <w:rPr>
          <w:rStyle w:val="a8"/>
          <w:rFonts w:ascii="Times New Roman" w:hAnsi="Times New Roman" w:cs="Times New Roman"/>
          <w:color w:val="auto"/>
          <w:sz w:val="28"/>
          <w:szCs w:val="28"/>
          <w:lang w:val="kk-KZ"/>
        </w:rPr>
        <w:t>]. Ал осылардың арасында дін құбылысының өзегін құрайтыны, діни санан</w:t>
      </w:r>
      <w:r w:rsidR="003C407E" w:rsidRPr="007E7CAC">
        <w:rPr>
          <w:rStyle w:val="a8"/>
          <w:rFonts w:ascii="Times New Roman" w:hAnsi="Times New Roman" w:cs="Times New Roman"/>
          <w:color w:val="auto"/>
          <w:sz w:val="28"/>
          <w:szCs w:val="28"/>
          <w:lang w:val="kk-KZ"/>
        </w:rPr>
        <w:t xml:space="preserve">ың ең жоғары құндылығы ретінде </w:t>
      </w:r>
      <w:r w:rsidRPr="007E7CAC">
        <w:rPr>
          <w:rStyle w:val="a8"/>
          <w:rFonts w:ascii="Times New Roman" w:hAnsi="Times New Roman" w:cs="Times New Roman"/>
          <w:color w:val="auto"/>
          <w:sz w:val="28"/>
          <w:szCs w:val="28"/>
          <w:lang w:val="kk-KZ"/>
        </w:rPr>
        <w:t xml:space="preserve">мойындалатыны сенім немесе иман феномені болып табылады. </w:t>
      </w:r>
    </w:p>
    <w:p w14:paraId="0B41EE81" w14:textId="7DA3D3BC"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Киелі кітаптары бар бүкіл</w:t>
      </w:r>
      <w:r w:rsidR="00CE624B" w:rsidRPr="007E7CAC">
        <w:rPr>
          <w:rStyle w:val="a8"/>
          <w:rFonts w:ascii="Times New Roman" w:eastAsia="Times New Roman" w:hAnsi="Times New Roman" w:cs="Times New Roman"/>
          <w:color w:val="auto"/>
          <w:sz w:val="28"/>
          <w:szCs w:val="28"/>
          <w:lang w:val="kk-KZ"/>
        </w:rPr>
        <w:t xml:space="preserve"> </w:t>
      </w:r>
      <w:r w:rsidRPr="007E7CAC">
        <w:rPr>
          <w:rStyle w:val="a8"/>
          <w:rFonts w:ascii="Times New Roman" w:eastAsia="Times New Roman" w:hAnsi="Times New Roman" w:cs="Times New Roman"/>
          <w:color w:val="auto"/>
          <w:sz w:val="28"/>
          <w:szCs w:val="28"/>
          <w:lang w:val="kk-KZ"/>
        </w:rPr>
        <w:t>діндерде сенім жүректің мәселесі болып</w:t>
      </w:r>
      <w:r w:rsidRPr="007E7CAC">
        <w:rPr>
          <w:rStyle w:val="a8"/>
          <w:rFonts w:ascii="Times New Roman" w:hAnsi="Times New Roman" w:cs="Times New Roman"/>
          <w:color w:val="auto"/>
          <w:sz w:val="28"/>
          <w:szCs w:val="28"/>
          <w:lang w:val="kk-KZ"/>
        </w:rPr>
        <w:t>, оның ішкі жан-дүниесінің үйлесімін білдіргендіктен әлемдік әдебиетте бұл феномен теологиялық немесе дінтанулық және психологиялық қырынан қарастырылады.  Сондықтан да әлемге әйгілі психологтар осы мәселеге, яғни дін мен руханилық, сенім және жан мен тән арақатынасы мәселелеріне қалам тартты.</w:t>
      </w:r>
      <w:bookmarkEnd w:id="2"/>
      <w:r w:rsidRPr="007E7CAC">
        <w:rPr>
          <w:rStyle w:val="a8"/>
          <w:rFonts w:ascii="Times New Roman" w:hAnsi="Times New Roman" w:cs="Times New Roman"/>
          <w:color w:val="auto"/>
          <w:sz w:val="28"/>
          <w:szCs w:val="28"/>
          <w:lang w:val="kk-KZ"/>
        </w:rPr>
        <w:t xml:space="preserve"> </w:t>
      </w:r>
      <w:r w:rsidR="001F3468" w:rsidRPr="007E7CAC">
        <w:rPr>
          <w:rStyle w:val="a8"/>
          <w:rFonts w:ascii="Times New Roman" w:hAnsi="Times New Roman" w:cs="Times New Roman"/>
          <w:color w:val="auto"/>
          <w:sz w:val="28"/>
          <w:szCs w:val="28"/>
          <w:lang w:val="kk-KZ"/>
        </w:rPr>
        <w:t xml:space="preserve">Кірспеде де атап өткен </w:t>
      </w:r>
      <w:r w:rsidRPr="007E7CAC">
        <w:rPr>
          <w:rStyle w:val="a8"/>
          <w:rFonts w:ascii="Times New Roman" w:hAnsi="Times New Roman" w:cs="Times New Roman"/>
          <w:color w:val="auto"/>
          <w:sz w:val="28"/>
          <w:szCs w:val="28"/>
          <w:lang w:val="kk-KZ"/>
        </w:rPr>
        <w:t xml:space="preserve">В. Франкл </w:t>
      </w:r>
      <w:r w:rsidR="00173D82" w:rsidRPr="007E7CAC">
        <w:rPr>
          <w:rStyle w:val="a8"/>
          <w:rFonts w:ascii="Times New Roman" w:hAnsi="Times New Roman" w:cs="Times New Roman"/>
          <w:color w:val="auto"/>
          <w:sz w:val="28"/>
          <w:szCs w:val="28"/>
          <w:lang w:val="kk-KZ"/>
        </w:rPr>
        <w:t>«П</w:t>
      </w:r>
      <w:r w:rsidRPr="007E7CAC">
        <w:rPr>
          <w:rStyle w:val="a8"/>
          <w:rFonts w:ascii="Times New Roman" w:hAnsi="Times New Roman" w:cs="Times New Roman"/>
          <w:color w:val="auto"/>
          <w:sz w:val="28"/>
          <w:szCs w:val="28"/>
          <w:lang w:val="kk-KZ"/>
        </w:rPr>
        <w:t>сихотерапия мен дін</w:t>
      </w:r>
      <w:r w:rsidR="00173D82"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[28], Э. Фромм </w:t>
      </w:r>
      <w:r w:rsidR="00173D82" w:rsidRPr="007E7CAC">
        <w:rPr>
          <w:rStyle w:val="a8"/>
          <w:rFonts w:ascii="Times New Roman" w:hAnsi="Times New Roman" w:cs="Times New Roman"/>
          <w:color w:val="auto"/>
          <w:sz w:val="28"/>
          <w:szCs w:val="28"/>
          <w:lang w:val="kk-KZ"/>
        </w:rPr>
        <w:t>«П</w:t>
      </w:r>
      <w:r w:rsidRPr="007E7CAC">
        <w:rPr>
          <w:rStyle w:val="a8"/>
          <w:rFonts w:ascii="Times New Roman" w:hAnsi="Times New Roman" w:cs="Times New Roman"/>
          <w:color w:val="auto"/>
          <w:sz w:val="28"/>
          <w:szCs w:val="28"/>
          <w:lang w:val="kk-KZ"/>
        </w:rPr>
        <w:t>сихоанализ және дін</w:t>
      </w:r>
      <w:r w:rsidR="00173D82"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[27], К. Юнг </w:t>
      </w:r>
      <w:r w:rsidR="00173D82" w:rsidRPr="007E7CAC">
        <w:rPr>
          <w:rStyle w:val="a8"/>
          <w:rFonts w:ascii="Times New Roman" w:hAnsi="Times New Roman" w:cs="Times New Roman"/>
          <w:color w:val="auto"/>
          <w:sz w:val="28"/>
          <w:szCs w:val="28"/>
          <w:lang w:val="kk-KZ"/>
        </w:rPr>
        <w:t xml:space="preserve">«Архетип және </w:t>
      </w:r>
      <w:r w:rsidRPr="007E7CAC">
        <w:rPr>
          <w:rStyle w:val="a8"/>
          <w:rFonts w:ascii="Times New Roman" w:hAnsi="Times New Roman" w:cs="Times New Roman"/>
          <w:color w:val="auto"/>
          <w:sz w:val="28"/>
          <w:szCs w:val="28"/>
          <w:lang w:val="kk-KZ"/>
        </w:rPr>
        <w:t>рәміздер</w:t>
      </w:r>
      <w:r w:rsidR="00173D82"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[26], У. Джеймс </w:t>
      </w:r>
      <w:r w:rsidR="002957ED" w:rsidRPr="007E7CAC">
        <w:rPr>
          <w:rStyle w:val="a8"/>
          <w:rFonts w:ascii="Times New Roman" w:hAnsi="Times New Roman" w:cs="Times New Roman"/>
          <w:color w:val="auto"/>
          <w:sz w:val="28"/>
          <w:szCs w:val="28"/>
          <w:lang w:val="kk-KZ"/>
        </w:rPr>
        <w:t>«С</w:t>
      </w:r>
      <w:r w:rsidRPr="007E7CAC">
        <w:rPr>
          <w:rStyle w:val="a8"/>
          <w:rFonts w:ascii="Times New Roman" w:hAnsi="Times New Roman" w:cs="Times New Roman"/>
          <w:color w:val="auto"/>
          <w:sz w:val="28"/>
          <w:szCs w:val="28"/>
          <w:lang w:val="kk-KZ"/>
        </w:rPr>
        <w:t>енім</w:t>
      </w:r>
      <w:r w:rsidR="002957ED" w:rsidRPr="007E7CAC">
        <w:rPr>
          <w:rStyle w:val="a8"/>
          <w:rFonts w:ascii="Times New Roman" w:hAnsi="Times New Roman" w:cs="Times New Roman"/>
          <w:color w:val="auto"/>
          <w:sz w:val="28"/>
          <w:szCs w:val="28"/>
          <w:lang w:val="kk-KZ"/>
        </w:rPr>
        <w:t xml:space="preserve">ге </w:t>
      </w:r>
      <w:r w:rsidR="00D37796" w:rsidRPr="007E7CAC">
        <w:rPr>
          <w:rStyle w:val="a8"/>
          <w:rFonts w:ascii="Times New Roman" w:hAnsi="Times New Roman" w:cs="Times New Roman"/>
          <w:color w:val="auto"/>
          <w:sz w:val="28"/>
          <w:szCs w:val="28"/>
          <w:lang w:val="kk-KZ"/>
        </w:rPr>
        <w:t>деген ерік</w:t>
      </w:r>
      <w:r w:rsidR="002957ED"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[25]</w:t>
      </w:r>
      <w:r w:rsidR="001F3468" w:rsidRPr="007E7CAC">
        <w:rPr>
          <w:rStyle w:val="a8"/>
          <w:rFonts w:ascii="Times New Roman" w:hAnsi="Times New Roman" w:cs="Times New Roman"/>
          <w:color w:val="auto"/>
          <w:sz w:val="28"/>
          <w:szCs w:val="28"/>
          <w:lang w:val="kk-KZ"/>
        </w:rPr>
        <w:t xml:space="preserve"> және де </w:t>
      </w:r>
      <w:r w:rsidRPr="007E7CAC">
        <w:rPr>
          <w:rStyle w:val="a8"/>
          <w:rFonts w:ascii="Times New Roman" w:hAnsi="Times New Roman" w:cs="Times New Roman"/>
          <w:color w:val="auto"/>
          <w:sz w:val="28"/>
          <w:szCs w:val="28"/>
          <w:lang w:val="kk-KZ"/>
        </w:rPr>
        <w:t>А. Лоуэн</w:t>
      </w:r>
      <w:r w:rsidR="001F3468" w:rsidRPr="007E7CAC">
        <w:rPr>
          <w:rStyle w:val="a8"/>
          <w:rFonts w:ascii="Times New Roman" w:hAnsi="Times New Roman" w:cs="Times New Roman"/>
          <w:color w:val="auto"/>
          <w:sz w:val="28"/>
          <w:szCs w:val="28"/>
          <w:lang w:val="kk-KZ"/>
        </w:rPr>
        <w:t xml:space="preserve">тің </w:t>
      </w:r>
      <w:r w:rsidR="002957ED" w:rsidRPr="007E7CAC">
        <w:rPr>
          <w:rStyle w:val="a8"/>
          <w:rFonts w:ascii="Times New Roman" w:hAnsi="Times New Roman" w:cs="Times New Roman"/>
          <w:color w:val="auto"/>
          <w:sz w:val="28"/>
          <w:szCs w:val="28"/>
          <w:lang w:val="kk-KZ"/>
        </w:rPr>
        <w:t xml:space="preserve">«Депрессия және дене» </w:t>
      </w:r>
      <w:r w:rsidRPr="007E7CAC">
        <w:rPr>
          <w:rStyle w:val="a8"/>
          <w:rFonts w:ascii="Times New Roman" w:hAnsi="Times New Roman" w:cs="Times New Roman"/>
          <w:color w:val="auto"/>
          <w:sz w:val="28"/>
          <w:szCs w:val="28"/>
          <w:lang w:val="kk-KZ"/>
        </w:rPr>
        <w:t>[5</w:t>
      </w:r>
      <w:r w:rsidR="00407C18" w:rsidRPr="007E7CAC">
        <w:rPr>
          <w:rStyle w:val="a8"/>
          <w:rFonts w:ascii="Times New Roman" w:hAnsi="Times New Roman" w:cs="Times New Roman"/>
          <w:color w:val="auto"/>
          <w:sz w:val="28"/>
          <w:szCs w:val="28"/>
          <w:lang w:val="kk-KZ"/>
        </w:rPr>
        <w:t>2</w:t>
      </w:r>
      <w:r w:rsidRPr="007E7CAC">
        <w:rPr>
          <w:rStyle w:val="a8"/>
          <w:rFonts w:ascii="Times New Roman" w:hAnsi="Times New Roman" w:cs="Times New Roman"/>
          <w:color w:val="auto"/>
          <w:sz w:val="28"/>
          <w:szCs w:val="28"/>
          <w:lang w:val="kk-KZ"/>
        </w:rPr>
        <w:t xml:space="preserve">] </w:t>
      </w:r>
      <w:r w:rsidR="00742257" w:rsidRPr="007E7CAC">
        <w:rPr>
          <w:rStyle w:val="a8"/>
          <w:rFonts w:ascii="Times New Roman" w:hAnsi="Times New Roman" w:cs="Times New Roman"/>
          <w:color w:val="auto"/>
          <w:sz w:val="28"/>
          <w:szCs w:val="28"/>
          <w:lang w:val="kk-KZ"/>
        </w:rPr>
        <w:t>еңбектері жарық көрді</w:t>
      </w:r>
      <w:r w:rsidR="003B61E7"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Сонымен қатар, Вильгельм Максимиллиан Вундт, Джеймс Генри Лебуа, Вильгельм Дилтей, Люсьен Леви-Брюль тәрізді танымал ойшылдар да сенім мәселелері</w:t>
      </w:r>
      <w:r w:rsidR="00742257" w:rsidRPr="007E7CAC">
        <w:rPr>
          <w:rStyle w:val="a8"/>
          <w:rFonts w:ascii="Times New Roman" w:hAnsi="Times New Roman" w:cs="Times New Roman"/>
          <w:color w:val="auto"/>
          <w:sz w:val="28"/>
          <w:szCs w:val="28"/>
          <w:lang w:val="kk-KZ"/>
        </w:rPr>
        <w:t>н</w:t>
      </w:r>
      <w:r w:rsidRPr="007E7CAC">
        <w:rPr>
          <w:rStyle w:val="a8"/>
          <w:rFonts w:ascii="Times New Roman" w:hAnsi="Times New Roman" w:cs="Times New Roman"/>
          <w:color w:val="auto"/>
          <w:sz w:val="28"/>
          <w:szCs w:val="28"/>
          <w:lang w:val="kk-KZ"/>
        </w:rPr>
        <w:t xml:space="preserve"> қарастырды. Жалпы психологияның дінге қатысын бірнеше түрге бөлуге болады, атап айтқанда: а) құнсыздандырушы (</w:t>
      </w:r>
      <w:r w:rsidR="003B61E7" w:rsidRPr="007E7CAC">
        <w:rPr>
          <w:rStyle w:val="a8"/>
          <w:rFonts w:ascii="Times New Roman" w:hAnsi="Times New Roman" w:cs="Times New Roman"/>
          <w:color w:val="auto"/>
          <w:sz w:val="28"/>
          <w:szCs w:val="28"/>
          <w:lang w:val="kk-KZ"/>
        </w:rPr>
        <w:t xml:space="preserve">З. </w:t>
      </w:r>
      <w:r w:rsidRPr="007E7CAC">
        <w:rPr>
          <w:rStyle w:val="a8"/>
          <w:rFonts w:ascii="Times New Roman" w:hAnsi="Times New Roman" w:cs="Times New Roman"/>
          <w:color w:val="auto"/>
          <w:sz w:val="28"/>
          <w:szCs w:val="28"/>
          <w:lang w:val="kk-KZ"/>
        </w:rPr>
        <w:t xml:space="preserve">Фрейд, </w:t>
      </w:r>
      <w:r w:rsidR="003B61E7" w:rsidRPr="007E7CAC">
        <w:rPr>
          <w:rStyle w:val="a8"/>
          <w:rFonts w:ascii="Times New Roman" w:hAnsi="Times New Roman" w:cs="Times New Roman"/>
          <w:color w:val="auto"/>
          <w:sz w:val="28"/>
          <w:szCs w:val="28"/>
          <w:lang w:val="kk-KZ"/>
        </w:rPr>
        <w:t xml:space="preserve">Д. </w:t>
      </w:r>
      <w:r w:rsidRPr="007E7CAC">
        <w:rPr>
          <w:rStyle w:val="a8"/>
          <w:rFonts w:ascii="Times New Roman" w:hAnsi="Times New Roman" w:cs="Times New Roman"/>
          <w:color w:val="auto"/>
          <w:sz w:val="28"/>
          <w:szCs w:val="28"/>
          <w:lang w:val="kk-KZ"/>
        </w:rPr>
        <w:t xml:space="preserve">Уотсон, </w:t>
      </w:r>
      <w:r w:rsidR="007506B0" w:rsidRPr="007E7CAC">
        <w:rPr>
          <w:rStyle w:val="a8"/>
          <w:rFonts w:ascii="Times New Roman" w:hAnsi="Times New Roman" w:cs="Times New Roman"/>
          <w:color w:val="auto"/>
          <w:sz w:val="28"/>
          <w:szCs w:val="28"/>
          <w:lang w:val="kk-KZ"/>
        </w:rPr>
        <w:t>Б.</w:t>
      </w:r>
      <w:r w:rsidR="003B61E7"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Скиннер және т.б.), олар таза ақыл-ой (рационалдылық) мен физикалық тәжірибе шеңберінен тыс нақты шынайылық жоқ деп Құдайды теріске шығарады; ә) эстетикалық асыра бағалаушы (</w:t>
      </w:r>
      <w:r w:rsidR="009E5C6D" w:rsidRPr="007E7CAC">
        <w:rPr>
          <w:rStyle w:val="a8"/>
          <w:rFonts w:ascii="Times New Roman" w:hAnsi="Times New Roman" w:cs="Times New Roman"/>
          <w:color w:val="auto"/>
          <w:sz w:val="28"/>
          <w:szCs w:val="28"/>
          <w:lang w:val="kk-KZ"/>
        </w:rPr>
        <w:t>Э.</w:t>
      </w:r>
      <w:r w:rsidR="003B61E7"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Эриксон, </w:t>
      </w:r>
      <w:r w:rsidR="003B61E7" w:rsidRPr="007E7CAC">
        <w:rPr>
          <w:rStyle w:val="a8"/>
          <w:rFonts w:ascii="Times New Roman" w:hAnsi="Times New Roman" w:cs="Times New Roman"/>
          <w:color w:val="auto"/>
          <w:sz w:val="28"/>
          <w:szCs w:val="28"/>
          <w:lang w:val="kk-KZ"/>
        </w:rPr>
        <w:t xml:space="preserve">Л. </w:t>
      </w:r>
      <w:r w:rsidRPr="007E7CAC">
        <w:rPr>
          <w:rStyle w:val="a8"/>
          <w:rFonts w:ascii="Times New Roman" w:hAnsi="Times New Roman" w:cs="Times New Roman"/>
          <w:color w:val="auto"/>
          <w:sz w:val="28"/>
          <w:szCs w:val="28"/>
          <w:lang w:val="kk-KZ"/>
        </w:rPr>
        <w:t>Кольберг және басқалары), олар сезімдік тәжірибеден тыс болатын этикалық және эстетикалық құрылымдарды мойындайды; б) ғарыштық (</w:t>
      </w:r>
      <w:r w:rsidR="003B61E7" w:rsidRPr="007E7CAC">
        <w:rPr>
          <w:rStyle w:val="a8"/>
          <w:rFonts w:ascii="Times New Roman" w:hAnsi="Times New Roman" w:cs="Times New Roman"/>
          <w:color w:val="auto"/>
          <w:sz w:val="28"/>
          <w:szCs w:val="28"/>
          <w:lang w:val="kk-KZ"/>
        </w:rPr>
        <w:t xml:space="preserve">Г. </w:t>
      </w:r>
      <w:r w:rsidRPr="007E7CAC">
        <w:rPr>
          <w:rStyle w:val="a8"/>
          <w:rFonts w:ascii="Times New Roman" w:hAnsi="Times New Roman" w:cs="Times New Roman"/>
          <w:color w:val="auto"/>
          <w:sz w:val="28"/>
          <w:szCs w:val="28"/>
          <w:lang w:val="kk-KZ"/>
        </w:rPr>
        <w:t xml:space="preserve">Юнг, </w:t>
      </w:r>
      <w:r w:rsidR="003B61E7" w:rsidRPr="007E7CAC">
        <w:rPr>
          <w:rStyle w:val="a8"/>
          <w:rFonts w:ascii="Times New Roman" w:hAnsi="Times New Roman" w:cs="Times New Roman"/>
          <w:color w:val="auto"/>
          <w:sz w:val="28"/>
          <w:szCs w:val="28"/>
          <w:lang w:val="kk-KZ"/>
        </w:rPr>
        <w:t xml:space="preserve">К. </w:t>
      </w:r>
      <w:r w:rsidRPr="007E7CAC">
        <w:rPr>
          <w:rStyle w:val="a8"/>
          <w:rFonts w:ascii="Times New Roman" w:hAnsi="Times New Roman" w:cs="Times New Roman"/>
          <w:color w:val="auto"/>
          <w:sz w:val="28"/>
          <w:szCs w:val="28"/>
          <w:lang w:val="kk-KZ"/>
        </w:rPr>
        <w:t xml:space="preserve">Роджерс, </w:t>
      </w:r>
      <w:r w:rsidR="003B61E7" w:rsidRPr="007E7CAC">
        <w:rPr>
          <w:rStyle w:val="a8"/>
          <w:rFonts w:ascii="Times New Roman" w:hAnsi="Times New Roman" w:cs="Times New Roman"/>
          <w:color w:val="auto"/>
          <w:sz w:val="28"/>
          <w:szCs w:val="28"/>
          <w:lang w:val="kk-KZ"/>
        </w:rPr>
        <w:t xml:space="preserve">А. </w:t>
      </w:r>
      <w:r w:rsidRPr="007E7CAC">
        <w:rPr>
          <w:rStyle w:val="a8"/>
          <w:rFonts w:ascii="Times New Roman" w:hAnsi="Times New Roman" w:cs="Times New Roman"/>
          <w:color w:val="auto"/>
          <w:sz w:val="28"/>
          <w:szCs w:val="28"/>
          <w:lang w:val="kk-KZ"/>
        </w:rPr>
        <w:t xml:space="preserve">Маслоу және т.б.), олар үшін адамзат дамуының жоғарғы кезеңдері психологиялық шеңберден тыс энергиялармен байланысты болып келеді.       </w:t>
      </w:r>
      <w:r w:rsidRPr="007E7CAC">
        <w:rPr>
          <w:rStyle w:val="a8"/>
          <w:rFonts w:ascii="Times New Roman" w:hAnsi="Times New Roman" w:cs="Times New Roman"/>
          <w:color w:val="auto"/>
          <w:sz w:val="28"/>
          <w:szCs w:val="28"/>
          <w:lang w:val="kk-KZ"/>
        </w:rPr>
        <w:tab/>
      </w:r>
    </w:p>
    <w:p w14:paraId="2F70B817" w14:textId="7F672ABB" w:rsidR="00B82EDF" w:rsidRPr="007E7CAC" w:rsidRDefault="004774D6" w:rsidP="00B82EDF">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Сенім қалай жүзеге асады</w:t>
      </w:r>
      <w:r w:rsidRPr="007E7CAC">
        <w:rPr>
          <w:rStyle w:val="a8"/>
          <w:rFonts w:ascii="Times New Roman" w:hAnsi="Times New Roman" w:cs="Times New Roman"/>
          <w:color w:val="auto"/>
          <w:sz w:val="28"/>
          <w:szCs w:val="28"/>
          <w:lang w:val="kk-KZ"/>
        </w:rPr>
        <w:t xml:space="preserve">, оның субъективті жаратылысы қандай деген мәселелер дінге сенуші де, сенбеуші де көптеген дінтанушылар мен </w:t>
      </w:r>
      <w:r w:rsidRPr="007E7CAC">
        <w:rPr>
          <w:rStyle w:val="a8"/>
          <w:rFonts w:ascii="Times New Roman" w:hAnsi="Times New Roman" w:cs="Times New Roman"/>
          <w:color w:val="auto"/>
          <w:sz w:val="28"/>
          <w:szCs w:val="28"/>
          <w:lang w:val="kk-KZ"/>
        </w:rPr>
        <w:lastRenderedPageBreak/>
        <w:t>психологтарды қызықтырып, ақырында дін психологиясы деген пәндік аймақты қалыптастырған. Психологиялық сөздіктерде сенім (орысша - вера, латынша verus - шынайылық деген мағынаны білдіреді) түсінігіне мынадай анықтамалар беріледі: Сенім дегеніміз адамның ақылымен және жанымен ішкі және сыртқы өмірді, идеялар мен бейнелер түрінде белгіленетін шынайы аянды толығымен әрі сөзсіз қабылдауымен сипатталатын психиканың ерекше жағдайын білдіреді; сенім - бұл қандай да бір нәрсені мейлінше күшті сенімділікпен мойындауы соншалық, ол эмпирикалық және логикалық дәлелдемелердің күшінен асып түсуі [5</w:t>
      </w:r>
      <w:r w:rsidR="00407C18"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lang w:val="kk-KZ"/>
        </w:rPr>
        <w:t>].</w:t>
      </w:r>
      <w:r w:rsidR="00B82EDF" w:rsidRPr="007E7CAC">
        <w:rPr>
          <w:rStyle w:val="a8"/>
          <w:rFonts w:ascii="Times New Roman" w:hAnsi="Times New Roman" w:cs="Times New Roman"/>
          <w:color w:val="auto"/>
          <w:sz w:val="28"/>
          <w:szCs w:val="28"/>
          <w:lang w:val="kk-KZ"/>
        </w:rPr>
        <w:t xml:space="preserve"> </w:t>
      </w:r>
    </w:p>
    <w:p w14:paraId="0A6D2883" w14:textId="44A8DCEA" w:rsidR="001F1F8E" w:rsidRPr="007E7CAC" w:rsidRDefault="001F1F8E" w:rsidP="00B82EDF">
      <w:pPr>
        <w:pStyle w:val="a5"/>
        <w:ind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Дінтану оқулығында дiни сананың кiрiктiруші күшi дiни сенiм болып табылады</w:t>
      </w:r>
      <w:r w:rsidR="00B82EDF" w:rsidRPr="007E7CAC">
        <w:rPr>
          <w:rFonts w:ascii="Times New Roman" w:hAnsi="Times New Roman" w:cs="Times New Roman"/>
          <w:color w:val="auto"/>
          <w:sz w:val="28"/>
          <w:szCs w:val="28"/>
          <w:lang w:val="kk-KZ"/>
        </w:rPr>
        <w:t xml:space="preserve"> деп дәлелденеді. «</w:t>
      </w:r>
      <w:r w:rsidRPr="007E7CAC">
        <w:rPr>
          <w:rFonts w:ascii="Times New Roman" w:hAnsi="Times New Roman" w:cs="Times New Roman"/>
          <w:color w:val="auto"/>
          <w:sz w:val="28"/>
          <w:szCs w:val="28"/>
          <w:lang w:val="kk-KZ"/>
        </w:rPr>
        <w:t>Дiни сенiм – бұл: а) гипостаздалған жаратылыстардың, атрибутталған қасиеттер, байланыстар, түр өзгертулердiң  объективтiк түрде бар екенiне; б) көрсетiлген жаратылыстарға әсер ете отырып, олармен қарым-қатынасқа түсудiң және олардан көмек алудың мүмкiндiгiне; в) мәтiндерде суреттелген қайсыбiр оқиғалардың шынымен орындалатындығына, олардың қайталанатынына, күтiлген оқиғаның болатынына, оларға қатыстылыққа; г) сәйкес түсiнiктердiң, көзқарастардың, қасаң қағидалардың, мәтiндердiң және т.с.с. ақиқаттыл</w:t>
      </w:r>
      <w:r w:rsidR="00B82EDF" w:rsidRPr="007E7CAC">
        <w:rPr>
          <w:rFonts w:ascii="Times New Roman" w:hAnsi="Times New Roman" w:cs="Times New Roman"/>
          <w:color w:val="auto"/>
          <w:sz w:val="28"/>
          <w:szCs w:val="28"/>
          <w:lang w:val="kk-KZ"/>
        </w:rPr>
        <w:t xml:space="preserve">ығына; д) дiни  беделдiлерге – </w:t>
      </w:r>
      <w:r w:rsidRPr="007E7CAC">
        <w:rPr>
          <w:rFonts w:ascii="Times New Roman" w:hAnsi="Times New Roman" w:cs="Times New Roman"/>
          <w:color w:val="auto"/>
          <w:sz w:val="28"/>
          <w:szCs w:val="28"/>
          <w:lang w:val="kk-KZ"/>
        </w:rPr>
        <w:t>әкейлер</w:t>
      </w:r>
      <w:r w:rsidR="00B82EDF"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ұстаздар</w:t>
      </w:r>
      <w:r w:rsidR="00B82EDF"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әулиелер</w:t>
      </w:r>
      <w:r w:rsidR="00B82EDF" w:rsidRPr="007E7CAC">
        <w:rPr>
          <w:rFonts w:ascii="Times New Roman" w:hAnsi="Times New Roman" w:cs="Times New Roman"/>
          <w:color w:val="auto"/>
          <w:sz w:val="28"/>
          <w:szCs w:val="28"/>
          <w:lang w:val="kk-KZ"/>
        </w:rPr>
        <w:t>, пайғамбарлар, харизматиктер, бодхисаттвалар, архаттар, шiркеу иерахтары,  культ қызметкерлерiне</w:t>
      </w:r>
      <w:r w:rsidRPr="007E7CAC">
        <w:rPr>
          <w:rFonts w:ascii="Times New Roman" w:hAnsi="Times New Roman" w:cs="Times New Roman"/>
          <w:color w:val="auto"/>
          <w:sz w:val="28"/>
          <w:szCs w:val="28"/>
          <w:lang w:val="kk-KZ"/>
        </w:rPr>
        <w:t xml:space="preserve"> деген сенiм</w:t>
      </w:r>
      <w:r w:rsidR="00B82EDF" w:rsidRPr="007E7CAC">
        <w:rPr>
          <w:rFonts w:ascii="Times New Roman" w:hAnsi="Times New Roman" w:cs="Times New Roman"/>
          <w:color w:val="auto"/>
          <w:sz w:val="28"/>
          <w:szCs w:val="28"/>
          <w:lang w:val="kk-KZ"/>
        </w:rPr>
        <w:t>»</w:t>
      </w:r>
      <w:r w:rsidRPr="007E7CAC">
        <w:rPr>
          <w:rFonts w:ascii="Times New Roman" w:hAnsi="Times New Roman" w:cs="Times New Roman"/>
          <w:color w:val="auto"/>
          <w:sz w:val="28"/>
          <w:szCs w:val="28"/>
          <w:lang w:val="kk-KZ"/>
        </w:rPr>
        <w:t>.</w:t>
      </w:r>
      <w:r w:rsidR="00B82EDF" w:rsidRPr="007E7CAC">
        <w:rPr>
          <w:rFonts w:ascii="Times New Roman" w:hAnsi="Times New Roman" w:cs="Times New Roman"/>
          <w:color w:val="auto"/>
          <w:sz w:val="28"/>
          <w:szCs w:val="28"/>
          <w:lang w:val="kk-KZ"/>
        </w:rPr>
        <w:t xml:space="preserve"> </w:t>
      </w:r>
      <w:r w:rsidR="00B82EDF" w:rsidRPr="007E7CAC">
        <w:rPr>
          <w:rStyle w:val="a8"/>
          <w:rFonts w:ascii="Times New Roman" w:hAnsi="Times New Roman" w:cs="Times New Roman"/>
          <w:color w:val="auto"/>
          <w:sz w:val="28"/>
          <w:szCs w:val="28"/>
          <w:lang w:val="kk-KZ"/>
        </w:rPr>
        <w:t>[5</w:t>
      </w:r>
      <w:r w:rsidR="00407C18" w:rsidRPr="007E7CAC">
        <w:rPr>
          <w:rStyle w:val="a8"/>
          <w:rFonts w:ascii="Times New Roman" w:hAnsi="Times New Roman" w:cs="Times New Roman"/>
          <w:color w:val="auto"/>
          <w:sz w:val="28"/>
          <w:szCs w:val="28"/>
          <w:lang w:val="kk-KZ"/>
        </w:rPr>
        <w:t>4</w:t>
      </w:r>
      <w:r w:rsidR="00B82EDF" w:rsidRPr="007E7CAC">
        <w:rPr>
          <w:rStyle w:val="a8"/>
          <w:rFonts w:ascii="Times New Roman" w:hAnsi="Times New Roman" w:cs="Times New Roman"/>
          <w:color w:val="auto"/>
          <w:sz w:val="28"/>
          <w:szCs w:val="28"/>
          <w:lang w:val="kk-KZ"/>
        </w:rPr>
        <w:t>, 59 б.].</w:t>
      </w:r>
    </w:p>
    <w:p w14:paraId="4BC88864" w14:textId="59ED541D" w:rsidR="00FE6FF8" w:rsidRPr="007E7CAC" w:rsidRDefault="004774D6" w:rsidP="00D27C92">
      <w:pPr>
        <w:pStyle w:val="a5"/>
        <w:ind w:firstLine="567"/>
        <w:jc w:val="both"/>
        <w:rPr>
          <w:rStyle w:val="a8"/>
          <w:rFonts w:ascii="Times New Roman" w:eastAsia="Times New Roman" w:hAnsi="Times New Roman" w:cs="Times New Roman"/>
          <w:color w:val="auto"/>
          <w:sz w:val="28"/>
          <w:szCs w:val="28"/>
          <w:lang w:val="kk-KZ"/>
        </w:rPr>
      </w:pPr>
      <w:bookmarkStart w:id="3" w:name="_Hlk51054630"/>
      <w:r w:rsidRPr="007E7CAC">
        <w:rPr>
          <w:rStyle w:val="a8"/>
          <w:rFonts w:ascii="Times New Roman" w:hAnsi="Times New Roman" w:cs="Times New Roman"/>
          <w:color w:val="auto"/>
          <w:sz w:val="28"/>
          <w:szCs w:val="28"/>
          <w:lang w:val="kk-KZ"/>
        </w:rPr>
        <w:t>Қазақ халқының ұлттық дәстүрлі дүниетанымы мен діни санасында сенім түсінігінің діни қыры «иман» сөзімен айқындалады және ол адам бойындағы барлық жақсы қасиеттерді қамтитындай кең ұғымды білдіреді. «Иман» терминінің діни анықтамасын жалпы берер болсақ, и</w:t>
      </w:r>
      <w:r w:rsidR="00094873" w:rsidRPr="007E7CAC">
        <w:rPr>
          <w:rStyle w:val="a8"/>
          <w:rFonts w:ascii="Times New Roman" w:hAnsi="Times New Roman" w:cs="Times New Roman"/>
          <w:color w:val="auto"/>
          <w:sz w:val="28"/>
          <w:szCs w:val="28"/>
          <w:lang w:val="kk-KZ"/>
        </w:rPr>
        <w:t xml:space="preserve">ман - Мұхаммед Пайғамбар </w:t>
      </w:r>
      <w:r w:rsidRPr="007E7CAC">
        <w:rPr>
          <w:rStyle w:val="a8"/>
          <w:rFonts w:ascii="Times New Roman" w:hAnsi="Times New Roman" w:cs="Times New Roman"/>
          <w:color w:val="auto"/>
          <w:sz w:val="28"/>
          <w:szCs w:val="28"/>
          <w:lang w:val="kk-KZ"/>
        </w:rPr>
        <w:t xml:space="preserve"> Алла тағаланың құзырынан алғанның барлығына шын жүрекпен сену (тасдиқ) және ол сенімді куәлік сөз айтып, тілмен бекіту (тақрир</w:t>
      </w:r>
      <w:r w:rsidR="00D27C92" w:rsidRPr="007E7CAC">
        <w:rPr>
          <w:rStyle w:val="a8"/>
          <w:rFonts w:ascii="Times New Roman" w:hAnsi="Times New Roman" w:cs="Times New Roman"/>
          <w:color w:val="auto"/>
          <w:sz w:val="28"/>
          <w:szCs w:val="28"/>
          <w:lang w:val="kk-KZ"/>
        </w:rPr>
        <w:t>)</w:t>
      </w:r>
      <w:r w:rsidR="001D42B4" w:rsidRPr="007E7CAC">
        <w:rPr>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Иман келтіруге кедергі келтіретін жағдай, хал орын алмастан, аталмыш екі шарт шынайы түрде әрі шариғи үкімге сай орындалуы керек. Ислам дініне сәйкес, жалпы дін ұғымының мәні мен маңызы, сенім негіздері мен ақида, иман түсінігі мен оның иесі - мүмин ұғымы, иманның негізгі шарттары - тәухид принципі мен Жаратушының көркем есімдері мен сипаттарына сену, періштелерге сену, қасиетті кітаптарға сену, пайғамбарлық пен пайғамбарларға иман, ақырет күніне иман, тағдыр мен қазаға сену</w:t>
      </w:r>
      <w:bookmarkEnd w:id="3"/>
      <w:r w:rsidRPr="007E7CAC">
        <w:rPr>
          <w:rStyle w:val="a8"/>
          <w:rFonts w:ascii="Times New Roman" w:hAnsi="Times New Roman" w:cs="Times New Roman"/>
          <w:color w:val="auto"/>
          <w:sz w:val="28"/>
          <w:szCs w:val="28"/>
          <w:lang w:val="kk-KZ"/>
        </w:rPr>
        <w:t xml:space="preserve"> Смайыл Сейітбековтің «Иман негіздері» атты кітабында [5</w:t>
      </w:r>
      <w:r w:rsidR="00407C18" w:rsidRPr="007E7CAC">
        <w:rPr>
          <w:rStyle w:val="a8"/>
          <w:rFonts w:ascii="Times New Roman" w:hAnsi="Times New Roman" w:cs="Times New Roman"/>
          <w:color w:val="auto"/>
          <w:sz w:val="28"/>
          <w:szCs w:val="28"/>
          <w:lang w:val="kk-KZ"/>
        </w:rPr>
        <w:t>5</w:t>
      </w:r>
      <w:r w:rsidRPr="007E7CAC">
        <w:rPr>
          <w:rStyle w:val="a8"/>
          <w:rFonts w:ascii="Times New Roman" w:hAnsi="Times New Roman" w:cs="Times New Roman"/>
          <w:color w:val="auto"/>
          <w:sz w:val="28"/>
          <w:szCs w:val="28"/>
          <w:lang w:val="kk-KZ"/>
        </w:rPr>
        <w:t xml:space="preserve">], егжей-тегжейлі баяндалған. Оның үстіне, бұл діннің догматтық және канондық негіздерін құрайтыны себепті көпшілікке жақсы таныс болғандықтан, оларға терең тоқталмай, сенім немесе иманның құндылықтарына, атқаратын функцияларына, кезеңдері мен деңгейлеріне ғана тоқтала кетсек.  </w:t>
      </w:r>
    </w:p>
    <w:p w14:paraId="67253A45" w14:textId="7812FD9D" w:rsidR="00FE6FF8" w:rsidRPr="007E7CAC" w:rsidRDefault="004774D6" w:rsidP="00094873">
      <w:pPr>
        <w:pStyle w:val="a5"/>
        <w:ind w:firstLine="567"/>
        <w:jc w:val="both"/>
        <w:rPr>
          <w:rStyle w:val="a8"/>
          <w:rFonts w:ascii="Times New Roman" w:eastAsia="Times New Roman" w:hAnsi="Times New Roman" w:cs="Times New Roman"/>
          <w:color w:val="auto"/>
          <w:sz w:val="28"/>
          <w:szCs w:val="28"/>
          <w:lang w:val="kk-KZ"/>
        </w:rPr>
      </w:pPr>
      <w:bookmarkStart w:id="4" w:name="_Hlk51054674"/>
      <w:r w:rsidRPr="007E7CAC">
        <w:rPr>
          <w:rStyle w:val="a8"/>
          <w:rFonts w:ascii="Times New Roman" w:hAnsi="Times New Roman" w:cs="Times New Roman"/>
          <w:color w:val="auto"/>
          <w:sz w:val="28"/>
          <w:szCs w:val="28"/>
          <w:lang w:val="kk-KZ"/>
        </w:rPr>
        <w:t xml:space="preserve">Діни сенім феноменалдық және дүниетанымдық құбылыс ретінде адамзат баласын сонау сәби шағынан бері, яғни оның тарихи өркениеттік бастауларынан бері тербетіп келе жатқандықтан оның атқаратын бірқатар функциялары (қызметтері), соған сәйкес құндылықтары бар. Әдетте, сенімнің негізгі құндылықтары қатарына мына бесеуін жатқызады: онтологиялық (болмыстық), танымдық, ынталандырушы-энергетикалық, адамгершілік-этикалық (рухани өмірді орнықтыру жолы ретінде), сенім нысанына қарай біріктірушілік </w:t>
      </w:r>
      <w:r w:rsidRPr="007E7CAC">
        <w:rPr>
          <w:rStyle w:val="a8"/>
          <w:rFonts w:ascii="Times New Roman" w:hAnsi="Times New Roman" w:cs="Times New Roman"/>
          <w:color w:val="auto"/>
          <w:sz w:val="28"/>
          <w:szCs w:val="28"/>
          <w:lang w:val="kk-KZ"/>
        </w:rPr>
        <w:lastRenderedPageBreak/>
        <w:t>(интеграциялық). Бұл құндылықтардың біріктірушілікпен сипатталатын соңғысы дінаралық қарым-қатынасқа келгенде ажыратушылық антиқұндылықтық сипатымен көрініс табатыны тарихтан белгілі. Жаһанданумен ерекшеленетін бүгінгі біздің заманымызда дінді өзінің шынайы болмысынан бұрып, оны басқа мақсаттарға қолжаулық етуге тырысушылық және соның барысында дін</w:t>
      </w:r>
      <w:r w:rsidR="00B3001F" w:rsidRPr="007E7CAC">
        <w:rPr>
          <w:rStyle w:val="a8"/>
          <w:rFonts w:ascii="Times New Roman" w:hAnsi="Times New Roman" w:cs="Times New Roman"/>
          <w:color w:val="auto"/>
          <w:sz w:val="28"/>
          <w:szCs w:val="28"/>
          <w:lang w:val="kk-KZ"/>
        </w:rPr>
        <w:t xml:space="preserve">нің </w:t>
      </w:r>
      <w:r w:rsidRPr="007E7CAC">
        <w:rPr>
          <w:rStyle w:val="a8"/>
          <w:rFonts w:ascii="Times New Roman" w:hAnsi="Times New Roman" w:cs="Times New Roman"/>
          <w:color w:val="auto"/>
          <w:sz w:val="28"/>
          <w:szCs w:val="28"/>
          <w:lang w:val="kk-KZ"/>
        </w:rPr>
        <w:t xml:space="preserve">саясилануы, діни көзқарастардың </w:t>
      </w:r>
      <w:r w:rsidR="00B3001F" w:rsidRPr="007E7CAC">
        <w:rPr>
          <w:rStyle w:val="a8"/>
          <w:rFonts w:ascii="Times New Roman" w:hAnsi="Times New Roman" w:cs="Times New Roman"/>
          <w:color w:val="auto"/>
          <w:sz w:val="28"/>
          <w:szCs w:val="28"/>
          <w:lang w:val="kk-KZ"/>
        </w:rPr>
        <w:t>шеттен тыс шығуы (</w:t>
      </w:r>
      <w:r w:rsidRPr="007E7CAC">
        <w:rPr>
          <w:rStyle w:val="a8"/>
          <w:rFonts w:ascii="Times New Roman" w:hAnsi="Times New Roman" w:cs="Times New Roman"/>
          <w:color w:val="auto"/>
          <w:sz w:val="28"/>
          <w:szCs w:val="28"/>
          <w:lang w:val="kk-KZ"/>
        </w:rPr>
        <w:t>экстремизм</w:t>
      </w:r>
      <w:r w:rsidR="00B3001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мен радикалдануы орын алуда. Бұл діни сенім мен сезім, діни таным мен білім мәселелерінің арақатынасына тереңірек үңілуге мәжбүрлейді, нәтижесінде дін психологиясы пәні мен саласын күн тәртібіне шығарады. </w:t>
      </w:r>
      <w:bookmarkEnd w:id="4"/>
      <w:r w:rsidRPr="007E7CAC">
        <w:rPr>
          <w:rStyle w:val="a8"/>
          <w:rFonts w:ascii="Times New Roman" w:hAnsi="Times New Roman" w:cs="Times New Roman"/>
          <w:color w:val="auto"/>
          <w:sz w:val="28"/>
          <w:szCs w:val="28"/>
          <w:lang w:val="kk-KZ"/>
        </w:rPr>
        <w:t xml:space="preserve"> </w:t>
      </w:r>
    </w:p>
    <w:p w14:paraId="1A395005" w14:textId="6C1343C6" w:rsidR="00FE6FF8" w:rsidRPr="007E7CAC" w:rsidRDefault="004774D6" w:rsidP="00094873">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Дін психологиясы ғылымында жалпы сенімнің п</w:t>
      </w:r>
      <w:r w:rsidR="003C407E" w:rsidRPr="007E7CAC">
        <w:rPr>
          <w:rStyle w:val="a8"/>
          <w:rFonts w:ascii="Times New Roman" w:eastAsia="Times New Roman" w:hAnsi="Times New Roman" w:cs="Times New Roman"/>
          <w:color w:val="auto"/>
          <w:sz w:val="28"/>
          <w:szCs w:val="28"/>
          <w:lang w:val="kk-KZ"/>
        </w:rPr>
        <w:t xml:space="preserve">айда болу мен даму кезеңдеріне </w:t>
      </w:r>
      <w:r w:rsidRPr="007E7CAC">
        <w:rPr>
          <w:rStyle w:val="a8"/>
          <w:rFonts w:ascii="Times New Roman" w:eastAsia="Times New Roman" w:hAnsi="Times New Roman" w:cs="Times New Roman"/>
          <w:color w:val="auto"/>
          <w:sz w:val="28"/>
          <w:szCs w:val="28"/>
          <w:lang w:val="kk-KZ"/>
        </w:rPr>
        <w:t>және жеке тұлғаның діни сенімінің қалыптасуына үлкен көңіл бөлінеді</w:t>
      </w:r>
      <w:r w:rsidRPr="007E7CAC">
        <w:rPr>
          <w:rStyle w:val="a8"/>
          <w:rFonts w:ascii="Times New Roman" w:hAnsi="Times New Roman" w:cs="Times New Roman"/>
          <w:color w:val="auto"/>
          <w:sz w:val="28"/>
          <w:szCs w:val="28"/>
          <w:lang w:val="kk-KZ"/>
        </w:rPr>
        <w:t>. Бұл бағытта, әсіресе, Дж. Фаулердің сенімнің даму теориясы кеңінен танымал. Ол бойынша, тұлға сенімінің бірінші кезеңі интуитивті-жобалаушы кезең деп аталып, 3-7 жас</w:t>
      </w:r>
      <w:r w:rsidR="003C407E" w:rsidRPr="007E7CAC">
        <w:rPr>
          <w:rStyle w:val="a8"/>
          <w:rFonts w:ascii="Times New Roman" w:hAnsi="Times New Roman" w:cs="Times New Roman"/>
          <w:color w:val="auto"/>
          <w:sz w:val="28"/>
          <w:szCs w:val="28"/>
          <w:lang w:val="kk-KZ"/>
        </w:rPr>
        <w:t xml:space="preserve"> аралығына қатысты болады және </w:t>
      </w:r>
      <w:r w:rsidRPr="007E7CAC">
        <w:rPr>
          <w:rStyle w:val="a8"/>
          <w:rFonts w:ascii="Times New Roman" w:hAnsi="Times New Roman" w:cs="Times New Roman"/>
          <w:color w:val="auto"/>
          <w:sz w:val="28"/>
          <w:szCs w:val="28"/>
          <w:lang w:val="kk-KZ"/>
        </w:rPr>
        <w:t>сенімнің негізгі мазмұнын еліктеу, қиял және фантазия құрайды. Мифтік-шартты деп аталатын екінші кезең 7-12 жас мөлшеріне қатысты болып, сенім ерекшеліктеріне әулеттік тарихпен байланыс, шартты және тар буквализм жатқызылады. Жасөспірім шақтағы синтетикалық-конвенционалдық кезеңнің идеологиялық мазмұны сыртқы беделдермен толтырылады, үлкендердің айтқанына көну басым болады. Индивидуалды-рефлективті деп аталатын төртінші кезеңде адам ата-ана қамқорлығынан бөлек шыққан сәтте сананың мифологиядан арылуы, өзіндік дүниетанымының түзілуі орын алады. Қайшылықтар консолидациясымен сипатталатын орта жаста адам рационалдық сананың сыңаржақтылығын мойындап, символизмге, «екінші аңғыр</w:t>
      </w:r>
      <w:r w:rsidR="00B76765">
        <w:rPr>
          <w:rStyle w:val="a8"/>
          <w:rFonts w:ascii="Times New Roman" w:hAnsi="Times New Roman" w:cs="Times New Roman"/>
          <w:color w:val="auto"/>
          <w:sz w:val="28"/>
          <w:szCs w:val="28"/>
          <w:lang w:val="kk-KZ"/>
        </w:rPr>
        <w:t>т</w:t>
      </w:r>
      <w:r w:rsidRPr="007E7CAC">
        <w:rPr>
          <w:rStyle w:val="a8"/>
          <w:rFonts w:ascii="Times New Roman" w:hAnsi="Times New Roman" w:cs="Times New Roman"/>
          <w:color w:val="auto"/>
          <w:sz w:val="28"/>
          <w:szCs w:val="28"/>
          <w:lang w:val="kk-KZ"/>
        </w:rPr>
        <w:t>тыққа» бет бұрады. Тұлғаның сенімі қалыптасуының ақырғы алтыншы кезеңі әмбебаптандырушы деп аталып, онда ол өз сенімінің ұстындарын өмірге енгізеді, өз өмір тәртібі мен сенім дәстүрлері арасындағы қайшылықты жояды, оның көзқарастары өмірінің діңгегіне айналады</w:t>
      </w:r>
      <w:r w:rsidR="009A34FA"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[5</w:t>
      </w:r>
      <w:r w:rsidR="00407C18"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lang w:val="kk-KZ"/>
        </w:rPr>
        <w:t xml:space="preserve">]. </w:t>
      </w:r>
    </w:p>
    <w:p w14:paraId="2AC84659" w14:textId="77777777" w:rsidR="003F3DDB" w:rsidRPr="007E7CAC" w:rsidRDefault="004774D6" w:rsidP="0009487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Жанның жағдайы мен рухтың еркіндігі тәрізді теософиялық мәселелерге қарай қадам басқан заманауи психология діндар адамның сана</w:t>
      </w:r>
      <w:r w:rsidRPr="007E7CAC">
        <w:rPr>
          <w:rStyle w:val="a8"/>
          <w:rFonts w:ascii="Times New Roman" w:hAnsi="Times New Roman" w:cs="Times New Roman"/>
          <w:color w:val="auto"/>
          <w:sz w:val="28"/>
          <w:szCs w:val="28"/>
          <w:lang w:val="kk-KZ"/>
        </w:rPr>
        <w:t xml:space="preserve">-сезімінің қырларын біршама терең зерттегенімен, оның әдіс-тәсілдерімен шынайы руханилыққа, шынайы сенім мен діни түсінушілікке қол жеткізу мүмкін емес екендігін мойындау қажет. Десек те, дін мен психологияның арасында терең байланыс бары айқын, әсіресе діни кемелдіктің белгілі бір сатысына жеткен адамның терең психолог екендігін теріске шығару қиын. Оның бір жарқын мысалын орыс жазушысы Федор Достоевскийдің рухани кейіпкерлерінің, атап айтқанда, архиерей Тихонның қылмыскердің ішкі психологиясын, оның ниеті мен пиғылын дәл аңдай білу қабілетінен байқап көруге болады.  </w:t>
      </w:r>
    </w:p>
    <w:p w14:paraId="23BF9953" w14:textId="7E79B8B1" w:rsidR="00FE6FF8" w:rsidRPr="007E7CAC" w:rsidRDefault="001C366B" w:rsidP="0009487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Діни сенімнің ерекшеліктері дін психологиясында Дж. Леуба, У. Джеймс, Г. Оллпорт еңбектерінде</w:t>
      </w:r>
      <w:r w:rsidR="005C0D3A" w:rsidRPr="007E7CAC">
        <w:rPr>
          <w:rStyle w:val="a8"/>
          <w:rFonts w:ascii="Times New Roman" w:hAnsi="Times New Roman" w:cs="Times New Roman"/>
          <w:color w:val="auto"/>
          <w:sz w:val="28"/>
          <w:szCs w:val="28"/>
          <w:lang w:val="kk-KZ"/>
        </w:rPr>
        <w:t xml:space="preserve"> зерттелді. Олардың барлығы діни сенім ойлау процессі мен эмоционалдық-жігердің бірлігі адамның сезімімен көрініс беретінін атап өтеді. Діни сенім адамның рухани қажеттілігі, сондықтан адам оны іске асыруға ынтыға ұмтылады. </w:t>
      </w:r>
      <w:r w:rsidR="00386347" w:rsidRPr="007E7CAC">
        <w:rPr>
          <w:rStyle w:val="a8"/>
          <w:rFonts w:ascii="Times New Roman" w:hAnsi="Times New Roman" w:cs="Times New Roman"/>
          <w:color w:val="auto"/>
          <w:sz w:val="28"/>
          <w:szCs w:val="28"/>
          <w:lang w:val="kk-KZ"/>
        </w:rPr>
        <w:t>Терең кү</w:t>
      </w:r>
      <w:r w:rsidR="009E5C6D" w:rsidRPr="007E7CAC">
        <w:rPr>
          <w:rStyle w:val="a8"/>
          <w:rFonts w:ascii="Times New Roman" w:hAnsi="Times New Roman" w:cs="Times New Roman"/>
          <w:color w:val="auto"/>
          <w:sz w:val="28"/>
          <w:szCs w:val="28"/>
          <w:lang w:val="kk-KZ"/>
        </w:rPr>
        <w:t>й</w:t>
      </w:r>
      <w:r w:rsidR="00386347" w:rsidRPr="007E7CAC">
        <w:rPr>
          <w:rStyle w:val="a8"/>
          <w:rFonts w:ascii="Times New Roman" w:hAnsi="Times New Roman" w:cs="Times New Roman"/>
          <w:color w:val="auto"/>
          <w:sz w:val="28"/>
          <w:szCs w:val="28"/>
          <w:lang w:val="kk-KZ"/>
        </w:rPr>
        <w:t>зеліс пен толғанысқа түсіретін с</w:t>
      </w:r>
      <w:r w:rsidR="005C0D3A" w:rsidRPr="007E7CAC">
        <w:rPr>
          <w:rStyle w:val="a8"/>
          <w:rFonts w:ascii="Times New Roman" w:hAnsi="Times New Roman" w:cs="Times New Roman"/>
          <w:color w:val="auto"/>
          <w:sz w:val="28"/>
          <w:szCs w:val="28"/>
          <w:lang w:val="kk-KZ"/>
        </w:rPr>
        <w:t xml:space="preserve">енімнің жоғары </w:t>
      </w:r>
      <w:r w:rsidR="005C0D3A" w:rsidRPr="007E7CAC">
        <w:rPr>
          <w:rStyle w:val="a8"/>
          <w:rFonts w:ascii="Times New Roman" w:hAnsi="Times New Roman" w:cs="Times New Roman"/>
          <w:color w:val="auto"/>
          <w:sz w:val="28"/>
          <w:szCs w:val="28"/>
          <w:lang w:val="kk-KZ"/>
        </w:rPr>
        <w:lastRenderedPageBreak/>
        <w:t>деңгейі тұлғаның</w:t>
      </w:r>
      <w:r w:rsidR="00386347" w:rsidRPr="007E7CAC">
        <w:rPr>
          <w:rStyle w:val="a8"/>
          <w:rFonts w:ascii="Times New Roman" w:hAnsi="Times New Roman" w:cs="Times New Roman"/>
          <w:color w:val="auto"/>
          <w:sz w:val="28"/>
          <w:szCs w:val="28"/>
          <w:lang w:val="kk-KZ"/>
        </w:rPr>
        <w:t xml:space="preserve"> бүкіл өміріне әсер етеді. Бұл көзқарасты </w:t>
      </w:r>
      <w:r w:rsidR="003F3DDB" w:rsidRPr="007E7CAC">
        <w:rPr>
          <w:rStyle w:val="a8"/>
          <w:rFonts w:ascii="Times New Roman" w:hAnsi="Times New Roman" w:cs="Times New Roman"/>
          <w:color w:val="auto"/>
          <w:sz w:val="28"/>
          <w:szCs w:val="28"/>
          <w:lang w:val="kk-KZ"/>
        </w:rPr>
        <w:t>У.</w:t>
      </w:r>
      <w:r w:rsidR="00D470B2" w:rsidRPr="007E7CAC">
        <w:rPr>
          <w:rStyle w:val="a8"/>
          <w:rFonts w:ascii="Times New Roman" w:hAnsi="Times New Roman" w:cs="Times New Roman"/>
          <w:color w:val="auto"/>
          <w:sz w:val="28"/>
          <w:szCs w:val="28"/>
          <w:lang w:val="kk-KZ"/>
        </w:rPr>
        <w:t xml:space="preserve"> </w:t>
      </w:r>
      <w:r w:rsidR="003F3DDB" w:rsidRPr="007E7CAC">
        <w:rPr>
          <w:rStyle w:val="a8"/>
          <w:rFonts w:ascii="Times New Roman" w:hAnsi="Times New Roman" w:cs="Times New Roman"/>
          <w:color w:val="auto"/>
          <w:sz w:val="28"/>
          <w:szCs w:val="28"/>
          <w:lang w:val="kk-KZ"/>
        </w:rPr>
        <w:t>Кларк өзінің «Дін психологиясы» еңбегінде</w:t>
      </w:r>
      <w:r w:rsidR="005C0D3A" w:rsidRPr="007E7CAC">
        <w:rPr>
          <w:rStyle w:val="a8"/>
          <w:rFonts w:ascii="Times New Roman" w:hAnsi="Times New Roman" w:cs="Times New Roman"/>
          <w:color w:val="auto"/>
          <w:sz w:val="28"/>
          <w:szCs w:val="28"/>
          <w:lang w:val="kk-KZ"/>
        </w:rPr>
        <w:t xml:space="preserve"> сенімнің төрт деңгейін бөлі</w:t>
      </w:r>
      <w:r w:rsidR="003F3DDB" w:rsidRPr="007E7CAC">
        <w:rPr>
          <w:rStyle w:val="a8"/>
          <w:rFonts w:ascii="Times New Roman" w:hAnsi="Times New Roman" w:cs="Times New Roman"/>
          <w:color w:val="auto"/>
          <w:sz w:val="28"/>
          <w:szCs w:val="28"/>
          <w:lang w:val="kk-KZ"/>
        </w:rPr>
        <w:t>п көрсетеді:</w:t>
      </w:r>
    </w:p>
    <w:p w14:paraId="1A26C8CF" w14:textId="7BD928AE" w:rsidR="003F3DDB" w:rsidRPr="007E7CAC" w:rsidRDefault="003F3DDB" w:rsidP="0009487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1) қасиетті мәті</w:t>
      </w:r>
      <w:r w:rsidR="009E5C6D" w:rsidRPr="007E7CAC">
        <w:rPr>
          <w:rStyle w:val="a8"/>
          <w:rFonts w:ascii="Times New Roman" w:hAnsi="Times New Roman" w:cs="Times New Roman"/>
          <w:color w:val="auto"/>
          <w:sz w:val="28"/>
          <w:szCs w:val="28"/>
          <w:lang w:val="kk-KZ"/>
        </w:rPr>
        <w:t>нде жазылғанның барлығына сөзбе-</w:t>
      </w:r>
      <w:r w:rsidRPr="007E7CAC">
        <w:rPr>
          <w:rStyle w:val="a8"/>
          <w:rFonts w:ascii="Times New Roman" w:hAnsi="Times New Roman" w:cs="Times New Roman"/>
          <w:color w:val="auto"/>
          <w:sz w:val="28"/>
          <w:szCs w:val="28"/>
          <w:lang w:val="kk-KZ"/>
        </w:rPr>
        <w:t>сөз сену;</w:t>
      </w:r>
    </w:p>
    <w:p w14:paraId="5452455B" w14:textId="13DE1BF9" w:rsidR="003F3DDB" w:rsidRPr="007E7CAC" w:rsidRDefault="003F3DDB" w:rsidP="0009487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2) </w:t>
      </w:r>
      <w:r w:rsidR="001C366B" w:rsidRPr="007E7CAC">
        <w:rPr>
          <w:rStyle w:val="a8"/>
          <w:rFonts w:ascii="Times New Roman" w:hAnsi="Times New Roman" w:cs="Times New Roman"/>
          <w:color w:val="auto"/>
          <w:sz w:val="28"/>
          <w:szCs w:val="28"/>
          <w:lang w:val="kk-KZ"/>
        </w:rPr>
        <w:t>ойлау арқылы түсіну;</w:t>
      </w:r>
    </w:p>
    <w:p w14:paraId="70C36A9E" w14:textId="0E926052" w:rsidR="001C366B" w:rsidRPr="007E7CAC" w:rsidRDefault="009E5C6D" w:rsidP="0009487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3) жақсы іс-</w:t>
      </w:r>
      <w:r w:rsidR="001C366B" w:rsidRPr="007E7CAC">
        <w:rPr>
          <w:rStyle w:val="a8"/>
          <w:rFonts w:ascii="Times New Roman" w:hAnsi="Times New Roman" w:cs="Times New Roman"/>
          <w:color w:val="auto"/>
          <w:sz w:val="28"/>
          <w:szCs w:val="28"/>
          <w:lang w:val="kk-KZ"/>
        </w:rPr>
        <w:t>әрекеттермен сеніміңді дәлелдеу;</w:t>
      </w:r>
    </w:p>
    <w:p w14:paraId="675E68B9" w14:textId="0F9063C0" w:rsidR="001C366B" w:rsidRPr="007E7CAC" w:rsidRDefault="001C366B" w:rsidP="00094873">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4) жоғарыда айтылғандардың барлығын біріктіретін, сенімнің жоғары деңгейі</w:t>
      </w:r>
      <w:r w:rsidR="00386347" w:rsidRPr="007E7CAC">
        <w:rPr>
          <w:rStyle w:val="a8"/>
          <w:rFonts w:ascii="Times New Roman" w:hAnsi="Times New Roman" w:cs="Times New Roman"/>
          <w:color w:val="auto"/>
          <w:sz w:val="28"/>
          <w:szCs w:val="28"/>
          <w:lang w:val="kk-KZ"/>
        </w:rPr>
        <w:t>.</w:t>
      </w:r>
    </w:p>
    <w:p w14:paraId="0869BFE6" w14:textId="3A1BECBB" w:rsidR="00FE6FF8" w:rsidRPr="007E7CAC" w:rsidRDefault="004774D6" w:rsidP="009E5C6D">
      <w:pPr>
        <w:pStyle w:val="a5"/>
        <w:ind w:firstLine="567"/>
        <w:jc w:val="both"/>
        <w:rPr>
          <w:rStyle w:val="a8"/>
          <w:rFonts w:ascii="Times New Roman" w:eastAsia="Times New Roman" w:hAnsi="Times New Roman" w:cs="Times New Roman"/>
          <w:color w:val="auto"/>
          <w:sz w:val="28"/>
          <w:szCs w:val="28"/>
          <w:lang w:val="kk-KZ"/>
        </w:rPr>
      </w:pPr>
      <w:bookmarkStart w:id="5" w:name="_Hlk51054713"/>
      <w:r w:rsidRPr="007E7CAC">
        <w:rPr>
          <w:rStyle w:val="a8"/>
          <w:rFonts w:ascii="Times New Roman" w:hAnsi="Times New Roman" w:cs="Times New Roman"/>
          <w:color w:val="auto"/>
          <w:sz w:val="28"/>
          <w:szCs w:val="28"/>
          <w:lang w:val="kk-KZ"/>
        </w:rPr>
        <w:t>Енді ислам парадигмасындағы иманның немесе сенімнің психологиялық мәселелерін</w:t>
      </w:r>
      <w:r w:rsidR="00386347" w:rsidRPr="007E7CAC">
        <w:rPr>
          <w:rStyle w:val="a8"/>
          <w:rFonts w:ascii="Times New Roman" w:hAnsi="Times New Roman" w:cs="Times New Roman"/>
          <w:color w:val="auto"/>
          <w:sz w:val="28"/>
          <w:szCs w:val="28"/>
          <w:lang w:val="kk-KZ"/>
        </w:rPr>
        <w:t xml:space="preserve"> қарастыр</w:t>
      </w:r>
      <w:r w:rsidRPr="007E7CAC">
        <w:rPr>
          <w:rStyle w:val="a8"/>
          <w:rFonts w:ascii="Times New Roman" w:hAnsi="Times New Roman" w:cs="Times New Roman"/>
          <w:color w:val="auto"/>
          <w:sz w:val="28"/>
          <w:szCs w:val="28"/>
          <w:lang w:val="kk-KZ"/>
        </w:rPr>
        <w:t>сақ. Ислам фәлсафасында жан мен тән мәселесіне қатысты фитра (табиғи күй) мен нәфс (жан немесе мен-эго) терминдері қолданылады және бұл соңғы ұғым калб (рухани жағдай), рух, акл (ақыл, интеллект немесе зерде) және ирада (ерік) түсініктерімен байланысты болып келеді. Адамды амалға итермелейтін, ең алдымен, тән мұқтаждықтары. Адам жаратылысты және өзін</w:t>
      </w:r>
      <w:r w:rsidR="009E5C6D" w:rsidRPr="007E7CAC">
        <w:rPr>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өзі тануы барысында ақыл мен тән және оның мені қосылып, оның материалдық табиғатын құрайды. Ал рух жүрекпен қосылып руханилықты құрап, алдыңғы материалдылықпен өзара тепе-тең б</w:t>
      </w:r>
      <w:r w:rsidR="00D470B2" w:rsidRPr="007E7CAC">
        <w:rPr>
          <w:rStyle w:val="a8"/>
          <w:rFonts w:ascii="Times New Roman" w:hAnsi="Times New Roman" w:cs="Times New Roman"/>
          <w:color w:val="auto"/>
          <w:sz w:val="28"/>
          <w:szCs w:val="28"/>
          <w:lang w:val="kk-KZ"/>
        </w:rPr>
        <w:t>айланысты болуы тиіс. Бұл ба</w:t>
      </w:r>
      <w:r w:rsidR="009E5C6D" w:rsidRPr="007E7CAC">
        <w:rPr>
          <w:rStyle w:val="a8"/>
          <w:rFonts w:ascii="Times New Roman" w:hAnsi="Times New Roman" w:cs="Times New Roman"/>
          <w:color w:val="auto"/>
          <w:sz w:val="28"/>
          <w:szCs w:val="28"/>
          <w:lang w:val="kk-KZ"/>
        </w:rPr>
        <w:t>й</w:t>
      </w:r>
      <w:r w:rsidR="00D470B2" w:rsidRPr="007E7CAC">
        <w:rPr>
          <w:rStyle w:val="a8"/>
          <w:rFonts w:ascii="Times New Roman" w:hAnsi="Times New Roman" w:cs="Times New Roman"/>
          <w:color w:val="auto"/>
          <w:sz w:val="28"/>
          <w:szCs w:val="28"/>
          <w:lang w:val="kk-KZ"/>
        </w:rPr>
        <w:t>лан</w:t>
      </w:r>
      <w:r w:rsidR="00B76765">
        <w:rPr>
          <w:rStyle w:val="a8"/>
          <w:rFonts w:ascii="Times New Roman" w:hAnsi="Times New Roman" w:cs="Times New Roman"/>
          <w:color w:val="auto"/>
          <w:sz w:val="28"/>
          <w:szCs w:val="28"/>
          <w:lang w:val="kk-KZ"/>
        </w:rPr>
        <w:t>ыс</w:t>
      </w:r>
      <w:r w:rsidR="00D470B2" w:rsidRPr="007E7CAC">
        <w:rPr>
          <w:rStyle w:val="a8"/>
          <w:rFonts w:ascii="Times New Roman" w:hAnsi="Times New Roman" w:cs="Times New Roman"/>
          <w:color w:val="auto"/>
          <w:sz w:val="28"/>
          <w:szCs w:val="28"/>
          <w:lang w:val="kk-KZ"/>
        </w:rPr>
        <w:t>т</w:t>
      </w:r>
      <w:r w:rsidRPr="007E7CAC">
        <w:rPr>
          <w:rStyle w:val="a8"/>
          <w:rFonts w:ascii="Times New Roman" w:hAnsi="Times New Roman" w:cs="Times New Roman"/>
          <w:color w:val="auto"/>
          <w:sz w:val="28"/>
          <w:szCs w:val="28"/>
          <w:lang w:val="kk-KZ"/>
        </w:rPr>
        <w:t xml:space="preserve">ы сақтау адамның имандылығымен тікелей тәуелді болып табылады. </w:t>
      </w:r>
    </w:p>
    <w:p w14:paraId="5BF39D9D" w14:textId="5D90E319" w:rsidR="00FE6FF8" w:rsidRPr="007E7CAC" w:rsidRDefault="004774D6" w:rsidP="001D42B4">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Ислам дінінде иман біз жоғарыда атаған </w:t>
      </w:r>
      <w:r w:rsidR="00D470B2" w:rsidRPr="007E7CAC">
        <w:rPr>
          <w:rStyle w:val="a8"/>
          <w:rFonts w:ascii="Times New Roman" w:eastAsia="Times New Roman" w:hAnsi="Times New Roman" w:cs="Times New Roman"/>
          <w:color w:val="auto"/>
          <w:sz w:val="28"/>
          <w:szCs w:val="28"/>
          <w:lang w:val="kk-KZ"/>
        </w:rPr>
        <w:t xml:space="preserve">сенім функцияларының барлығын </w:t>
      </w:r>
      <w:r w:rsidRPr="007E7CAC">
        <w:rPr>
          <w:rStyle w:val="a8"/>
          <w:rFonts w:ascii="Times New Roman" w:eastAsia="Times New Roman" w:hAnsi="Times New Roman" w:cs="Times New Roman"/>
          <w:color w:val="auto"/>
          <w:sz w:val="28"/>
          <w:szCs w:val="28"/>
          <w:lang w:val="kk-KZ"/>
        </w:rPr>
        <w:t xml:space="preserve"> атқаратын негізгі рухани құндылық қатарына жатқызылады</w:t>
      </w:r>
      <w:r w:rsidRPr="007E7CAC">
        <w:rPr>
          <w:rStyle w:val="a8"/>
          <w:rFonts w:ascii="Times New Roman" w:hAnsi="Times New Roman" w:cs="Times New Roman"/>
          <w:color w:val="auto"/>
          <w:sz w:val="28"/>
          <w:szCs w:val="28"/>
          <w:lang w:val="kk-KZ"/>
        </w:rPr>
        <w:t>.</w:t>
      </w:r>
      <w:bookmarkEnd w:id="5"/>
      <w:r w:rsidRPr="007E7CAC">
        <w:rPr>
          <w:rStyle w:val="a8"/>
          <w:rFonts w:ascii="Times New Roman" w:hAnsi="Times New Roman" w:cs="Times New Roman"/>
          <w:color w:val="auto"/>
          <w:sz w:val="28"/>
          <w:szCs w:val="28"/>
          <w:lang w:val="kk-KZ"/>
        </w:rPr>
        <w:t xml:space="preserve"> Алдымен, ислам дініндегі сенімнің болмыстық құндылығы мен онтологиялық функциясы иманшартпен түсіндіріледі, яғни: біріншіден, Бір және Бар Жаратушыға деген тәухидтік сенім (Ол Жалғыз, туылмаған әрі тумаған, Оған еш нәрсе ұқсамайды,  ештеңе</w:t>
      </w:r>
      <w:r w:rsidR="009E5C6D" w:rsidRPr="007E7CAC">
        <w:rPr>
          <w:rStyle w:val="a8"/>
          <w:rFonts w:ascii="Times New Roman" w:hAnsi="Times New Roman" w:cs="Times New Roman"/>
          <w:color w:val="auto"/>
          <w:sz w:val="28"/>
          <w:szCs w:val="28"/>
          <w:lang w:val="kk-KZ"/>
        </w:rPr>
        <w:t xml:space="preserve"> де</w:t>
      </w:r>
      <w:r w:rsidRPr="007E7CAC">
        <w:rPr>
          <w:rStyle w:val="a8"/>
          <w:rFonts w:ascii="Times New Roman" w:hAnsi="Times New Roman" w:cs="Times New Roman"/>
          <w:color w:val="auto"/>
          <w:sz w:val="28"/>
          <w:szCs w:val="28"/>
          <w:lang w:val="kk-KZ"/>
        </w:rPr>
        <w:t xml:space="preserve"> тең келмейді, Ол дене де емес, құбылыс та емес, барлық кемшілік атаулыдан пәк және барлық кемел сипаттар (тірі болу, білу, құдірет, есту, көру, қалау, жоқтан бар ету, сөйлеу және т.б.) Оған тән; </w:t>
      </w:r>
      <w:r w:rsidR="009E5C6D" w:rsidRPr="007E7CAC">
        <w:rPr>
          <w:rStyle w:val="a8"/>
          <w:rFonts w:ascii="Times New Roman" w:hAnsi="Times New Roman" w:cs="Times New Roman"/>
          <w:color w:val="auto"/>
          <w:sz w:val="28"/>
          <w:szCs w:val="28"/>
          <w:lang w:val="kk-KZ"/>
        </w:rPr>
        <w:t>екіншіден, періштелер</w:t>
      </w:r>
      <w:r w:rsidRPr="007E7CAC">
        <w:rPr>
          <w:rStyle w:val="a8"/>
          <w:rFonts w:ascii="Times New Roman" w:hAnsi="Times New Roman" w:cs="Times New Roman"/>
          <w:color w:val="auto"/>
          <w:sz w:val="28"/>
          <w:szCs w:val="28"/>
          <w:lang w:val="kk-KZ"/>
        </w:rPr>
        <w:t xml:space="preserve"> әлемінің бар екендігіне сенім (олар Алланың бұйрығын екі етпейді, күнә істеу, еркек әйел тегіне бөліну, ішіп-жеу және сол сияқты адами сипаттардан пәк); үшіншіден, Алла тағала тарапынан түскен кітаптар мен парақтарға және Құран кәрімге иман (Құран Алла тағаланың сөзі, ол жаратылмаған); төртіншіден, пайғамбарлыққа және Пайғамбарларға (адамзатқа түрлі мұғжизамен жіберілген Алланың ардақты құлдары, әуелгісі - Адам Ата, соңғысы әрі құрметтісі </w:t>
      </w:r>
      <w:r w:rsidR="009A34FA" w:rsidRPr="007E7CAC">
        <w:rPr>
          <w:rStyle w:val="a8"/>
          <w:rFonts w:ascii="Times New Roman" w:hAnsi="Times New Roman" w:cs="Times New Roman"/>
          <w:color w:val="auto"/>
          <w:sz w:val="28"/>
          <w:szCs w:val="28"/>
          <w:lang w:val="kk-KZ"/>
        </w:rPr>
        <w:t>–</w:t>
      </w:r>
      <w:r w:rsidR="00F81721" w:rsidRPr="007E7CAC">
        <w:rPr>
          <w:rStyle w:val="a8"/>
          <w:rFonts w:ascii="Times New Roman" w:hAnsi="Times New Roman" w:cs="Times New Roman"/>
          <w:color w:val="auto"/>
          <w:sz w:val="28"/>
          <w:szCs w:val="28"/>
          <w:lang w:val="kk-KZ"/>
        </w:rPr>
        <w:t xml:space="preserve"> Мұхаммед пайғамбар</w:t>
      </w:r>
      <w:r w:rsidR="009E5C6D" w:rsidRPr="007E7CAC">
        <w:rPr>
          <w:rStyle w:val="a8"/>
          <w:rFonts w:ascii="Times New Roman" w:hAnsi="Times New Roman" w:cs="Times New Roman"/>
          <w:color w:val="auto"/>
          <w:sz w:val="28"/>
          <w:szCs w:val="28"/>
          <w:lang w:val="kk-KZ"/>
        </w:rPr>
        <w:t>ға</w:t>
      </w:r>
      <w:r w:rsidR="00F81721" w:rsidRPr="007E7CAC">
        <w:rPr>
          <w:rStyle w:val="a8"/>
          <w:rFonts w:ascii="Times New Roman" w:hAnsi="Times New Roman" w:cs="Times New Roman"/>
          <w:color w:val="auto"/>
          <w:sz w:val="28"/>
          <w:szCs w:val="28"/>
          <w:lang w:val="kk-KZ"/>
        </w:rPr>
        <w:t xml:space="preserve"> (с.ә.у</w:t>
      </w:r>
      <w:r w:rsidRPr="007E7CAC">
        <w:rPr>
          <w:rStyle w:val="a8"/>
          <w:rFonts w:ascii="Times New Roman" w:hAnsi="Times New Roman" w:cs="Times New Roman"/>
          <w:color w:val="auto"/>
          <w:sz w:val="28"/>
          <w:szCs w:val="28"/>
          <w:lang w:val="kk-KZ"/>
        </w:rPr>
        <w:t>) деген сенім; бесіншіден, дүние тіршілігінің бітуін білдіретін ақиретке иман (қиямет күні, ақырзаман мен оның белгілері, өлімнен кейінгі қайта тірілу мен бақи дүниеге, жаннат пен тозақтың болатындығына деген сенім); алтыншыдан, әлем жаратылғаннан бастап, болмыста болатын барлық нәрселердің мезгілі мен мекені, сипаты мен ерекшеліктері әу бастан белгіленіп қойылғанын байқататын және жаратылыс иелерінің белгілі бір жүйемен басқарылатынын аңғартатын иләһи заңдылықты білдіретін тағдыр ме</w:t>
      </w:r>
      <w:r w:rsidR="009E5C6D" w:rsidRPr="007E7CAC">
        <w:rPr>
          <w:rStyle w:val="a8"/>
          <w:rFonts w:ascii="Times New Roman" w:hAnsi="Times New Roman" w:cs="Times New Roman"/>
          <w:color w:val="auto"/>
          <w:sz w:val="28"/>
          <w:szCs w:val="28"/>
          <w:lang w:val="kk-KZ"/>
        </w:rPr>
        <w:t>н қаз</w:t>
      </w:r>
      <w:r w:rsidRPr="007E7CAC">
        <w:rPr>
          <w:rStyle w:val="a8"/>
          <w:rFonts w:ascii="Times New Roman" w:hAnsi="Times New Roman" w:cs="Times New Roman"/>
          <w:color w:val="auto"/>
          <w:sz w:val="28"/>
          <w:szCs w:val="28"/>
          <w:lang w:val="kk-KZ"/>
        </w:rPr>
        <w:t xml:space="preserve">аға деген иман. Ислам дінінде кез келген мүмін адам осы сенім негіздеріне күмәнсіз иман келтіруі тиіс, оны әдетте, «әмәнту билләһ» деп атайды, аударғандағы оның мағынасы мынадай: «Мен Аллаға, Оның періштелеріне, кітаптарына, пайғамбарларына, ақырет күніне, тағдырға, жақсылық пен жамандықтың Алланың жаратуымен болатынына иман еттім. Өлгеннен кейін </w:t>
      </w:r>
      <w:r w:rsidRPr="007E7CAC">
        <w:rPr>
          <w:rStyle w:val="a8"/>
          <w:rFonts w:ascii="Times New Roman" w:hAnsi="Times New Roman" w:cs="Times New Roman"/>
          <w:color w:val="auto"/>
          <w:sz w:val="28"/>
          <w:szCs w:val="28"/>
          <w:lang w:val="kk-KZ"/>
        </w:rPr>
        <w:lastRenderedPageBreak/>
        <w:t>қайта тірілу хақ. Алладан басқа ешбір тәңір жоқ, Хазіреті Мұхаммед (с.ә.у.) Алланың құлы әрі ел</w:t>
      </w:r>
      <w:r w:rsidR="00711980" w:rsidRPr="007E7CAC">
        <w:rPr>
          <w:rStyle w:val="a8"/>
          <w:rFonts w:ascii="Times New Roman" w:hAnsi="Times New Roman" w:cs="Times New Roman"/>
          <w:color w:val="auto"/>
          <w:sz w:val="28"/>
          <w:szCs w:val="28"/>
          <w:lang w:val="kk-KZ"/>
        </w:rPr>
        <w:t>шісі екендігіне куәлік етемін».</w:t>
      </w:r>
    </w:p>
    <w:p w14:paraId="1A6516AB" w14:textId="3B212285" w:rsidR="00761999" w:rsidRPr="007E7CAC" w:rsidRDefault="00761999" w:rsidP="00761999">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Исламдағы Иман мәселесі тақырыбында арнайы мақала жарияланып, иман негіздері сенім тұрғысынан кеңінен қарастырылған болатын. </w:t>
      </w:r>
      <w:r w:rsidRPr="007E7CAC">
        <w:rPr>
          <w:rFonts w:ascii="Times New Roman" w:hAnsi="Times New Roman" w:cs="Times New Roman"/>
          <w:color w:val="auto"/>
          <w:sz w:val="28"/>
          <w:szCs w:val="28"/>
          <w:lang w:val="kk-KZ"/>
        </w:rPr>
        <w:t>[57, 49-52 бб.]</w:t>
      </w:r>
    </w:p>
    <w:p w14:paraId="2BF27FAE" w14:textId="3B330AB0" w:rsidR="00FE6FF8" w:rsidRPr="007E7CAC" w:rsidRDefault="004774D6" w:rsidP="0076199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Бұл куәлік сөз «кәлимаи шәһадат» деген атаумен исламның негізгі бес шартының алғашқысын құрайды</w:t>
      </w:r>
      <w:r w:rsidRPr="007E7CAC">
        <w:rPr>
          <w:rStyle w:val="a8"/>
          <w:rFonts w:ascii="Times New Roman" w:hAnsi="Times New Roman" w:cs="Times New Roman"/>
          <w:color w:val="auto"/>
          <w:sz w:val="28"/>
          <w:szCs w:val="28"/>
          <w:lang w:val="kk-KZ"/>
        </w:rPr>
        <w:t xml:space="preserve">. Мұнан кейінгі ислам шарттарына намазға жығылу, </w:t>
      </w:r>
      <w:r w:rsidR="00024A40" w:rsidRPr="007E7CAC">
        <w:rPr>
          <w:rStyle w:val="a8"/>
          <w:rFonts w:ascii="Times New Roman" w:hAnsi="Times New Roman" w:cs="Times New Roman"/>
          <w:color w:val="auto"/>
          <w:sz w:val="28"/>
          <w:szCs w:val="28"/>
          <w:lang w:val="kk-KZ"/>
        </w:rPr>
        <w:t>ораза тұту,</w:t>
      </w:r>
      <w:r w:rsidRPr="007E7CAC">
        <w:rPr>
          <w:rStyle w:val="a8"/>
          <w:rFonts w:ascii="Times New Roman" w:hAnsi="Times New Roman" w:cs="Times New Roman"/>
          <w:color w:val="auto"/>
          <w:sz w:val="28"/>
          <w:szCs w:val="28"/>
          <w:lang w:val="kk-KZ"/>
        </w:rPr>
        <w:t xml:space="preserve"> </w:t>
      </w:r>
      <w:r w:rsidR="00024A40" w:rsidRPr="007E7CAC">
        <w:rPr>
          <w:rStyle w:val="a8"/>
          <w:rFonts w:ascii="Times New Roman" w:hAnsi="Times New Roman" w:cs="Times New Roman"/>
          <w:color w:val="auto"/>
          <w:sz w:val="28"/>
          <w:szCs w:val="28"/>
          <w:lang w:val="kk-KZ"/>
        </w:rPr>
        <w:t xml:space="preserve">зекет беру </w:t>
      </w:r>
      <w:r w:rsidRPr="007E7CAC">
        <w:rPr>
          <w:rStyle w:val="a8"/>
          <w:rFonts w:ascii="Times New Roman" w:hAnsi="Times New Roman" w:cs="Times New Roman"/>
          <w:color w:val="auto"/>
          <w:sz w:val="28"/>
          <w:szCs w:val="28"/>
          <w:lang w:val="kk-KZ"/>
        </w:rPr>
        <w:t xml:space="preserve">және қажылыққа бару жатады және бұл төртеуінде адамдардың денсаулық, әлеуметтік жағдайлары ескеріледі, өйткені Бақара сүресінде айтылғандай, «дінде зорлық жоқ». Алайда иман келтіріп, мүмін болып қана қоймай, мұсылман болу үшін ислам шарттарын орындау қажет және иманды жүректе бекітіп қана қоймай (тасдиқ - иманды жүректе бекіту, осы тұста </w:t>
      </w:r>
      <w:r w:rsidR="007506B0" w:rsidRPr="007E7CAC">
        <w:rPr>
          <w:rStyle w:val="a8"/>
          <w:rFonts w:ascii="Times New Roman" w:hAnsi="Times New Roman" w:cs="Times New Roman"/>
          <w:color w:val="auto"/>
          <w:sz w:val="28"/>
          <w:szCs w:val="28"/>
          <w:lang w:val="kk-KZ"/>
        </w:rPr>
        <w:t xml:space="preserve">Ә. Исабек </w:t>
      </w:r>
      <w:r w:rsidRPr="007E7CAC">
        <w:rPr>
          <w:rStyle w:val="a8"/>
          <w:rFonts w:ascii="Times New Roman" w:hAnsi="Times New Roman" w:cs="Times New Roman"/>
          <w:color w:val="auto"/>
          <w:sz w:val="28"/>
          <w:szCs w:val="28"/>
          <w:lang w:val="kk-KZ"/>
        </w:rPr>
        <w:t>Абайдың 38-сөзі деп айтылып жүрген шығарма</w:t>
      </w:r>
      <w:r w:rsidR="007506B0" w:rsidRPr="007E7CAC">
        <w:rPr>
          <w:rStyle w:val="a8"/>
          <w:rFonts w:ascii="Times New Roman" w:hAnsi="Times New Roman" w:cs="Times New Roman"/>
          <w:color w:val="auto"/>
          <w:sz w:val="28"/>
          <w:szCs w:val="28"/>
          <w:lang w:val="kk-KZ"/>
        </w:rPr>
        <w:t xml:space="preserve">ға «Алланы танытатын Таухид </w:t>
      </w:r>
      <w:r w:rsidR="009F2E90" w:rsidRPr="007E7CAC">
        <w:rPr>
          <w:rStyle w:val="a8"/>
          <w:rFonts w:ascii="Times New Roman" w:hAnsi="Times New Roman" w:cs="Times New Roman"/>
          <w:color w:val="auto"/>
          <w:sz w:val="28"/>
          <w:szCs w:val="28"/>
          <w:lang w:val="kk-KZ"/>
        </w:rPr>
        <w:t xml:space="preserve">және қоғамның сан саласын қамтыған универсалды һәм ғылыми еңбек» деп бағамдаған </w:t>
      </w:r>
      <w:r w:rsidRPr="007E7CAC">
        <w:rPr>
          <w:rStyle w:val="a8"/>
          <w:rFonts w:ascii="Times New Roman" w:hAnsi="Times New Roman" w:cs="Times New Roman"/>
          <w:color w:val="auto"/>
          <w:sz w:val="28"/>
          <w:szCs w:val="28"/>
          <w:lang w:val="kk-KZ"/>
        </w:rPr>
        <w:t>[5</w:t>
      </w:r>
      <w:r w:rsidR="00761999" w:rsidRPr="007E7CAC">
        <w:rPr>
          <w:rStyle w:val="a8"/>
          <w:rFonts w:ascii="Times New Roman" w:hAnsi="Times New Roman" w:cs="Times New Roman"/>
          <w:color w:val="auto"/>
          <w:sz w:val="28"/>
          <w:szCs w:val="28"/>
          <w:lang w:val="kk-KZ" w:bidi="ar-EG"/>
        </w:rPr>
        <w:t>8</w:t>
      </w:r>
      <w:r w:rsidRPr="007E7CAC">
        <w:rPr>
          <w:rStyle w:val="a8"/>
          <w:rFonts w:ascii="Times New Roman" w:hAnsi="Times New Roman" w:cs="Times New Roman"/>
          <w:color w:val="auto"/>
          <w:sz w:val="28"/>
          <w:szCs w:val="28"/>
          <w:lang w:val="kk-KZ"/>
        </w:rPr>
        <w:t xml:space="preserve">]), сол сенімін тілмен айтып, қоғамға жария ету (немесе икрар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құқықтық мағынада міндеттемедегі шарттардың күңгірт болмай, айқын  болуын білдіреді) исламның маңызды болмыстық құндылығы болып табылады. </w:t>
      </w:r>
    </w:p>
    <w:p w14:paraId="1119026B" w14:textId="4E65C940" w:rsidR="00FE6FF8" w:rsidRPr="007E7CAC" w:rsidRDefault="004774D6" w:rsidP="00094873">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Құран Кәрімдегі</w:t>
      </w:r>
      <w:r w:rsidRPr="007E7CAC">
        <w:rPr>
          <w:rStyle w:val="a8"/>
          <w:rFonts w:ascii="Times New Roman" w:hAnsi="Times New Roman" w:cs="Times New Roman"/>
          <w:color w:val="auto"/>
          <w:sz w:val="28"/>
          <w:szCs w:val="28"/>
          <w:lang w:val="kk-KZ"/>
        </w:rPr>
        <w:t xml:space="preserve">, әсіресе, бастапқыда Меккеде түскен сүрелер осы сенімге байланысты мәселелер болды және ол діннің өзегін құрады, сондай-ақ барлық пайғамбарлар мен елшілердің негізгі уағыз жүйесі де иманның шарттары мен исламның шарттарын негізге алады. Сондықтан бұл түпкі метафизикалық болмыстарға деген шәксіз сенім имандағы, исламдағы және ихсандағы онтологиялық мәннің негізін құрайды. Иман негіздері мәселесімен дінде арнайы ислами ілім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ақида (көпше түрде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ақаид, «бір нәрсенің бөлек ұштарын түйістіру, топтау, жинау» деген ұғымдарды білдіреді) ілімі айналысады, сондай-ақ кәлам ғылымы да ислам догматтарын діни-фәлсафалық тұрғыда түсіндіретін пәннің қатарына жатады. Сондықтан біз бұл мәселеге көп тоқталмай, </w:t>
      </w:r>
      <w:r w:rsidR="00962137" w:rsidRPr="007E7CAC">
        <w:rPr>
          <w:rStyle w:val="a8"/>
          <w:rFonts w:ascii="Times New Roman" w:hAnsi="Times New Roman" w:cs="Times New Roman"/>
          <w:color w:val="auto"/>
          <w:sz w:val="28"/>
          <w:szCs w:val="28"/>
          <w:lang w:val="kk-KZ"/>
        </w:rPr>
        <w:t>тақырыптың шеңберінен шықпай</w:t>
      </w:r>
      <w:r w:rsidRPr="007E7CAC">
        <w:rPr>
          <w:rStyle w:val="a8"/>
          <w:rFonts w:ascii="Times New Roman" w:hAnsi="Times New Roman" w:cs="Times New Roman"/>
          <w:color w:val="auto"/>
          <w:sz w:val="28"/>
          <w:szCs w:val="28"/>
          <w:lang w:val="kk-KZ"/>
        </w:rPr>
        <w:t xml:space="preserve">, келесі мәселеге, яғни иманның гносеологиялық құндылығы немесе оның танымдық құндылығына көшеміз.  </w:t>
      </w:r>
    </w:p>
    <w:p w14:paraId="077E6BF0" w14:textId="1C58AAFF" w:rsidR="00FE6FF8" w:rsidRPr="007E7CAC" w:rsidRDefault="004774D6" w:rsidP="00094873">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Исламда діндар адам өзінің халіне қажет білімді іздеуі парыз саналады</w:t>
      </w:r>
      <w:r w:rsidRPr="007E7CAC">
        <w:rPr>
          <w:rStyle w:val="a8"/>
          <w:rFonts w:ascii="Times New Roman" w:hAnsi="Times New Roman" w:cs="Times New Roman"/>
          <w:color w:val="auto"/>
          <w:sz w:val="28"/>
          <w:szCs w:val="28"/>
          <w:lang w:val="kk-KZ"/>
        </w:rPr>
        <w:t xml:space="preserve">. Өйткені мұсылман намаз оқуға міндетті болғандықтан ол намаз үйрететін білім мөлшерін меңгеруі тиіс. Демек, парыз амалын (мысалы, намаздан өзге, ораза, зекет, қажылық) атқару үшін сәйкес білім алу - парыз, уәжіп амал үшін тиісінше білім иелену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уәжіп, харам мен адасушылықтан сақтану үшін, сондай-ақ істейтін кәсібі мен бойында көркем мінез қалыптастыру үшін де ол үнемі білімін жетілдіріп, өзінің дүниетанымдық көкжиегін үздіксіз кеңейтіп отыруға мүдделі. Хазіреті Пайғамбарға уахи ретінде ең алғаш түскен аяттар білім ізденушіліктің басты кілті болып табылады десек қателеспейміз: «Аса қайырымды да, мейірімді Алланың атымен. Жаратқан Раббыңның атымен оқы! Ол адам баласын ұйыған қаннан жаратқан. Оқы! Ол Раббың аса ардақты. Сондай қаламмен үйреткен. Ол адамзатқа білмеген нәрселерін үйреткен» (Құран кәрім. Ғалақ сүресі, 1-5-аяттар). Білімнің артықшылығын көрсететін аят-хадистер мұның қаншалықты маңызд</w:t>
      </w:r>
      <w:r w:rsidR="003C407E" w:rsidRPr="007E7CAC">
        <w:rPr>
          <w:rStyle w:val="a8"/>
          <w:rFonts w:ascii="Times New Roman" w:hAnsi="Times New Roman" w:cs="Times New Roman"/>
          <w:color w:val="auto"/>
          <w:sz w:val="28"/>
          <w:szCs w:val="28"/>
          <w:lang w:val="kk-KZ"/>
        </w:rPr>
        <w:t xml:space="preserve">ы екендігін байқатады, мысалы: </w:t>
      </w:r>
      <w:r w:rsidRPr="007E7CAC">
        <w:rPr>
          <w:rStyle w:val="a8"/>
          <w:rFonts w:ascii="Times New Roman" w:hAnsi="Times New Roman" w:cs="Times New Roman"/>
          <w:color w:val="auto"/>
          <w:sz w:val="28"/>
          <w:szCs w:val="28"/>
          <w:lang w:val="kk-KZ"/>
        </w:rPr>
        <w:t xml:space="preserve">Алла Адамға біртұтас атауларды үйретті де сонан соң оларды періштелерге көрсетіп: «айтқандарың рас болса, Маған осы нәрселердің аттарын айтып беріңдер» деді. (Періштелер:) «Сен пәксің! Біздің, </w:t>
      </w:r>
      <w:r w:rsidRPr="007E7CAC">
        <w:rPr>
          <w:rStyle w:val="a8"/>
          <w:rFonts w:ascii="Times New Roman" w:hAnsi="Times New Roman" w:cs="Times New Roman"/>
          <w:color w:val="auto"/>
          <w:sz w:val="28"/>
          <w:szCs w:val="28"/>
          <w:lang w:val="kk-KZ"/>
        </w:rPr>
        <w:lastRenderedPageBreak/>
        <w:t xml:space="preserve">Сенің үйреткеніңнен басқа білеріміз жоқ. Әрине Сен толық білуші, өте данасың» деді. </w:t>
      </w:r>
    </w:p>
    <w:p w14:paraId="17FF77FC" w14:textId="5B3E0F83" w:rsidR="00FE6FF8" w:rsidRPr="007E7CAC" w:rsidRDefault="004774D6" w:rsidP="00094873">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(Алла Т): «Әй Адам! Оларға, бұлардың</w:t>
      </w:r>
      <w:r w:rsidR="00C47DB9" w:rsidRPr="007E7CAC">
        <w:rPr>
          <w:rStyle w:val="a8"/>
          <w:rFonts w:ascii="Times New Roman" w:hAnsi="Times New Roman" w:cs="Times New Roman"/>
          <w:color w:val="auto"/>
          <w:sz w:val="28"/>
          <w:szCs w:val="28"/>
          <w:lang w:val="kk-KZ"/>
        </w:rPr>
        <w:t xml:space="preserve"> аттарын баян ет» деді. Сонда Адам</w:t>
      </w:r>
      <w:r w:rsidRPr="007E7CAC">
        <w:rPr>
          <w:rStyle w:val="a8"/>
          <w:rFonts w:ascii="Times New Roman" w:hAnsi="Times New Roman" w:cs="Times New Roman"/>
          <w:color w:val="auto"/>
          <w:sz w:val="28"/>
          <w:szCs w:val="28"/>
          <w:lang w:val="kk-KZ"/>
        </w:rPr>
        <w:t xml:space="preserve"> оларға ол заттардың аттарын айтқан сәтте, Алла: «Мен сендерге көктер мен жердің құпиясын, сендердің де көрнеу, көмес істегендеріңді білемін деп айтпадым ба?»,</w:t>
      </w:r>
      <w:r w:rsidR="00E81F84"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 деді. (Құран кәрім. Бақара сүресі, 31-33-аяттар); Алла (Т.) хикметті (терең білімді) қалаған құлына береді. Ал кімге білім берілсе, оған көптеген игілік берілген болады. Бұны ақыл иелері ғана түсіне алады. (Құран кәрім. Бақара сүресі, 269-аят); Алла (Т.), періштелер және әділет үстінде тұрушы ғылым иелері, расында тым үстем, хикмет иесі Алладан басқа ешбір тәңір жоқтығына куәлік берді. (Құран кәрім. Әли Имран сүресі, 18-аят); Шынайы меңг</w:t>
      </w:r>
      <w:r w:rsidR="00C47DB9" w:rsidRPr="007E7CAC">
        <w:rPr>
          <w:rStyle w:val="a8"/>
          <w:rFonts w:ascii="Times New Roman" w:hAnsi="Times New Roman" w:cs="Times New Roman"/>
          <w:color w:val="auto"/>
          <w:sz w:val="28"/>
          <w:szCs w:val="28"/>
          <w:lang w:val="kk-KZ"/>
        </w:rPr>
        <w:t xml:space="preserve">еруші Алла әр нәрседен жоғары. Мұхаммед </w:t>
      </w:r>
      <w:r w:rsidRPr="007E7CAC">
        <w:rPr>
          <w:rStyle w:val="a8"/>
          <w:rFonts w:ascii="Times New Roman" w:hAnsi="Times New Roman" w:cs="Times New Roman"/>
          <w:color w:val="auto"/>
          <w:sz w:val="28"/>
          <w:szCs w:val="28"/>
          <w:lang w:val="kk-KZ"/>
        </w:rPr>
        <w:t>саған етілген уахи бітуден бұрын Құранды оқуға асықпа да: «Раббым, білімімді арттыр!»,</w:t>
      </w:r>
      <w:r w:rsidR="00E81F84"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 де. (Құран кәрім. Таһа сүресі, 114-аят); Міне осы мысалдарды адамдар үшін келтіреміз. Бірақ оларды білгендер ғана түсінеді. (Құран кәрім, Әнқабут сүресі, 43-аят); Көктер мен жерді жаратуы, тілдеріңнің</w:t>
      </w:r>
      <w:r w:rsidR="007A5507"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түстеріңнің, қарама-қарсылығы да Оның белгілерінен. Шәксіз бұларда білгендер үшін белгілер бар. (Құран кәрім. Рұм сүресі, 22-аят); Шын мәнінде құлдарынан ғалымдары; Алладан қорқады. (Құран кәрім. Фатыр сүресі, 28-аят); Білетіндер мен білмейтіндер тең бола ма деп айт (Құра</w:t>
      </w:r>
      <w:r w:rsidR="00C47DB9" w:rsidRPr="007E7CAC">
        <w:rPr>
          <w:rStyle w:val="a8"/>
          <w:rFonts w:ascii="Times New Roman" w:hAnsi="Times New Roman" w:cs="Times New Roman"/>
          <w:color w:val="auto"/>
          <w:sz w:val="28"/>
          <w:szCs w:val="28"/>
          <w:lang w:val="kk-KZ"/>
        </w:rPr>
        <w:t xml:space="preserve">н кәрім, Зүмар сүресі, 9-аят); </w:t>
      </w:r>
      <w:r w:rsidRPr="007E7CAC">
        <w:rPr>
          <w:rStyle w:val="a8"/>
          <w:rFonts w:ascii="Times New Roman" w:hAnsi="Times New Roman" w:cs="Times New Roman"/>
          <w:color w:val="auto"/>
          <w:sz w:val="28"/>
          <w:szCs w:val="28"/>
          <w:lang w:val="kk-KZ"/>
        </w:rPr>
        <w:t>Алла сендерден (ш</w:t>
      </w:r>
      <w:r w:rsidR="00C47DB9" w:rsidRPr="007E7CAC">
        <w:rPr>
          <w:rStyle w:val="a8"/>
          <w:rFonts w:ascii="Times New Roman" w:hAnsi="Times New Roman" w:cs="Times New Roman"/>
          <w:color w:val="auto"/>
          <w:sz w:val="28"/>
          <w:szCs w:val="28"/>
          <w:lang w:val="kk-KZ"/>
        </w:rPr>
        <w:t xml:space="preserve">ынайы) иман келтіргендерді және </w:t>
      </w:r>
      <w:r w:rsidRPr="007E7CAC">
        <w:rPr>
          <w:rStyle w:val="a8"/>
          <w:rFonts w:ascii="Times New Roman" w:hAnsi="Times New Roman" w:cs="Times New Roman"/>
          <w:color w:val="auto"/>
          <w:sz w:val="28"/>
          <w:szCs w:val="28"/>
          <w:lang w:val="kk-KZ"/>
        </w:rPr>
        <w:t>білім бергендерді (сый-сауап тұрғысынан биік) дәрежелерге көтереді (Құран</w:t>
      </w:r>
      <w:r w:rsidR="00C47DB9" w:rsidRPr="007E7CAC">
        <w:rPr>
          <w:rStyle w:val="a8"/>
          <w:rFonts w:ascii="Times New Roman" w:hAnsi="Times New Roman" w:cs="Times New Roman"/>
          <w:color w:val="auto"/>
          <w:sz w:val="28"/>
          <w:szCs w:val="28"/>
          <w:lang w:val="kk-KZ"/>
        </w:rPr>
        <w:t xml:space="preserve"> кәрім, Мүджәдәлә сүресі, </w:t>
      </w:r>
      <w:r w:rsidRPr="007E7CAC">
        <w:rPr>
          <w:rStyle w:val="a8"/>
          <w:rFonts w:ascii="Times New Roman" w:hAnsi="Times New Roman" w:cs="Times New Roman"/>
          <w:color w:val="auto"/>
          <w:sz w:val="28"/>
          <w:szCs w:val="28"/>
          <w:lang w:val="kk-KZ"/>
        </w:rPr>
        <w:t xml:space="preserve">11-аят) және т.б.  </w:t>
      </w:r>
    </w:p>
    <w:p w14:paraId="3EAAAEF3" w14:textId="28367AFB" w:rsidR="00FE6FF8" w:rsidRPr="007E7CAC" w:rsidRDefault="004774D6" w:rsidP="00094873">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Иә</w:t>
      </w:r>
      <w:r w:rsidR="007A5507" w:rsidRPr="007E7CAC">
        <w:rPr>
          <w:rStyle w:val="a8"/>
          <w:rFonts w:ascii="Times New Roman" w:hAnsi="Times New Roman" w:cs="Times New Roman"/>
          <w:color w:val="auto"/>
          <w:sz w:val="28"/>
          <w:szCs w:val="28"/>
          <w:lang w:val="kk-KZ"/>
        </w:rPr>
        <w:t>, білім</w:t>
      </w:r>
      <w:r w:rsidRPr="007E7CAC">
        <w:rPr>
          <w:rStyle w:val="a8"/>
          <w:rFonts w:ascii="Times New Roman" w:hAnsi="Times New Roman" w:cs="Times New Roman"/>
          <w:color w:val="auto"/>
          <w:sz w:val="28"/>
          <w:szCs w:val="28"/>
          <w:lang w:val="kk-KZ"/>
        </w:rPr>
        <w:t xml:space="preserve"> үйренумен және ізденумен келеді. Ал ислам діні бойынша кез келген білімнің қайнар көзі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Алланың кітабы, яғни Құран кәрім. Ал екінші қайнар бастау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бұл Хазіреті Пайғамбардың сүннеті. Онда ілімнің артықшылықтарын білдіретін мынадай ха</w:t>
      </w:r>
      <w:r w:rsidR="00C47DB9" w:rsidRPr="007E7CAC">
        <w:rPr>
          <w:rStyle w:val="a8"/>
          <w:rFonts w:ascii="Times New Roman" w:hAnsi="Times New Roman" w:cs="Times New Roman"/>
          <w:color w:val="auto"/>
          <w:sz w:val="28"/>
          <w:szCs w:val="28"/>
          <w:lang w:val="kk-KZ"/>
        </w:rPr>
        <w:t>дистер бар. Абдулла ибн Омардан</w:t>
      </w:r>
      <w:r w:rsidRPr="007E7CAC">
        <w:rPr>
          <w:rStyle w:val="a8"/>
          <w:rFonts w:ascii="Times New Roman" w:hAnsi="Times New Roman" w:cs="Times New Roman"/>
          <w:color w:val="auto"/>
          <w:sz w:val="28"/>
          <w:szCs w:val="28"/>
          <w:lang w:val="kk-KZ"/>
        </w:rPr>
        <w:t xml:space="preserve"> «Алла елшісі: «Көп құлшылыққа қарағанда аз білім қайырлы», - деп айтқан (әт-Табарани, әл-Муғжам әс-сағир</w:t>
      </w:r>
      <w:r w:rsidR="00C47DB9" w:rsidRPr="007E7CAC">
        <w:rPr>
          <w:rStyle w:val="a8"/>
          <w:rFonts w:ascii="Times New Roman" w:hAnsi="Times New Roman" w:cs="Times New Roman"/>
          <w:color w:val="auto"/>
          <w:sz w:val="28"/>
          <w:szCs w:val="28"/>
          <w:lang w:val="kk-KZ"/>
        </w:rPr>
        <w:t>, 2-том, 251-бет); Ибн Аббастан: «Алла елшісі</w:t>
      </w:r>
      <w:r w:rsidRPr="007E7CAC">
        <w:rPr>
          <w:rStyle w:val="a8"/>
          <w:rFonts w:ascii="Times New Roman" w:hAnsi="Times New Roman" w:cs="Times New Roman"/>
          <w:color w:val="auto"/>
          <w:sz w:val="28"/>
          <w:szCs w:val="28"/>
          <w:lang w:val="kk-KZ"/>
        </w:rPr>
        <w:t>: «Кім ілім іздеп жүріп, ажалы жетсе, Алла оны солай қарсы алады, ол адам мен пайғамбарлардың арасын тек пайғамбарлық дәрежесі ғана бөліп тұрады», - деп айтқан (әт-Табарани, әл-Муғжам әл-әусат, 9-том, 174-бет); «Әбу Умаммадан</w:t>
      </w:r>
      <w:r w:rsidR="00C47DB9" w:rsidRPr="007E7CAC">
        <w:rPr>
          <w:rStyle w:val="a8"/>
          <w:rFonts w:ascii="Times New Roman" w:hAnsi="Times New Roman" w:cs="Times New Roman"/>
          <w:color w:val="auto"/>
          <w:sz w:val="28"/>
          <w:szCs w:val="28"/>
          <w:lang w:val="kk-KZ"/>
        </w:rPr>
        <w:t>: «Алла елшісі</w:t>
      </w:r>
      <w:r w:rsidRPr="007E7CAC">
        <w:rPr>
          <w:rStyle w:val="a8"/>
          <w:rFonts w:ascii="Times New Roman" w:hAnsi="Times New Roman" w:cs="Times New Roman"/>
          <w:color w:val="auto"/>
          <w:sz w:val="28"/>
          <w:szCs w:val="28"/>
          <w:lang w:val="kk-KZ"/>
        </w:rPr>
        <w:t>: «Қиямет күні ғалым мен ғибадатшыл адамды</w:t>
      </w:r>
      <w:r w:rsidR="00C47DB9" w:rsidRPr="007E7CAC">
        <w:rPr>
          <w:rStyle w:val="a8"/>
          <w:rFonts w:ascii="Times New Roman" w:hAnsi="Times New Roman" w:cs="Times New Roman"/>
          <w:color w:val="auto"/>
          <w:sz w:val="28"/>
          <w:szCs w:val="28"/>
          <w:lang w:val="kk-KZ"/>
        </w:rPr>
        <w:t xml:space="preserve"> алып келеді. Ғибадатшыл адамға:</w:t>
      </w:r>
      <w:r w:rsidRPr="007E7CAC">
        <w:rPr>
          <w:rStyle w:val="a8"/>
          <w:rFonts w:ascii="Times New Roman" w:hAnsi="Times New Roman" w:cs="Times New Roman"/>
          <w:color w:val="auto"/>
          <w:sz w:val="28"/>
          <w:szCs w:val="28"/>
          <w:lang w:val="kk-KZ"/>
        </w:rPr>
        <w:t xml:space="preserve"> «Жәннатқа кір»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айтылады. Ал ғалым адамға: «Сен адамдарға шапағат қылу үшін орныңда тұр»,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айтқан (әл-Әсфаһани, әт-Тағриб уә әт-тәрһиб, 1-т</w:t>
      </w:r>
      <w:r w:rsidR="00C47DB9" w:rsidRPr="007E7CAC">
        <w:rPr>
          <w:rStyle w:val="a8"/>
          <w:rFonts w:ascii="Times New Roman" w:hAnsi="Times New Roman" w:cs="Times New Roman"/>
          <w:color w:val="auto"/>
          <w:sz w:val="28"/>
          <w:szCs w:val="28"/>
          <w:lang w:val="kk-KZ"/>
        </w:rPr>
        <w:t>ом, 57-бет); Осман ибн Аффаннан: «Пайғамбар</w:t>
      </w:r>
      <w:r w:rsidRPr="007E7CAC">
        <w:rPr>
          <w:rStyle w:val="a8"/>
          <w:rFonts w:ascii="Times New Roman" w:hAnsi="Times New Roman" w:cs="Times New Roman"/>
          <w:color w:val="auto"/>
          <w:sz w:val="28"/>
          <w:szCs w:val="28"/>
          <w:lang w:val="kk-KZ"/>
        </w:rPr>
        <w:t xml:space="preserve">: «Қиямет күні пайғамбарлар, содан кейін ғұламалар, содан кейін шәһидтер шапағат етеді»,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айтқан (Ибн Мәжәһ, Сунан Ибн Мәжәһ, «Шапағат» тарауы, 4313) және т.б. </w:t>
      </w:r>
    </w:p>
    <w:p w14:paraId="35068728" w14:textId="397D00E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Сондай</w:t>
      </w:r>
      <w:r w:rsidRPr="007E7CAC">
        <w:rPr>
          <w:rStyle w:val="a8"/>
          <w:rFonts w:ascii="Times New Roman" w:hAnsi="Times New Roman" w:cs="Times New Roman"/>
          <w:color w:val="auto"/>
          <w:sz w:val="28"/>
          <w:szCs w:val="28"/>
          <w:lang w:val="kk-KZ"/>
        </w:rPr>
        <w:t xml:space="preserve">-ақ, мына кітапта Ибн Мұғаз мынадай риуаят келтіріледі:  «Ілім алыңдар, расында ілімді Алла Тағала үшін үйрену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Алладан шынайы қорқу, ілімді іздену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құлшылық, оны қайталау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тәсбих, ілімді зерттеу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күрес, білімсізге ілім беру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садақа, білім алуға лайықты адамдарға аянбай ілім беру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құлшылық, өйткені ілім адал мен арамды ажырататын белгі, жәннанттық адамдарға жол көрсетуші жарық, жалғыздықта жолдас, жатжерде серік, оңаша қалғанда сұхбаттас, қуаныш не, қайғы не екенін көрсетуші, дұшпанға қарсы </w:t>
      </w:r>
      <w:r w:rsidRPr="007E7CAC">
        <w:rPr>
          <w:rStyle w:val="a8"/>
          <w:rFonts w:ascii="Times New Roman" w:hAnsi="Times New Roman" w:cs="Times New Roman"/>
          <w:color w:val="auto"/>
          <w:sz w:val="28"/>
          <w:szCs w:val="28"/>
          <w:lang w:val="kk-KZ"/>
        </w:rPr>
        <w:lastRenderedPageBreak/>
        <w:t>қару, дос-жарандардың қасында әшекей. Іліммен Алла бір қауымдарды көтеріп, оларды жақсылықта жетекші әрі басшы болуға, арттарынан ілесіп, істерін үлгі тұтып, пікірлеріне жүгінуге лайықты қылады. Әр періштелер ол адамдармен дос болуға құлшынып, оларға қанаттарын жайып, әрбір дымқыл, құрғақ зат пен теңіздегі балықтар, жәндіктер және жердегі жыртқыштар мен жануарлар оларға жарылқау тілейтіндей етіп қояды. Өйткені ілім надандықтан тірілтетін жүректердің өміршеңдігі, көкірек көздерді қараңғылықтан шығаратын шамшырақ, пенде ілім арқылы игі жақсылардың қатарына қосылып, бұл дүние мен ақиретте биік дәрежелерге ие болады. Ілімге қатысты ой жүгірту оразамен тең, оны қайталау намазға тұрумен тең, ілім арқылы туысқандық қарым-қатынас</w:t>
      </w:r>
      <w:r w:rsidR="00786218"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адал мен арам ажыратылады. Ілім амалдың жетекші ісі іспетті, амал </w:t>
      </w:r>
      <w:bookmarkStart w:id="6" w:name="_Hlk54863283"/>
      <w:r w:rsidR="007F43AB" w:rsidRPr="007E7CAC">
        <w:rPr>
          <w:rStyle w:val="a8"/>
          <w:rFonts w:ascii="Times New Roman" w:hAnsi="Times New Roman" w:cs="Times New Roman"/>
          <w:color w:val="auto"/>
          <w:sz w:val="28"/>
          <w:szCs w:val="28"/>
          <w:lang w:val="kk-KZ"/>
        </w:rPr>
        <w:t>–</w:t>
      </w:r>
      <w:bookmarkEnd w:id="6"/>
      <w:r w:rsidRPr="007E7CAC">
        <w:rPr>
          <w:rStyle w:val="a8"/>
          <w:rFonts w:ascii="Times New Roman" w:hAnsi="Times New Roman" w:cs="Times New Roman"/>
          <w:color w:val="auto"/>
          <w:sz w:val="28"/>
          <w:szCs w:val="28"/>
          <w:lang w:val="kk-KZ"/>
        </w:rPr>
        <w:t xml:space="preserve"> ілімге еруші. Ілімді бақытты жандар алады, бақытсыздар одан мақұрым қалады»,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айтқан [5</w:t>
      </w:r>
      <w:r w:rsidR="00761999" w:rsidRPr="007E7CAC">
        <w:rPr>
          <w:rStyle w:val="a8"/>
          <w:rFonts w:ascii="Times New Roman" w:hAnsi="Times New Roman" w:cs="Times New Roman"/>
          <w:color w:val="auto"/>
          <w:sz w:val="28"/>
          <w:szCs w:val="28"/>
          <w:lang w:val="kk-KZ"/>
        </w:rPr>
        <w:t>9</w:t>
      </w:r>
      <w:r w:rsidRPr="007E7CAC">
        <w:rPr>
          <w:rStyle w:val="a8"/>
          <w:rFonts w:ascii="Times New Roman" w:hAnsi="Times New Roman" w:cs="Times New Roman"/>
          <w:color w:val="auto"/>
          <w:sz w:val="28"/>
          <w:szCs w:val="28"/>
          <w:lang w:val="kk-KZ"/>
        </w:rPr>
        <w:t>].</w:t>
      </w:r>
    </w:p>
    <w:p w14:paraId="567BCC11" w14:textId="1B783244"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Осылайша</w:t>
      </w:r>
      <w:r w:rsidRPr="007E7CAC">
        <w:rPr>
          <w:rStyle w:val="a8"/>
          <w:rFonts w:ascii="Times New Roman" w:hAnsi="Times New Roman" w:cs="Times New Roman"/>
          <w:color w:val="auto"/>
          <w:sz w:val="28"/>
          <w:szCs w:val="28"/>
          <w:lang w:val="kk-KZ"/>
        </w:rPr>
        <w:t xml:space="preserve">, Ислам таным мен білімді әрбір мұсылманға парыз етіп (ал көптеген мүлтіксіз орындалатын басқа нәрселердің, мысалы, сүндетке отырғызудың, үйленудің және т.б. сүннет екендігі белгілі), ілімді әлемнің барлық түкпірінен іздеуге шақырады, жинаған білімді сақтауға емес, жұмсауға үндейді (ол мал-мүлік сияқты жұмсағаннан азаймайды, керісінше көбейеді, яғни білімнің практикалық пайдалылығына меңзейді), ғалымдардың пайғамбарлар мұрагері ретінде сипаттап, білімді жұмаққа жетелейтін жоғары құндылық етіп көрсетеді. Исламда білімді үш түрге бөледі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парыз білім (адамның өз хал-жағдайына қатысты білім), тыйым салынған білім (сиқыр, ниранжат, жұлдызнама және т.б. алайда зияны мен күнәлардан сақтану үшін оқыса рұқсат) және мәндуп білім (нәпіл, сүннет, мәкрүһ, парыз кифая мен парыз айнның дәлелдерін зерттейтін білім) деп. Әдетте алдыңғы орын шариғи білімдерге, одан кейінгі орын медициналық білімдерге берілсе, одан өзге барлық білімдердің мәртебесі бір саты төмен болып келеді. </w:t>
      </w:r>
    </w:p>
    <w:p w14:paraId="66508D67" w14:textId="3CDB860A"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Иманның келесі құндылығы </w:t>
      </w:r>
      <w:r w:rsidRPr="007E7CAC">
        <w:rPr>
          <w:rStyle w:val="a8"/>
          <w:rFonts w:ascii="Times New Roman" w:hAnsi="Times New Roman" w:cs="Times New Roman"/>
          <w:color w:val="auto"/>
          <w:sz w:val="28"/>
          <w:szCs w:val="28"/>
          <w:lang w:val="kk-KZ"/>
        </w:rPr>
        <w:t xml:space="preserve">ынталандырушы-энергетикалық құндылығы болып табылады. Бұл үміт, тәуекел, ерік және ниет тәрізді рухани құндылықтармен тығыз байланыстағы әрекетпен сипатталады. Сол арқылы жамандықтан тыю мен жақсылыққа шақыру амалы көрініс табады. Құран Кәрімдегі Фәтиха (Беташар) сүресінен кейінгі орындағы, шоқтығы биік сүре деп саналатын Бақара сүресі мынадай тамаша метафизикалық (көмес) әлемге деген сенімді ынталандырумен және үміттендірумен басталады: «Аса қайырымды да, мейірімді Алланың атымен. Әлиф Ләм Мим. Міне, осы Кітапта күдік жоқ, тақуалар үшін тура жол көрсетуші. Сондай олар көмеске иман келтіреді, намазды толық орындайды, өздеріне берген несібемізден </w:t>
      </w:r>
      <w:r w:rsidR="00786218" w:rsidRPr="007E7CAC">
        <w:rPr>
          <w:rStyle w:val="a8"/>
          <w:rFonts w:ascii="Times New Roman" w:hAnsi="Times New Roman" w:cs="Times New Roman"/>
          <w:color w:val="auto"/>
          <w:sz w:val="28"/>
          <w:szCs w:val="28"/>
          <w:lang w:val="kk-KZ"/>
        </w:rPr>
        <w:t xml:space="preserve">(Алла жолында) пайдаландырады. Мұхаммед </w:t>
      </w:r>
      <w:r w:rsidRPr="007E7CAC">
        <w:rPr>
          <w:rStyle w:val="a8"/>
          <w:rFonts w:ascii="Times New Roman" w:hAnsi="Times New Roman" w:cs="Times New Roman"/>
          <w:color w:val="auto"/>
          <w:sz w:val="28"/>
          <w:szCs w:val="28"/>
          <w:lang w:val="kk-KZ"/>
        </w:rPr>
        <w:t>олар саған түсірілгенге әрі сенен бұрын түсірілгенге сенеді және ақыретке анық нанады. Міне, солар Раббылары тарапынан тура жолда</w:t>
      </w:r>
      <w:r w:rsidR="00786218" w:rsidRPr="007E7CAC">
        <w:rPr>
          <w:rStyle w:val="a8"/>
          <w:rFonts w:ascii="Times New Roman" w:hAnsi="Times New Roman" w:cs="Times New Roman"/>
          <w:color w:val="auto"/>
          <w:sz w:val="28"/>
          <w:szCs w:val="28"/>
          <w:lang w:val="kk-KZ"/>
        </w:rPr>
        <w:t xml:space="preserve"> және солар құтылушылар (Құран К</w:t>
      </w:r>
      <w:r w:rsidRPr="007E7CAC">
        <w:rPr>
          <w:rStyle w:val="a8"/>
          <w:rFonts w:ascii="Times New Roman" w:hAnsi="Times New Roman" w:cs="Times New Roman"/>
          <w:color w:val="auto"/>
          <w:sz w:val="28"/>
          <w:szCs w:val="28"/>
          <w:lang w:val="kk-KZ"/>
        </w:rPr>
        <w:t xml:space="preserve">әрім. Бақара сүресі, 1-5-аяттар). Сондай-ақ Қасиетті Кітапта иман мен амалда тура жолды ұстанатындардың жұмақпен сүйіншіленетіні, ал істерінде күнәға батып, сенімнен жұрдай болғандардың мәңгілік мекені тозақ болатындығы туралы көптеген аяттар кездеседі. Бұл аяттар пәни дүниедегі ізгі амалдардың бақи </w:t>
      </w:r>
      <w:r w:rsidRPr="007E7CAC">
        <w:rPr>
          <w:rStyle w:val="a8"/>
          <w:rFonts w:ascii="Times New Roman" w:hAnsi="Times New Roman" w:cs="Times New Roman"/>
          <w:color w:val="auto"/>
          <w:sz w:val="28"/>
          <w:szCs w:val="28"/>
          <w:lang w:val="kk-KZ"/>
        </w:rPr>
        <w:lastRenderedPageBreak/>
        <w:t>дүниедегі жемісі екендігінен үміттендіріп, барлық іс-әрекетте Аллаға тәуекел етуге жетелейді.</w:t>
      </w:r>
    </w:p>
    <w:p w14:paraId="3B4D9178" w14:textId="7067082D"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Ежелден сүннет жолымен жүрген қазақ халқының мақал</w:t>
      </w:r>
      <w:r w:rsidRPr="007E7CAC">
        <w:rPr>
          <w:rStyle w:val="a8"/>
          <w:rFonts w:ascii="Times New Roman" w:hAnsi="Times New Roman" w:cs="Times New Roman"/>
          <w:color w:val="auto"/>
          <w:sz w:val="28"/>
          <w:szCs w:val="28"/>
          <w:lang w:val="kk-KZ"/>
        </w:rPr>
        <w:t xml:space="preserve">-мәтелдері де осы үміт пен тәуекелшілдіктен хабар береді: «Өкінгеннен пайда жоқ», «Тәуекел түбі желқайық, өтесің де кетесің, Уайым түбі тұңғиық батасың да кетесің», «Тәуекелшіл тау жығар» және т.б. Алла Тағала Қасиетті Құранда айтады: «Егер бекінсең, Аллаға тәуекел ет. Ақиқатында Алла (Өзіне) тәуекел еткендерді жақсы көреді» (Құран кәрім. Әли Имран сүресі, 159-аят). Мұндай нар тәуекелшілдік  қысылтаяң шақтарда тез шешім қабылдап, іске білек сыбана кірісуді білдіреді. Алайда ислам дінінде барлығын Жаратушыға артып қойып, жауапкершіліктен қашу құпталмайды. Өйткені Алла тағала адамға иманмен қатар ақыл берген, тағдырмен қатар ерік-жігер берген. «Сақтансаң ғана сақтаймын» деген ұстын исламмен қатар басқа кітап иелерінің діндерінде кездесетінін ескеру қажет. </w:t>
      </w:r>
    </w:p>
    <w:p w14:paraId="29D27566" w14:textId="5BDB464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Әнас ибн Мәліктен </w:t>
      </w:r>
      <w:r w:rsidRPr="007E7CAC">
        <w:rPr>
          <w:rStyle w:val="a8"/>
          <w:rFonts w:ascii="Times New Roman" w:hAnsi="Times New Roman" w:cs="Times New Roman"/>
          <w:color w:val="auto"/>
          <w:sz w:val="28"/>
          <w:szCs w:val="28"/>
          <w:lang w:val="kk-KZ"/>
        </w:rPr>
        <w:t>жеткен</w:t>
      </w:r>
      <w:r w:rsidR="001657B4" w:rsidRPr="007E7CAC">
        <w:rPr>
          <w:rStyle w:val="a8"/>
          <w:rFonts w:ascii="Times New Roman" w:hAnsi="Times New Roman" w:cs="Times New Roman"/>
          <w:color w:val="auto"/>
          <w:sz w:val="28"/>
          <w:szCs w:val="28"/>
          <w:lang w:val="kk-KZ"/>
        </w:rPr>
        <w:t xml:space="preserve"> риуаятта бір кісі Пайғамбардан</w:t>
      </w:r>
      <w:r w:rsidRPr="007E7CAC">
        <w:rPr>
          <w:rStyle w:val="a8"/>
          <w:rFonts w:ascii="Times New Roman" w:hAnsi="Times New Roman" w:cs="Times New Roman"/>
          <w:color w:val="auto"/>
          <w:sz w:val="28"/>
          <w:szCs w:val="28"/>
          <w:lang w:val="kk-KZ"/>
        </w:rPr>
        <w:t xml:space="preserve">: Уа, Расулалла! Түйемді байлап, сосын Аллаға тәуекел етейін бе, әлде бос жібере салып, тәуекел етейін бе?»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сұрайды. Сонда Пайғамбар: «Алдымен байлап қой, сосын тәуекел ет»,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деген екен. Сондай-ақ, шариғатта ауырып өлу мен ораза ұстап шамасы келе тұра нәр т</w:t>
      </w:r>
      <w:r w:rsidR="001657B4" w:rsidRPr="007E7CAC">
        <w:rPr>
          <w:rStyle w:val="a8"/>
          <w:rFonts w:ascii="Times New Roman" w:hAnsi="Times New Roman" w:cs="Times New Roman"/>
          <w:color w:val="auto"/>
          <w:sz w:val="28"/>
          <w:szCs w:val="28"/>
          <w:lang w:val="kk-KZ"/>
        </w:rPr>
        <w:t>атпай өлудің айырмашылығы бар. О</w:t>
      </w:r>
      <w:r w:rsidRPr="007E7CAC">
        <w:rPr>
          <w:rStyle w:val="a8"/>
          <w:rFonts w:ascii="Times New Roman" w:hAnsi="Times New Roman" w:cs="Times New Roman"/>
          <w:color w:val="auto"/>
          <w:sz w:val="28"/>
          <w:szCs w:val="28"/>
          <w:lang w:val="kk-KZ"/>
        </w:rPr>
        <w:t xml:space="preserve">разадан өлген адам күнәһар болады. Екеуінің айырмашылығы мынада: адамның тәніне қажет мөлшерде азық қабылдауы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парыз, өйткені сол арқылы аштықтан аман қалары айқын, егер ас ішпесе, өзін өлтіргенмен тең. Ал емделу бұл мәселе сияқты қарастырылмайды, өйткені ем қабылдау арқылы деннің сауығып кетуі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белгісіз нәрсе </w:t>
      </w:r>
      <w:r w:rsidR="00864BA0">
        <w:rPr>
          <w:rStyle w:val="a8"/>
          <w:rFonts w:ascii="Times New Roman" w:hAnsi="Times New Roman" w:cs="Times New Roman"/>
          <w:color w:val="auto"/>
          <w:sz w:val="28"/>
          <w:szCs w:val="28"/>
          <w:lang w:val="kk-KZ"/>
        </w:rPr>
        <w:t xml:space="preserve">[60, 368 </w:t>
      </w:r>
      <w:r w:rsidR="003C5638"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w:t>
      </w:r>
    </w:p>
    <w:p w14:paraId="09EE8481" w14:textId="3BF7A02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Жалпы барлық істе тәуекел ету парыз</w:t>
      </w:r>
      <w:r w:rsidRPr="007E7CAC">
        <w:rPr>
          <w:rStyle w:val="a8"/>
          <w:rFonts w:ascii="Times New Roman" w:hAnsi="Times New Roman" w:cs="Times New Roman"/>
          <w:color w:val="auto"/>
          <w:sz w:val="28"/>
          <w:szCs w:val="28"/>
          <w:lang w:val="kk-KZ"/>
        </w:rPr>
        <w:t>, яғни пенде қай нәрсені болсын жаратқан да, оған ықпал ете алатын да тек жалғыз Алла Тағала ғана деп сенуі керек. Алла Тағаланың махлұқтарды жаратудағы қағидасы бойынша себепті тудыратын заттарды себепте</w:t>
      </w:r>
      <w:r w:rsidR="00455383" w:rsidRPr="007E7CAC">
        <w:rPr>
          <w:rStyle w:val="a8"/>
          <w:rFonts w:ascii="Times New Roman" w:hAnsi="Times New Roman" w:cs="Times New Roman"/>
          <w:color w:val="auto"/>
          <w:sz w:val="28"/>
          <w:szCs w:val="28"/>
          <w:lang w:val="kk-KZ"/>
        </w:rPr>
        <w:t>рге байлап қойған. Мысалы, егер</w:t>
      </w:r>
      <w:r w:rsidRPr="007E7CAC">
        <w:rPr>
          <w:rStyle w:val="a8"/>
          <w:rFonts w:ascii="Times New Roman" w:hAnsi="Times New Roman" w:cs="Times New Roman"/>
          <w:color w:val="auto"/>
          <w:sz w:val="28"/>
          <w:szCs w:val="28"/>
          <w:lang w:val="kk-KZ"/>
        </w:rPr>
        <w:t xml:space="preserve"> шипасы Алладан болады, ал дәрі-дәрмек тек себеп деп сенген адамның ем іздеуі мен дем салдыруында еш айып жоқ, ол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мұстахаб. </w:t>
      </w:r>
    </w:p>
    <w:p w14:paraId="1E5DF00E" w14:textId="24681C5D"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Қазақ халқының дәстүрлі дүниетанымында «барлық нәрсе ниетке байланысты» деп айтылады және барлық парыз</w:t>
      </w:r>
      <w:r w:rsidRPr="007E7CAC">
        <w:rPr>
          <w:rStyle w:val="a8"/>
          <w:rFonts w:ascii="Times New Roman" w:hAnsi="Times New Roman" w:cs="Times New Roman"/>
          <w:color w:val="auto"/>
          <w:sz w:val="28"/>
          <w:szCs w:val="28"/>
          <w:lang w:val="kk-KZ"/>
        </w:rPr>
        <w:t xml:space="preserve">, уәжіп, сүннет және мұстахаб амалдарды «бісмілләмен» бастайды. Бұл «мүміннің ниеті оның амалынан артық» деген хадиске негізделген түсініктен келсе керек. Игі іске деген адалдықпен сипатталатын ниет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бұл кез келген адамның әрекетінің мақсат-мазмұнын бейнелейтін қозғаушы күш. Әдетте, жағымды «ниет» ұғымының қарама-қарсы түсінігі күнә</w:t>
      </w:r>
      <w:r w:rsidR="00857C38" w:rsidRPr="007E7CAC">
        <w:rPr>
          <w:rStyle w:val="a8"/>
          <w:rFonts w:ascii="Times New Roman" w:hAnsi="Times New Roman" w:cs="Times New Roman"/>
          <w:color w:val="auto"/>
          <w:sz w:val="28"/>
          <w:szCs w:val="28"/>
          <w:lang w:val="kk-KZ"/>
        </w:rPr>
        <w:t xml:space="preserve"> мен кү</w:t>
      </w:r>
      <w:r w:rsidRPr="007E7CAC">
        <w:rPr>
          <w:rStyle w:val="a8"/>
          <w:rFonts w:ascii="Times New Roman" w:hAnsi="Times New Roman" w:cs="Times New Roman"/>
          <w:color w:val="auto"/>
          <w:sz w:val="28"/>
          <w:szCs w:val="28"/>
          <w:lang w:val="kk-KZ"/>
        </w:rPr>
        <w:t xml:space="preserve">нәға итермелейтін «пиғыл» болып табылады.  Ниетті бұзатын нәпсі, ал оның қорғаушысы ар болып саналады. Ниеттің материалдық қабығы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сөйлеу формасында тілектен, дұғадан және батадан көрініс табады. Сөз жоқ, бұл рухани және діни құндылықтар қазақы дүениетанымнан берік орын алған. </w:t>
      </w:r>
    </w:p>
    <w:p w14:paraId="14CEFC7D" w14:textId="25497AF6"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Әдетте</w:t>
      </w:r>
      <w:r w:rsidRPr="007E7CAC">
        <w:rPr>
          <w:rStyle w:val="a8"/>
          <w:rFonts w:ascii="Times New Roman" w:hAnsi="Times New Roman" w:cs="Times New Roman"/>
          <w:color w:val="auto"/>
          <w:sz w:val="28"/>
          <w:szCs w:val="28"/>
          <w:lang w:val="kk-KZ"/>
        </w:rPr>
        <w:t>, шариғаттағы мағынасына сәйкес, дұрыс ниет дегеніміз - Алла Тағаланың разылығы мен ақырет үйін басты нысанға алып, бұл дүние қызығын араластырмау. Сонымен қатар, қандай да бір адам ниетін туралауды қаласа, ол надандықтан арылуды, адам мен қоғамға пайда тигізуді, ілімді жандандыруды көздегені жөн болады. Өйткені</w:t>
      </w:r>
      <w:r w:rsidR="00455383" w:rsidRPr="007E7CAC">
        <w:rPr>
          <w:rStyle w:val="a8"/>
          <w:rFonts w:ascii="Times New Roman" w:hAnsi="Times New Roman" w:cs="Times New Roman"/>
          <w:color w:val="auto"/>
          <w:sz w:val="28"/>
          <w:szCs w:val="28"/>
          <w:lang w:val="kk-KZ"/>
        </w:rPr>
        <w:t>, «егер адам өз ниетін дұ</w:t>
      </w:r>
      <w:r w:rsidRPr="007E7CAC">
        <w:rPr>
          <w:rStyle w:val="a8"/>
          <w:rFonts w:ascii="Times New Roman" w:hAnsi="Times New Roman" w:cs="Times New Roman"/>
          <w:color w:val="auto"/>
          <w:sz w:val="28"/>
          <w:szCs w:val="28"/>
          <w:lang w:val="kk-KZ"/>
        </w:rPr>
        <w:t xml:space="preserve">рыстауға шамасы </w:t>
      </w:r>
      <w:r w:rsidRPr="007E7CAC">
        <w:rPr>
          <w:rStyle w:val="a8"/>
          <w:rFonts w:ascii="Times New Roman" w:hAnsi="Times New Roman" w:cs="Times New Roman"/>
          <w:color w:val="auto"/>
          <w:sz w:val="28"/>
          <w:szCs w:val="28"/>
          <w:lang w:val="kk-KZ"/>
        </w:rPr>
        <w:lastRenderedPageBreak/>
        <w:t>келмесе, ниетті түз</w:t>
      </w:r>
      <w:r w:rsidR="00857C38" w:rsidRPr="007E7CAC">
        <w:rPr>
          <w:rStyle w:val="a8"/>
          <w:rFonts w:ascii="Times New Roman" w:hAnsi="Times New Roman" w:cs="Times New Roman"/>
          <w:color w:val="auto"/>
          <w:sz w:val="28"/>
          <w:szCs w:val="28"/>
          <w:lang w:val="kk-KZ"/>
        </w:rPr>
        <w:t>е</w:t>
      </w:r>
      <w:r w:rsidRPr="007E7CAC">
        <w:rPr>
          <w:rStyle w:val="a8"/>
          <w:rFonts w:ascii="Times New Roman" w:hAnsi="Times New Roman" w:cs="Times New Roman"/>
          <w:color w:val="auto"/>
          <w:sz w:val="28"/>
          <w:szCs w:val="28"/>
          <w:lang w:val="kk-KZ"/>
        </w:rPr>
        <w:t>умен қатар, ілім үйренгені абзал. Себебі, адам ілім алса, алған білімі ниетті түзеуге септігін тигізеді» [</w:t>
      </w:r>
      <w:r w:rsidR="0032630D" w:rsidRPr="007E7CAC">
        <w:rPr>
          <w:rStyle w:val="a8"/>
          <w:rFonts w:ascii="Times New Roman" w:hAnsi="Times New Roman" w:cs="Times New Roman"/>
          <w:color w:val="auto"/>
          <w:sz w:val="28"/>
          <w:szCs w:val="28"/>
          <w:lang w:val="kk-KZ"/>
        </w:rPr>
        <w:t>60</w:t>
      </w:r>
      <w:r w:rsidR="00CF0A36" w:rsidRPr="007E7CAC">
        <w:rPr>
          <w:rStyle w:val="a8"/>
          <w:rFonts w:ascii="Times New Roman" w:hAnsi="Times New Roman" w:cs="Times New Roman"/>
          <w:color w:val="auto"/>
          <w:sz w:val="28"/>
          <w:szCs w:val="28"/>
          <w:lang w:val="kk-KZ"/>
        </w:rPr>
        <w:t xml:space="preserve">, 314 </w:t>
      </w:r>
      <w:r w:rsidR="003C5638"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Сондай-ақ, Әбу-лайс ас-Самарқандидің осы «Бустан әл-арифин» кітабында «егер адам фикһты үйреніп, тақуалық, даналық іліміне мән бермесе, жүрегі қатайып кетеді. Ал қатайған жүрек Алланың рақымынан алыстайды»,</w:t>
      </w:r>
      <w:r w:rsidR="00857C38"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жазылған. </w:t>
      </w:r>
    </w:p>
    <w:p w14:paraId="63B9121D" w14:textId="0EFEF42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Адамның жеке бас құлшылығынан өзгелерге пайдасы тиетін құлшылық түрі анағұрлым абзал болып саналады</w:t>
      </w:r>
      <w:r w:rsidRPr="007E7CAC">
        <w:rPr>
          <w:rStyle w:val="a8"/>
          <w:rFonts w:ascii="Times New Roman" w:hAnsi="Times New Roman" w:cs="Times New Roman"/>
          <w:color w:val="auto"/>
          <w:sz w:val="28"/>
          <w:szCs w:val="28"/>
          <w:lang w:val="kk-KZ"/>
        </w:rPr>
        <w:t xml:space="preserve">. Өйткені ислам дінінде адамдардың ішіндегі ең қайырлы адам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эгоизмнен альтруизмді жоғары қойып, өзгелерге пайда тигізгені. Өзгелерге пайдасы тиетін мұндай құлшылықтың өзі екіге бөлінеді: біріншісі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игі амалдардың барлығынан абзал тұратын ақыреттік құлшылық және, мәселен, садақа беру, жәрдемдесу, жол көрсету, қолғабыстық қылу, көпір салу, жолдарды тегістеу, жолдан зиянды</w:t>
      </w:r>
      <w:r w:rsidR="00CD0853" w:rsidRPr="007E7CAC">
        <w:rPr>
          <w:rStyle w:val="a8"/>
          <w:rFonts w:ascii="Times New Roman" w:hAnsi="Times New Roman" w:cs="Times New Roman"/>
          <w:color w:val="auto"/>
          <w:sz w:val="28"/>
          <w:szCs w:val="28"/>
          <w:lang w:val="kk-KZ"/>
        </w:rPr>
        <w:t xml:space="preserve"> заттарды</w:t>
      </w:r>
      <w:r w:rsidRPr="007E7CAC">
        <w:rPr>
          <w:rStyle w:val="a8"/>
          <w:rFonts w:ascii="Times New Roman" w:hAnsi="Times New Roman" w:cs="Times New Roman"/>
          <w:color w:val="auto"/>
          <w:sz w:val="28"/>
          <w:szCs w:val="28"/>
          <w:lang w:val="kk-KZ"/>
        </w:rPr>
        <w:t xml:space="preserve"> алып тастаумен сипатталатын дүниелік құлшылық. «Бұл амалдар екі құлшылықтың бел ортасы саналады: ақиреттік амалдан бір саты төмен және адамның жеке басына қатысты намаз, ораза, зекет, дұға сияқты құлшылықтардан бір саты жоғары тұрады. Сол үшін садақа амалын орындау мақсатында некеге отырып, кәсіп қылу бірыңғай құлшылықпен айналысудан абзал тұрады» </w:t>
      </w:r>
      <w:r w:rsidRPr="007E7CAC">
        <w:rPr>
          <w:rStyle w:val="a8"/>
          <w:rFonts w:ascii="Times New Roman" w:hAnsi="Times New Roman" w:cs="Times New Roman"/>
          <w:color w:val="auto"/>
          <w:sz w:val="28"/>
          <w:szCs w:val="28"/>
          <w:lang w:val="pt-PT"/>
        </w:rPr>
        <w:t>[</w:t>
      </w:r>
      <w:r w:rsidR="0032630D" w:rsidRPr="007E7CAC">
        <w:rPr>
          <w:rStyle w:val="a8"/>
          <w:rFonts w:ascii="Times New Roman" w:hAnsi="Times New Roman" w:cs="Times New Roman"/>
          <w:color w:val="auto"/>
          <w:sz w:val="28"/>
          <w:szCs w:val="28"/>
          <w:lang w:val="kk-KZ"/>
        </w:rPr>
        <w:t>61</w:t>
      </w:r>
      <w:r w:rsidR="003C5638" w:rsidRPr="007E7CAC">
        <w:rPr>
          <w:rStyle w:val="a8"/>
          <w:rFonts w:ascii="Times New Roman" w:hAnsi="Times New Roman" w:cs="Times New Roman"/>
          <w:color w:val="auto"/>
          <w:sz w:val="28"/>
          <w:szCs w:val="28"/>
          <w:lang w:val="kk-KZ"/>
        </w:rPr>
        <w:t xml:space="preserve">, </w:t>
      </w:r>
      <w:r w:rsidR="00CF0A36" w:rsidRPr="007E7CAC">
        <w:rPr>
          <w:rStyle w:val="a8"/>
          <w:rFonts w:ascii="Times New Roman" w:hAnsi="Times New Roman" w:cs="Times New Roman"/>
          <w:color w:val="auto"/>
          <w:sz w:val="28"/>
          <w:szCs w:val="28"/>
          <w:lang w:val="kk-KZ"/>
        </w:rPr>
        <w:t xml:space="preserve">94 </w:t>
      </w:r>
      <w:r w:rsidR="009B5ED9"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Бұл жағдай қазіргі жаппай тұтынушылық пен өзімшілдік өрге басқан кезеңде әлеуметтік шиеленістің алдын алып, қоғамдық прогреске септігін тигізе алар еді. Сондай-ақ, діни фанатизм белең алған оқшау қауымдастықтарда осыны түсіну маңызды. Исламда құпталатын бұл жамағатшылдық қасиет иманның біріктірушілік (интеграциялық) құндылығын айғақтайды. Ол елдегі қалыптасқан қоғамдық қатынастар жүйесін сақтап қалуға ықпал етеді. </w:t>
      </w:r>
    </w:p>
    <w:p w14:paraId="4DF8C00C" w14:textId="616D33B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Діни сенімнің немесе иманның адам баласын екі дүниеде бақытты өмір сүруге жетелеуі </w:t>
      </w:r>
      <w:r w:rsidRPr="007E7CAC">
        <w:rPr>
          <w:rStyle w:val="a8"/>
          <w:rFonts w:ascii="Times New Roman" w:hAnsi="Times New Roman" w:cs="Times New Roman"/>
          <w:color w:val="auto"/>
          <w:sz w:val="28"/>
          <w:szCs w:val="28"/>
          <w:lang w:val="kk-KZ"/>
        </w:rPr>
        <w:t xml:space="preserve">сенімнің психотерапиялық құндылығымен түсіндіріледі. Ол қалай жүзеге асырылады? Құранда да, басқа </w:t>
      </w:r>
      <w:r w:rsidR="00857C38" w:rsidRPr="007E7CAC">
        <w:rPr>
          <w:rStyle w:val="a8"/>
          <w:rFonts w:ascii="Times New Roman" w:hAnsi="Times New Roman" w:cs="Times New Roman"/>
          <w:color w:val="auto"/>
          <w:sz w:val="28"/>
          <w:szCs w:val="28"/>
          <w:lang w:val="kk-KZ"/>
        </w:rPr>
        <w:t xml:space="preserve">діндердің </w:t>
      </w:r>
      <w:r w:rsidRPr="007E7CAC">
        <w:rPr>
          <w:rStyle w:val="a8"/>
          <w:rFonts w:ascii="Times New Roman" w:hAnsi="Times New Roman" w:cs="Times New Roman"/>
          <w:color w:val="auto"/>
          <w:sz w:val="28"/>
          <w:szCs w:val="28"/>
          <w:lang w:val="kk-KZ"/>
        </w:rPr>
        <w:t>киелі жазбаларында да пенд</w:t>
      </w:r>
      <w:r w:rsidR="00857C38" w:rsidRPr="007E7CAC">
        <w:rPr>
          <w:rStyle w:val="a8"/>
          <w:rFonts w:ascii="Times New Roman" w:hAnsi="Times New Roman" w:cs="Times New Roman"/>
          <w:color w:val="auto"/>
          <w:sz w:val="28"/>
          <w:szCs w:val="28"/>
          <w:lang w:val="kk-KZ"/>
        </w:rPr>
        <w:t xml:space="preserve">елік </w:t>
      </w:r>
      <w:r w:rsidRPr="007E7CAC">
        <w:rPr>
          <w:rStyle w:val="a8"/>
          <w:rFonts w:ascii="Times New Roman" w:hAnsi="Times New Roman" w:cs="Times New Roman"/>
          <w:color w:val="auto"/>
          <w:sz w:val="28"/>
          <w:szCs w:val="28"/>
          <w:lang w:val="kk-KZ"/>
        </w:rPr>
        <w:t>өмір немесе жер патшалығындағы тіршілік теріске шығарылмай ма?  Мыс</w:t>
      </w:r>
      <w:r w:rsidR="008247C8" w:rsidRPr="007E7CAC">
        <w:rPr>
          <w:rStyle w:val="a8"/>
          <w:rFonts w:ascii="Times New Roman" w:hAnsi="Times New Roman" w:cs="Times New Roman"/>
          <w:color w:val="auto"/>
          <w:sz w:val="28"/>
          <w:szCs w:val="28"/>
          <w:lang w:val="kk-KZ"/>
        </w:rPr>
        <w:t>алы, Құран К</w:t>
      </w:r>
      <w:r w:rsidRPr="007E7CAC">
        <w:rPr>
          <w:rStyle w:val="a8"/>
          <w:rFonts w:ascii="Times New Roman" w:hAnsi="Times New Roman" w:cs="Times New Roman"/>
          <w:color w:val="auto"/>
          <w:sz w:val="28"/>
          <w:szCs w:val="28"/>
          <w:lang w:val="kk-KZ"/>
        </w:rPr>
        <w:t>әрімдегі Һұд сүресінде айтылады: «Кім дүние тіршілігін әрі оның зейнетін қаласа, бұл дүниеде олардың амалдарын толық береміз, сондай-ақ олар кемшілік көрмейді. Соларға ақыретте тозақ отынан басқа ешнәрсе жоқ. Дүниедегі жасағандары жойылып кетті. Негізі олардың істегендері бос кетті» (Құран кәрім, Һұд сүресі, 15-16-аяттар). Ал иман келтіргендерге мәңгілік жұмақ уәде етіледі. Қасиетті кітаптағы «бақыттылар» сөзі де осы Һұд сүресінде кездеседі: «Ал енді бақытты болғандар осы жаннаттық болады. Олар жаннатта көк пен жер тұрғанша мәңгі қалады. Бірақ Раббың қалас</w:t>
      </w:r>
      <w:r w:rsidR="00455383" w:rsidRPr="007E7CAC">
        <w:rPr>
          <w:rStyle w:val="a8"/>
          <w:rFonts w:ascii="Times New Roman" w:hAnsi="Times New Roman" w:cs="Times New Roman"/>
          <w:color w:val="auto"/>
          <w:sz w:val="28"/>
          <w:szCs w:val="28"/>
          <w:lang w:val="kk-KZ"/>
        </w:rPr>
        <w:t>а</w:t>
      </w:r>
      <w:r w:rsidRPr="007E7CAC">
        <w:rPr>
          <w:rStyle w:val="a8"/>
          <w:rFonts w:ascii="Times New Roman" w:hAnsi="Times New Roman" w:cs="Times New Roman"/>
          <w:color w:val="auto"/>
          <w:sz w:val="28"/>
          <w:szCs w:val="28"/>
          <w:lang w:val="kk-KZ"/>
        </w:rPr>
        <w:t xml:space="preserve"> басқа. Бұл үздіксіз бір сыйлық» (Құран кәрім, Һұд сүресі, 108-аят). Осыдан бұл дүниенің түк құны жоқ, бұл дүниеде бақытты болу мүмкін емес деген ой туын</w:t>
      </w:r>
      <w:r w:rsidR="00455383" w:rsidRPr="007E7CAC">
        <w:rPr>
          <w:rStyle w:val="a8"/>
          <w:rFonts w:ascii="Times New Roman" w:hAnsi="Times New Roman" w:cs="Times New Roman"/>
          <w:color w:val="auto"/>
          <w:sz w:val="28"/>
          <w:szCs w:val="28"/>
          <w:lang w:val="kk-KZ"/>
        </w:rPr>
        <w:t>дауы мүмкін. Бұл шындығында сола</w:t>
      </w:r>
      <w:r w:rsidRPr="007E7CAC">
        <w:rPr>
          <w:rStyle w:val="a8"/>
          <w:rFonts w:ascii="Times New Roman" w:hAnsi="Times New Roman" w:cs="Times New Roman"/>
          <w:color w:val="auto"/>
          <w:sz w:val="28"/>
          <w:szCs w:val="28"/>
          <w:lang w:val="kk-KZ"/>
        </w:rPr>
        <w:t xml:space="preserve">й ма? </w:t>
      </w:r>
    </w:p>
    <w:p w14:paraId="5AEC5A35" w14:textId="4756FF54" w:rsidR="00FE6FF8" w:rsidRPr="007E7CAC" w:rsidRDefault="004774D6" w:rsidP="005B33D8">
      <w:pPr>
        <w:pStyle w:val="A7"/>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Алайда</w:t>
      </w:r>
      <w:r w:rsidRPr="007E7CAC">
        <w:rPr>
          <w:rStyle w:val="a8"/>
          <w:rFonts w:ascii="Times New Roman" w:hAnsi="Times New Roman" w:cs="Times New Roman"/>
          <w:color w:val="auto"/>
          <w:sz w:val="28"/>
          <w:szCs w:val="28"/>
          <w:lang w:val="kk-KZ"/>
        </w:rPr>
        <w:t xml:space="preserve">, аят-хадистердің астарына үңілсек, ана дүниенің егістік алқабы болып табылатын бұл дүниеде де бақытты өмір сүруге болады. Адамды бұл өмірде бақытты ететін не нәрсе? Мал-мүлік, ақша, атақ-даңқ, желік пен ләззат алуға мүмкіндік беретін байлық және т.б. материалдық құндылықтар адамды бақытты ете алады ма? Алайда, біз күнделікті өмірде көріп жүргеніміздей, қаншама адам материалды байлықтың соңында тойымсыздық пен ашкөздікке </w:t>
      </w:r>
      <w:r w:rsidRPr="007E7CAC">
        <w:rPr>
          <w:rStyle w:val="a8"/>
          <w:rFonts w:ascii="Times New Roman" w:hAnsi="Times New Roman" w:cs="Times New Roman"/>
          <w:color w:val="auto"/>
          <w:sz w:val="28"/>
          <w:szCs w:val="28"/>
          <w:lang w:val="kk-KZ"/>
        </w:rPr>
        <w:lastRenderedPageBreak/>
        <w:t xml:space="preserve">салынған. Мұнай долларлары мен табиғи ресурстарды иелену үшін қаншама қақтығыстар орын алуда. Небір атақты адамдар депрессиямен мазасыз күй кешеді. Пендешілік ләззаттар өте көп, соны бақыт көріп, оған ұмтылушылар да көп. Ал шындығында, бұл «ләззаттар» бақыттың бұрмаланған көрінісі ғана, адамның бақыты тәннің мұқтаждықтарын өтеумен емес, рухтың жайбарақат қалпымен сипатталады. Пендешілік адамды нағыз игіліктерден алыстатып жібереді. Адамның бақыты нәпсінің шырмауында емес, оның жүрегі мен жан тыныштығында, оның Алла разылығын алу үшін жасаған рухани ізденістері мен амалында. Бұл осы дүние мен ана дүниенің бақытына жетуге бағдар береді.  Жаратушы осы себепті адамға жамандық емес, жақсылық жолды көрсетеді, демек, исламдағы иманды өмір адамды Жұмаққа жетелейтін жол-сүрлеу. </w:t>
      </w:r>
    </w:p>
    <w:p w14:paraId="05551F5B" w14:textId="1B33742C" w:rsidR="00724D25" w:rsidRPr="007E7CAC" w:rsidRDefault="00724D25" w:rsidP="00724D25">
      <w:pPr>
        <w:pStyle w:val="A7"/>
        <w:ind w:firstLine="567"/>
        <w:jc w:val="both"/>
        <w:rPr>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Тура осындай көзқарасты  біз христиан дінінен де табамыз: </w:t>
      </w:r>
      <w:r w:rsidRPr="007E7CAC">
        <w:rPr>
          <w:rFonts w:ascii="Times New Roman" w:hAnsi="Times New Roman" w:cs="Times New Roman"/>
          <w:color w:val="auto"/>
          <w:sz w:val="28"/>
          <w:szCs w:val="28"/>
          <w:lang w:val="kk-KZ"/>
        </w:rPr>
        <w:t>Жер бетіндегі өмірдің мәні – тәкаппарлықтан айығып, мойынсұнуды үйреніп, жәннатқа оралу. Ол үшін жер бетіне Мәсіх келді, Оны бәрінен де артық сүю керек және Ол арқылы - барлық христиандарды сүюді үйрену керек. Ол Өзі туралы: “Мен жо</w:t>
      </w:r>
      <w:r w:rsidR="00E83767" w:rsidRPr="007E7CAC">
        <w:rPr>
          <w:rFonts w:ascii="Times New Roman" w:hAnsi="Times New Roman" w:cs="Times New Roman"/>
          <w:color w:val="auto"/>
          <w:sz w:val="28"/>
          <w:szCs w:val="28"/>
          <w:lang w:val="kk-KZ"/>
        </w:rPr>
        <w:t xml:space="preserve">лмын, шындықпын және өмірмін”, - </w:t>
      </w:r>
      <w:r w:rsidRPr="007E7CAC">
        <w:rPr>
          <w:rFonts w:ascii="Times New Roman" w:hAnsi="Times New Roman" w:cs="Times New Roman"/>
          <w:color w:val="auto"/>
          <w:sz w:val="28"/>
          <w:szCs w:val="28"/>
          <w:lang w:val="kk-KZ"/>
        </w:rPr>
        <w:t>деді (Жохан 14:6). Бұл өмірдің шынайы жолы – сауықтыру, мойынсұнуға үйрету және Көктегі Мекенімізге оралу арқылы мәңгілік өмірге қол жеткізу. Құдайды тыңдамау арқылы біз Мекенімізден қуылдық. Шайтанның тәкаппарлығын жұқтырған адамдар Құдайға мойынсұнуды тоқтатып, жәннаттан қуылды.</w:t>
      </w:r>
    </w:p>
    <w:p w14:paraId="36D9FCE8" w14:textId="5F5CFB7A" w:rsidR="00724D25" w:rsidRPr="007E7CAC" w:rsidRDefault="00724D25" w:rsidP="00E83767">
      <w:pPr>
        <w:ind w:firstLine="567"/>
        <w:jc w:val="both"/>
        <w:rPr>
          <w:rFonts w:cs="Times New Roman"/>
          <w:color w:val="auto"/>
          <w:sz w:val="28"/>
          <w:szCs w:val="28"/>
          <w:lang w:val="kk-KZ"/>
        </w:rPr>
      </w:pPr>
      <w:r w:rsidRPr="007E7CAC">
        <w:rPr>
          <w:rFonts w:cs="Times New Roman"/>
          <w:color w:val="auto"/>
          <w:sz w:val="28"/>
          <w:szCs w:val="28"/>
          <w:lang w:val="kk-KZ"/>
        </w:rPr>
        <w:t>Мысалы, Сүлеймен пайғамбар жауабы мынада: «Мен Иерусалимде өзімнен бұрын болғандардың бәрінен де ұлы әрі бай болдым және менің даналығым менімен болды. Менің көзім не қаласа да, мен одан бас тартпадым, жүрегімді ешқандай қуанышқа тыймадым, өйткені менің жүрегім барлық еңбегіме қуанатын және бұл менің барлық еңбегімдегі үлесім болды. Мен өз қолыммен істеген барлық істеріме және оларды істеген</w:t>
      </w:r>
      <w:r w:rsidR="00455383" w:rsidRPr="007E7CAC">
        <w:rPr>
          <w:rFonts w:cs="Times New Roman"/>
          <w:color w:val="auto"/>
          <w:sz w:val="28"/>
          <w:szCs w:val="28"/>
          <w:lang w:val="kk-KZ"/>
        </w:rPr>
        <w:t xml:space="preserve"> </w:t>
      </w:r>
      <w:r w:rsidRPr="007E7CAC">
        <w:rPr>
          <w:rFonts w:cs="Times New Roman"/>
          <w:color w:val="auto"/>
          <w:sz w:val="28"/>
          <w:szCs w:val="28"/>
          <w:lang w:val="kk-KZ"/>
        </w:rPr>
        <w:t>қолым мен істеген ісіме қарадым: енді міне, бәрі бос әурешілік және жанның азабы екен,  бұл тіршілікте олардан  ешқандай пайда жоқ! (Уағ. 2: 9</w:t>
      </w:r>
      <w:r w:rsidR="00E83767" w:rsidRPr="007E7CAC">
        <w:rPr>
          <w:rFonts w:cs="Times New Roman"/>
          <w:color w:val="auto"/>
          <w:sz w:val="28"/>
          <w:szCs w:val="28"/>
          <w:lang w:val="kk-KZ"/>
        </w:rPr>
        <w:t xml:space="preserve"> -</w:t>
      </w:r>
      <w:r w:rsidRPr="007E7CAC">
        <w:rPr>
          <w:rFonts w:cs="Times New Roman"/>
          <w:color w:val="auto"/>
          <w:sz w:val="28"/>
          <w:szCs w:val="28"/>
          <w:lang w:val="kk-KZ"/>
        </w:rPr>
        <w:t>11).</w:t>
      </w:r>
    </w:p>
    <w:p w14:paraId="32A89729" w14:textId="77777777" w:rsidR="00CF0A36" w:rsidRPr="007E7CAC" w:rsidRDefault="00724D25" w:rsidP="00CF0A36">
      <w:pPr>
        <w:ind w:firstLine="567"/>
        <w:jc w:val="both"/>
        <w:rPr>
          <w:rFonts w:cs="Times New Roman"/>
          <w:color w:val="auto"/>
          <w:sz w:val="28"/>
          <w:szCs w:val="28"/>
          <w:lang w:val="kk-KZ"/>
        </w:rPr>
      </w:pPr>
      <w:r w:rsidRPr="007E7CAC">
        <w:rPr>
          <w:rFonts w:cs="Times New Roman"/>
          <w:color w:val="auto"/>
          <w:sz w:val="28"/>
          <w:szCs w:val="28"/>
          <w:lang w:val="kk-KZ"/>
        </w:rPr>
        <w:t>Христиандар Інжілді қарап, сенім мәселесінде кез келген сұрақтарға жауаптар табады.  Олардың негізгілері Мәсіхтің мына сөздерінде: «Мен қайта тірілу және өмірмін; Кім Маған иман келтірсе, өлсе де тіріледі. Менде өмір сүріп, сенетін әркім ешқашан өлмейді» (Жохан 11: 25-26);  «Мен жолмын, шындықпын және өмірмін» (Жохан 14:6).</w:t>
      </w:r>
      <w:r w:rsidR="00CF0A36" w:rsidRPr="007E7CAC">
        <w:rPr>
          <w:rFonts w:cs="Times New Roman"/>
          <w:color w:val="auto"/>
          <w:sz w:val="28"/>
          <w:szCs w:val="28"/>
          <w:lang w:val="kk-KZ"/>
        </w:rPr>
        <w:t xml:space="preserve"> </w:t>
      </w:r>
    </w:p>
    <w:p w14:paraId="6F8E1753" w14:textId="08BBD910" w:rsidR="00C12FB2" w:rsidRPr="007E7CAC" w:rsidRDefault="00724D25" w:rsidP="00CF0A36">
      <w:pPr>
        <w:ind w:firstLine="567"/>
        <w:jc w:val="both"/>
        <w:rPr>
          <w:rStyle w:val="a8"/>
          <w:rFonts w:cs="Times New Roman"/>
          <w:color w:val="auto"/>
          <w:sz w:val="28"/>
          <w:szCs w:val="28"/>
          <w:lang w:val="kk-KZ"/>
        </w:rPr>
      </w:pPr>
      <w:r w:rsidRPr="007E7CAC">
        <w:rPr>
          <w:rFonts w:cs="Times New Roman"/>
          <w:color w:val="auto"/>
          <w:sz w:val="28"/>
          <w:szCs w:val="28"/>
          <w:lang w:val="kk-KZ"/>
        </w:rPr>
        <w:t xml:space="preserve">Қасиетті әкейлердің осы тақырыптағы көптеген баяндамаларында монах Иустин (Попович; 1894-1979) : «Тәннің өлімін жеңетін, тәнге мәңгілік беретін және қамтамасыз ететін - Құдай және Құтқарушы, бұл өмір мен тыныштықтың мәні, бұл адам мен адамзаттың қуанышы мен жұбанышы», </w:t>
      </w:r>
      <w:r w:rsidR="00DB613D" w:rsidRPr="007E7CAC">
        <w:rPr>
          <w:rStyle w:val="a8"/>
          <w:rFonts w:cs="Times New Roman"/>
          <w:color w:val="auto"/>
          <w:sz w:val="28"/>
          <w:szCs w:val="28"/>
          <w:lang w:val="pt-PT"/>
        </w:rPr>
        <w:t>[</w:t>
      </w:r>
      <w:r w:rsidR="00A4358F" w:rsidRPr="007E7CAC">
        <w:rPr>
          <w:rStyle w:val="a8"/>
          <w:rFonts w:cs="Times New Roman"/>
          <w:color w:val="auto"/>
          <w:sz w:val="28"/>
          <w:szCs w:val="28"/>
          <w:lang w:val="kk-KZ"/>
        </w:rPr>
        <w:t>62</w:t>
      </w:r>
      <w:r w:rsidR="008A6FE9" w:rsidRPr="007E7CAC">
        <w:rPr>
          <w:rStyle w:val="a8"/>
          <w:rFonts w:cs="Times New Roman"/>
          <w:color w:val="auto"/>
          <w:sz w:val="28"/>
          <w:szCs w:val="28"/>
          <w:lang w:val="pt-PT"/>
        </w:rPr>
        <w:t>]</w:t>
      </w:r>
      <w:r w:rsidR="00DB613D" w:rsidRPr="007E7CAC">
        <w:rPr>
          <w:rStyle w:val="a8"/>
          <w:rFonts w:cs="Times New Roman"/>
          <w:color w:val="auto"/>
          <w:sz w:val="28"/>
          <w:szCs w:val="28"/>
          <w:lang w:val="kk-KZ"/>
        </w:rPr>
        <w:t xml:space="preserve"> </w:t>
      </w:r>
      <w:r w:rsidRPr="007E7CAC">
        <w:rPr>
          <w:rFonts w:cs="Times New Roman"/>
          <w:color w:val="auto"/>
          <w:sz w:val="28"/>
          <w:szCs w:val="28"/>
          <w:lang w:val="kk-KZ"/>
        </w:rPr>
        <w:t>- деп ой түйіндейді. Яғни, өмірдің мәні, өмір бітсе де,  оның жоғалып кетпеуінде. Көптеген діндер бұл сұраққа өте қарапайым жауап береді: өмірдің мәні мәңгілік өмірде.</w:t>
      </w:r>
    </w:p>
    <w:p w14:paraId="384D98E4" w14:textId="6AC26CB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Мұсылмандық парадигмада имандылық адамды бақытқа жетелейді және ол Аллаға бағынушылығымен</w:t>
      </w:r>
      <w:r w:rsidRPr="007E7CAC">
        <w:rPr>
          <w:rStyle w:val="a8"/>
          <w:rFonts w:ascii="Times New Roman" w:hAnsi="Times New Roman" w:cs="Times New Roman"/>
          <w:color w:val="auto"/>
          <w:sz w:val="28"/>
          <w:szCs w:val="28"/>
          <w:lang w:val="kk-KZ"/>
        </w:rPr>
        <w:t xml:space="preserve">, табынушылығымен және тақуалығымен күшейе түседі. Иманның жоғары деңгейі «құлшылығыңды Алла көріп тұрғандай» жасайтын «ихсан» деңгейімен түсіндіріледі. Бұл деңгейге жету исламда </w:t>
      </w:r>
      <w:r w:rsidRPr="007E7CAC">
        <w:rPr>
          <w:rStyle w:val="a8"/>
          <w:rFonts w:ascii="Times New Roman" w:hAnsi="Times New Roman" w:cs="Times New Roman"/>
          <w:color w:val="auto"/>
          <w:sz w:val="28"/>
          <w:szCs w:val="28"/>
          <w:lang w:val="kk-KZ"/>
        </w:rPr>
        <w:lastRenderedPageBreak/>
        <w:t xml:space="preserve">«нәпсімен толассыз күрестің» психотехникалық амалдарымен </w:t>
      </w:r>
      <w:r w:rsidR="00455383" w:rsidRPr="007E7CAC">
        <w:rPr>
          <w:rStyle w:val="a8"/>
          <w:rFonts w:ascii="Times New Roman" w:hAnsi="Times New Roman" w:cs="Times New Roman"/>
          <w:color w:val="auto"/>
          <w:sz w:val="28"/>
          <w:szCs w:val="28"/>
          <w:lang w:val="kk-KZ"/>
        </w:rPr>
        <w:t>жүзеге асырылады. Зерттеуші Д.</w:t>
      </w:r>
      <w:r w:rsidRPr="007E7CAC">
        <w:rPr>
          <w:rStyle w:val="a8"/>
          <w:rFonts w:ascii="Times New Roman" w:hAnsi="Times New Roman" w:cs="Times New Roman"/>
          <w:color w:val="auto"/>
          <w:sz w:val="28"/>
          <w:szCs w:val="28"/>
          <w:lang w:val="kk-KZ"/>
        </w:rPr>
        <w:t xml:space="preserve"> Хайретдинов нәпсіні бағындыру мен жанды жетілдірудің жеті деңгейін атап көрсетеді: озбыр нәпсі деңгейі; кесіп тастаушы нәпсі деңгейі; рухани нарциссизм (өз-өзіне тамсану) деңгейі; жайбарақат нәпсі деңгейі; шабыттанушы нәпсі деңгейі; Аллаға берілген нәпсі деңгейі; таза нәпсі деңгейі </w:t>
      </w:r>
      <w:r w:rsidRPr="007E7CAC">
        <w:rPr>
          <w:rStyle w:val="a8"/>
          <w:rFonts w:ascii="Times New Roman" w:hAnsi="Times New Roman" w:cs="Times New Roman"/>
          <w:color w:val="auto"/>
          <w:sz w:val="28"/>
          <w:szCs w:val="28"/>
          <w:lang w:val="pt-PT"/>
        </w:rPr>
        <w:t>[</w:t>
      </w:r>
      <w:r w:rsidR="00A4358F" w:rsidRPr="007E7CAC">
        <w:rPr>
          <w:rStyle w:val="a8"/>
          <w:rFonts w:ascii="Times New Roman" w:hAnsi="Times New Roman" w:cs="Times New Roman"/>
          <w:color w:val="auto"/>
          <w:sz w:val="28"/>
          <w:szCs w:val="28"/>
          <w:lang w:val="kk-KZ"/>
        </w:rPr>
        <w:t>63</w:t>
      </w:r>
      <w:r w:rsidRPr="007E7CAC">
        <w:rPr>
          <w:rStyle w:val="a8"/>
          <w:rFonts w:ascii="Times New Roman" w:hAnsi="Times New Roman" w:cs="Times New Roman"/>
          <w:color w:val="auto"/>
          <w:sz w:val="28"/>
          <w:szCs w:val="28"/>
          <w:lang w:val="pt-PT"/>
        </w:rPr>
        <w:t>]</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Жүректі тазалау мен ішкі жиһад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бұл рухани жетілудің үздіксіз практикасы, иманды үнемі күшейтудің, нәпсіні тізгінде ұстаудың айнымас әдіс-тәсілі. Діни сенімнің немесе иманның психотерапиялық құндылығы осындай амалмен іске асырылады. </w:t>
      </w:r>
      <w:r w:rsidRPr="007E7CAC">
        <w:rPr>
          <w:rStyle w:val="a8"/>
          <w:rFonts w:ascii="Times New Roman" w:hAnsi="Times New Roman" w:cs="Times New Roman"/>
          <w:color w:val="auto"/>
          <w:sz w:val="28"/>
          <w:szCs w:val="28"/>
          <w:lang w:val="kk-KZ"/>
        </w:rPr>
        <w:tab/>
      </w:r>
    </w:p>
    <w:p w14:paraId="13EF436A" w14:textId="6FF478EC"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Иманның келесі маңызды құндылығы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оның адамгершілік-этикалық құндылығы, ол адамның тақуалығы мен күнделікті көркем мінез-құлығын, әдебі мен ахлағын жетілдірумен байланысты болып келеді. Араб тілінде «тақуа» термині «уақийа» түбірінен шығады және аса қатты сақтану, қорғану мағыналарын білдіреді. Исламтанулық қырынан алғанда, арнайы тармағынасында, күнә істеу немесе бұйрықты орындамау сияқты адамды жазаға лайықты амалдан адамның өзін ұстауы, үлкен күнәлардан аулақ болуын білдірсе, жалпы мағынасында ақыретте зиян келтіретін әрбір нәрседен алыс жүруді аңғартады. Қасиетті Құран кәрімде тақуалықтың артықшылықтарын баяндайтын жүз елуге жуық аяттар бар екен, оның қырықтан астамы тақуалыққа ашық түрде бұйырған. Солардың кейбіріне тоқтала кетсек. </w:t>
      </w:r>
    </w:p>
    <w:p w14:paraId="5CF9F227" w14:textId="1DE7AB8D" w:rsidR="00FE6FF8" w:rsidRPr="007E7CAC" w:rsidRDefault="007F43AB"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 xml:space="preserve">«Ақиқатында Алла құзырындағы ең ардақтыларың </w:t>
      </w:r>
      <w:r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ең тақуаларың» (Құран кәрім, Худжурат сүресі, 13-аят); «Ақиқатында (ізгілікті) Алла тек тақуалардан қабыл алады» (Құран кәрім, Мәида сүресі, 27-аят); «Оның (әл-Харам мешітінің) өкілдері тек тақуалар ғана» (Құран кәрім, Әнфәл сүресі, 34-аят); «Ал Алла </w:t>
      </w:r>
      <w:r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тақуалардың қамқоршысы» (Құран кәрім, Жәсия сүресі, 19-аят); «Ақиқатында, Алла тақуаларды жақсы көреді» (Құран кәрім, Тәуба сүресі, 7-аят); «Ол (Алла) кімнің тақуа екендігін жақсы біледі» (Құран кәрім, Нәжм сүресі, 32-аят); «Ең жақсы нәтиже </w:t>
      </w:r>
      <w:r w:rsidR="00E81F84"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(нағыз жетістік пен шын бақыт құлш</w:t>
      </w:r>
      <w:r w:rsidR="00C84784" w:rsidRPr="007E7CAC">
        <w:rPr>
          <w:rStyle w:val="a8"/>
          <w:rFonts w:ascii="Times New Roman" w:hAnsi="Times New Roman" w:cs="Times New Roman"/>
          <w:color w:val="auto"/>
          <w:sz w:val="28"/>
          <w:szCs w:val="28"/>
          <w:lang w:val="kk-KZ"/>
        </w:rPr>
        <w:t>ылықтың мәйегі болған) тақуалық</w:t>
      </w:r>
      <w:r w:rsidR="004774D6" w:rsidRPr="007E7CAC">
        <w:rPr>
          <w:rStyle w:val="a8"/>
          <w:rFonts w:ascii="Times New Roman" w:hAnsi="Times New Roman" w:cs="Times New Roman"/>
          <w:color w:val="auto"/>
          <w:sz w:val="28"/>
          <w:szCs w:val="28"/>
          <w:lang w:val="kk-KZ"/>
        </w:rPr>
        <w:t xml:space="preserve">» (Құран кәрім, Таһа сүресі, 132-аят); «Аллаға қарсы келуден һәм азабынан сақтанатын тақуа жандарды, расында да, зор болашақ пен сондай керемет қайтар жер күтуде» (Құран кәрім, Сад сүресі, 49-аят); «Раббыларын шын көңілімен ұлықтап, Оған қарсы келуден һәм қаһарынан сақтанғандар лек-легімен жаннатқа жөнелтіледі» (Құран кәрім, Зумар сүресі, 73-аят); «Тақуа жандарға уәде етілген жаннат бақшаларының мысалы мынадай: (Бау-бақшаларының және зәулім сарайларының) іргесінен өзендер ағып жатады» (Құран кәрім, Рағыд сүресі, 35-аят) және т.б. Осылайша, Алла тағаланың кітабында көп мақталған жақсы сипаттардың бірі </w:t>
      </w:r>
      <w:r w:rsidR="00E81F84"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тақуалық болып отыр. Тақуа адам үлкен құрметке бөленед</w:t>
      </w:r>
      <w:r w:rsidR="00E04758" w:rsidRPr="007E7CAC">
        <w:rPr>
          <w:rStyle w:val="a8"/>
          <w:rFonts w:ascii="Times New Roman" w:hAnsi="Times New Roman" w:cs="Times New Roman"/>
          <w:color w:val="auto"/>
          <w:sz w:val="28"/>
          <w:szCs w:val="28"/>
          <w:lang w:val="kk-KZ"/>
        </w:rPr>
        <w:t>і, құлшылығы қабыл алынады, мол</w:t>
      </w:r>
      <w:r w:rsidR="004774D6" w:rsidRPr="007E7CAC">
        <w:rPr>
          <w:rStyle w:val="a8"/>
          <w:rFonts w:ascii="Times New Roman" w:hAnsi="Times New Roman" w:cs="Times New Roman"/>
          <w:color w:val="auto"/>
          <w:sz w:val="28"/>
          <w:szCs w:val="28"/>
          <w:lang w:val="kk-KZ"/>
        </w:rPr>
        <w:t xml:space="preserve"> сауапқа кенеледі, айла-шарғыдан аман қалады, қиындықтан оңай шығады, ойламаған жерден ризық беріледі, күнә-кемшіліктері кешіріледі, құт-берекелердің есігі ашылады және олардың ақыры мен ақыреті, барар жері мен мәңгі қалатын орны қандай жақсы екендігі айтылады.   </w:t>
      </w:r>
    </w:p>
    <w:p w14:paraId="7BCBA84B" w14:textId="3D791A12"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Бұл тақырыпқа қатысты</w:t>
      </w:r>
      <w:r w:rsidRPr="007E7CAC">
        <w:rPr>
          <w:rStyle w:val="a8"/>
          <w:rFonts w:ascii="Times New Roman" w:hAnsi="Times New Roman" w:cs="Times New Roman"/>
          <w:color w:val="auto"/>
          <w:sz w:val="28"/>
          <w:szCs w:val="28"/>
          <w:lang w:val="kk-KZ"/>
        </w:rPr>
        <w:t xml:space="preserve">, яғни тақуалықтың артықшылықтары туралы хадистер де өте көп. Мысалы, Әбу Заррдан (р.а.): «Пайғамбар (с.ә.у.) Әбу Заррға: </w:t>
      </w:r>
      <w:r w:rsidRPr="007E7CAC">
        <w:rPr>
          <w:rStyle w:val="a8"/>
          <w:rFonts w:ascii="Times New Roman" w:hAnsi="Times New Roman" w:cs="Times New Roman"/>
          <w:color w:val="auto"/>
          <w:sz w:val="28"/>
          <w:szCs w:val="28"/>
          <w:lang w:val="kk-KZ"/>
        </w:rPr>
        <w:lastRenderedPageBreak/>
        <w:t>«Қарағын, ақиқатында, тақуалықпен озбасаң сен қызыл нәс</w:t>
      </w:r>
      <w:r w:rsidR="00DB613D" w:rsidRPr="007E7CAC">
        <w:rPr>
          <w:rStyle w:val="a8"/>
          <w:rFonts w:ascii="Times New Roman" w:hAnsi="Times New Roman" w:cs="Times New Roman"/>
          <w:color w:val="auto"/>
          <w:sz w:val="28"/>
          <w:szCs w:val="28"/>
          <w:lang w:val="kk-KZ"/>
        </w:rPr>
        <w:t xml:space="preserve">ілдіден де, қара нәсілдіден де </w:t>
      </w:r>
      <w:r w:rsidRPr="007E7CAC">
        <w:rPr>
          <w:rStyle w:val="a8"/>
          <w:rFonts w:ascii="Times New Roman" w:hAnsi="Times New Roman" w:cs="Times New Roman"/>
          <w:color w:val="auto"/>
          <w:sz w:val="28"/>
          <w:szCs w:val="28"/>
          <w:lang w:val="kk-KZ"/>
        </w:rPr>
        <w:t>а</w:t>
      </w:r>
      <w:r w:rsidR="00DB613D" w:rsidRPr="007E7CAC">
        <w:rPr>
          <w:rStyle w:val="a8"/>
          <w:rFonts w:ascii="Times New Roman" w:hAnsi="Times New Roman" w:cs="Times New Roman"/>
          <w:color w:val="auto"/>
          <w:sz w:val="28"/>
          <w:szCs w:val="28"/>
          <w:lang w:val="kk-KZ"/>
        </w:rPr>
        <w:t>р</w:t>
      </w:r>
      <w:r w:rsidRPr="007E7CAC">
        <w:rPr>
          <w:rStyle w:val="a8"/>
          <w:rFonts w:ascii="Times New Roman" w:hAnsi="Times New Roman" w:cs="Times New Roman"/>
          <w:color w:val="auto"/>
          <w:sz w:val="28"/>
          <w:szCs w:val="28"/>
          <w:lang w:val="kk-KZ"/>
        </w:rPr>
        <w:t>тықшылығың жоқ», - деп айтқан (И</w:t>
      </w:r>
      <w:r w:rsidR="00E04758" w:rsidRPr="007E7CAC">
        <w:rPr>
          <w:rStyle w:val="a8"/>
          <w:rFonts w:ascii="Times New Roman" w:hAnsi="Times New Roman" w:cs="Times New Roman"/>
          <w:color w:val="auto"/>
          <w:sz w:val="28"/>
          <w:szCs w:val="28"/>
          <w:lang w:val="kk-KZ"/>
        </w:rPr>
        <w:t xml:space="preserve">мам Ахмад, «Муснад имам Ахмад» </w:t>
      </w:r>
      <w:r w:rsidRPr="007E7CAC">
        <w:rPr>
          <w:rStyle w:val="a8"/>
          <w:rFonts w:ascii="Times New Roman" w:hAnsi="Times New Roman" w:cs="Times New Roman"/>
          <w:color w:val="auto"/>
          <w:sz w:val="28"/>
          <w:szCs w:val="28"/>
          <w:lang w:val="kk-KZ"/>
        </w:rPr>
        <w:t>5-том, 158-бет (21445). Әл-Һәйсәми, «Мажмағ әз-зәуәид», 8-том, 84-бет); Һурайрадан</w:t>
      </w:r>
      <w:r w:rsidR="00DB613D" w:rsidRPr="007E7CAC">
        <w:rPr>
          <w:rStyle w:val="a8"/>
          <w:rFonts w:ascii="Times New Roman" w:hAnsi="Times New Roman" w:cs="Times New Roman"/>
          <w:color w:val="auto"/>
          <w:sz w:val="28"/>
          <w:szCs w:val="28"/>
          <w:lang w:val="kk-KZ"/>
        </w:rPr>
        <w:t>: «Алла елшісі</w:t>
      </w:r>
      <w:r w:rsidRPr="007E7CAC">
        <w:rPr>
          <w:rStyle w:val="a8"/>
          <w:rFonts w:ascii="Times New Roman" w:hAnsi="Times New Roman" w:cs="Times New Roman"/>
          <w:color w:val="auto"/>
          <w:sz w:val="28"/>
          <w:szCs w:val="28"/>
          <w:lang w:val="kk-KZ"/>
        </w:rPr>
        <w:t xml:space="preserve">: «Қиямет күні болғанда Алла Тағала дауыстап шақырушыға бұйырып, ол: «Ақиқатында, мен байланыс жасадым, сендер де байланыс жасаңдар. Сендердің араларыңда ең тақуаларыңды ең құрметті еттім. Ал сендер тек: «Пәленшенің ұлы пәленше басқа пәленше ұлы пәленшеден артығырақ»,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айтуды қаладыңдар. Міне, бүгін мен өзімнің байланысымды жоғары көтеремін, ал сендердің байланыстарыңды төмен түсіремін, тақуалар қайда»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дауыстайды (әл-Байхақи, «Шуғаб әл-иман», 4-том, 290</w:t>
      </w:r>
      <w:r w:rsidR="00DB613D" w:rsidRPr="007E7CAC">
        <w:rPr>
          <w:rStyle w:val="a8"/>
          <w:rFonts w:ascii="Times New Roman" w:hAnsi="Times New Roman" w:cs="Times New Roman"/>
          <w:color w:val="auto"/>
          <w:sz w:val="28"/>
          <w:szCs w:val="28"/>
          <w:lang w:val="kk-KZ"/>
        </w:rPr>
        <w:t>-бет (5139)); Әбу Заррдан : «Алла елшісі</w:t>
      </w:r>
      <w:r w:rsidRPr="007E7CAC">
        <w:rPr>
          <w:rStyle w:val="a8"/>
          <w:rFonts w:ascii="Times New Roman" w:hAnsi="Times New Roman" w:cs="Times New Roman"/>
          <w:color w:val="auto"/>
          <w:sz w:val="28"/>
          <w:szCs w:val="28"/>
          <w:lang w:val="kk-KZ"/>
        </w:rPr>
        <w:t xml:space="preserve"> алты күн бойы: «Ей, Әбу Зарр! Бұдан кейін өзіңе айтылатын нәрсені ұғып ал», - деп </w:t>
      </w:r>
      <w:r w:rsidR="00DB613D" w:rsidRPr="007E7CAC">
        <w:rPr>
          <w:rStyle w:val="a8"/>
          <w:rFonts w:ascii="Times New Roman" w:hAnsi="Times New Roman" w:cs="Times New Roman"/>
          <w:color w:val="auto"/>
          <w:sz w:val="28"/>
          <w:szCs w:val="28"/>
          <w:lang w:val="kk-KZ"/>
        </w:rPr>
        <w:t>айтты. Жетінші күні Алла елшісі</w:t>
      </w:r>
      <w:r w:rsidRPr="007E7CAC">
        <w:rPr>
          <w:rStyle w:val="a8"/>
          <w:rFonts w:ascii="Times New Roman" w:hAnsi="Times New Roman" w:cs="Times New Roman"/>
          <w:color w:val="auto"/>
          <w:sz w:val="28"/>
          <w:szCs w:val="28"/>
          <w:lang w:val="kk-KZ"/>
        </w:rPr>
        <w:t>: «Жасырын және жария ісіңде Алладан қорқуды саған өсиет етемін, қателік істеп қойсаң</w:t>
      </w:r>
      <w:r w:rsidR="00455383" w:rsidRPr="007E7CAC">
        <w:rPr>
          <w:rStyle w:val="a8"/>
          <w:rFonts w:ascii="Times New Roman" w:hAnsi="Times New Roman" w:cs="Times New Roman"/>
          <w:color w:val="auto"/>
          <w:sz w:val="28"/>
          <w:szCs w:val="28"/>
          <w:lang w:val="kk-KZ"/>
        </w:rPr>
        <w:t>, артынша</w:t>
      </w:r>
      <w:r w:rsidRPr="007E7CAC">
        <w:rPr>
          <w:rStyle w:val="a8"/>
          <w:rFonts w:ascii="Times New Roman" w:hAnsi="Times New Roman" w:cs="Times New Roman"/>
          <w:color w:val="auto"/>
          <w:sz w:val="28"/>
          <w:szCs w:val="28"/>
          <w:lang w:val="kk-KZ"/>
        </w:rPr>
        <w:t xml:space="preserve"> жақсылық істе, қамшың түсіп кетсе де, ешкімнен ешнәрсені сұрама, аманатты өзіңе иеленіп алма»,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деді (Имам Ахмад, «Муснад имам Ахмад» 5-том, 181-бет (21613). Әл-Һәйсәми, «Мажмағ әз-зәуәид», 3-том, 93-бет); Әбу</w:t>
      </w:r>
      <w:r w:rsidR="00DB613D" w:rsidRPr="007E7CAC">
        <w:rPr>
          <w:rStyle w:val="a8"/>
          <w:rFonts w:ascii="Times New Roman" w:hAnsi="Times New Roman" w:cs="Times New Roman"/>
          <w:color w:val="auto"/>
          <w:sz w:val="28"/>
          <w:szCs w:val="28"/>
          <w:lang w:val="kk-KZ"/>
        </w:rPr>
        <w:t xml:space="preserve"> Сағид Хұдриден</w:t>
      </w:r>
      <w:r w:rsidRPr="007E7CAC">
        <w:rPr>
          <w:rStyle w:val="a8"/>
          <w:rFonts w:ascii="Times New Roman" w:hAnsi="Times New Roman" w:cs="Times New Roman"/>
          <w:color w:val="auto"/>
          <w:sz w:val="28"/>
          <w:szCs w:val="28"/>
          <w:lang w:val="kk-KZ"/>
        </w:rPr>
        <w:t xml:space="preserve">: «Бір ер адам Пайғамбарға келіп: «Уа, Алланың пайғамбары! Маған өсиет айтыңыз»,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дейді. Ол: «Саған Алладан қорқуды өсиет етемін, өйткені бұл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барлық жақсылықтың көзі»,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айтты. (Әбу Яғла. «Муснад Әбу Яғла» 2-том, 283-бет (1000)); Ати</w:t>
      </w:r>
      <w:r w:rsidR="00DB613D" w:rsidRPr="007E7CAC">
        <w:rPr>
          <w:rStyle w:val="a8"/>
          <w:rFonts w:ascii="Times New Roman" w:hAnsi="Times New Roman" w:cs="Times New Roman"/>
          <w:color w:val="auto"/>
          <w:sz w:val="28"/>
          <w:szCs w:val="28"/>
          <w:lang w:val="kk-KZ"/>
        </w:rPr>
        <w:t>ядан: «Алла елшісі</w:t>
      </w:r>
      <w:r w:rsidRPr="007E7CAC">
        <w:rPr>
          <w:rStyle w:val="a8"/>
          <w:rFonts w:ascii="Times New Roman" w:hAnsi="Times New Roman" w:cs="Times New Roman"/>
          <w:color w:val="auto"/>
          <w:sz w:val="28"/>
          <w:szCs w:val="28"/>
          <w:lang w:val="kk-KZ"/>
        </w:rPr>
        <w:t xml:space="preserve">: «Адам зардабы тимес деп есептеген нәрсе, түбі зиян келтірер деген оймен одан сақтанып, оны тастамайынша тақуалар деңгейіне жетпейді»,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айтқан (әт-Тирмизи, «Сунан әт-Тирмизи»</w:t>
      </w:r>
      <w:r w:rsidR="00DB613D" w:rsidRPr="007E7CAC">
        <w:rPr>
          <w:rStyle w:val="a8"/>
          <w:rFonts w:ascii="Times New Roman" w:hAnsi="Times New Roman" w:cs="Times New Roman"/>
          <w:color w:val="auto"/>
          <w:sz w:val="28"/>
          <w:szCs w:val="28"/>
          <w:lang w:val="kk-KZ"/>
        </w:rPr>
        <w:t>, «Қиямет сипаты» тарауы</w:t>
      </w:r>
      <w:r w:rsidR="00F81721" w:rsidRPr="007E7CAC">
        <w:rPr>
          <w:rStyle w:val="a8"/>
          <w:rFonts w:ascii="Times New Roman" w:hAnsi="Times New Roman" w:cs="Times New Roman"/>
          <w:color w:val="auto"/>
          <w:sz w:val="28"/>
          <w:szCs w:val="28"/>
          <w:lang w:val="kk-KZ"/>
        </w:rPr>
        <w:t xml:space="preserve"> (2451</w:t>
      </w:r>
      <w:r w:rsidRPr="007E7CAC">
        <w:rPr>
          <w:rStyle w:val="a8"/>
          <w:rFonts w:ascii="Times New Roman" w:hAnsi="Times New Roman" w:cs="Times New Roman"/>
          <w:color w:val="auto"/>
          <w:sz w:val="28"/>
          <w:szCs w:val="28"/>
          <w:lang w:val="kk-KZ"/>
        </w:rPr>
        <w:t xml:space="preserve">) және т.б. </w:t>
      </w:r>
    </w:p>
    <w:p w14:paraId="4F043530" w14:textId="1AD04A96"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bookmarkStart w:id="7" w:name="_Hlk51054842"/>
      <w:r w:rsidRPr="007E7CAC">
        <w:rPr>
          <w:rStyle w:val="a8"/>
          <w:rFonts w:ascii="Times New Roman" w:hAnsi="Times New Roman" w:cs="Times New Roman"/>
          <w:color w:val="auto"/>
          <w:sz w:val="28"/>
          <w:szCs w:val="28"/>
          <w:lang w:val="kk-KZ"/>
        </w:rPr>
        <w:t xml:space="preserve">Демек, тақуалыққа қол жеткізу үшін әрбір харам мен мәкрүһ нәрседен сақтанып жүру шарт. Яғни, тақуалық екі дүниенің бақыты болғандықтан оған қол жеткізу де оңай емес. Тақуалыққа қол жеткізу үшін адам күнәдан үнемі қорғана жүріп, бойында жақсы дағды қалыптастыру арқылы өзінің мінез-құлқын түзеуі тиіс. Мінез-құлықты жағымды және жағымсыз деп қарастыруға болады, айыпты мінезбен күресіп, жағымды мінезін үнемі жетілдіру, әдеп пен ахлақты жетілдіру арқылы рухани қасиеттермен сипатталатын көркем мінез қалыптастыруға болады. Мұсылман данышпандары мен тәжірибелі тұлғалардың нақыл сөздерінде мінез-құлықты өзгерту, әлбетте, мүмкін амал. Қазақтың данасы Абай өзінің отыз жетінші қара сөзінде «мен егер закон қуаты қолымда бар адам болсам, адам мінезін түзеп болмайды деген кісінің тілін кесер едім» дегені белгілі. </w:t>
      </w:r>
    </w:p>
    <w:p w14:paraId="6F795AA9" w14:textId="3BB6DE26" w:rsidR="00FE6FF8" w:rsidRPr="007E7CAC" w:rsidRDefault="004774D6" w:rsidP="00455383">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Ислам ілімінде тақуалыққа жету парыз амалдарды орындамаумен сипатталатын «ғадамият» күнәлардан да</w:t>
      </w:r>
      <w:r w:rsidRPr="007E7CAC">
        <w:rPr>
          <w:rStyle w:val="a8"/>
          <w:rFonts w:ascii="Times New Roman" w:hAnsi="Times New Roman" w:cs="Times New Roman"/>
          <w:color w:val="auto"/>
          <w:sz w:val="28"/>
          <w:szCs w:val="28"/>
          <w:lang w:val="kk-KZ"/>
        </w:rPr>
        <w:t xml:space="preserve">, ұрлық, </w:t>
      </w:r>
      <w:r w:rsidR="00DB613D" w:rsidRPr="007E7CAC">
        <w:rPr>
          <w:rStyle w:val="a8"/>
          <w:rFonts w:ascii="Times New Roman" w:hAnsi="Times New Roman" w:cs="Times New Roman"/>
          <w:color w:val="auto"/>
          <w:sz w:val="28"/>
          <w:szCs w:val="28"/>
          <w:lang w:val="kk-KZ"/>
        </w:rPr>
        <w:t xml:space="preserve">өсек, </w:t>
      </w:r>
      <w:r w:rsidRPr="007E7CAC">
        <w:rPr>
          <w:rStyle w:val="a8"/>
          <w:rFonts w:ascii="Times New Roman" w:hAnsi="Times New Roman" w:cs="Times New Roman"/>
          <w:color w:val="auto"/>
          <w:sz w:val="28"/>
          <w:szCs w:val="28"/>
          <w:lang w:val="kk-KZ"/>
        </w:rPr>
        <w:t xml:space="preserve">өтірік тәрізді «ужудият» күнәлардан да бойды аулақ ұстаумен сипатталады. Сондай-ақ, күнәлар белгілі бір ағзаға қатысты болады және олардың саны сегіз: жүрек, құлақ, көз, тіл, қол, қарын, әурет, аяқ. Тақуалық жолымен жүретін адам әр ағзасын күнәдан сақтап, өз бойында көркем дағды қалыптастырса, ол тақуалардың көшіне ілесе алады. Мұхаммед Мұстафа барлық ағзалардың арасында жүректің жетекшілігіне меңзеп, «расында, денеде бір кесек ет бар» деп айтқан хадисі бар. Сондықтан, ең алдымен жүректі тазартудың маңызы зор. XVI ғасырда өмір сүрген имам </w:t>
      </w:r>
      <w:r w:rsidRPr="007E7CAC">
        <w:rPr>
          <w:rStyle w:val="a8"/>
          <w:rFonts w:ascii="Times New Roman" w:hAnsi="Times New Roman" w:cs="Times New Roman"/>
          <w:color w:val="auto"/>
          <w:sz w:val="28"/>
          <w:szCs w:val="28"/>
          <w:lang w:val="kk-KZ"/>
        </w:rPr>
        <w:lastRenderedPageBreak/>
        <w:t>Тақиуддин Мұхаммед ибн Бир Әли әл</w:t>
      </w:r>
      <w:r w:rsidR="009B5ED9" w:rsidRPr="007E7CAC">
        <w:rPr>
          <w:rStyle w:val="a8"/>
          <w:rFonts w:ascii="Times New Roman" w:hAnsi="Times New Roman" w:cs="Times New Roman"/>
          <w:color w:val="auto"/>
          <w:sz w:val="28"/>
          <w:szCs w:val="28"/>
          <w:lang w:val="kk-KZ"/>
        </w:rPr>
        <w:t>-Биркауи өзінің «әт-Тариқат әл-М</w:t>
      </w:r>
      <w:r w:rsidRPr="007E7CAC">
        <w:rPr>
          <w:rStyle w:val="a8"/>
          <w:rFonts w:ascii="Times New Roman" w:hAnsi="Times New Roman" w:cs="Times New Roman"/>
          <w:color w:val="auto"/>
          <w:sz w:val="28"/>
          <w:szCs w:val="28"/>
          <w:lang w:val="kk-KZ"/>
        </w:rPr>
        <w:t xml:space="preserve">ұхаммадия уа әс-сира әл-ахмадия» еңбегінде жаман мінезге әкелетін жүрек дерттерінің алпыс түрін айқындайды, олар: күпірлік, бидғат, рия, тәкаппарлық, пенденің өзіне тамсануы, күңшілдік, сараңдық, ысырапшылдық, білімсіздік, нығметке шүкірсіздік, тағдырға наразылық, сабырсыздық, Алланың жазасынан аман-есенмін деп сезіну, үмітсіздікке салыну, залымдарды жақсы көру, ізгі адамдарды жек көру, жүректің себептерге байлануы, атақты жақсы көру, сын естуден қорқу, мақтағанды жақсы көру, көңіл қалауына еру, соқыр еру, бос үмітке салыну, көрсеқызарлық, көнгіштік, өшпенділік, біреуді басыну, дұшпандық, қорқақтық, ұстамсыздық, опасыздық, қиянат жасау, уәдені бұзу, жаман ойда болу, ырымшыл болу, мал-мүлікті жақсы көру, мына дүниені жақсы көру, ашкөздік, ессіздік, делдалдық, асығыстық, амалды кейінге қалдыру, қаттылық, арсыздық, дүние ісі үшін қайғыру, дүние үшін қорқу, алдау, бүлік тудыру, жағымпаздық, махлұқтан жұбаныш іздеу, жеңілтектік, қырсықтық, азғындалу, жасандылық, екіжүзділік, білімі жетпейтін нәрсені қазбалау, ой таяздығы, қомағайлық, құлықсыздық, күнәдан қайтпау. </w:t>
      </w:r>
    </w:p>
    <w:p w14:paraId="1D97F8A3" w14:textId="79D42E8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Әл</w:t>
      </w:r>
      <w:r w:rsidRPr="007E7CAC">
        <w:rPr>
          <w:rStyle w:val="a8"/>
          <w:rFonts w:ascii="Times New Roman" w:hAnsi="Times New Roman" w:cs="Times New Roman"/>
          <w:color w:val="auto"/>
          <w:sz w:val="28"/>
          <w:szCs w:val="28"/>
          <w:lang w:val="kk-KZ"/>
        </w:rPr>
        <w:t>-Биркауи осы нашар мінез-құлықтардың ішінде алдыңғы қатарда айтылған жеті жамандықтан сақтануды ескертеді, өйткені бұлар жамандық атаулының аналары, яғни қалған нашар сипаттардың осылардан туындайтынын айтады. Ол көркем мінез қалыптастыру үшін «истиқама» (түзу болуға тырысу, уәденің б</w:t>
      </w:r>
      <w:r w:rsidR="00F11858" w:rsidRPr="007E7CAC">
        <w:rPr>
          <w:rStyle w:val="a8"/>
          <w:rFonts w:ascii="Times New Roman" w:hAnsi="Times New Roman" w:cs="Times New Roman"/>
          <w:color w:val="auto"/>
          <w:sz w:val="28"/>
          <w:szCs w:val="28"/>
          <w:lang w:val="kk-KZ"/>
        </w:rPr>
        <w:t>арлығын орындап, әділдікке берік</w:t>
      </w:r>
      <w:r w:rsidRPr="007E7CAC">
        <w:rPr>
          <w:rStyle w:val="a8"/>
          <w:rFonts w:ascii="Times New Roman" w:hAnsi="Times New Roman" w:cs="Times New Roman"/>
          <w:color w:val="auto"/>
          <w:sz w:val="28"/>
          <w:szCs w:val="28"/>
          <w:lang w:val="kk-KZ"/>
        </w:rPr>
        <w:t xml:space="preserve"> боп, барлық істе орта жолды ұстану), «әдаб» (әдеп, шектен шығудың зардабын біліп, діннен алыстамай, шекараны ұстану), «фираса» (парасат, жүректі жүгендеп отыратын әрі иманға қайшыны қабылдамайтын ой), «тәфаккур» (адамның өз амалы мен құлшылықтары туралы ойлануы), шыншылдық (жеті сипат: сөзде өтірік айтпау, ниетте ықыласты болу, уәдеде берік болу, әлсіздікке берілмеу, бел буған істе опалы болу, амалда жасанды болмау, Алланың азабынан шынайы қорқу) және  «мурабата» (байлау, яғни өзін күнәларды тәрк етуге, күнделікті құлшылықтарды орындауға, амалдың талаптарын дұрыс орындалуы немесе ауытқуы туралы өзінен есеп алуға, жүрегіне үңілуге, нәпсіні ашықтырып, ізгі амал жасауға міндеттеуі) амалдары жасалуы қажет. </w:t>
      </w:r>
    </w:p>
    <w:p w14:paraId="6A2A46C6" w14:textId="5444C8A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Одан ары автор діндегі рухани құндылықтармен де</w:t>
      </w:r>
      <w:r w:rsidRPr="007E7CAC">
        <w:rPr>
          <w:rStyle w:val="a8"/>
          <w:rFonts w:ascii="Times New Roman" w:hAnsi="Times New Roman" w:cs="Times New Roman"/>
          <w:color w:val="auto"/>
          <w:sz w:val="28"/>
          <w:szCs w:val="28"/>
          <w:lang w:val="kk-KZ"/>
        </w:rPr>
        <w:t xml:space="preserve">, сакралды рухани қасиеттермен де сипатталатын жақсы мінез-құлықтың жетпіс сегіз түрін атап көрсетеді: имандылық, әһли сүннет уәл-жамағат сенімінде болу, ықылас, ихсан, кішіпейілдік, Алланың нығметін айтып жүру, насихат, тасаууф, адамның өз жанын жамандыққа қимауы, ақирет амалына қызығу, сақилық, ақиретті артық көру, бекзаттық, батылдық, даналық, шүкірлік, тағдырға риза болу, сабырлық, Алла Тағаладан қорқу, Алла үшін мұңаю, үміт ету, Алла үшін жек көру, Алла үшін жақсы көру, тәуекел, қарапайымдылықты жақсы көру, сөгісті де, мақтауды да бірдей қабылдау, нәпсімен күресу, ниетке адал болу, үмітке салынбау, өлімді еске алу, істі Аллаға тапсыру, Аллаға берілу, білім алу мақсатында кішірейіп жалбақтау, ішкі жан-дүниенің өшпенділіктен таза болуы, батырлық, ұстамдылық, жұмсақтық, асықпау, уәдеге адал болу, уәдені орындау, жақсы ойлау, зуһд, қанағатшыл болу, саналы болу, еңбектену, Аллаға жалбарынғыш </w:t>
      </w:r>
      <w:r w:rsidRPr="007E7CAC">
        <w:rPr>
          <w:rStyle w:val="a8"/>
          <w:rFonts w:ascii="Times New Roman" w:hAnsi="Times New Roman" w:cs="Times New Roman"/>
          <w:color w:val="auto"/>
          <w:sz w:val="28"/>
          <w:szCs w:val="28"/>
          <w:lang w:val="kk-KZ"/>
        </w:rPr>
        <w:lastRenderedPageBreak/>
        <w:t xml:space="preserve">болу, ақирет амалына асығу, мейірімділік, қайырымдылық, арлы болу, діннің бұйрығына табанды болу, Алладан жұбаныш табу, Алланы сағыну, Алланы жақсы көру, байсалдылық, зеректік, ар тазалығы, түзу жүру, әдептілік, парасаттылық, ой жүгірту, шыншылдық, Аллаға құлшылыққа байлану, нәпсіге талап қою, Алланың бақылап тұрғанын әрдайым есте ұстау, адамның өзінен есеп алуы, өзін қателік үшін сөгу, өзіне жаза қолдану, ашуды жұту, кешірімді болу, әрдайым ниетті болу, құлшылықты орындау ниетімен ұзақ ғұмырды қалау, тәубешіл болу, Алладан шынайы түрде қорқу, шынайы сенім, ғибадатшыл болу, жанның азаттығы, әрдайым ізгілікті қалау </w:t>
      </w:r>
      <w:r w:rsidRPr="007E7CAC">
        <w:rPr>
          <w:rStyle w:val="a8"/>
          <w:rFonts w:ascii="Times New Roman" w:hAnsi="Times New Roman" w:cs="Times New Roman"/>
          <w:color w:val="auto"/>
          <w:sz w:val="28"/>
          <w:szCs w:val="28"/>
          <w:lang w:val="pt-PT"/>
        </w:rPr>
        <w:t>[</w:t>
      </w:r>
      <w:r w:rsidR="00550060">
        <w:rPr>
          <w:rStyle w:val="a8"/>
          <w:rFonts w:ascii="Times New Roman" w:hAnsi="Times New Roman" w:cs="Times New Roman"/>
          <w:color w:val="auto"/>
          <w:sz w:val="28"/>
          <w:szCs w:val="28"/>
          <w:lang w:val="kk-KZ"/>
        </w:rPr>
        <w:t xml:space="preserve">61, 313 </w:t>
      </w:r>
      <w:r w:rsidR="009B5ED9"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w:t>
      </w:r>
    </w:p>
    <w:p w14:paraId="72EA17A8" w14:textId="6752B54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Діни сенім ретіндегі иманға және оның шарттарына негізделген бұл рухани</w:t>
      </w:r>
      <w:r w:rsidRPr="007E7CAC">
        <w:rPr>
          <w:rStyle w:val="a8"/>
          <w:rFonts w:ascii="Times New Roman" w:hAnsi="Times New Roman" w:cs="Times New Roman"/>
          <w:color w:val="auto"/>
          <w:sz w:val="28"/>
          <w:szCs w:val="28"/>
          <w:lang w:val="kk-KZ"/>
        </w:rPr>
        <w:t xml:space="preserve">-адамгершілік құндылықтар жалпыадамзаттық жоғары құндылықтарға жатады және оны әлемдік дәстүрлі діндердің басым көпшілігі ұстанады. Өйткені олар шынайылық, тақуалық, бейбітшілік, сүйіспеншілік және зорлық жасамау құндылықтарын насихаттайды және адамды екі дүние бақытына қарай жетелейді. Бұл діни құндылықтар өзінің қасиеттілігі сипатына орай сакралды құндылықтармен байланыстырылады. Ол туралы келесі тараушада, ал діни құндылықтардың руханилықпен байланысы екінші тарауда кеңінен талданатын болады.   </w:t>
      </w:r>
      <w:bookmarkEnd w:id="7"/>
    </w:p>
    <w:p w14:paraId="199A804B" w14:textId="77777777" w:rsidR="00FE6FF8" w:rsidRPr="007E7CAC" w:rsidRDefault="00FE6FF8" w:rsidP="005B33D8">
      <w:pPr>
        <w:pStyle w:val="A7"/>
        <w:ind w:firstLine="567"/>
        <w:jc w:val="both"/>
        <w:rPr>
          <w:rStyle w:val="a8"/>
          <w:rFonts w:ascii="Times New Roman" w:eastAsia="Times New Roman" w:hAnsi="Times New Roman" w:cs="Times New Roman"/>
          <w:color w:val="auto"/>
          <w:sz w:val="28"/>
          <w:szCs w:val="28"/>
          <w:lang w:val="kk-KZ"/>
        </w:rPr>
      </w:pPr>
    </w:p>
    <w:p w14:paraId="16E2910E" w14:textId="77777777" w:rsidR="004B23E0" w:rsidRPr="007E7CAC" w:rsidRDefault="004B23E0" w:rsidP="005B33D8">
      <w:pPr>
        <w:pStyle w:val="A7"/>
        <w:ind w:firstLine="567"/>
        <w:jc w:val="both"/>
        <w:rPr>
          <w:rStyle w:val="a8"/>
          <w:rFonts w:ascii="Times New Roman" w:eastAsia="Times New Roman" w:hAnsi="Times New Roman" w:cs="Times New Roman"/>
          <w:color w:val="auto"/>
          <w:sz w:val="28"/>
          <w:szCs w:val="28"/>
          <w:lang w:val="kk-KZ"/>
        </w:rPr>
      </w:pPr>
    </w:p>
    <w:p w14:paraId="75FF32C0" w14:textId="73C31F69" w:rsidR="007F43AB" w:rsidRPr="007E7CAC" w:rsidRDefault="004774D6" w:rsidP="005B33D8">
      <w:pPr>
        <w:pStyle w:val="a5"/>
        <w:ind w:firstLine="567"/>
        <w:jc w:val="both"/>
        <w:rPr>
          <w:rStyle w:val="a8"/>
          <w:rFonts w:ascii="Times New Roman" w:hAnsi="Times New Roman" w:cs="Times New Roman"/>
          <w:b/>
          <w:bCs/>
          <w:color w:val="auto"/>
          <w:sz w:val="28"/>
          <w:szCs w:val="28"/>
          <w:lang w:val="kk-KZ"/>
        </w:rPr>
      </w:pPr>
      <w:r w:rsidRPr="007E7CAC">
        <w:rPr>
          <w:rStyle w:val="a8"/>
          <w:rFonts w:ascii="Times New Roman" w:hAnsi="Times New Roman" w:cs="Times New Roman"/>
          <w:b/>
          <w:bCs/>
          <w:color w:val="auto"/>
          <w:sz w:val="28"/>
          <w:szCs w:val="28"/>
          <w:lang w:val="kk-KZ"/>
        </w:rPr>
        <w:t xml:space="preserve">1.2 Сакралдылық құндылығының концептуалды және теософиялық қырлары </w:t>
      </w:r>
    </w:p>
    <w:p w14:paraId="25D27BC2" w14:textId="77777777" w:rsidR="004B23E0" w:rsidRPr="007E7CAC" w:rsidRDefault="004B23E0" w:rsidP="005B33D8">
      <w:pPr>
        <w:pStyle w:val="a5"/>
        <w:ind w:firstLine="567"/>
        <w:jc w:val="both"/>
        <w:rPr>
          <w:rStyle w:val="a8"/>
          <w:rFonts w:ascii="Times New Roman" w:hAnsi="Times New Roman" w:cs="Times New Roman"/>
          <w:b/>
          <w:bCs/>
          <w:color w:val="auto"/>
          <w:sz w:val="28"/>
          <w:szCs w:val="28"/>
          <w:lang w:val="kk-KZ"/>
        </w:rPr>
      </w:pPr>
    </w:p>
    <w:p w14:paraId="32F26C33" w14:textId="76100747" w:rsidR="00365C20" w:rsidRPr="007E7CAC" w:rsidRDefault="00365C20" w:rsidP="00724B69">
      <w:pPr>
        <w:ind w:firstLine="708"/>
        <w:jc w:val="both"/>
        <w:rPr>
          <w:rFonts w:cs="Times New Roman"/>
          <w:color w:val="auto"/>
          <w:sz w:val="28"/>
          <w:szCs w:val="28"/>
          <w:lang w:val="kk-KZ"/>
        </w:rPr>
      </w:pPr>
      <w:r w:rsidRPr="007E7CAC">
        <w:rPr>
          <w:rFonts w:cs="Times New Roman"/>
          <w:color w:val="auto"/>
          <w:sz w:val="28"/>
          <w:szCs w:val="28"/>
          <w:lang w:val="kk-KZ"/>
        </w:rPr>
        <w:t>Сакралды құндылықтар объект (нысан) ретінде алынғандықтан, аталмыш мәселені зерттеудің тұжырымдамалық-әдіснамалық (концептуалдық-методологиялық) аппаратын жасақтау мен оның дүниетанымдық негіздемелерін анықтау анағұрлым маңызды. Қасиетті құндылықтарды түсіну үшін оны алдымен әлеумет (социум) «игеруі», санаға сіңіруі тиіс және мұны әлденеше мәрте қайталау мен түсіндіру барысында жасауы керек. Категориалды ойлау Мұндай «табиғи сіңірілу» исламтануда алдымен «хикметтің» (мәнін пайымдау, рухын түсіну) жүретінімен, тек содан соң ғана «хүкімнің» (қаріптің, қағиданың) болатынымен түсіндіріледі. Яғни бастапқыда қандай да бір ұстынның қажетт</w:t>
      </w:r>
      <w:r w:rsidR="00455383" w:rsidRPr="007E7CAC">
        <w:rPr>
          <w:rFonts w:cs="Times New Roman"/>
          <w:color w:val="auto"/>
          <w:sz w:val="28"/>
          <w:szCs w:val="28"/>
          <w:lang w:val="kk-KZ"/>
        </w:rPr>
        <w:t>ілігін саналы түрде сезіну керек</w:t>
      </w:r>
      <w:r w:rsidRPr="007E7CAC">
        <w:rPr>
          <w:rFonts w:cs="Times New Roman"/>
          <w:color w:val="auto"/>
          <w:sz w:val="28"/>
          <w:szCs w:val="28"/>
          <w:lang w:val="kk-KZ"/>
        </w:rPr>
        <w:t xml:space="preserve"> болады да, кейінірек бұл ұстын қалып немесе заң ретінде қабылданады. </w:t>
      </w:r>
    </w:p>
    <w:p w14:paraId="38CC399A" w14:textId="2F2D2A3E" w:rsidR="00365C20" w:rsidRPr="00550060" w:rsidRDefault="00365C20" w:rsidP="00D61453">
      <w:pPr>
        <w:ind w:firstLine="567"/>
        <w:contextualSpacing/>
        <w:jc w:val="both"/>
        <w:rPr>
          <w:rFonts w:eastAsia="Times New Roman" w:cs="Times New Roman"/>
          <w:color w:val="auto"/>
          <w:sz w:val="28"/>
          <w:szCs w:val="28"/>
          <w:lang w:val="kk-KZ" w:eastAsia="ru-RU"/>
        </w:rPr>
      </w:pPr>
      <w:r w:rsidRPr="007E7CAC">
        <w:rPr>
          <w:rFonts w:eastAsia="Times New Roman" w:cs="Times New Roman"/>
          <w:color w:val="auto"/>
          <w:sz w:val="28"/>
          <w:szCs w:val="28"/>
          <w:lang w:val="kk-KZ" w:eastAsia="ru-RU"/>
        </w:rPr>
        <w:t>Оның үстіне, «қасиет», «кие» ұғымдарының діни астары болғандықтан, сакралды құндылықтарды дінтанулық талдау қажеттілігімен де, маңыздылығ</w:t>
      </w:r>
      <w:r w:rsidR="00550060">
        <w:rPr>
          <w:rFonts w:eastAsia="Times New Roman" w:cs="Times New Roman"/>
          <w:color w:val="auto"/>
          <w:sz w:val="28"/>
          <w:szCs w:val="28"/>
          <w:lang w:val="kk-KZ" w:eastAsia="ru-RU"/>
        </w:rPr>
        <w:t>ымен де сұранысқа ие болып отыр</w:t>
      </w:r>
      <w:r w:rsidRPr="007E7CAC">
        <w:rPr>
          <w:rFonts w:eastAsia="Times New Roman" w:cs="Times New Roman"/>
          <w:color w:val="auto"/>
          <w:sz w:val="28"/>
          <w:szCs w:val="28"/>
          <w:lang w:val="kk-KZ" w:eastAsia="ru-RU"/>
        </w:rPr>
        <w:t xml:space="preserve"> </w:t>
      </w:r>
      <w:r w:rsidRPr="007E7CAC">
        <w:rPr>
          <w:rStyle w:val="a8"/>
          <w:rFonts w:cs="Times New Roman"/>
          <w:color w:val="auto"/>
          <w:sz w:val="28"/>
          <w:szCs w:val="28"/>
          <w:lang w:val="pt-PT"/>
        </w:rPr>
        <w:t>[</w:t>
      </w:r>
      <w:r w:rsidR="00724B69" w:rsidRPr="007E7CAC">
        <w:rPr>
          <w:rStyle w:val="a8"/>
          <w:rFonts w:cs="Times New Roman"/>
          <w:color w:val="auto"/>
          <w:sz w:val="28"/>
          <w:szCs w:val="28"/>
          <w:lang w:val="kk-KZ"/>
        </w:rPr>
        <w:t>6</w:t>
      </w:r>
      <w:r w:rsidR="00D61453" w:rsidRPr="007E7CAC">
        <w:rPr>
          <w:rStyle w:val="a8"/>
          <w:rFonts w:cs="Times New Roman"/>
          <w:color w:val="auto"/>
          <w:sz w:val="28"/>
          <w:szCs w:val="28"/>
          <w:lang w:val="kk-KZ"/>
        </w:rPr>
        <w:t>4</w:t>
      </w:r>
      <w:r w:rsidR="00724B69" w:rsidRPr="007E7CAC">
        <w:rPr>
          <w:rStyle w:val="a8"/>
          <w:rFonts w:cs="Times New Roman"/>
          <w:color w:val="auto"/>
          <w:sz w:val="28"/>
          <w:szCs w:val="28"/>
          <w:lang w:val="kk-KZ"/>
        </w:rPr>
        <w:t>, 110</w:t>
      </w:r>
      <w:r w:rsidR="00550060">
        <w:rPr>
          <w:rStyle w:val="a8"/>
          <w:rFonts w:cs="Times New Roman"/>
          <w:color w:val="auto"/>
          <w:sz w:val="28"/>
          <w:szCs w:val="28"/>
          <w:lang w:val="kk-KZ"/>
        </w:rPr>
        <w:t xml:space="preserve"> </w:t>
      </w:r>
      <w:r w:rsidR="008A6FE9" w:rsidRPr="007E7CAC">
        <w:rPr>
          <w:rStyle w:val="a8"/>
          <w:rFonts w:cs="Times New Roman"/>
          <w:color w:val="auto"/>
          <w:sz w:val="28"/>
          <w:szCs w:val="28"/>
          <w:lang w:val="kk-KZ"/>
        </w:rPr>
        <w:t>б</w:t>
      </w:r>
      <w:r w:rsidR="00550060">
        <w:rPr>
          <w:rStyle w:val="a8"/>
          <w:rFonts w:cs="Times New Roman"/>
          <w:color w:val="auto"/>
          <w:sz w:val="28"/>
          <w:szCs w:val="28"/>
          <w:lang w:val="kk-KZ"/>
        </w:rPr>
        <w:t>.</w:t>
      </w:r>
      <w:r w:rsidRPr="007E7CAC">
        <w:rPr>
          <w:rStyle w:val="a8"/>
          <w:rFonts w:cs="Times New Roman"/>
          <w:color w:val="auto"/>
          <w:sz w:val="28"/>
          <w:szCs w:val="28"/>
          <w:lang w:val="pt-PT"/>
        </w:rPr>
        <w:t>]</w:t>
      </w:r>
      <w:r w:rsidR="00550060">
        <w:rPr>
          <w:rStyle w:val="a8"/>
          <w:rFonts w:cs="Times New Roman"/>
          <w:color w:val="auto"/>
          <w:sz w:val="28"/>
          <w:szCs w:val="28"/>
          <w:lang w:val="kk-KZ"/>
        </w:rPr>
        <w:t>.</w:t>
      </w:r>
    </w:p>
    <w:p w14:paraId="57388540" w14:textId="2C8F8983" w:rsidR="00FE6FF8" w:rsidRPr="007E7CAC" w:rsidRDefault="004774D6" w:rsidP="00724B6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Қасиеттілік немесе киелілік құндылықтардың біз жоғарыда қарастырып өткен діни сеніммен байланыстағы құндылықтармен ұғымдық тұрғыда жақындығы бар және</w:t>
      </w:r>
      <w:r w:rsidRPr="007E7CAC">
        <w:rPr>
          <w:rStyle w:val="a8"/>
          <w:rFonts w:ascii="Times New Roman" w:hAnsi="Times New Roman" w:cs="Times New Roman"/>
          <w:b/>
          <w:bCs/>
          <w:color w:val="auto"/>
          <w:sz w:val="28"/>
          <w:szCs w:val="28"/>
          <w:lang w:val="kk-KZ"/>
        </w:rPr>
        <w:t xml:space="preserve"> </w:t>
      </w:r>
      <w:r w:rsidRPr="007E7CAC">
        <w:rPr>
          <w:rStyle w:val="a8"/>
          <w:rFonts w:ascii="Times New Roman" w:hAnsi="Times New Roman" w:cs="Times New Roman"/>
          <w:color w:val="auto"/>
          <w:sz w:val="28"/>
          <w:szCs w:val="28"/>
          <w:lang w:val="kk-KZ"/>
        </w:rPr>
        <w:t xml:space="preserve">қасиеттілікті қарастырмас бұрын оны құдіреттілік, әулиелілік, киелілік, қадірлілік, қастерлілік түсініктерімен салыстырып, ара-жігін ашып алу керек. Біздің зерттеу нысаны ретінде алып отырған «қасиеттілік» термині батыстық ғылымының лексиконында қолданылатын «сакралдылық» сөзінің баламасын </w:t>
      </w:r>
      <w:r w:rsidR="00AF06D5" w:rsidRPr="007E7CAC">
        <w:rPr>
          <w:rStyle w:val="a8"/>
          <w:rFonts w:ascii="Times New Roman" w:hAnsi="Times New Roman" w:cs="Times New Roman"/>
          <w:color w:val="auto"/>
          <w:sz w:val="28"/>
          <w:szCs w:val="28"/>
          <w:lang w:val="kk-KZ"/>
        </w:rPr>
        <w:t>білдіреді. Ағылшын тіліндегі saс</w:t>
      </w:r>
      <w:r w:rsidRPr="007E7CAC">
        <w:rPr>
          <w:rStyle w:val="a8"/>
          <w:rFonts w:ascii="Times New Roman" w:hAnsi="Times New Roman" w:cs="Times New Roman"/>
          <w:color w:val="auto"/>
          <w:sz w:val="28"/>
          <w:szCs w:val="28"/>
          <w:lang w:val="kk-KZ"/>
        </w:rPr>
        <w:t xml:space="preserve">ral немесе латын тіліндегі </w:t>
      </w:r>
      <w:r w:rsidRPr="007E7CAC">
        <w:rPr>
          <w:rStyle w:val="a8"/>
          <w:rFonts w:ascii="Times New Roman" w:hAnsi="Times New Roman" w:cs="Times New Roman"/>
          <w:color w:val="auto"/>
          <w:sz w:val="28"/>
          <w:szCs w:val="28"/>
          <w:lang w:val="kk-KZ"/>
        </w:rPr>
        <w:lastRenderedPageBreak/>
        <w:t xml:space="preserve">sacrum «Құдайға бағышталған» деген мәнді аңғартады және сөздің кең мағынасында қарапайым кәдуілгі нәрселермен, ұғымдармен және құбылыстармен салыстырғанда иләһи құдіреттілікке, діни қасиеттілікке, бақи дүниелікке, иррационалды және мистикалық әлемге қатыстылықтың барлығын қамтиды. </w:t>
      </w:r>
    </w:p>
    <w:p w14:paraId="2E5CD772" w14:textId="5FF1EE04"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Алдымен «құдіреттілік» ұғымына келер болсақ</w:t>
      </w:r>
      <w:r w:rsidR="00AF06D5" w:rsidRPr="007E7CAC">
        <w:rPr>
          <w:rStyle w:val="a8"/>
          <w:rFonts w:ascii="Times New Roman" w:hAnsi="Times New Roman" w:cs="Times New Roman"/>
          <w:color w:val="auto"/>
          <w:sz w:val="28"/>
          <w:szCs w:val="28"/>
          <w:lang w:val="kk-KZ"/>
        </w:rPr>
        <w:t>, әдетте құдірет деп Қ</w:t>
      </w:r>
      <w:r w:rsidRPr="007E7CAC">
        <w:rPr>
          <w:rStyle w:val="a8"/>
          <w:rFonts w:ascii="Times New Roman" w:hAnsi="Times New Roman" w:cs="Times New Roman"/>
          <w:color w:val="auto"/>
          <w:sz w:val="28"/>
          <w:szCs w:val="28"/>
          <w:lang w:val="kk-KZ"/>
        </w:rPr>
        <w:t xml:space="preserve">ұдайды айтады, ол барлық діндерде Құдайға және құдайлыққа тән атрибутты байқатады. Қазақ тіліндегі құдірет түсінігі ислам дініндегі құдайдың бәрінен астам күшін білдіретін «әкбар» (төркіні арабтың «кабир» </w:t>
      </w:r>
      <w:r w:rsidR="007F43AB"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ұлы деген сөзінен шығады) ұғымына жақын және ол Жаратушы Алла Тағаланың көркем есімдері мен сипаттарының (субутия) негізгілерінің біріне жатады. Әлемнің ең шағын бөлшегінен бастап бүкіл галактикалық жүйелерге дейін, адамнан бастап барлық тіршілік иелеріне дейінгі он сегіз мың ғаламды жаратқан Құдірет иесінің ақыретті болдыруға да қуаты жетеді. Исламда Алланы ұлықтап «тәкбір» айтқан барлық жағдайда осы сөз қолданылады. </w:t>
      </w:r>
    </w:p>
    <w:p w14:paraId="3AC1F92C" w14:textId="05FAF79D" w:rsidR="00FE6FF8" w:rsidRPr="007E7CAC" w:rsidRDefault="007F43AB"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 xml:space="preserve">«Қадірлілік» </w:t>
      </w:r>
      <w:r w:rsidRPr="007E7CAC">
        <w:rPr>
          <w:rStyle w:val="a8"/>
          <w:rFonts w:ascii="Times New Roman" w:hAnsi="Times New Roman" w:cs="Times New Roman"/>
          <w:color w:val="auto"/>
          <w:sz w:val="28"/>
          <w:szCs w:val="28"/>
          <w:lang w:val="kk-KZ"/>
        </w:rPr>
        <w:t xml:space="preserve">– </w:t>
      </w:r>
      <w:r w:rsidR="004774D6" w:rsidRPr="007E7CAC">
        <w:rPr>
          <w:rStyle w:val="a8"/>
          <w:rFonts w:ascii="Times New Roman" w:hAnsi="Times New Roman" w:cs="Times New Roman"/>
          <w:color w:val="auto"/>
          <w:sz w:val="28"/>
          <w:szCs w:val="28"/>
          <w:lang w:val="kk-KZ"/>
        </w:rPr>
        <w:t xml:space="preserve">құрмет көрсетілетін адамдарға, достарға, беделді ұстаздарға қатысты айтылатын қаратпа сөз, сондай-ақ қалаулы, құнды, бағалы, қымбатты заттарға қатысты айтылады. Қайырлылығы себепті Қадір түнімен байланысты болуы мүмкін, Құранда осы аттас сүре де бар. Қадірлілікпен салыстырғанда «қастерлілік» қасиеттілік сипатына бір табан жақын, ол адам үшін анағұрлым ардақты да аяулы жанды немесе нәрсені қадірлеумен қатар, оны көздің қарашығындай сақтауды да білдіреді.  </w:t>
      </w:r>
    </w:p>
    <w:p w14:paraId="3E80CEC6" w14:textId="698F81CA" w:rsidR="00FE6FF8" w:rsidRPr="007E7CAC" w:rsidRDefault="007F43AB"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 xml:space="preserve">«Әулиелілік» немесе әулие сөзі араб тіліндегі «уәли» </w:t>
      </w:r>
      <w:r w:rsidR="004774D6" w:rsidRPr="007E7CAC">
        <w:rPr>
          <w:rStyle w:val="a8"/>
          <w:rFonts w:ascii="Times New Roman" w:hAnsi="Times New Roman" w:cs="Times New Roman"/>
          <w:color w:val="auto"/>
          <w:sz w:val="28"/>
          <w:szCs w:val="28"/>
          <w:lang w:val="kk-KZ"/>
        </w:rPr>
        <w:t xml:space="preserve">(әулие </w:t>
      </w:r>
      <w:r w:rsidR="00E81F84"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көпше түрі) дос, жақын, көмекші түсініктерін білдіретін сөзден келіп шығады. Бұл терминнің ислам дініндегі және қазақы діни дүниетанымдағы мағынасына  келер болсақ, ол Аллаға деген махаббатымен қатар, қорқынышы да зор шынайы </w:t>
      </w:r>
      <w:r w:rsidR="00AF06D5" w:rsidRPr="007E7CAC">
        <w:rPr>
          <w:rStyle w:val="a8"/>
          <w:rFonts w:ascii="Times New Roman" w:hAnsi="Times New Roman" w:cs="Times New Roman"/>
          <w:color w:val="auto"/>
          <w:sz w:val="28"/>
          <w:szCs w:val="28"/>
          <w:lang w:val="kk-KZ"/>
        </w:rPr>
        <w:t>ғ</w:t>
      </w:r>
      <w:r w:rsidR="004774D6" w:rsidRPr="007E7CAC">
        <w:rPr>
          <w:rStyle w:val="a8"/>
          <w:rFonts w:ascii="Times New Roman" w:hAnsi="Times New Roman" w:cs="Times New Roman"/>
          <w:color w:val="auto"/>
          <w:sz w:val="28"/>
          <w:szCs w:val="28"/>
          <w:lang w:val="kk-KZ"/>
        </w:rPr>
        <w:t>и</w:t>
      </w:r>
      <w:r w:rsidR="00AF06D5" w:rsidRPr="007E7CAC">
        <w:rPr>
          <w:rStyle w:val="a8"/>
          <w:rFonts w:ascii="Times New Roman" w:hAnsi="Times New Roman" w:cs="Times New Roman"/>
          <w:color w:val="auto"/>
          <w:sz w:val="28"/>
          <w:szCs w:val="28"/>
          <w:lang w:val="kk-KZ"/>
        </w:rPr>
        <w:t>б</w:t>
      </w:r>
      <w:r w:rsidR="004774D6" w:rsidRPr="007E7CAC">
        <w:rPr>
          <w:rStyle w:val="a8"/>
          <w:rFonts w:ascii="Times New Roman" w:hAnsi="Times New Roman" w:cs="Times New Roman"/>
          <w:color w:val="auto"/>
          <w:sz w:val="28"/>
          <w:szCs w:val="28"/>
          <w:lang w:val="kk-KZ"/>
        </w:rPr>
        <w:t>а</w:t>
      </w:r>
      <w:r w:rsidR="00AF06D5" w:rsidRPr="007E7CAC">
        <w:rPr>
          <w:rStyle w:val="a8"/>
          <w:rFonts w:ascii="Times New Roman" w:hAnsi="Times New Roman" w:cs="Times New Roman"/>
          <w:color w:val="auto"/>
          <w:sz w:val="28"/>
          <w:szCs w:val="28"/>
          <w:lang w:val="kk-KZ"/>
        </w:rPr>
        <w:t>д</w:t>
      </w:r>
      <w:r w:rsidR="004774D6" w:rsidRPr="007E7CAC">
        <w:rPr>
          <w:rStyle w:val="a8"/>
          <w:rFonts w:ascii="Times New Roman" w:hAnsi="Times New Roman" w:cs="Times New Roman"/>
          <w:color w:val="auto"/>
          <w:sz w:val="28"/>
          <w:szCs w:val="28"/>
          <w:lang w:val="kk-KZ"/>
        </w:rPr>
        <w:t>ат етуші, Хазіреті Пайғамбардың сүннеттерін мұқият орындайтын, бойын күнәдан аулақ ұстап, иманына берік болған кісіні айтады. Қасиетті Құран мен хадисте «уәли» немесе «әулие» есімімен Алланың сүйікті пенделері, құлдары, достары аталады. Құран аяттарындағы «әулияулла» деген сөзбен Алла Тағала Өзіне шынайы құлшылығымен мойынсұнушылықтың биік үлгісін көрсетіп, тақуал</w:t>
      </w:r>
      <w:r w:rsidR="00455383" w:rsidRPr="007E7CAC">
        <w:rPr>
          <w:rStyle w:val="a8"/>
          <w:rFonts w:ascii="Times New Roman" w:hAnsi="Times New Roman" w:cs="Times New Roman"/>
          <w:color w:val="auto"/>
          <w:sz w:val="28"/>
          <w:szCs w:val="28"/>
          <w:lang w:val="kk-KZ"/>
        </w:rPr>
        <w:t>ықпен өмір сүрген құлдарын өзге</w:t>
      </w:r>
      <w:r w:rsidR="004774D6" w:rsidRPr="007E7CAC">
        <w:rPr>
          <w:rStyle w:val="a8"/>
          <w:rFonts w:ascii="Times New Roman" w:hAnsi="Times New Roman" w:cs="Times New Roman"/>
          <w:color w:val="auto"/>
          <w:sz w:val="28"/>
          <w:szCs w:val="28"/>
          <w:lang w:val="kk-KZ"/>
        </w:rPr>
        <w:t xml:space="preserve"> құлдарынан артық санап, ондай пенделерді Өзіне жақын дос ретінде келтіреді: «Біліп қойыңдар, расында, Алланың әулие құлдары үшін (әсіресе, ақиретте) ешқандай қорқыныш жоқ һәм олар әсте мұңаймайды. Олар </w:t>
      </w:r>
      <w:r w:rsidR="000349B7"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шынайы түрде иман келтіргендер һәм Аллаға қарсы келіп, асы болудан сақтанып, өз міндетін толық орындайтындар. Оларға бұл дүниеде де, ақиретте де сүйінші! Алланың сөздерінде өзгеріс жоқ. Міне, ең ұлы жетістік </w:t>
      </w:r>
      <w:r w:rsidR="00E81F84"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осы (Құран кәрім, Юнус сүресі, 62-64-аяттар). Сондай-ақ, Бақара сүресінде «Алла - иман келтіргендердің досы, оларды тас қараңғы түнектерден жарық нұрға шығарады» (Құран кәрім, Бақара сүресі, 257-аят).</w:t>
      </w:r>
    </w:p>
    <w:p w14:paraId="76880639" w14:textId="4A174DC9" w:rsidR="00AF06D5" w:rsidRPr="007E7CAC" w:rsidRDefault="004774D6" w:rsidP="00D6145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Сайд ибн Жубайрдың риуаятына сәйкес</w:t>
      </w:r>
      <w:r w:rsidR="00AF06D5" w:rsidRPr="007E7CAC">
        <w:rPr>
          <w:rStyle w:val="a8"/>
          <w:rFonts w:ascii="Times New Roman" w:hAnsi="Times New Roman" w:cs="Times New Roman"/>
          <w:color w:val="auto"/>
          <w:sz w:val="28"/>
          <w:szCs w:val="28"/>
          <w:lang w:val="kk-KZ"/>
        </w:rPr>
        <w:t>, Пайғамбардан</w:t>
      </w:r>
      <w:r w:rsidRPr="007E7CAC">
        <w:rPr>
          <w:rStyle w:val="a8"/>
          <w:rFonts w:ascii="Times New Roman" w:hAnsi="Times New Roman" w:cs="Times New Roman"/>
          <w:color w:val="auto"/>
          <w:sz w:val="28"/>
          <w:szCs w:val="28"/>
          <w:lang w:val="kk-KZ"/>
        </w:rPr>
        <w:t xml:space="preserve">: «Алланың уәли (әулие) құлдары кімдер?» </w:t>
      </w:r>
      <w:r w:rsidR="00E81F8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деп сұралғанда, ол кісі былай деп жауап қатады: «Олар сондай адамдар, оларды көрген кезде Алла Тағала еске түседі»</w:t>
      </w:r>
      <w:r w:rsidR="00E11397" w:rsidRPr="007E7CAC">
        <w:rPr>
          <w:rStyle w:val="a8"/>
          <w:rFonts w:ascii="Times New Roman" w:hAnsi="Times New Roman" w:cs="Times New Roman"/>
          <w:color w:val="auto"/>
          <w:sz w:val="28"/>
          <w:szCs w:val="28"/>
          <w:lang w:val="kk-KZ"/>
        </w:rPr>
        <w:t xml:space="preserve"> </w:t>
      </w:r>
      <w:r w:rsidR="00E11397" w:rsidRPr="007E7CAC">
        <w:rPr>
          <w:rFonts w:ascii="Times New Roman" w:hAnsi="Times New Roman" w:cs="Times New Roman"/>
          <w:color w:val="auto"/>
          <w:sz w:val="28"/>
          <w:szCs w:val="28"/>
          <w:lang w:val="pt-PT"/>
        </w:rPr>
        <w:t>[</w:t>
      </w:r>
      <w:r w:rsidR="00D61453" w:rsidRPr="007E7CAC">
        <w:rPr>
          <w:rFonts w:ascii="Times New Roman" w:hAnsi="Times New Roman" w:cs="Times New Roman"/>
          <w:color w:val="auto"/>
          <w:sz w:val="28"/>
          <w:szCs w:val="28"/>
          <w:lang w:val="kk-KZ"/>
        </w:rPr>
        <w:t>65</w:t>
      </w:r>
      <w:r w:rsidR="00E11397" w:rsidRPr="007E7CAC">
        <w:rPr>
          <w:rFonts w:ascii="Times New Roman" w:hAnsi="Times New Roman" w:cs="Times New Roman"/>
          <w:color w:val="auto"/>
          <w:sz w:val="28"/>
          <w:szCs w:val="28"/>
          <w:lang w:val="pt-PT"/>
        </w:rPr>
        <w:t>]</w:t>
      </w:r>
      <w:r w:rsidR="00E51AA7" w:rsidRPr="007E7CAC">
        <w:rPr>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Яғни, Алла Тағала достарының болмысына</w:t>
      </w:r>
      <w:r w:rsidR="00AF06D5" w:rsidRPr="007E7CAC">
        <w:rPr>
          <w:rStyle w:val="a8"/>
          <w:rFonts w:ascii="Times New Roman" w:hAnsi="Times New Roman" w:cs="Times New Roman"/>
          <w:color w:val="auto"/>
          <w:sz w:val="28"/>
          <w:szCs w:val="28"/>
          <w:lang w:val="kk-KZ"/>
        </w:rPr>
        <w:t>н</w:t>
      </w:r>
      <w:r w:rsidRPr="007E7CAC">
        <w:rPr>
          <w:rStyle w:val="a8"/>
          <w:rFonts w:ascii="Times New Roman" w:hAnsi="Times New Roman" w:cs="Times New Roman"/>
          <w:color w:val="auto"/>
          <w:sz w:val="28"/>
          <w:szCs w:val="28"/>
          <w:lang w:val="kk-KZ"/>
        </w:rPr>
        <w:t xml:space="preserve"> олардың әдепті, адамдық қасиеттері мол, </w:t>
      </w:r>
      <w:r w:rsidRPr="007E7CAC">
        <w:rPr>
          <w:rStyle w:val="a8"/>
          <w:rFonts w:ascii="Times New Roman" w:hAnsi="Times New Roman" w:cs="Times New Roman"/>
          <w:color w:val="auto"/>
          <w:sz w:val="28"/>
          <w:szCs w:val="28"/>
          <w:lang w:val="kk-KZ"/>
        </w:rPr>
        <w:lastRenderedPageBreak/>
        <w:t xml:space="preserve">парасатты, бетінен нұр тамған иманжүзді, инабатты да кішіпейіл әрі Жаратушыдан бөлекше қорқа білетін жандар екендігін пайымдаймыз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6</w:t>
      </w:r>
      <w:r w:rsidR="00D61453" w:rsidRPr="007E7CAC">
        <w:rPr>
          <w:rStyle w:val="a8"/>
          <w:rFonts w:ascii="Times New Roman" w:hAnsi="Times New Roman" w:cs="Times New Roman"/>
          <w:color w:val="auto"/>
          <w:sz w:val="28"/>
          <w:szCs w:val="28"/>
          <w:lang w:val="kk-KZ"/>
        </w:rPr>
        <w:t>4</w:t>
      </w:r>
      <w:r w:rsidR="00A10EC6" w:rsidRPr="007E7CAC">
        <w:rPr>
          <w:rStyle w:val="a8"/>
          <w:rFonts w:ascii="Times New Roman" w:hAnsi="Times New Roman" w:cs="Times New Roman"/>
          <w:color w:val="auto"/>
          <w:sz w:val="28"/>
          <w:szCs w:val="28"/>
          <w:lang w:val="kk-KZ"/>
        </w:rPr>
        <w:t>, 114</w:t>
      </w:r>
      <w:r w:rsidR="00550060">
        <w:rPr>
          <w:rStyle w:val="a8"/>
          <w:rFonts w:ascii="Times New Roman" w:hAnsi="Times New Roman" w:cs="Times New Roman"/>
          <w:color w:val="auto"/>
          <w:sz w:val="28"/>
          <w:szCs w:val="28"/>
          <w:lang w:val="kk-KZ"/>
        </w:rPr>
        <w:t xml:space="preserve"> </w:t>
      </w:r>
      <w:r w:rsidR="008A6FE9"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Алланың әулие құлдарының жүздерінде сәжденің іздері мен құлшылықтың нұрлы бейнесі болатындығын мына аят байқатады: «Олардың жүздерінде сәжделердің іздерінің дерегі бар» (Құран кәрім, Фатх сүресі, 29-аят). Егер табиғат заңдылықтарына мүлдем лайық келмейтін және біздің санамызбен ұғына алмайтын пайғамбарлар әрекетінің сакралды сипатын «мұғжиза» деп атасақ, ал әулиелердің киелі әрекеті «карамат» деп аталады. Мысалы, Құран кәрімде «асхабы кәһфтың» үш жүз жыл ұйықтап қалып, қайта оянғаны осы караматтың үлгісі болып табылады. Ислам тарихында әулиелігімен танымал сопылар көп болған, мысалы: Хасан Басри, Малик ибн Динар, Жүнейд Бағдади, Абдулқадир Гейлани, Ахмед әр-Рифаи, Абдулхалқ Гуждевани, Мәулана Жалеладдин Руми, Баязид Бистами, Бахауддин Нақышбанди және т.б. Сондай-ақ, қазақ д</w:t>
      </w:r>
      <w:r w:rsidR="0016292C" w:rsidRPr="007E7CAC">
        <w:rPr>
          <w:rStyle w:val="a8"/>
          <w:rFonts w:ascii="Times New Roman" w:hAnsi="Times New Roman" w:cs="Times New Roman"/>
          <w:color w:val="auto"/>
          <w:sz w:val="28"/>
          <w:szCs w:val="28"/>
          <w:lang w:val="kk-KZ"/>
        </w:rPr>
        <w:t>аласында сонау Құл Қожа Ахмет Я</w:t>
      </w:r>
      <w:r w:rsidRPr="007E7CAC">
        <w:rPr>
          <w:rStyle w:val="a8"/>
          <w:rFonts w:ascii="Times New Roman" w:hAnsi="Times New Roman" w:cs="Times New Roman"/>
          <w:color w:val="auto"/>
          <w:sz w:val="28"/>
          <w:szCs w:val="28"/>
          <w:lang w:val="kk-KZ"/>
        </w:rPr>
        <w:t xml:space="preserve">ссауи заманынан бері күні кешегі Мәшһүр Жүсіп заманына дейін әулиелер мейлінше көп болған. Имам Ағзам Әбу Ханифа «әл-Фикхул әкбар» атты еңбегінде мынаны атап көрсетеді: «Әулиелердің көрсеткен кереметі </w:t>
      </w:r>
      <w:r w:rsidR="003D61B5"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хақ»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6</w:t>
      </w:r>
      <w:r w:rsidR="00A10EC6" w:rsidRPr="007E7CAC">
        <w:rPr>
          <w:rStyle w:val="a8"/>
          <w:rFonts w:ascii="Times New Roman" w:hAnsi="Times New Roman" w:cs="Times New Roman"/>
          <w:color w:val="auto"/>
          <w:sz w:val="28"/>
          <w:szCs w:val="28"/>
          <w:lang w:val="kk-KZ"/>
        </w:rPr>
        <w:t>6</w:t>
      </w:r>
      <w:r w:rsidR="00550060">
        <w:rPr>
          <w:rStyle w:val="a8"/>
          <w:rFonts w:ascii="Times New Roman" w:hAnsi="Times New Roman" w:cs="Times New Roman"/>
          <w:color w:val="auto"/>
          <w:sz w:val="28"/>
          <w:szCs w:val="28"/>
          <w:lang w:val="kk-KZ"/>
        </w:rPr>
        <w:t xml:space="preserve">, 25 </w:t>
      </w:r>
      <w:r w:rsidR="00E11397"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w:t>
      </w:r>
    </w:p>
    <w:p w14:paraId="47C3CC2B" w14:textId="7B0FFC58" w:rsidR="008E213D" w:rsidRPr="007E7CAC" w:rsidRDefault="00197C88" w:rsidP="00CF0A36">
      <w:pPr>
        <w:pStyle w:val="a5"/>
        <w:ind w:firstLine="680"/>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Христиан дінінде әулиелер культі өте кең дамыған.</w:t>
      </w:r>
      <w:r w:rsidR="00705408" w:rsidRPr="007E7CAC">
        <w:rPr>
          <w:rStyle w:val="a8"/>
          <w:rFonts w:ascii="Times New Roman" w:hAnsi="Times New Roman" w:cs="Times New Roman"/>
          <w:color w:val="auto"/>
          <w:sz w:val="28"/>
          <w:szCs w:val="28"/>
          <w:lang w:val="kk-KZ"/>
        </w:rPr>
        <w:t xml:space="preserve"> Питер Браунның «</w:t>
      </w:r>
      <w:r w:rsidR="00705408" w:rsidRPr="007E7CAC">
        <w:rPr>
          <w:rFonts w:ascii="Times New Roman" w:hAnsi="Times New Roman" w:cs="Times New Roman"/>
          <w:color w:val="auto"/>
          <w:sz w:val="28"/>
          <w:szCs w:val="28"/>
          <w:shd w:val="clear" w:color="auto" w:fill="FFFFFF"/>
          <w:lang w:val="kk-KZ"/>
        </w:rPr>
        <w:t>Әулиелер культі. Оның қалыптасуы мен латындық христиандықтағы рөлі» атты еңбе</w:t>
      </w:r>
      <w:r w:rsidR="00234D75" w:rsidRPr="007E7CAC">
        <w:rPr>
          <w:rFonts w:ascii="Times New Roman" w:hAnsi="Times New Roman" w:cs="Times New Roman"/>
          <w:color w:val="auto"/>
          <w:sz w:val="28"/>
          <w:szCs w:val="28"/>
          <w:shd w:val="clear" w:color="auto" w:fill="FFFFFF"/>
          <w:lang w:val="kk-KZ"/>
        </w:rPr>
        <w:t>гінде бұл құбылыстың пайда болуы мен таралу мәселесіне қаты</w:t>
      </w:r>
      <w:r w:rsidR="003C4382" w:rsidRPr="007E7CAC">
        <w:rPr>
          <w:rFonts w:ascii="Times New Roman" w:hAnsi="Times New Roman" w:cs="Times New Roman"/>
          <w:color w:val="auto"/>
          <w:sz w:val="28"/>
          <w:szCs w:val="28"/>
          <w:shd w:val="clear" w:color="auto" w:fill="FFFFFF"/>
          <w:lang w:val="kk-KZ"/>
        </w:rPr>
        <w:t xml:space="preserve">сты біраз зерттеулер талданады. </w:t>
      </w:r>
      <w:r w:rsidRPr="007E7CAC">
        <w:rPr>
          <w:rFonts w:ascii="Times New Roman" w:hAnsi="Times New Roman" w:cs="Times New Roman"/>
          <w:color w:val="auto"/>
          <w:sz w:val="28"/>
          <w:szCs w:val="28"/>
          <w:lang w:val="kk-KZ"/>
        </w:rPr>
        <w:t>Христиан</w:t>
      </w:r>
      <w:r w:rsidR="008E213D" w:rsidRPr="007E7CAC">
        <w:rPr>
          <w:rFonts w:ascii="Times New Roman" w:hAnsi="Times New Roman" w:cs="Times New Roman"/>
          <w:color w:val="auto"/>
          <w:sz w:val="28"/>
          <w:szCs w:val="28"/>
          <w:lang w:val="kk-KZ"/>
        </w:rPr>
        <w:t xml:space="preserve">дықта </w:t>
      </w:r>
      <w:r w:rsidRPr="007E7CAC">
        <w:rPr>
          <w:rFonts w:ascii="Times New Roman" w:hAnsi="Times New Roman" w:cs="Times New Roman"/>
          <w:color w:val="auto"/>
          <w:sz w:val="28"/>
          <w:szCs w:val="28"/>
          <w:lang w:val="kk-KZ"/>
        </w:rPr>
        <w:t>әулие (кейбір протестанттық конфессияларды қоспағанда) - шіркеу ілімдері бойынша, ізгілік үлгісі болып табылатын және қайтыс болғаннан кейін көкте қалатын және Құдай алдында дұға ететін тақуа адам.</w:t>
      </w:r>
      <w:r w:rsidR="008E213D" w:rsidRPr="007E7CAC">
        <w:rPr>
          <w:rFonts w:ascii="Times New Roman" w:hAnsi="Times New Roman" w:cs="Times New Roman"/>
          <w:color w:val="auto"/>
          <w:sz w:val="28"/>
          <w:szCs w:val="28"/>
          <w:lang w:val="kk-KZ"/>
        </w:rPr>
        <w:t xml:space="preserve"> Жалпы Құдай киеліліктің жалғыз қайнар көзі, сәйкесінше, әулие Құдаймен</w:t>
      </w:r>
      <w:r w:rsidR="008A6FE9" w:rsidRPr="007E7CAC">
        <w:rPr>
          <w:rFonts w:ascii="Times New Roman" w:hAnsi="Times New Roman" w:cs="Times New Roman"/>
          <w:color w:val="auto"/>
          <w:sz w:val="28"/>
          <w:szCs w:val="28"/>
          <w:lang w:val="kk-KZ"/>
        </w:rPr>
        <w:t xml:space="preserve"> біріккен қасиетті адам</w:t>
      </w:r>
      <w:r w:rsidR="00234D75" w:rsidRPr="007E7CAC">
        <w:rPr>
          <w:rStyle w:val="a8"/>
          <w:rFonts w:ascii="Times New Roman" w:hAnsi="Times New Roman" w:cs="Times New Roman"/>
          <w:color w:val="auto"/>
          <w:sz w:val="28"/>
          <w:szCs w:val="28"/>
          <w:lang w:val="kk-KZ"/>
        </w:rPr>
        <w:t xml:space="preserve"> </w:t>
      </w:r>
      <w:r w:rsidR="00234D75" w:rsidRPr="007E7CAC">
        <w:rPr>
          <w:rStyle w:val="a8"/>
          <w:rFonts w:ascii="Times New Roman" w:hAnsi="Times New Roman" w:cs="Times New Roman"/>
          <w:color w:val="auto"/>
          <w:sz w:val="28"/>
          <w:szCs w:val="28"/>
          <w:lang w:val="pt-PT"/>
        </w:rPr>
        <w:t>[</w:t>
      </w:r>
      <w:r w:rsidR="00234D75" w:rsidRPr="007E7CAC">
        <w:rPr>
          <w:rStyle w:val="a8"/>
          <w:rFonts w:ascii="Times New Roman" w:hAnsi="Times New Roman" w:cs="Times New Roman"/>
          <w:color w:val="auto"/>
          <w:sz w:val="28"/>
          <w:szCs w:val="28"/>
          <w:lang w:val="kk-KZ"/>
        </w:rPr>
        <w:t>6</w:t>
      </w:r>
      <w:r w:rsidR="00A10EC6" w:rsidRPr="007E7CAC">
        <w:rPr>
          <w:rStyle w:val="a8"/>
          <w:rFonts w:ascii="Times New Roman" w:hAnsi="Times New Roman" w:cs="Times New Roman"/>
          <w:color w:val="auto"/>
          <w:sz w:val="28"/>
          <w:szCs w:val="28"/>
          <w:lang w:val="kk-KZ"/>
        </w:rPr>
        <w:t>7</w:t>
      </w:r>
      <w:r w:rsidR="003C4382" w:rsidRPr="007E7CAC">
        <w:rPr>
          <w:rStyle w:val="a8"/>
          <w:rFonts w:ascii="Times New Roman" w:hAnsi="Times New Roman" w:cs="Times New Roman"/>
          <w:color w:val="auto"/>
          <w:sz w:val="28"/>
          <w:szCs w:val="28"/>
          <w:lang w:val="kk-KZ"/>
        </w:rPr>
        <w:t>, 226</w:t>
      </w:r>
      <w:r w:rsidR="00550060">
        <w:rPr>
          <w:rStyle w:val="a8"/>
          <w:rFonts w:ascii="Times New Roman" w:hAnsi="Times New Roman" w:cs="Times New Roman"/>
          <w:color w:val="auto"/>
          <w:sz w:val="28"/>
          <w:szCs w:val="28"/>
          <w:lang w:val="kk-KZ"/>
        </w:rPr>
        <w:t xml:space="preserve"> б.</w:t>
      </w:r>
      <w:r w:rsidR="00234D75" w:rsidRPr="007E7CAC">
        <w:rPr>
          <w:rStyle w:val="a8"/>
          <w:rFonts w:ascii="Times New Roman" w:hAnsi="Times New Roman" w:cs="Times New Roman"/>
          <w:color w:val="auto"/>
          <w:sz w:val="28"/>
          <w:szCs w:val="28"/>
          <w:lang w:val="pt-PT"/>
        </w:rPr>
        <w:t>]</w:t>
      </w:r>
      <w:r w:rsidR="008A6FE9" w:rsidRPr="007E7CAC">
        <w:rPr>
          <w:rStyle w:val="a8"/>
          <w:rFonts w:ascii="Times New Roman" w:hAnsi="Times New Roman" w:cs="Times New Roman"/>
          <w:color w:val="auto"/>
          <w:sz w:val="28"/>
          <w:szCs w:val="28"/>
          <w:lang w:val="kk-KZ"/>
        </w:rPr>
        <w:t>.</w:t>
      </w:r>
    </w:p>
    <w:p w14:paraId="74ECB6F8" w14:textId="69C61040" w:rsidR="008466FE" w:rsidRPr="007E7CAC" w:rsidRDefault="008466FE" w:rsidP="00CF0A36">
      <w:pPr>
        <w:ind w:firstLine="680"/>
        <w:jc w:val="both"/>
        <w:rPr>
          <w:rStyle w:val="a8"/>
          <w:rFonts w:cs="Times New Roman"/>
          <w:color w:val="auto"/>
          <w:sz w:val="28"/>
          <w:szCs w:val="28"/>
          <w:lang w:val="kk-KZ"/>
        </w:rPr>
      </w:pPr>
      <w:r w:rsidRPr="007E7CAC">
        <w:rPr>
          <w:rStyle w:val="a8"/>
          <w:rFonts w:cs="Times New Roman"/>
          <w:color w:val="auto"/>
          <w:sz w:val="28"/>
          <w:szCs w:val="28"/>
          <w:lang w:val="kk-KZ"/>
        </w:rPr>
        <w:t>Православтық шіркеуд</w:t>
      </w:r>
      <w:r w:rsidR="00327B79" w:rsidRPr="007E7CAC">
        <w:rPr>
          <w:rStyle w:val="a8"/>
          <w:rFonts w:cs="Times New Roman"/>
          <w:color w:val="auto"/>
          <w:sz w:val="28"/>
          <w:szCs w:val="28"/>
          <w:lang w:val="kk-KZ"/>
        </w:rPr>
        <w:t xml:space="preserve">е </w:t>
      </w:r>
      <w:r w:rsidRPr="007E7CAC">
        <w:rPr>
          <w:rStyle w:val="a8"/>
          <w:rFonts w:cs="Times New Roman"/>
          <w:color w:val="auto"/>
          <w:sz w:val="28"/>
          <w:szCs w:val="28"/>
          <w:lang w:val="kk-KZ"/>
        </w:rPr>
        <w:t xml:space="preserve">әулиелердің </w:t>
      </w:r>
      <w:r w:rsidR="00381225" w:rsidRPr="007E7CAC">
        <w:rPr>
          <w:rStyle w:val="a8"/>
          <w:rFonts w:cs="Times New Roman"/>
          <w:color w:val="auto"/>
          <w:sz w:val="28"/>
          <w:szCs w:val="28"/>
          <w:lang w:val="kk-KZ"/>
        </w:rPr>
        <w:t xml:space="preserve">діни сенімі мен қызметтеріне қарай </w:t>
      </w:r>
      <w:r w:rsidRPr="007E7CAC">
        <w:rPr>
          <w:rStyle w:val="a8"/>
          <w:rFonts w:cs="Times New Roman"/>
          <w:color w:val="auto"/>
          <w:sz w:val="28"/>
          <w:szCs w:val="28"/>
          <w:lang w:val="kk-KZ"/>
        </w:rPr>
        <w:t xml:space="preserve">бөлінеді: </w:t>
      </w:r>
    </w:p>
    <w:p w14:paraId="6DA67018" w14:textId="2A7AA3DA" w:rsidR="008466FE" w:rsidRPr="007E7CAC" w:rsidRDefault="008466FE" w:rsidP="00CF0A36">
      <w:pPr>
        <w:pStyle w:val="ae"/>
        <w:numPr>
          <w:ilvl w:val="0"/>
          <w:numId w:val="5"/>
        </w:numPr>
        <w:ind w:left="0" w:firstLine="680"/>
        <w:jc w:val="both"/>
        <w:rPr>
          <w:rStyle w:val="a8"/>
          <w:rFonts w:cs="Times New Roman"/>
          <w:color w:val="auto"/>
          <w:sz w:val="28"/>
          <w:szCs w:val="28"/>
          <w:lang w:val="kk-KZ"/>
        </w:rPr>
      </w:pPr>
      <w:r w:rsidRPr="007E7CAC">
        <w:rPr>
          <w:rStyle w:val="a8"/>
          <w:rFonts w:cs="Times New Roman"/>
          <w:color w:val="auto"/>
          <w:sz w:val="28"/>
          <w:szCs w:val="28"/>
          <w:lang w:val="kk-KZ"/>
        </w:rPr>
        <w:t>Апостолдар</w:t>
      </w:r>
      <w:r w:rsidR="001762B0" w:rsidRPr="007E7CAC">
        <w:rPr>
          <w:rStyle w:val="a8"/>
          <w:rFonts w:cs="Times New Roman"/>
          <w:color w:val="auto"/>
          <w:sz w:val="28"/>
          <w:szCs w:val="28"/>
          <w:lang w:val="kk-KZ"/>
        </w:rPr>
        <w:t xml:space="preserve">: Иса мәсіхтің 12 шәкірті: Андрей, Петр, Иоанн, Иаков, Филипп, Варфоломей, Матфей, Фома, Иаков Алфеев, Иуда Фаддей, Симон Кананит,  Иуда Искариот. </w:t>
      </w:r>
      <w:r w:rsidR="00F872F2" w:rsidRPr="007E7CAC">
        <w:rPr>
          <w:rStyle w:val="a8"/>
          <w:rFonts w:cs="Times New Roman"/>
          <w:color w:val="auto"/>
          <w:sz w:val="28"/>
          <w:szCs w:val="28"/>
          <w:lang w:val="kk-KZ"/>
        </w:rPr>
        <w:t>Иса шәкірттері О</w:t>
      </w:r>
      <w:r w:rsidR="00455383" w:rsidRPr="007E7CAC">
        <w:rPr>
          <w:rStyle w:val="a8"/>
          <w:rFonts w:cs="Times New Roman"/>
          <w:color w:val="auto"/>
          <w:sz w:val="28"/>
          <w:szCs w:val="28"/>
          <w:lang w:val="kk-KZ"/>
        </w:rPr>
        <w:t>нымен бірге</w:t>
      </w:r>
      <w:r w:rsidR="001762B0" w:rsidRPr="007E7CAC">
        <w:rPr>
          <w:rStyle w:val="a8"/>
          <w:rFonts w:cs="Times New Roman"/>
          <w:color w:val="auto"/>
          <w:sz w:val="28"/>
          <w:szCs w:val="28"/>
          <w:lang w:val="kk-KZ"/>
        </w:rPr>
        <w:t xml:space="preserve"> </w:t>
      </w:r>
      <w:r w:rsidR="00F872F2" w:rsidRPr="007E7CAC">
        <w:rPr>
          <w:rStyle w:val="a8"/>
          <w:rFonts w:cs="Times New Roman"/>
          <w:color w:val="auto"/>
          <w:sz w:val="28"/>
          <w:szCs w:val="28"/>
          <w:lang w:val="kk-KZ"/>
        </w:rPr>
        <w:t xml:space="preserve">Ізгі Хабарды </w:t>
      </w:r>
      <w:r w:rsidR="001762B0" w:rsidRPr="007E7CAC">
        <w:rPr>
          <w:rStyle w:val="a8"/>
          <w:rFonts w:cs="Times New Roman"/>
          <w:color w:val="auto"/>
          <w:sz w:val="28"/>
          <w:szCs w:val="28"/>
          <w:lang w:val="kk-KZ"/>
        </w:rPr>
        <w:t>таратты, жындарды қуды</w:t>
      </w:r>
      <w:r w:rsidR="00F872F2" w:rsidRPr="007E7CAC">
        <w:rPr>
          <w:rStyle w:val="a8"/>
          <w:rFonts w:cs="Times New Roman"/>
          <w:color w:val="auto"/>
          <w:sz w:val="28"/>
          <w:szCs w:val="28"/>
          <w:lang w:val="kk-KZ"/>
        </w:rPr>
        <w:t xml:space="preserve"> (Марктен Ізгі Хабар.3.14)</w:t>
      </w:r>
      <w:r w:rsidR="001762B0" w:rsidRPr="007E7CAC">
        <w:rPr>
          <w:rStyle w:val="a8"/>
          <w:rFonts w:cs="Times New Roman"/>
          <w:color w:val="auto"/>
          <w:sz w:val="28"/>
          <w:szCs w:val="28"/>
          <w:lang w:val="kk-KZ"/>
        </w:rPr>
        <w:t>,</w:t>
      </w:r>
      <w:r w:rsidR="00F872F2" w:rsidRPr="007E7CAC">
        <w:rPr>
          <w:rStyle w:val="a8"/>
          <w:rFonts w:cs="Times New Roman"/>
          <w:color w:val="auto"/>
          <w:sz w:val="28"/>
          <w:szCs w:val="28"/>
          <w:lang w:val="kk-KZ"/>
        </w:rPr>
        <w:t xml:space="preserve"> Оның атынан сөйледі (Марктен Ізгі Хабар.6.6-13). Мәсіх қайта тірілгеннен кейін және оларға Киелі Рух түскеннен кейін олар христиандық шіркеуді құра бастаған.</w:t>
      </w:r>
    </w:p>
    <w:p w14:paraId="2E70E42F" w14:textId="5DFC586B" w:rsidR="00F872F2" w:rsidRPr="007E7CAC" w:rsidRDefault="00F75EC5"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Ақысыз адамдар:</w:t>
      </w:r>
      <w:r w:rsidR="00455383" w:rsidRPr="007E7CAC">
        <w:rPr>
          <w:rFonts w:cs="Times New Roman"/>
          <w:color w:val="auto"/>
          <w:sz w:val="28"/>
          <w:szCs w:val="28"/>
          <w:lang w:val="kk-KZ"/>
        </w:rPr>
        <w:t xml:space="preserve"> О</w:t>
      </w:r>
      <w:r w:rsidRPr="007E7CAC">
        <w:rPr>
          <w:rFonts w:cs="Times New Roman"/>
          <w:color w:val="auto"/>
          <w:sz w:val="28"/>
          <w:szCs w:val="28"/>
          <w:lang w:val="kk-KZ"/>
        </w:rPr>
        <w:t>лар христиандық сенімі негізі</w:t>
      </w:r>
      <w:r w:rsidR="00455383" w:rsidRPr="007E7CAC">
        <w:rPr>
          <w:rFonts w:cs="Times New Roman"/>
          <w:color w:val="auto"/>
          <w:sz w:val="28"/>
          <w:szCs w:val="28"/>
          <w:lang w:val="kk-KZ"/>
        </w:rPr>
        <w:t>нде ауруларды тегін емдеу</w:t>
      </w:r>
      <w:r w:rsidRPr="007E7CAC">
        <w:rPr>
          <w:rFonts w:cs="Times New Roman"/>
          <w:color w:val="auto"/>
          <w:sz w:val="28"/>
          <w:szCs w:val="28"/>
          <w:lang w:val="kk-KZ"/>
        </w:rPr>
        <w:t xml:space="preserve"> үшін қызмет етті, Косма мен Дамиан,  Пантелеймон және т.б.</w:t>
      </w:r>
    </w:p>
    <w:p w14:paraId="709CE4EE" w14:textId="1A5F2CFB" w:rsidR="00F75EC5" w:rsidRPr="007E7CAC" w:rsidRDefault="00455383"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Ерекше діндарлар:</w:t>
      </w:r>
      <w:r w:rsidR="00F75EC5" w:rsidRPr="007E7CAC">
        <w:rPr>
          <w:rFonts w:cs="Times New Roman"/>
          <w:color w:val="auto"/>
          <w:sz w:val="28"/>
          <w:szCs w:val="28"/>
          <w:lang w:val="kk-KZ"/>
        </w:rPr>
        <w:t xml:space="preserve"> </w:t>
      </w:r>
      <w:r w:rsidRPr="007E7CAC">
        <w:rPr>
          <w:rFonts w:cs="Times New Roman"/>
          <w:color w:val="auto"/>
          <w:sz w:val="28"/>
          <w:szCs w:val="28"/>
          <w:lang w:val="kk-KZ"/>
        </w:rPr>
        <w:t>Т</w:t>
      </w:r>
      <w:r w:rsidR="00F75EC5" w:rsidRPr="007E7CAC">
        <w:rPr>
          <w:rFonts w:cs="Times New Roman"/>
          <w:color w:val="auto"/>
          <w:sz w:val="28"/>
          <w:szCs w:val="28"/>
          <w:lang w:val="kk-KZ"/>
        </w:rPr>
        <w:t>ақуалық, мейірімділік және христиандық сенімді нығайтуға</w:t>
      </w:r>
      <w:r w:rsidRPr="007E7CAC">
        <w:rPr>
          <w:rFonts w:cs="Times New Roman"/>
          <w:color w:val="auto"/>
          <w:sz w:val="28"/>
          <w:szCs w:val="28"/>
          <w:lang w:val="kk-KZ"/>
        </w:rPr>
        <w:t xml:space="preserve"> қамқорлық ерлік көрсеткен мона</w:t>
      </w:r>
      <w:r w:rsidR="00F75EC5" w:rsidRPr="007E7CAC">
        <w:rPr>
          <w:rFonts w:cs="Times New Roman"/>
          <w:color w:val="auto"/>
          <w:sz w:val="28"/>
          <w:szCs w:val="28"/>
          <w:lang w:val="kk-KZ"/>
        </w:rPr>
        <w:t>хтар мен князьдер. Мысалы, Мәскеудің қасиетті князі Данииль, қасиетті ұлы князь Анна Кашинская.</w:t>
      </w:r>
    </w:p>
    <w:p w14:paraId="2C7A7310" w14:textId="2A1D4E65" w:rsidR="00F75EC5" w:rsidRPr="007E7CAC" w:rsidRDefault="00F75EC5"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Б</w:t>
      </w:r>
      <w:r w:rsidR="00FE3831" w:rsidRPr="007E7CAC">
        <w:rPr>
          <w:rFonts w:cs="Times New Roman"/>
          <w:color w:val="auto"/>
          <w:sz w:val="28"/>
          <w:szCs w:val="28"/>
          <w:lang w:val="kk-KZ"/>
        </w:rPr>
        <w:t xml:space="preserve">ақыттылар </w:t>
      </w:r>
      <w:r w:rsidRPr="007E7CAC">
        <w:rPr>
          <w:rFonts w:cs="Times New Roman"/>
          <w:color w:val="auto"/>
          <w:sz w:val="28"/>
          <w:szCs w:val="28"/>
          <w:lang w:val="kk-KZ"/>
        </w:rPr>
        <w:t>(қасиетті ессіздер)</w:t>
      </w:r>
      <w:r w:rsidR="00932F97" w:rsidRPr="007E7CAC">
        <w:rPr>
          <w:rFonts w:cs="Times New Roman"/>
          <w:color w:val="auto"/>
          <w:sz w:val="28"/>
          <w:szCs w:val="28"/>
          <w:lang w:val="kk-KZ"/>
        </w:rPr>
        <w:t>:</w:t>
      </w:r>
      <w:r w:rsidRPr="007E7CAC">
        <w:rPr>
          <w:rFonts w:cs="Times New Roman"/>
          <w:color w:val="auto"/>
          <w:sz w:val="28"/>
          <w:szCs w:val="28"/>
          <w:lang w:val="kk-KZ"/>
        </w:rPr>
        <w:t xml:space="preserve"> </w:t>
      </w:r>
      <w:r w:rsidR="00932F97" w:rsidRPr="007E7CAC">
        <w:rPr>
          <w:rFonts w:cs="Times New Roman"/>
          <w:color w:val="auto"/>
          <w:sz w:val="28"/>
          <w:szCs w:val="28"/>
          <w:lang w:val="kk-KZ"/>
        </w:rPr>
        <w:t>С</w:t>
      </w:r>
      <w:r w:rsidRPr="007E7CAC">
        <w:rPr>
          <w:rFonts w:cs="Times New Roman"/>
          <w:color w:val="auto"/>
          <w:sz w:val="28"/>
          <w:szCs w:val="28"/>
          <w:lang w:val="kk-KZ"/>
        </w:rPr>
        <w:t>енім жолында ерекше ерлік, іштей тақуалыққа жетуге ұмтылушылар</w:t>
      </w:r>
      <w:r w:rsidR="00932F97" w:rsidRPr="007E7CAC">
        <w:rPr>
          <w:rFonts w:cs="Times New Roman"/>
          <w:color w:val="auto"/>
          <w:sz w:val="28"/>
          <w:szCs w:val="28"/>
          <w:lang w:val="kk-KZ"/>
        </w:rPr>
        <w:t>.</w:t>
      </w:r>
    </w:p>
    <w:p w14:paraId="35C60BC4" w14:textId="4C2195D8" w:rsidR="00327B79" w:rsidRPr="007E7CAC" w:rsidRDefault="00327B79"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Ұлыазапшегушілер</w:t>
      </w:r>
      <w:r w:rsidR="00932F97" w:rsidRPr="007E7CAC">
        <w:rPr>
          <w:rFonts w:cs="Times New Roman"/>
          <w:color w:val="auto"/>
          <w:sz w:val="28"/>
          <w:szCs w:val="28"/>
          <w:lang w:val="kk-KZ"/>
        </w:rPr>
        <w:t xml:space="preserve">: </w:t>
      </w:r>
      <w:r w:rsidRPr="007E7CAC">
        <w:rPr>
          <w:rFonts w:cs="Times New Roman"/>
          <w:color w:val="auto"/>
          <w:sz w:val="28"/>
          <w:szCs w:val="28"/>
          <w:lang w:val="kk-KZ"/>
        </w:rPr>
        <w:t>Мәсіх үшін ерекше қатыгез және ұзаққа созылған азап шегіп, өмірден кеткен әулиелер, мысалы: Әулие ұлыазапшегуші Георгий, қасиетті ұлы шейіттер Варвара мен Екатерина және т.б.</w:t>
      </w:r>
    </w:p>
    <w:p w14:paraId="6FFD0CA9" w14:textId="5C36F5DF" w:rsidR="00E4797A" w:rsidRPr="007E7CAC" w:rsidRDefault="00932F97"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lastRenderedPageBreak/>
        <w:t>Мойындаушылар:</w:t>
      </w:r>
      <w:r w:rsidR="00E4797A" w:rsidRPr="007E7CAC">
        <w:rPr>
          <w:rFonts w:cs="Times New Roman"/>
          <w:color w:val="auto"/>
          <w:sz w:val="28"/>
          <w:szCs w:val="28"/>
          <w:lang w:val="kk-KZ"/>
        </w:rPr>
        <w:t xml:space="preserve"> Дін үшін басынан өткерген азаптан кейін өмірден өткен шейіттер. </w:t>
      </w:r>
    </w:p>
    <w:p w14:paraId="79C9464D" w14:textId="133573EB" w:rsidR="001D4902" w:rsidRPr="007E7CAC" w:rsidRDefault="001D4902"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Азапталушылар</w:t>
      </w:r>
      <w:r w:rsidR="00932F97" w:rsidRPr="007E7CAC">
        <w:rPr>
          <w:rFonts w:cs="Times New Roman"/>
          <w:color w:val="auto"/>
          <w:sz w:val="28"/>
          <w:szCs w:val="28"/>
          <w:lang w:val="kk-KZ"/>
        </w:rPr>
        <w:t xml:space="preserve">: </w:t>
      </w:r>
      <w:r w:rsidRPr="007E7CAC">
        <w:rPr>
          <w:rFonts w:cs="Times New Roman"/>
          <w:color w:val="auto"/>
          <w:sz w:val="28"/>
          <w:szCs w:val="28"/>
          <w:lang w:val="kk-KZ"/>
        </w:rPr>
        <w:t>Иса Мәсіхке деген сенімі үшін азаптауды, тіпті өлімді де қабылдаған христиандар. Мысалы, әулие Вера, Надежда, Любовь және олардың анасы София.</w:t>
      </w:r>
    </w:p>
    <w:p w14:paraId="507B5ACA" w14:textId="2255BB7E" w:rsidR="00FE3831" w:rsidRPr="007E7CAC" w:rsidRDefault="00FE3831"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Алғашқы азапталушылар</w:t>
      </w:r>
      <w:r w:rsidR="00932F97" w:rsidRPr="007E7CAC">
        <w:rPr>
          <w:rFonts w:cs="Times New Roman"/>
          <w:color w:val="auto"/>
          <w:sz w:val="28"/>
          <w:szCs w:val="28"/>
          <w:lang w:val="kk-KZ"/>
        </w:rPr>
        <w:t>: Х</w:t>
      </w:r>
      <w:r w:rsidRPr="007E7CAC">
        <w:rPr>
          <w:rFonts w:cs="Times New Roman"/>
          <w:color w:val="auto"/>
          <w:sz w:val="28"/>
          <w:szCs w:val="28"/>
          <w:lang w:val="kk-KZ"/>
        </w:rPr>
        <w:t>ристиандық сенім үшін</w:t>
      </w:r>
      <w:r w:rsidR="00932F97" w:rsidRPr="007E7CAC">
        <w:rPr>
          <w:rFonts w:cs="Times New Roman"/>
          <w:color w:val="auto"/>
          <w:sz w:val="28"/>
          <w:szCs w:val="28"/>
          <w:lang w:val="kk-KZ"/>
        </w:rPr>
        <w:t xml:space="preserve"> бірінші болып зардап шеккендер. А</w:t>
      </w:r>
      <w:r w:rsidRPr="007E7CAC">
        <w:rPr>
          <w:rFonts w:cs="Times New Roman"/>
          <w:color w:val="auto"/>
          <w:sz w:val="28"/>
          <w:szCs w:val="28"/>
          <w:lang w:val="kk-KZ"/>
        </w:rPr>
        <w:t>рхидеакон Стефан мен Әулие Фекла, сондықтан олар деп аталады.</w:t>
      </w:r>
    </w:p>
    <w:p w14:paraId="06D85F20" w14:textId="2045F74F" w:rsidR="00327B79" w:rsidRPr="007E7CAC" w:rsidRDefault="00932F97"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Жазылғандар:</w:t>
      </w:r>
      <w:r w:rsidR="00FE3831" w:rsidRPr="007E7CAC">
        <w:rPr>
          <w:rFonts w:cs="Times New Roman"/>
          <w:color w:val="auto"/>
          <w:sz w:val="28"/>
          <w:szCs w:val="28"/>
          <w:lang w:val="kk-KZ"/>
        </w:rPr>
        <w:t xml:space="preserve"> Азаптаушылар беттеріне балағат сөздер жазған христиан сенімдегі адамдар</w:t>
      </w:r>
    </w:p>
    <w:p w14:paraId="0EB3C71C" w14:textId="099856C6" w:rsidR="00FE3831" w:rsidRPr="007E7CAC" w:rsidRDefault="00FE3831"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Жаңа шейіттер</w:t>
      </w:r>
      <w:r w:rsidR="00932F97" w:rsidRPr="007E7CAC">
        <w:rPr>
          <w:rFonts w:cs="Times New Roman"/>
          <w:color w:val="auto"/>
          <w:sz w:val="28"/>
          <w:szCs w:val="28"/>
          <w:lang w:val="kk-KZ"/>
        </w:rPr>
        <w:t>:</w:t>
      </w:r>
      <w:r w:rsidRPr="007E7CAC">
        <w:rPr>
          <w:rFonts w:cs="Times New Roman"/>
          <w:color w:val="auto"/>
          <w:sz w:val="28"/>
          <w:szCs w:val="28"/>
          <w:lang w:val="kk-KZ"/>
        </w:rPr>
        <w:t xml:space="preserve"> Салыстырмалы түрде жақын уақытта Мәсіхке сену үшін шейіт болған христиандар. Р</w:t>
      </w:r>
      <w:r w:rsidR="00932F97" w:rsidRPr="007E7CAC">
        <w:rPr>
          <w:rFonts w:cs="Times New Roman"/>
          <w:color w:val="auto"/>
          <w:sz w:val="28"/>
          <w:szCs w:val="28"/>
          <w:lang w:val="kk-KZ"/>
        </w:rPr>
        <w:t>ев</w:t>
      </w:r>
      <w:r w:rsidRPr="007E7CAC">
        <w:rPr>
          <w:rFonts w:cs="Times New Roman"/>
          <w:color w:val="auto"/>
          <w:sz w:val="28"/>
          <w:szCs w:val="28"/>
          <w:lang w:val="kk-KZ"/>
        </w:rPr>
        <w:t>олюциядан кейінгі қуғын-сүргін кезінде сенімі үшін жапа шеккендердің барлығын шіркеу осылай атайды.</w:t>
      </w:r>
    </w:p>
    <w:p w14:paraId="0BC5053E" w14:textId="2A02C633" w:rsidR="00751E20" w:rsidRPr="007E7CAC" w:rsidRDefault="00751E20"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Әділд</w:t>
      </w:r>
      <w:r w:rsidR="00932F97" w:rsidRPr="007E7CAC">
        <w:rPr>
          <w:rFonts w:cs="Times New Roman"/>
          <w:color w:val="auto"/>
          <w:sz w:val="28"/>
          <w:szCs w:val="28"/>
          <w:lang w:val="kk-KZ"/>
        </w:rPr>
        <w:t>ер:</w:t>
      </w:r>
      <w:r w:rsidRPr="007E7CAC">
        <w:rPr>
          <w:rFonts w:cs="Times New Roman"/>
          <w:color w:val="auto"/>
          <w:sz w:val="28"/>
          <w:szCs w:val="28"/>
          <w:lang w:val="kk-KZ"/>
        </w:rPr>
        <w:t xml:space="preserve"> Құдайға ұнамды әділ өмір сүретіндер. Әулие әділ Йоахим мен Анна және т.б. сияқты отбасылық адамдар болды. </w:t>
      </w:r>
    </w:p>
    <w:p w14:paraId="50C76CE4" w14:textId="78CFC4B9" w:rsidR="00D717FC" w:rsidRPr="007E7CAC" w:rsidRDefault="00D717FC"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Құрметті</w:t>
      </w:r>
      <w:r w:rsidR="00932F97" w:rsidRPr="007E7CAC">
        <w:rPr>
          <w:rFonts w:cs="Times New Roman"/>
          <w:color w:val="auto"/>
          <w:sz w:val="28"/>
          <w:szCs w:val="28"/>
          <w:lang w:val="kk-KZ"/>
        </w:rPr>
        <w:t xml:space="preserve"> діндарлар:</w:t>
      </w:r>
      <w:r w:rsidRPr="007E7CAC">
        <w:rPr>
          <w:rFonts w:cs="Times New Roman"/>
          <w:color w:val="auto"/>
          <w:sz w:val="28"/>
          <w:szCs w:val="28"/>
          <w:lang w:val="kk-KZ"/>
        </w:rPr>
        <w:t xml:space="preserve"> Монахтардың арасынан шыққан әулиелер. </w:t>
      </w:r>
    </w:p>
    <w:p w14:paraId="72C838AB" w14:textId="60C5ACA2" w:rsidR="00D717FC" w:rsidRPr="007E7CAC" w:rsidRDefault="00932F97"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Монах шейіттер:</w:t>
      </w:r>
      <w:r w:rsidR="00D717FC" w:rsidRPr="007E7CAC">
        <w:rPr>
          <w:rFonts w:cs="Times New Roman"/>
          <w:color w:val="auto"/>
          <w:sz w:val="28"/>
          <w:szCs w:val="28"/>
          <w:lang w:val="kk-KZ"/>
        </w:rPr>
        <w:t xml:space="preserve">  Мәсіх үшін азаптауға төтеп берген әулиелер монастырлық азап шегушілер деп аталады.</w:t>
      </w:r>
    </w:p>
    <w:p w14:paraId="0BDF57CF" w14:textId="41EC4987" w:rsidR="00D717FC" w:rsidRPr="007E7CAC" w:rsidRDefault="00D717FC"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Пайғамбарлар</w:t>
      </w:r>
      <w:r w:rsidR="00932F97" w:rsidRPr="007E7CAC">
        <w:rPr>
          <w:rFonts w:cs="Times New Roman"/>
          <w:color w:val="auto"/>
          <w:sz w:val="28"/>
          <w:szCs w:val="28"/>
          <w:lang w:val="kk-KZ"/>
        </w:rPr>
        <w:t xml:space="preserve">: </w:t>
      </w:r>
      <w:r w:rsidRPr="007E7CAC">
        <w:rPr>
          <w:rFonts w:cs="Times New Roman"/>
          <w:color w:val="auto"/>
          <w:sz w:val="28"/>
          <w:szCs w:val="28"/>
          <w:lang w:val="kk-KZ"/>
        </w:rPr>
        <w:t>Құтқарушы жерге келгенге дейін өмір сүрген, Киелі Рухтың жетелеуімен болашақты және негізінен Құтқарушы туралы болжаған әулиелер.</w:t>
      </w:r>
    </w:p>
    <w:p w14:paraId="53DC9E7C" w14:textId="74141E02" w:rsidR="00381225" w:rsidRPr="007E7CAC" w:rsidRDefault="00381225"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Апостолдарға тең әулиелер</w:t>
      </w:r>
      <w:r w:rsidR="00932F97" w:rsidRPr="007E7CAC">
        <w:rPr>
          <w:rFonts w:cs="Times New Roman"/>
          <w:color w:val="auto"/>
          <w:sz w:val="28"/>
          <w:szCs w:val="28"/>
          <w:lang w:val="kk-KZ"/>
        </w:rPr>
        <w:t>: А</w:t>
      </w:r>
      <w:r w:rsidRPr="007E7CAC">
        <w:rPr>
          <w:rFonts w:cs="Times New Roman"/>
          <w:color w:val="auto"/>
          <w:sz w:val="28"/>
          <w:szCs w:val="28"/>
          <w:lang w:val="kk-KZ"/>
        </w:rPr>
        <w:t>постолдар сияқты әртүрлі жерлерде Мәсіхтің сенімін таратқан, мысалы: Мария Магдалина, бірінші азап шегуші Фекла, адал патшалар Константин мен Елена, Ресейдің құтты ханзадасы. Владимир, Санкт-Петербург Грузияның ағартушысы Нина, т.б.</w:t>
      </w:r>
    </w:p>
    <w:p w14:paraId="58F7474D" w14:textId="18FF16E8" w:rsidR="00381225" w:rsidRPr="007E7CAC" w:rsidRDefault="00381225"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Бүкіл христиан шіркеуінің ұстаздары</w:t>
      </w:r>
      <w:r w:rsidR="00932F97" w:rsidRPr="007E7CAC">
        <w:rPr>
          <w:rFonts w:cs="Times New Roman"/>
          <w:color w:val="auto"/>
          <w:sz w:val="28"/>
          <w:szCs w:val="28"/>
          <w:lang w:val="kk-KZ"/>
        </w:rPr>
        <w:t>: Ә</w:t>
      </w:r>
      <w:r w:rsidRPr="007E7CAC">
        <w:rPr>
          <w:rFonts w:cs="Times New Roman"/>
          <w:color w:val="auto"/>
          <w:sz w:val="28"/>
          <w:szCs w:val="28"/>
          <w:lang w:val="kk-KZ"/>
        </w:rPr>
        <w:t>улиел</w:t>
      </w:r>
      <w:r w:rsidR="00C122EA" w:rsidRPr="007E7CAC">
        <w:rPr>
          <w:rFonts w:cs="Times New Roman"/>
          <w:color w:val="auto"/>
          <w:sz w:val="28"/>
          <w:szCs w:val="28"/>
          <w:lang w:val="kk-KZ"/>
        </w:rPr>
        <w:t xml:space="preserve"> </w:t>
      </w:r>
      <w:r w:rsidR="00EB5844" w:rsidRPr="007E7CAC">
        <w:rPr>
          <w:rFonts w:cs="Times New Roman"/>
          <w:color w:val="auto"/>
          <w:sz w:val="28"/>
          <w:szCs w:val="28"/>
          <w:lang w:val="kk-KZ"/>
        </w:rPr>
        <w:t xml:space="preserve"> </w:t>
      </w:r>
      <w:r w:rsidRPr="007E7CAC">
        <w:rPr>
          <w:rFonts w:cs="Times New Roman"/>
          <w:color w:val="auto"/>
          <w:sz w:val="28"/>
          <w:szCs w:val="28"/>
          <w:lang w:val="kk-KZ"/>
        </w:rPr>
        <w:t>ер Ұлы Василий, Григорий Богослов және Иоанн Златоуст.</w:t>
      </w:r>
    </w:p>
    <w:p w14:paraId="42A04D74" w14:textId="5071281D" w:rsidR="00381225" w:rsidRPr="007E7CAC" w:rsidRDefault="00381225" w:rsidP="00CF0A36">
      <w:pPr>
        <w:pStyle w:val="ae"/>
        <w:numPr>
          <w:ilvl w:val="0"/>
          <w:numId w:val="5"/>
        </w:numPr>
        <w:ind w:left="0" w:firstLine="680"/>
        <w:jc w:val="both"/>
        <w:rPr>
          <w:rFonts w:cs="Times New Roman"/>
          <w:color w:val="auto"/>
          <w:sz w:val="28"/>
          <w:szCs w:val="28"/>
          <w:lang w:val="kk-KZ"/>
        </w:rPr>
      </w:pPr>
      <w:r w:rsidRPr="007E7CAC">
        <w:rPr>
          <w:rFonts w:cs="Times New Roman"/>
          <w:color w:val="auto"/>
          <w:sz w:val="28"/>
          <w:szCs w:val="28"/>
          <w:lang w:val="kk-KZ"/>
        </w:rPr>
        <w:t>Әулиелер</w:t>
      </w:r>
      <w:r w:rsidR="00932F97" w:rsidRPr="007E7CAC">
        <w:rPr>
          <w:rFonts w:cs="Times New Roman"/>
          <w:color w:val="auto"/>
          <w:sz w:val="28"/>
          <w:szCs w:val="28"/>
          <w:lang w:val="kk-KZ"/>
        </w:rPr>
        <w:t>: Ө</w:t>
      </w:r>
      <w:r w:rsidRPr="007E7CAC">
        <w:rPr>
          <w:rFonts w:cs="Times New Roman"/>
          <w:color w:val="auto"/>
          <w:sz w:val="28"/>
          <w:szCs w:val="28"/>
          <w:lang w:val="kk-KZ"/>
        </w:rPr>
        <w:t>здерінің әділ өмірімен Құдайды қуантқан епископтар немесе иерархта</w:t>
      </w:r>
      <w:r w:rsidR="00932F97" w:rsidRPr="007E7CAC">
        <w:rPr>
          <w:rFonts w:cs="Times New Roman"/>
          <w:color w:val="auto"/>
          <w:sz w:val="28"/>
          <w:szCs w:val="28"/>
          <w:lang w:val="kk-KZ"/>
        </w:rPr>
        <w:t>р, мысалы; Әулие Николай, Әулие</w:t>
      </w:r>
      <w:r w:rsidRPr="007E7CAC">
        <w:rPr>
          <w:rFonts w:cs="Times New Roman"/>
          <w:color w:val="auto"/>
          <w:sz w:val="28"/>
          <w:szCs w:val="28"/>
          <w:lang w:val="kk-KZ"/>
        </w:rPr>
        <w:t xml:space="preserve"> Алексий, Мәскеу митрополиті және т.б.</w:t>
      </w:r>
    </w:p>
    <w:p w14:paraId="4F23533B" w14:textId="077B13DF" w:rsidR="00460A1E" w:rsidRPr="007E7CAC" w:rsidRDefault="00460A1E" w:rsidP="00A10EC6">
      <w:pPr>
        <w:ind w:firstLine="567"/>
        <w:jc w:val="both"/>
        <w:rPr>
          <w:rFonts w:cs="Times New Roman"/>
          <w:color w:val="auto"/>
          <w:sz w:val="28"/>
          <w:szCs w:val="28"/>
          <w:lang w:val="kk-KZ"/>
        </w:rPr>
      </w:pPr>
      <w:r w:rsidRPr="007E7CAC">
        <w:rPr>
          <w:rFonts w:cs="Times New Roman"/>
          <w:color w:val="auto"/>
          <w:sz w:val="28"/>
          <w:szCs w:val="28"/>
          <w:lang w:val="kk-KZ"/>
        </w:rPr>
        <w:t xml:space="preserve">Христиандағы әулиелік туралы қазіргі кездегі белгілі автор Дмитрий Савченконың креатологияға байланысты жазған монографиясында әулиелік мәдениетінің діни негіздемесіне терең талдау береді. </w:t>
      </w:r>
      <w:r w:rsidRPr="007E7CAC">
        <w:rPr>
          <w:rStyle w:val="a8"/>
          <w:rFonts w:cs="Times New Roman"/>
          <w:color w:val="auto"/>
          <w:sz w:val="28"/>
          <w:szCs w:val="28"/>
          <w:lang w:val="pt-PT"/>
        </w:rPr>
        <w:t>[</w:t>
      </w:r>
      <w:r w:rsidR="00A10EC6" w:rsidRPr="007E7CAC">
        <w:rPr>
          <w:rStyle w:val="a8"/>
          <w:rFonts w:cs="Times New Roman"/>
          <w:color w:val="auto"/>
          <w:sz w:val="28"/>
          <w:szCs w:val="28"/>
          <w:lang w:val="kk-KZ"/>
        </w:rPr>
        <w:t>6</w:t>
      </w:r>
      <w:r w:rsidR="00102DFA" w:rsidRPr="007E7CAC">
        <w:rPr>
          <w:rStyle w:val="a8"/>
          <w:rFonts w:cs="Times New Roman"/>
          <w:color w:val="auto"/>
          <w:sz w:val="28"/>
          <w:szCs w:val="28"/>
          <w:lang w:val="kk-KZ"/>
        </w:rPr>
        <w:t>8</w:t>
      </w:r>
      <w:r w:rsidRPr="007E7CAC">
        <w:rPr>
          <w:rStyle w:val="a8"/>
          <w:rFonts w:cs="Times New Roman"/>
          <w:color w:val="auto"/>
          <w:sz w:val="28"/>
          <w:szCs w:val="28"/>
          <w:lang w:val="pt-PT"/>
        </w:rPr>
        <w:t>]</w:t>
      </w:r>
    </w:p>
    <w:p w14:paraId="2395C8A4" w14:textId="28867107" w:rsidR="00FE6FF8" w:rsidRPr="007E7CAC" w:rsidRDefault="004774D6" w:rsidP="00C37D46">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Қасиеттілік немесе сакралдылық ұғымына жақын түсініктің бірі </w:t>
      </w:r>
      <w:r w:rsidR="003D61B5"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«киелілік». Киелілік белгілі бір заттың немесе тіршілік иесінің қасиеттілігін, жоғары тылсым күшін білдіретін ұғым. Дүние жүзі халықтарының мифологиясы мен дінінде заттар мен аспан денелерін (фетишизм), жан-жануарлар (тотемизм) мен адамдарды (әулиелер мен көріпкелдерді) киелі санап, оларды қадірлейтін, кейде, тіпті оларға сыйынатын немесе табынатын дәстүрлер, әртүрлі наным-сенімдер кездеседі. Махмұд Қашқаридің «Түрік сөздігінде» бұл ұғымға мынадай анықтама беріледі: «кие </w:t>
      </w:r>
      <w:r w:rsidR="000349B7"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қасиет қонған кісілік» </w:t>
      </w:r>
      <w:r w:rsidRPr="007E7CAC">
        <w:rPr>
          <w:rStyle w:val="a8"/>
          <w:rFonts w:ascii="Times New Roman" w:hAnsi="Times New Roman" w:cs="Times New Roman"/>
          <w:color w:val="auto"/>
          <w:sz w:val="28"/>
          <w:szCs w:val="28"/>
          <w:lang w:val="pt-PT"/>
        </w:rPr>
        <w:t>[</w:t>
      </w:r>
      <w:r w:rsidR="00102DFA" w:rsidRPr="007E7CAC">
        <w:rPr>
          <w:rStyle w:val="a8"/>
          <w:rFonts w:ascii="Times New Roman" w:hAnsi="Times New Roman" w:cs="Times New Roman"/>
          <w:color w:val="auto"/>
          <w:sz w:val="28"/>
          <w:szCs w:val="28"/>
          <w:lang w:val="kk-KZ"/>
        </w:rPr>
        <w:t>69</w:t>
      </w:r>
      <w:r w:rsidR="00550060">
        <w:rPr>
          <w:rStyle w:val="a8"/>
          <w:rFonts w:ascii="Times New Roman" w:hAnsi="Times New Roman" w:cs="Times New Roman"/>
          <w:color w:val="auto"/>
          <w:sz w:val="28"/>
          <w:szCs w:val="28"/>
          <w:lang w:val="kk-KZ"/>
        </w:rPr>
        <w:t xml:space="preserve">, 233 </w:t>
      </w:r>
      <w:r w:rsidR="00E11397"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Қазақтың дәстүрлі мәдениетінде кие «құт» ұғымымен де байланыстырылады. Ал қазіргі философиялық білім аясында киелілік онтологиялық тұрғыда </w:t>
      </w:r>
      <w:r w:rsidR="003D61B5"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күнделікті болмыстан ажыратылған шынайылықтың жоғары деңгейі; гносеологиялық </w:t>
      </w:r>
      <w:r w:rsidRPr="007E7CAC">
        <w:rPr>
          <w:rStyle w:val="a8"/>
          <w:rFonts w:ascii="Times New Roman" w:hAnsi="Times New Roman" w:cs="Times New Roman"/>
          <w:color w:val="auto"/>
          <w:sz w:val="28"/>
          <w:szCs w:val="28"/>
          <w:lang w:val="kk-KZ"/>
        </w:rPr>
        <w:lastRenderedPageBreak/>
        <w:t xml:space="preserve">тұрғыда - ақыл жетпейтін ақиқат; феноменологиялық тұрғысынан </w:t>
      </w:r>
      <w:r w:rsidR="000349B7"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таңқалдыратын ғажап дүние; аксиологиялық тұрғыда </w:t>
      </w:r>
      <w:r w:rsidR="003D61B5"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абслолютті, императивті құбылыс ретінде анықталады </w:t>
      </w:r>
      <w:r w:rsidRPr="007E7CAC">
        <w:rPr>
          <w:rStyle w:val="a8"/>
          <w:rFonts w:ascii="Times New Roman" w:hAnsi="Times New Roman" w:cs="Times New Roman"/>
          <w:color w:val="auto"/>
          <w:sz w:val="28"/>
          <w:szCs w:val="28"/>
          <w:lang w:val="pt-PT"/>
        </w:rPr>
        <w:t>[</w:t>
      </w:r>
      <w:r w:rsidR="00102DFA" w:rsidRPr="007E7CAC">
        <w:rPr>
          <w:rStyle w:val="a8"/>
          <w:rFonts w:ascii="Times New Roman" w:hAnsi="Times New Roman" w:cs="Times New Roman"/>
          <w:color w:val="auto"/>
          <w:sz w:val="28"/>
          <w:szCs w:val="28"/>
          <w:lang w:val="kk-KZ"/>
        </w:rPr>
        <w:t>70</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443F04A2" w14:textId="7ECD490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Көп жағдайда киелілік пен қасиеттілік балама ұғымдар ретінде қолданылады</w:t>
      </w:r>
      <w:r w:rsidRPr="007E7CAC">
        <w:rPr>
          <w:rStyle w:val="a8"/>
          <w:rFonts w:ascii="Times New Roman" w:hAnsi="Times New Roman" w:cs="Times New Roman"/>
          <w:color w:val="auto"/>
          <w:sz w:val="28"/>
          <w:szCs w:val="28"/>
          <w:lang w:val="kk-KZ"/>
        </w:rPr>
        <w:t xml:space="preserve">, біз де диссертация барысында сакралдылықтың аудармасы ретінде осы екі терминді қатар пайдаланамыз. Батыстық дінтанулық әдебиеттерде бұл ұғымдар «сакралды», «сакраменталды» деген сөздермен беріледі және ол діни мәтінде емес, ғылыми лексиконда пайда болғанын ескеру қажет. Бұл түсінікті «культ», «нуминоз» деген терминдер толықтыра түседі. Орыс тілінде «святое», «священное» терминдері қолданылады. </w:t>
      </w:r>
    </w:p>
    <w:p w14:paraId="40A19883" w14:textId="1D1D1C7D" w:rsidR="00FE6FF8" w:rsidRPr="007E7CAC" w:rsidRDefault="003D61B5"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«Діни культ» түсінігінің мағынасы өзіне тән ғұрыптары мен жөн</w:t>
      </w:r>
      <w:r w:rsidR="004774D6" w:rsidRPr="007E7CAC">
        <w:rPr>
          <w:rStyle w:val="a8"/>
          <w:rFonts w:ascii="Times New Roman" w:hAnsi="Times New Roman" w:cs="Times New Roman"/>
          <w:color w:val="auto"/>
          <w:sz w:val="28"/>
          <w:szCs w:val="28"/>
          <w:lang w:val="kk-KZ"/>
        </w:rPr>
        <w:t>-жоралғылары бар қандай да бір құдіретке діни табынушылықты білдірсе, нуминоздылық (латынның numen - құдайлардың құдіретті күші мен еркі) құпия әрі қорқытушы иляһи құдіретпен бетпе-бет келгендегі толғаныспен байланысты діни тәжірибенің маңызды қырын сипаттайды. Нуминоздылық терминін ғылыми айналымға неміс теологы әрі дін тарихшысы Рудольф Отто енгізді</w:t>
      </w:r>
      <w:r w:rsidR="004774D6" w:rsidRPr="007E7CAC">
        <w:rPr>
          <w:rStyle w:val="a8"/>
          <w:rFonts w:ascii="Times New Roman" w:hAnsi="Times New Roman" w:cs="Times New Roman"/>
          <w:b/>
          <w:bCs/>
          <w:color w:val="auto"/>
          <w:sz w:val="28"/>
          <w:szCs w:val="28"/>
          <w:lang w:val="kk-KZ"/>
        </w:rPr>
        <w:t xml:space="preserve"> </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lang w:val="kk-KZ"/>
        </w:rPr>
        <w:t>6</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lang w:val="kk-KZ"/>
        </w:rPr>
        <w:t xml:space="preserve">. Оның берген анықтамасына сәйкес, нуминоздылық адамның барлық эмпирикалық тәжірибе түсініктеріне қатысты «мүлдем Басқа» кейпінде көрінеді. Бұл «мүлдем Басқаны» қабылдау діни тәжірибенің мазмұнына әрі қорқынышты (латынша mysterium tremendum) әрі таңғажайып (латынша mysterium fascinans) құпияның қайталанбас өзіндік аянын береді. Сондықтан «Киелімен кездесудің» кәдуілгі нуминоздық әсері «үрей мен дірілдің» «тәнтілік және таңданыспен» үндескен үйлесімі болып табылады. Бұл күрделі үйлесімділік діни тәжірибе саласынан діни мәдениеттің басқа салаларына ауысып, ондағы қасиетті бастаулардың біріне айналады. Numinosum </w:t>
      </w:r>
      <w:r w:rsidR="000349B7" w:rsidRPr="007E7CAC">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kk-KZ"/>
        </w:rPr>
        <w:t xml:space="preserve"> австриялық психолог Карл Густав Юнгтың пікірінше, </w:t>
      </w:r>
      <w:r w:rsidRPr="007E7CAC">
        <w:rPr>
          <w:rStyle w:val="a8"/>
          <w:rFonts w:ascii="Times New Roman" w:hAnsi="Times New Roman" w:cs="Times New Roman"/>
          <w:color w:val="auto"/>
          <w:sz w:val="28"/>
          <w:szCs w:val="28"/>
          <w:lang w:val="kk-KZ"/>
        </w:rPr>
        <w:t>–</w:t>
      </w:r>
      <w:r w:rsidR="00F939C0" w:rsidRPr="007E7CAC">
        <w:rPr>
          <w:rStyle w:val="a8"/>
          <w:rFonts w:ascii="Times New Roman" w:hAnsi="Times New Roman" w:cs="Times New Roman"/>
          <w:color w:val="auto"/>
          <w:sz w:val="28"/>
          <w:szCs w:val="28"/>
          <w:lang w:val="kk-KZ"/>
        </w:rPr>
        <w:t xml:space="preserve"> субъект</w:t>
      </w:r>
      <w:r w:rsidR="004774D6" w:rsidRPr="007E7CAC">
        <w:rPr>
          <w:rStyle w:val="a8"/>
          <w:rFonts w:ascii="Times New Roman" w:hAnsi="Times New Roman" w:cs="Times New Roman"/>
          <w:color w:val="auto"/>
          <w:sz w:val="28"/>
          <w:szCs w:val="28"/>
          <w:lang w:val="kk-KZ"/>
        </w:rPr>
        <w:t>ің еркіне қарамастан, оның өмір сүруінің шарты болып табылады. Ол сондай-ақ, қандай да</w:t>
      </w:r>
      <w:r w:rsidR="00F939C0" w:rsidRPr="007E7CAC">
        <w:rPr>
          <w:rStyle w:val="a8"/>
          <w:rFonts w:ascii="Times New Roman" w:hAnsi="Times New Roman" w:cs="Times New Roman"/>
          <w:color w:val="auto"/>
          <w:sz w:val="28"/>
          <w:szCs w:val="28"/>
          <w:lang w:val="kk-KZ"/>
        </w:rPr>
        <w:t xml:space="preserve"> </w:t>
      </w:r>
      <w:r w:rsidR="004774D6" w:rsidRPr="007E7CAC">
        <w:rPr>
          <w:rStyle w:val="a8"/>
          <w:rFonts w:ascii="Times New Roman" w:hAnsi="Times New Roman" w:cs="Times New Roman"/>
          <w:color w:val="auto"/>
          <w:sz w:val="28"/>
          <w:szCs w:val="28"/>
          <w:lang w:val="kk-KZ"/>
        </w:rPr>
        <w:t>бір көрнекі нысанның немесе көрінбейтін күштің ықпалымен санада өзгеше өзгерістер тудыратын сапа болып табылады</w:t>
      </w:r>
      <w:r w:rsidR="004774D6" w:rsidRPr="007E7CAC">
        <w:rPr>
          <w:rStyle w:val="a8"/>
          <w:rFonts w:ascii="Times New Roman" w:hAnsi="Times New Roman" w:cs="Times New Roman"/>
          <w:b/>
          <w:bCs/>
          <w:color w:val="auto"/>
          <w:sz w:val="28"/>
          <w:szCs w:val="28"/>
          <w:lang w:val="kk-KZ"/>
        </w:rPr>
        <w:t xml:space="preserve"> </w:t>
      </w:r>
      <w:r w:rsidR="004774D6" w:rsidRPr="007E7CAC">
        <w:rPr>
          <w:rStyle w:val="a8"/>
          <w:rFonts w:ascii="Times New Roman" w:hAnsi="Times New Roman" w:cs="Times New Roman"/>
          <w:color w:val="auto"/>
          <w:sz w:val="28"/>
          <w:szCs w:val="28"/>
          <w:lang w:val="kk-KZ"/>
        </w:rPr>
        <w:t>[26].</w:t>
      </w:r>
    </w:p>
    <w:p w14:paraId="1264B561" w14:textId="78CB2B1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Киелілендіру мен сакралдық мәселесін тарихпен және қазіргі заманғы материалдармен байланыстыра отырып зерттеуді қазіргі заманғы дінтанудың классигіне айналған М.</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Элиаде жақсы жүргізді [9</w:t>
      </w:r>
      <w:r w:rsidR="00867C34" w:rsidRPr="007E7CAC">
        <w:rPr>
          <w:rStyle w:val="a8"/>
          <w:rFonts w:ascii="Times New Roman" w:eastAsia="Cambria" w:hAnsi="Times New Roman" w:cs="Times New Roman"/>
          <w:color w:val="auto"/>
          <w:sz w:val="28"/>
          <w:szCs w:val="28"/>
          <w:lang w:val="kk-KZ"/>
        </w:rPr>
        <w:t xml:space="preserve">, </w:t>
      </w:r>
      <w:r w:rsidR="00BF4685" w:rsidRPr="007E7CAC">
        <w:rPr>
          <w:rStyle w:val="a8"/>
          <w:rFonts w:ascii="Times New Roman" w:eastAsia="Cambria" w:hAnsi="Times New Roman" w:cs="Times New Roman"/>
          <w:color w:val="auto"/>
          <w:sz w:val="28"/>
          <w:szCs w:val="28"/>
          <w:lang w:val="kk-KZ"/>
        </w:rPr>
        <w:t>1</w:t>
      </w:r>
      <w:r w:rsidRPr="007E7CAC">
        <w:rPr>
          <w:rStyle w:val="a8"/>
          <w:rFonts w:ascii="Times New Roman" w:eastAsia="Cambria" w:hAnsi="Times New Roman" w:cs="Times New Roman"/>
          <w:color w:val="auto"/>
          <w:sz w:val="28"/>
          <w:szCs w:val="28"/>
          <w:lang w:val="kk-KZ"/>
        </w:rPr>
        <w:t>4</w:t>
      </w:r>
      <w:r w:rsidR="00550060">
        <w:rPr>
          <w:rStyle w:val="a8"/>
          <w:rFonts w:ascii="Times New Roman" w:eastAsia="Cambria" w:hAnsi="Times New Roman" w:cs="Times New Roman"/>
          <w:color w:val="auto"/>
          <w:sz w:val="28"/>
          <w:szCs w:val="28"/>
          <w:lang w:val="kk-KZ"/>
        </w:rPr>
        <w:t xml:space="preserve"> </w:t>
      </w:r>
      <w:r w:rsidR="0080201E" w:rsidRPr="007E7CAC">
        <w:rPr>
          <w:rStyle w:val="a8"/>
          <w:rFonts w:ascii="Times New Roman" w:eastAsia="Cambria" w:hAnsi="Times New Roman" w:cs="Times New Roman"/>
          <w:color w:val="auto"/>
          <w:sz w:val="28"/>
          <w:szCs w:val="28"/>
          <w:lang w:val="kk-KZ"/>
        </w:rPr>
        <w:t>б</w:t>
      </w:r>
      <w:r w:rsidR="00550060">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Негізінен ол тарихтың өн бойында діни санаға арқау болған және шынайы саяси үрдістердің барысы сүйенген тіректерді іздестіруге назар аударды. Мирча Элиаде сакралдылықты  мифологиялық уақытпен, профандылықты кейін қайтпайтын тарихи уақытпен байланыстырды. Ғалымдардың арасында қазіргі заманғы мән-мағынасындағы «киелі» (сакральное) және «кәдуілгі» (профанное) ұғымдарын М.</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Элиаде алғашқы болып енгізді. Сонымен қатар, ол дәстүрлі өмір салты бұзылып, діннің қоғамдық санаға жасайтын ықпалының кеміген кездерінде де тұлғаның киеліні қабылдауға деген әр сәттік даярлығының бұзылмайтындығы, адамдардың жаңа, оның ішінде ұтымдылыққа негізделген қоғамда да киелі өріспен қарым-қатынасқа түсуге деген қажеттілігі мен мүдделілігінің өздері сезбесе де кемімейтіндігі туралы заңдылықты негіздеп берді. Қасиеттіліктің өзі болса ең алдымен кәдуілгілікпен өзара байланыста және қарама-қарсылықта көрінеді. М.</w:t>
      </w:r>
      <w:r w:rsidR="000349B7"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lastRenderedPageBreak/>
        <w:t>Элиаде «киелілік» және «діншілдік» ұғымдарын да өзара айқын жіктеп берген: егер діни өріс киелілікке қажетті, негізгі бөлік ретінде тәуелді болса, киеліліктің өзі діни дүниеге жатпауы да мүмкін, өйткені киелілік өрісі дінилік өрісінен әлдеқайда кең. Оның осы көзқарасын П.</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Труссон [23], А.Б.</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Гофман [</w:t>
      </w:r>
      <w:r w:rsidR="0093100D" w:rsidRPr="007E7CAC">
        <w:rPr>
          <w:rStyle w:val="a8"/>
          <w:rFonts w:ascii="Times New Roman" w:eastAsia="Cambria" w:hAnsi="Times New Roman" w:cs="Times New Roman"/>
          <w:color w:val="auto"/>
          <w:sz w:val="28"/>
          <w:szCs w:val="28"/>
          <w:lang w:val="kk-KZ"/>
        </w:rPr>
        <w:t>71</w:t>
      </w:r>
      <w:r w:rsidRPr="007E7CAC">
        <w:rPr>
          <w:rStyle w:val="a8"/>
          <w:rFonts w:ascii="Times New Roman" w:eastAsia="Cambria" w:hAnsi="Times New Roman" w:cs="Times New Roman"/>
          <w:color w:val="auto"/>
          <w:sz w:val="28"/>
          <w:szCs w:val="28"/>
          <w:lang w:val="kk-KZ"/>
        </w:rPr>
        <w:t xml:space="preserve">] да қолдайды. Әрине, бұл тұста сакралдылық идеясының ежелгі заманның рухани дәстүрінде және заманауи мәдениеттану мен дінтанудың ғылыми тілі болмыстарында өмір сүретін екі құбылыс екенін ескеру қажет.   </w:t>
      </w:r>
    </w:p>
    <w:p w14:paraId="3C8F1145" w14:textId="7B5C1058"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Батыстық дінтанулық әдебиеттерді қарастыра отырып, сакралдылық феноменінің қайнаркөзіне зер салар болсақ, оның бастапқыда бірыңғай жағымды бола қоймағанын байқаймыз. Архаикалық көне дәстүрде киелілік біріншіден, жасампаздық пен игіліктің күші ретінде ізгі мәні болса, екінші жағынан жазаға тартып жо</w:t>
      </w:r>
      <w:r w:rsidR="00F939C0" w:rsidRPr="007E7CAC">
        <w:rPr>
          <w:rStyle w:val="a8"/>
          <w:rFonts w:ascii="Times New Roman" w:eastAsia="Cambria" w:hAnsi="Times New Roman" w:cs="Times New Roman"/>
          <w:color w:val="auto"/>
          <w:sz w:val="28"/>
          <w:szCs w:val="28"/>
          <w:lang w:val="kk-KZ"/>
        </w:rPr>
        <w:t>йып</w:t>
      </w:r>
      <w:r w:rsidRPr="007E7CAC">
        <w:rPr>
          <w:rStyle w:val="a8"/>
          <w:rFonts w:ascii="Times New Roman" w:eastAsia="Cambria" w:hAnsi="Times New Roman" w:cs="Times New Roman"/>
          <w:color w:val="auto"/>
          <w:sz w:val="28"/>
          <w:szCs w:val="28"/>
          <w:lang w:val="kk-KZ"/>
        </w:rPr>
        <w:t xml:space="preserve"> жіберу әлеуеті бар қиратушы қауіпті мағынасы да болды. Оның осы қосқырлы сипатынан сакралдылықпен қарым-қатынас маман абыздарға жүктелді. Осылайша, діни институттар қоғамның киелілікпен байланысын реттеп отыратын орындарға айналды. Қазіргі күні «дін» деп аударылатын латынның «religare» сөзінің өзі баста</w:t>
      </w:r>
      <w:r w:rsidR="00F939C0" w:rsidRPr="007E7CAC">
        <w:rPr>
          <w:rStyle w:val="a8"/>
          <w:rFonts w:ascii="Times New Roman" w:eastAsia="Cambria" w:hAnsi="Times New Roman" w:cs="Times New Roman"/>
          <w:color w:val="auto"/>
          <w:sz w:val="28"/>
          <w:szCs w:val="28"/>
          <w:lang w:val="kk-KZ"/>
        </w:rPr>
        <w:t>пқыд</w:t>
      </w:r>
      <w:r w:rsidRPr="007E7CAC">
        <w:rPr>
          <w:rStyle w:val="a8"/>
          <w:rFonts w:ascii="Times New Roman" w:eastAsia="Cambria" w:hAnsi="Times New Roman" w:cs="Times New Roman"/>
          <w:color w:val="auto"/>
          <w:sz w:val="28"/>
          <w:szCs w:val="28"/>
          <w:lang w:val="kk-KZ"/>
        </w:rPr>
        <w:t xml:space="preserve">а «қосу», «біріктіру» деген ұғымды білдіруі тегін емес. Элиадеден бастап батыстық дінтанушылар сакралдылықтың тарихи тұрғыда ығыстырылып, оның орнын діндарлық пен құдіреттілік басқан (уақыттың циклдік есептелуін монотеизммен байланыстағы бір бағытты уақыт алмастырады) уақытты «осьтік (белдеулік) кезеңмен» байланыстырады. </w:t>
      </w:r>
    </w:p>
    <w:p w14:paraId="57966566" w14:textId="2E66AD7F"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Адамзат мәдениетінің құбылысы</w:t>
      </w:r>
      <w:r w:rsidR="00932F97" w:rsidRPr="007E7CAC">
        <w:rPr>
          <w:rStyle w:val="a8"/>
          <w:rFonts w:ascii="Times New Roman" w:eastAsia="Cambria" w:hAnsi="Times New Roman" w:cs="Times New Roman"/>
          <w:color w:val="auto"/>
          <w:sz w:val="28"/>
          <w:szCs w:val="28"/>
          <w:lang w:val="kk-KZ"/>
        </w:rPr>
        <w:t xml:space="preserve"> ретіндегі қасиеттілік, </w:t>
      </w:r>
      <w:r w:rsidRPr="007E7CAC">
        <w:rPr>
          <w:rStyle w:val="a8"/>
          <w:rFonts w:ascii="Times New Roman" w:eastAsia="Cambria" w:hAnsi="Times New Roman" w:cs="Times New Roman"/>
          <w:color w:val="auto"/>
          <w:sz w:val="28"/>
          <w:szCs w:val="28"/>
          <w:lang w:val="kk-KZ"/>
        </w:rPr>
        <w:t xml:space="preserve">киелілік туралы түсінікті оның қалыптасу тарихымен тығыз байланыста қарастыру сакралдылық феноменінің табиғатын толығырақ түсінуге мүмкіндік береді. Әдетте, алғашқы қауымдық құрылысқа телінетін сакралды анимистік кезең мен қасиетті діндердің тарихи сахнаға шығу кезеңінің өзіндік айырмашылықтары болды. Оның үстіне сакралдылықтың «қызмет аймағы» ежелгі замандарда діни сана мен саланың аумағынан тысқа шығып кететін. Тіпті, керісінше, діндарлық өмірлік тұтастықтың барлық ерекшеліктерін қамти алмағандықтан сакралдылықтан туындайды, оның бір бөлігі болып табылды. Ал сакралдылық болса, тек діни өмірді ғана емес, мәдени және рухани өмірді де қамтыды. Демек, осы жағынан  руханилық түсінігі де сакралдылық түсінігіне жақын ұғым болып табылады. Сондықтан да көптеген батыстық зерттеушілер сакралдылық идеясының да руханилық сияқты әмбебап және тарихтан тыс жалпыадамзаттық өзек екендігін атап көрсетеді.    </w:t>
      </w:r>
    </w:p>
    <w:p w14:paraId="3FBCD205" w14:textId="20190A4C"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Рухани және мәдени тәртіптегі айғақтардың тұтастай кешенін сипаттайтын «сакралдылық» терминінің пайда болуының өзі жалпы ғылымға, оның ішінде батыстық антропологиялық ғылымға позитивистік әдіс-тәсілдердің еніп кетуімен сипатталады, соның нәтижесінде қандай да бір нәрсені қасиеттілендіруден босаған адам ғана оны айғақ ретінде зерттей бастайды. ХХ ғасырдың ғылымы осыны бастан өткізді, алайда адам дәстүрлі ойлаудың мифтері мен таптауырындарынан қанша қашқанымен, сакралдылық идеясы қандай да бір абсолюттілік ретінде, жалпыға ортақ нәрсе ретінде және жоғары құндылық ретінде оның соңынан қалмай қойды. Сондықтан кез келген философия немее идеология белгілі бір осындай ұстынның төңірегіне құрылды. Мысалы, </w:t>
      </w:r>
      <w:r w:rsidRPr="007E7CAC">
        <w:rPr>
          <w:rStyle w:val="a8"/>
          <w:rFonts w:ascii="Times New Roman" w:eastAsia="Cambria" w:hAnsi="Times New Roman" w:cs="Times New Roman"/>
          <w:color w:val="auto"/>
          <w:sz w:val="28"/>
          <w:szCs w:val="28"/>
          <w:lang w:val="kk-KZ"/>
        </w:rPr>
        <w:lastRenderedPageBreak/>
        <w:t xml:space="preserve">Қазақтанда қабылданған «Рухани жаңғыру» бағдарламасы, оның аясындағы «Қазақстаның қасиетті рухани құндылықтары» немесе «Қазақстанның киелі жерлерінің географиясы» жобасы да осымен түсіндіріледі. </w:t>
      </w:r>
    </w:p>
    <w:p w14:paraId="49D1ED19" w14:textId="49E3F86D"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Сакралдылық ұғымын осыдан бір ғасырдан астам уақыт бұрын француз ғалымы Эмиль Дюркгеймнің өзіндік</w:t>
      </w:r>
      <w:r w:rsidR="00932F97" w:rsidRPr="007E7CAC">
        <w:rPr>
          <w:rStyle w:val="a8"/>
          <w:rFonts w:ascii="Times New Roman" w:eastAsia="Cambria" w:hAnsi="Times New Roman" w:cs="Times New Roman"/>
          <w:color w:val="auto"/>
          <w:sz w:val="28"/>
          <w:szCs w:val="28"/>
          <w:lang w:val="kk-KZ"/>
        </w:rPr>
        <w:t xml:space="preserve"> жүйесі бар трансцендент</w:t>
      </w:r>
      <w:r w:rsidRPr="007E7CAC">
        <w:rPr>
          <w:rStyle w:val="a8"/>
          <w:rFonts w:ascii="Times New Roman" w:eastAsia="Cambria" w:hAnsi="Times New Roman" w:cs="Times New Roman"/>
          <w:color w:val="auto"/>
          <w:sz w:val="28"/>
          <w:szCs w:val="28"/>
          <w:lang w:val="kk-KZ"/>
        </w:rPr>
        <w:t>тік құбылыс</w:t>
      </w:r>
      <w:r w:rsidR="0093100D" w:rsidRPr="007E7CAC">
        <w:rPr>
          <w:rStyle w:val="a8"/>
          <w:rFonts w:ascii="Times New Roman" w:eastAsia="Cambria" w:hAnsi="Times New Roman" w:cs="Times New Roman"/>
          <w:color w:val="auto"/>
          <w:sz w:val="28"/>
          <w:szCs w:val="28"/>
          <w:lang w:val="kk-KZ"/>
        </w:rPr>
        <w:t xml:space="preserve"> ретінде енгізгені белгілі. </w:t>
      </w:r>
      <w:r w:rsidRPr="007E7CAC">
        <w:rPr>
          <w:rStyle w:val="a8"/>
          <w:rFonts w:ascii="Times New Roman" w:eastAsia="Cambria" w:hAnsi="Times New Roman" w:cs="Times New Roman"/>
          <w:color w:val="auto"/>
          <w:sz w:val="28"/>
          <w:szCs w:val="28"/>
          <w:lang w:val="kk-KZ"/>
        </w:rPr>
        <w:t>Бұл идеяны кейін, біз жоғарыда атап көрсеткен Рудольф Отто іліп әкетті және ол сакралдылықты иррационалды нуминоздылық ретінде сипаттады. Ол туралы</w:t>
      </w:r>
      <w:r w:rsidR="001D360F" w:rsidRPr="007E7CAC">
        <w:rPr>
          <w:rStyle w:val="a8"/>
          <w:rFonts w:ascii="Times New Roman" w:eastAsia="Cambria" w:hAnsi="Times New Roman" w:cs="Times New Roman"/>
          <w:color w:val="auto"/>
          <w:sz w:val="28"/>
          <w:szCs w:val="28"/>
          <w:lang w:val="kk-KZ"/>
        </w:rPr>
        <w:t xml:space="preserve"> да</w:t>
      </w:r>
      <w:r w:rsidRPr="007E7CAC">
        <w:rPr>
          <w:rStyle w:val="a8"/>
          <w:rFonts w:ascii="Times New Roman" w:eastAsia="Cambria" w:hAnsi="Times New Roman" w:cs="Times New Roman"/>
          <w:color w:val="auto"/>
          <w:sz w:val="28"/>
          <w:szCs w:val="28"/>
          <w:lang w:val="kk-KZ"/>
        </w:rPr>
        <w:t xml:space="preserve"> айтып өттік. Р. Отто сакралдылықтың  теологиялық тұжырымдамасын жасады, оны кейін ағылшын антропологы Р. Маретт пен скандинавиялық дінтанушы Н. Зедерблом ары қарай жалғастырды. Бұлардың ұстанымы бойынша сакралдылық о дүниенің болмыстық нысаны, оның жауабы діндарлықпен байланыстырылады. Одан ары бұл мәселені Мирча Элиаденің еңбектері туралы жоғарыда айтып өттік. Дюркгейммен салыстырғанда Элиадені сакралдылықтың басқа қыры - оның абсолюттілік, жалпыға ортақтығы қызықтырды. Оның пікірінше, миф пен ғұрып қасиеттілікпен өзара әрекеттегі негізгі формалар болып табылатын архаикалық қоғамдарда сакралдылық болмыстың абсолютті жасампаздық бастауы болды. Элиаде иерофанияның бастауы ретінде иррационалды сакралдылықтың өзін зерттеумен айналысса, Дюркгейм мәдениет және дәстүрмен байланыстағы     сакралданулықты зерттеді. Сакралдылық тысқарыдан түскен талап болса, сакралдану </w:t>
      </w:r>
      <w:r w:rsidR="003D61B5"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қоғамның мәдени әрекет актілері арқылы оған берген жауабы.</w:t>
      </w:r>
      <w:r w:rsidR="0093100D" w:rsidRPr="007E7CAC">
        <w:rPr>
          <w:rStyle w:val="a8"/>
          <w:rFonts w:ascii="Times New Roman" w:eastAsia="Cambria" w:hAnsi="Times New Roman" w:cs="Times New Roman"/>
          <w:color w:val="auto"/>
          <w:sz w:val="28"/>
          <w:szCs w:val="28"/>
          <w:lang w:val="kk-KZ"/>
        </w:rPr>
        <w:t xml:space="preserve"> [72].</w:t>
      </w:r>
    </w:p>
    <w:p w14:paraId="1581A569" w14:textId="13B47713"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Қасиеттілік мәселесіне деген қызығушылықтың жаңа толқыны ХХ ғасырдың соңғы ширегінде үдей түсті. Бұл батысеуропалық зерттеушілер Г.</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Беккер, Д.</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Белл, П.</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Бергер, Т. Лукман, Х.</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Валденфельс, Ф.</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Изамберт, Д.</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Кампнер, М.</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Барковская, М.</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 xml:space="preserve">Маффесоли, орыс ғалымдары </w:t>
      </w:r>
      <w:r w:rsidR="003D61B5"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В.</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Винокуров, А.</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Гофман, А.</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Забияко, С.</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Самыгин, В.</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Нечипоренко, Д.</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Пивоваров, А.</w:t>
      </w:r>
      <w:r w:rsidR="003D61B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Сморчков, И.</w:t>
      </w:r>
      <w:r w:rsidR="00E93486"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Полонская, А.</w:t>
      </w:r>
      <w:r w:rsidR="00E93486"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Федоровски</w:t>
      </w:r>
      <w:r w:rsidR="001D360F" w:rsidRPr="007E7CAC">
        <w:rPr>
          <w:rStyle w:val="a8"/>
          <w:rFonts w:ascii="Times New Roman" w:eastAsia="Cambria" w:hAnsi="Times New Roman" w:cs="Times New Roman"/>
          <w:color w:val="auto"/>
          <w:sz w:val="28"/>
          <w:szCs w:val="28"/>
          <w:lang w:val="kk-KZ"/>
        </w:rPr>
        <w:t>й</w:t>
      </w:r>
      <w:r w:rsidRPr="007E7CAC">
        <w:rPr>
          <w:rStyle w:val="a8"/>
          <w:rFonts w:ascii="Times New Roman" w:eastAsia="Cambria" w:hAnsi="Times New Roman" w:cs="Times New Roman"/>
          <w:color w:val="auto"/>
          <w:sz w:val="28"/>
          <w:szCs w:val="28"/>
          <w:lang w:val="kk-KZ"/>
        </w:rPr>
        <w:t xml:space="preserve"> және т.б. еңбектерінен көрініс табады. Келесі бір ресейлік зерттеуші Г.В. Луговскийдің пікірінше, сакралдылықты зерттеуде қашанда иррационалистік үрдіске бейім тұратын француздар алдыңғы орында тұрды және М. Элиаде, М. Бахтин тәрізді француз еместердің өзі солардың ыңғайына жығылатын [</w:t>
      </w:r>
      <w:r w:rsidR="0093100D" w:rsidRPr="007E7CAC">
        <w:rPr>
          <w:rStyle w:val="a8"/>
          <w:rFonts w:ascii="Times New Roman" w:eastAsia="Cambria" w:hAnsi="Times New Roman" w:cs="Times New Roman"/>
          <w:color w:val="auto"/>
          <w:sz w:val="28"/>
          <w:szCs w:val="28"/>
          <w:lang w:val="kk-KZ"/>
        </w:rPr>
        <w:t>73</w:t>
      </w:r>
      <w:r w:rsidRPr="007E7CAC">
        <w:rPr>
          <w:rStyle w:val="a8"/>
          <w:rFonts w:ascii="Times New Roman" w:eastAsia="Cambria" w:hAnsi="Times New Roman" w:cs="Times New Roman"/>
          <w:color w:val="auto"/>
          <w:sz w:val="28"/>
          <w:szCs w:val="28"/>
          <w:lang w:val="kk-KZ"/>
        </w:rPr>
        <w:t>].</w:t>
      </w:r>
    </w:p>
    <w:p w14:paraId="29B37201" w14:textId="2F7ED9AD"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Француз дәстүршілдік мектебінің көрнекті өкілі Рене Генон заманауи өркениетті сакралды бастау ретіндегі сапаға қарсы қоя отырып, оны «сан патшалығы» деп атады. Демек, тұтастық, яғни санмен өлшенбейтін тұтастық сакралдылықтың маңызды сапасы болып табылады. Сакралдылықты зерттеудегі келесі бір маңызды мәселе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оны рәмізділікпен (символикалықпен) салыстыру. Француз ғалымы Жильбер Дюранның айтуынша, «символ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бұл жасырын мағынаны ашатын бейне», символикалық дегеніміз мифологиялықты білдіреді, көне заман ойлауының қалыптастырған мифтері қосарлылық, көпқырлылық қисынына сүйенеді. Символ сөзінің өзі (symballo) бастапқыда «қатар жатқан» деген мағынаны білдірді. Сакралдылықтың өзінің толық ашылмайтындығы сияқты, рәміз де белгісіз нәрсеге есік ашады [</w:t>
      </w:r>
      <w:r w:rsidR="00C73FC7" w:rsidRPr="007E7CAC">
        <w:rPr>
          <w:rStyle w:val="a8"/>
          <w:rFonts w:ascii="Times New Roman" w:eastAsia="Cambria" w:hAnsi="Times New Roman" w:cs="Times New Roman"/>
          <w:color w:val="auto"/>
          <w:sz w:val="28"/>
          <w:szCs w:val="28"/>
          <w:lang w:val="kk-KZ"/>
        </w:rPr>
        <w:t>74</w:t>
      </w:r>
      <w:r w:rsidRPr="007E7CAC">
        <w:rPr>
          <w:rStyle w:val="a8"/>
          <w:rFonts w:ascii="Times New Roman" w:eastAsia="Cambria" w:hAnsi="Times New Roman" w:cs="Times New Roman"/>
          <w:color w:val="auto"/>
          <w:sz w:val="28"/>
          <w:szCs w:val="28"/>
          <w:lang w:val="kk-KZ"/>
        </w:rPr>
        <w:t>].</w:t>
      </w:r>
    </w:p>
    <w:p w14:paraId="6429676E" w14:textId="4996ABF0"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Француздың «Аннал» мектебінің көрнекті өкілі Клод Леви-Брюль алғашқы қауымдық ойлауды сипаттай отырып, оның мистикалық қатыстылығын атап </w:t>
      </w:r>
      <w:r w:rsidRPr="007E7CAC">
        <w:rPr>
          <w:rStyle w:val="a8"/>
          <w:rFonts w:ascii="Times New Roman" w:eastAsia="Cambria" w:hAnsi="Times New Roman" w:cs="Times New Roman"/>
          <w:color w:val="auto"/>
          <w:sz w:val="28"/>
          <w:szCs w:val="28"/>
          <w:lang w:val="kk-KZ"/>
        </w:rPr>
        <w:lastRenderedPageBreak/>
        <w:t>көрсетеді, бір нәрсе бір мезетте басқа нәрсе бола алады. Мысалы, жан тәнсіз субстанция болса да, көбелектің, шыбынның немесе басқа тіршілік иесінің кейпіне келе алады. Бірін бірі терістемейді. Сакралдылықтың мұндай қосарлылығы рухани әрекетпен байланысты терминдерде бейнеленеді. Г. Луговский қасиеттіліктің табиғатын сипаттай отырып, атақты физик Нильс Бордың аңғарған нәрсесіне көңіл аударады: «Нильс Бор бүкіл өз өмірі бойына тілдің құрылымы туралы көп толғанды, адамның психикалық әрекетіне қатысты табиғи тілдің негізгі сөздері қашанда әрқилы мағынадағы екі (немесе одан да көп) мәнде қолданылады деп ұйғарды. Мысалы, «ерік» сөзі «қалау» және «еркіндік» (қалаудың жүзеге асырылуы) мәндерінде қолданылады. Шындығында, Бордың пайымдауынша, әрбір осындай сөз әрекеттің екі қырына қатысты болады» [</w:t>
      </w:r>
      <w:r w:rsidR="00516453" w:rsidRPr="007E7CAC">
        <w:rPr>
          <w:rStyle w:val="a8"/>
          <w:rFonts w:ascii="Times New Roman" w:eastAsia="Cambria" w:hAnsi="Times New Roman" w:cs="Times New Roman"/>
          <w:color w:val="auto"/>
          <w:sz w:val="28"/>
          <w:szCs w:val="28"/>
          <w:lang w:val="kk-KZ"/>
        </w:rPr>
        <w:t>73</w:t>
      </w:r>
      <w:r w:rsidR="00550060">
        <w:rPr>
          <w:rStyle w:val="a8"/>
          <w:rFonts w:ascii="Times New Roman" w:eastAsia="Cambria" w:hAnsi="Times New Roman" w:cs="Times New Roman"/>
          <w:color w:val="auto"/>
          <w:sz w:val="28"/>
          <w:szCs w:val="28"/>
          <w:lang w:val="kk-KZ"/>
        </w:rPr>
        <w:t xml:space="preserve">, 23 </w:t>
      </w:r>
      <w:r w:rsidR="00C465FC" w:rsidRPr="007E7CAC">
        <w:rPr>
          <w:rStyle w:val="a8"/>
          <w:rFonts w:ascii="Times New Roman" w:eastAsia="Cambria" w:hAnsi="Times New Roman" w:cs="Times New Roman"/>
          <w:color w:val="auto"/>
          <w:sz w:val="28"/>
          <w:szCs w:val="28"/>
          <w:lang w:val="kk-KZ"/>
        </w:rPr>
        <w:t>б</w:t>
      </w:r>
      <w:r w:rsidRPr="007E7CAC">
        <w:rPr>
          <w:rStyle w:val="a8"/>
          <w:rFonts w:ascii="Times New Roman" w:eastAsia="Cambria" w:hAnsi="Times New Roman" w:cs="Times New Roman"/>
          <w:color w:val="auto"/>
          <w:sz w:val="28"/>
          <w:szCs w:val="28"/>
          <w:lang w:val="kk-KZ"/>
        </w:rPr>
        <w:t>]. Бұл сакралдылық пен психикалықтың әуел бастапқы байланысына меңзейді. Басқаша айтқанда, кез келген психикалық құбылыстың астарында қандай да бір нәрсені қасиетті деп қабылдау жатады. Сана белгілі бір құндылықтар мен тыйымның (табудың) төңірегінде қалыптасады. Мұны бейсаналықтан да байқауға болады, оны Юнгтың архетиптер теориясы тамаша дәлелдеп береді. Демек, бейсаналылық пен саналылықтың арасында бос кеңістік жоқ, олардың арасында сакралдылықтың көпірі бар. Сакралдылық пен символикалық үнемі ұстатпайтын қасиетіне ие, бұл тұрғыдан алғанда ол иррационалдылық пен абсурдтыққа жақындығы бар. М. Элиаде мифтің «мәңгі қайта</w:t>
      </w:r>
      <w:r w:rsidR="00932F97" w:rsidRPr="007E7CAC">
        <w:rPr>
          <w:rStyle w:val="a8"/>
          <w:rFonts w:ascii="Times New Roman" w:eastAsia="Cambria" w:hAnsi="Times New Roman" w:cs="Times New Roman"/>
          <w:color w:val="auto"/>
          <w:sz w:val="28"/>
          <w:szCs w:val="28"/>
          <w:lang w:val="kk-KZ"/>
        </w:rPr>
        <w:t>ланбалылығы» қасиетін ашса, Г.</w:t>
      </w:r>
      <w:r w:rsidRPr="007E7CAC">
        <w:rPr>
          <w:rStyle w:val="a8"/>
          <w:rFonts w:ascii="Times New Roman" w:eastAsia="Cambria" w:hAnsi="Times New Roman" w:cs="Times New Roman"/>
          <w:color w:val="auto"/>
          <w:sz w:val="28"/>
          <w:szCs w:val="28"/>
          <w:lang w:val="kk-KZ"/>
        </w:rPr>
        <w:t xml:space="preserve"> Луговский сакралдылықтың «бифуркация нүктесіне» жақын әкелетін «мәңгі қосарлану» сипатын айқындайды.  </w:t>
      </w:r>
    </w:p>
    <w:p w14:paraId="2371C359" w14:textId="5AF8CB00"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Жасампаздық жағдай, таңдау алдындағы мәселелердің қойылуы, заманауи батыстық зерттеушілердің пікірінше, сакралдылыққа тән қасиеттер. Олардың ойынша дүниеге Логосты, ғылым мен философияны әкелген гректер әлемді десакрализациялауды бастады, бірақ олар сонымен қатар, тұлғаны, тәннен бөлек өмір сүретін дара субъектілік Менді ашты. Осылайша, рационализм барлық</w:t>
      </w:r>
      <w:r w:rsidR="001F7E85" w:rsidRPr="007E7CAC">
        <w:rPr>
          <w:rStyle w:val="a8"/>
          <w:rFonts w:ascii="Times New Roman" w:eastAsia="Cambria" w:hAnsi="Times New Roman" w:cs="Times New Roman"/>
          <w:color w:val="auto"/>
          <w:sz w:val="28"/>
          <w:szCs w:val="28"/>
          <w:lang w:val="kk-KZ"/>
        </w:rPr>
        <w:t xml:space="preserve"> басқа </w:t>
      </w:r>
      <w:r w:rsidRPr="007E7CAC">
        <w:rPr>
          <w:rStyle w:val="a8"/>
          <w:rFonts w:ascii="Times New Roman" w:eastAsia="Cambria" w:hAnsi="Times New Roman" w:cs="Times New Roman"/>
          <w:color w:val="auto"/>
          <w:sz w:val="28"/>
          <w:szCs w:val="28"/>
          <w:lang w:val="kk-KZ"/>
        </w:rPr>
        <w:t>өзектен айырылып, өзін ғана бір ө</w:t>
      </w:r>
      <w:r w:rsidR="00DE4BF0" w:rsidRPr="007E7CAC">
        <w:rPr>
          <w:rStyle w:val="a8"/>
          <w:rFonts w:ascii="Times New Roman" w:eastAsia="Cambria" w:hAnsi="Times New Roman" w:cs="Times New Roman"/>
          <w:color w:val="auto"/>
          <w:sz w:val="28"/>
          <w:szCs w:val="28"/>
          <w:lang w:val="kk-KZ"/>
        </w:rPr>
        <w:t xml:space="preserve">зек ретінде сезінуге субъектті </w:t>
      </w:r>
      <w:r w:rsidRPr="007E7CAC">
        <w:rPr>
          <w:rStyle w:val="a8"/>
          <w:rFonts w:ascii="Times New Roman" w:eastAsia="Cambria" w:hAnsi="Times New Roman" w:cs="Times New Roman"/>
          <w:color w:val="auto"/>
          <w:sz w:val="28"/>
          <w:szCs w:val="28"/>
          <w:lang w:val="kk-KZ"/>
        </w:rPr>
        <w:t>үнемі мәжбүрлеп отыратын  үздіксіз шығармашылық қалыпқа, өзіндік</w:t>
      </w:r>
      <w:r w:rsidR="00F65481" w:rsidRPr="007E7CAC">
        <w:rPr>
          <w:rStyle w:val="a8"/>
          <w:rFonts w:ascii="Times New Roman" w:eastAsia="Cambria" w:hAnsi="Times New Roman" w:cs="Times New Roman"/>
          <w:color w:val="auto"/>
          <w:sz w:val="28"/>
          <w:szCs w:val="28"/>
          <w:lang w:val="kk-KZ"/>
        </w:rPr>
        <w:t xml:space="preserve"> бір киелі кеселге айналады. Еге</w:t>
      </w:r>
      <w:r w:rsidRPr="007E7CAC">
        <w:rPr>
          <w:rStyle w:val="a8"/>
          <w:rFonts w:ascii="Times New Roman" w:eastAsia="Cambria" w:hAnsi="Times New Roman" w:cs="Times New Roman"/>
          <w:color w:val="auto"/>
          <w:sz w:val="28"/>
          <w:szCs w:val="28"/>
          <w:lang w:val="kk-KZ"/>
        </w:rPr>
        <w:t xml:space="preserve">р алғашқы қауымдық бақсы мистикалық экстаз жағдайында басқа әлемдерге саяхат </w:t>
      </w:r>
      <w:r w:rsidR="00F65481" w:rsidRPr="007E7CAC">
        <w:rPr>
          <w:rStyle w:val="a8"/>
          <w:rFonts w:ascii="Times New Roman" w:eastAsia="Cambria" w:hAnsi="Times New Roman" w:cs="Times New Roman"/>
          <w:color w:val="auto"/>
          <w:sz w:val="28"/>
          <w:szCs w:val="28"/>
          <w:lang w:val="kk-KZ"/>
        </w:rPr>
        <w:t xml:space="preserve">жасаса, онда жанның тәннен </w:t>
      </w:r>
      <w:r w:rsidRPr="007E7CAC">
        <w:rPr>
          <w:rStyle w:val="a8"/>
          <w:rFonts w:ascii="Times New Roman" w:eastAsia="Cambria" w:hAnsi="Times New Roman" w:cs="Times New Roman"/>
          <w:color w:val="auto"/>
          <w:sz w:val="28"/>
          <w:szCs w:val="28"/>
          <w:lang w:val="kk-KZ"/>
        </w:rPr>
        <w:t>қ</w:t>
      </w:r>
      <w:r w:rsidR="00F65481" w:rsidRPr="007E7CAC">
        <w:rPr>
          <w:rStyle w:val="a8"/>
          <w:rFonts w:ascii="Times New Roman" w:eastAsia="Cambria" w:hAnsi="Times New Roman" w:cs="Times New Roman"/>
          <w:color w:val="auto"/>
          <w:sz w:val="28"/>
          <w:szCs w:val="28"/>
          <w:lang w:val="kk-KZ"/>
        </w:rPr>
        <w:t>а</w:t>
      </w:r>
      <w:r w:rsidRPr="007E7CAC">
        <w:rPr>
          <w:rStyle w:val="a8"/>
          <w:rFonts w:ascii="Times New Roman" w:eastAsia="Cambria" w:hAnsi="Times New Roman" w:cs="Times New Roman"/>
          <w:color w:val="auto"/>
          <w:sz w:val="28"/>
          <w:szCs w:val="28"/>
          <w:lang w:val="kk-KZ"/>
        </w:rPr>
        <w:t>лайша бөлінуі ғұрыптық жағдай ретінде қабылданды. Рационалист болса, оның жаны неме</w:t>
      </w:r>
      <w:r w:rsidR="00932F97" w:rsidRPr="007E7CAC">
        <w:rPr>
          <w:rStyle w:val="a8"/>
          <w:rFonts w:ascii="Times New Roman" w:eastAsia="Cambria" w:hAnsi="Times New Roman" w:cs="Times New Roman"/>
          <w:color w:val="auto"/>
          <w:sz w:val="28"/>
          <w:szCs w:val="28"/>
          <w:lang w:val="kk-KZ"/>
        </w:rPr>
        <w:t>с</w:t>
      </w:r>
      <w:r w:rsidRPr="007E7CAC">
        <w:rPr>
          <w:rStyle w:val="a8"/>
          <w:rFonts w:ascii="Times New Roman" w:eastAsia="Cambria" w:hAnsi="Times New Roman" w:cs="Times New Roman"/>
          <w:color w:val="auto"/>
          <w:sz w:val="28"/>
          <w:szCs w:val="28"/>
          <w:lang w:val="kk-KZ"/>
        </w:rPr>
        <w:t>е өзіндік санасы үнемі адасушылыққа түсуге (нигилизм, цинизм аралықтарында) немесе қандай</w:t>
      </w:r>
      <w:r w:rsidR="00F65481" w:rsidRPr="007E7CAC">
        <w:rPr>
          <w:rStyle w:val="a8"/>
          <w:rFonts w:ascii="Times New Roman" w:eastAsia="Cambria" w:hAnsi="Times New Roman" w:cs="Times New Roman"/>
          <w:color w:val="auto"/>
          <w:sz w:val="28"/>
          <w:szCs w:val="28"/>
          <w:lang w:val="kk-KZ"/>
        </w:rPr>
        <w:t xml:space="preserve"> да бір иррационалистік жобалауға</w:t>
      </w:r>
      <w:r w:rsidRPr="007E7CAC">
        <w:rPr>
          <w:rStyle w:val="a8"/>
          <w:rFonts w:ascii="Times New Roman" w:eastAsia="Cambria" w:hAnsi="Times New Roman" w:cs="Times New Roman"/>
          <w:color w:val="auto"/>
          <w:sz w:val="28"/>
          <w:szCs w:val="28"/>
          <w:lang w:val="kk-KZ"/>
        </w:rPr>
        <w:t xml:space="preserve"> көнеді. Мүмкін сондықтан болар, біреулер сакралдылықты тұтастық жағдайы ретінде (М. Элиаде) қабылдаса, басқалары оны ажыратушы, ыдыратушы сезімін тасымалдаушы ретінде (Ж. Батай) қабылдайды, яғни бұл екі қасиет те сакралдылыққа тән.</w:t>
      </w:r>
    </w:p>
    <w:p w14:paraId="5E6005BF" w14:textId="54EC87C6"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Сакралдылық сатылы (иерархиялық) болғандықтан өзінің кешенді (сакралды, мистикалық және магиялық) көріністерінде қасиеттілік еркін қабылдаудың өзгеше бір тәжірибесі жатады, оны Р. Отто нуминоздылық деп айтқан болатын. Одан ары қарай, Г. Луговскийдің пікірінше, бұл тәжірибенің әлеуметтік рәміздік актілерге трансформациялануы (сакралдылықтың сакралдануы) жүзеге асып, ол сакралдылық еркінің белгілі бір объектілерде, субъектілерде және әрекеттерде объективациялануына әкеледі. Бұл туралы </w:t>
      </w:r>
      <w:r w:rsidRPr="007E7CAC">
        <w:rPr>
          <w:rStyle w:val="a8"/>
          <w:rFonts w:ascii="Times New Roman" w:eastAsia="Cambria" w:hAnsi="Times New Roman" w:cs="Times New Roman"/>
          <w:color w:val="auto"/>
          <w:sz w:val="28"/>
          <w:szCs w:val="28"/>
          <w:lang w:val="kk-KZ"/>
        </w:rPr>
        <w:lastRenderedPageBreak/>
        <w:t>Патрик Труссон была</w:t>
      </w:r>
      <w:r w:rsidR="00F65481" w:rsidRPr="007E7CAC">
        <w:rPr>
          <w:rStyle w:val="a8"/>
          <w:rFonts w:ascii="Times New Roman" w:eastAsia="Cambria" w:hAnsi="Times New Roman" w:cs="Times New Roman"/>
          <w:color w:val="auto"/>
          <w:sz w:val="28"/>
          <w:szCs w:val="28"/>
          <w:lang w:val="kk-KZ"/>
        </w:rPr>
        <w:t>й</w:t>
      </w:r>
      <w:r w:rsidRPr="007E7CAC">
        <w:rPr>
          <w:rStyle w:val="a8"/>
          <w:rFonts w:ascii="Times New Roman" w:eastAsia="Cambria" w:hAnsi="Times New Roman" w:cs="Times New Roman"/>
          <w:color w:val="auto"/>
          <w:sz w:val="28"/>
          <w:szCs w:val="28"/>
          <w:lang w:val="kk-KZ"/>
        </w:rPr>
        <w:t xml:space="preserve"> деп жазады: қазіргі адамзаттық ғылымдардың талдауына түспес бұрын сакралдылық сонау көне замандарға тиесілі дара және ұжымдық қылықтардың жиынтығына сәйкес келді. Бұл қылықтарға үш деңгей сәйкес келеді: психик</w:t>
      </w:r>
      <w:r w:rsidR="00F65481" w:rsidRPr="007E7CAC">
        <w:rPr>
          <w:rStyle w:val="a8"/>
          <w:rFonts w:ascii="Times New Roman" w:eastAsia="Cambria" w:hAnsi="Times New Roman" w:cs="Times New Roman"/>
          <w:color w:val="auto"/>
          <w:sz w:val="28"/>
          <w:szCs w:val="28"/>
          <w:lang w:val="kk-KZ"/>
        </w:rPr>
        <w:t xml:space="preserve">алық индивидуалды тәжірибе; </w:t>
      </w:r>
      <w:r w:rsidRPr="007E7CAC">
        <w:rPr>
          <w:rStyle w:val="a8"/>
          <w:rFonts w:ascii="Times New Roman" w:eastAsia="Cambria" w:hAnsi="Times New Roman" w:cs="Times New Roman"/>
          <w:color w:val="auto"/>
          <w:sz w:val="28"/>
          <w:szCs w:val="28"/>
          <w:lang w:val="kk-KZ"/>
        </w:rPr>
        <w:t>тәжірибелердің рә</w:t>
      </w:r>
      <w:r w:rsidR="00F65481" w:rsidRPr="007E7CAC">
        <w:rPr>
          <w:rStyle w:val="a8"/>
          <w:rFonts w:ascii="Times New Roman" w:eastAsia="Cambria" w:hAnsi="Times New Roman" w:cs="Times New Roman"/>
          <w:color w:val="auto"/>
          <w:sz w:val="28"/>
          <w:szCs w:val="28"/>
          <w:lang w:val="kk-KZ"/>
        </w:rPr>
        <w:t>міздік құрылымдар кейпіне енуі;</w:t>
      </w:r>
      <w:r w:rsidRPr="007E7CAC">
        <w:rPr>
          <w:rStyle w:val="a8"/>
          <w:rFonts w:ascii="Times New Roman" w:eastAsia="Cambria" w:hAnsi="Times New Roman" w:cs="Times New Roman"/>
          <w:color w:val="auto"/>
          <w:sz w:val="28"/>
          <w:szCs w:val="28"/>
          <w:lang w:val="kk-KZ"/>
        </w:rPr>
        <w:t xml:space="preserve"> ақырында, сакралдылықтың мәдени функциясы, яғни ұжымдық және коммунитарлық қыры. Ең алдымен, егер сакралдылық мәдени тұрғыда мифтер мен ғұрыптар түрінде білінсе, ал анағұрлым кейінгі кезеңдерде тіл мен әдеттердің сыртқы тасымалдануына орын берсе, онда ол әрқашанда әуел бастапқы ішкі жағдайын талап етеді деп тұжырымдауға болады» [23]. </w:t>
      </w:r>
    </w:p>
    <w:p w14:paraId="24C9571E" w14:textId="60ABD5A3"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Қасиеттілік феномені тіл мен дәстүрде алуан түрлі түсініктермен беріледі.  Архаикалық қоғамдарда грек өркениеті категориалды ойлауды енгізгенге дейін әрбір ұғымның мәніне қатаң байланған арнайы терминдер болған жоқ. Көне заманда біздің бүгінгі күніміздің тіліндегідей абстракциялық деңгей болмады, сондықтан әрбір дәстүрден «сакралдылық» терминінің баламасын іздеудің аса қажеттілігі жоқ. Дегенмен, яһуди текті француз лингвисті Эмиль Бенвенист көне тілдердің көпшілігінде қасиеттіліктің қос қырын білдіретін жұп терминдерді байқайды</w:t>
      </w:r>
      <w:r w:rsidR="00F65481" w:rsidRPr="007E7CAC">
        <w:rPr>
          <w:rStyle w:val="a8"/>
          <w:rFonts w:ascii="Times New Roman" w:eastAsia="Cambria" w:hAnsi="Times New Roman" w:cs="Times New Roman"/>
          <w:color w:val="auto"/>
          <w:sz w:val="28"/>
          <w:szCs w:val="28"/>
          <w:lang w:val="kk-KZ"/>
        </w:rPr>
        <w:t>, мысалы: грек тілінде – Ieros және</w:t>
      </w:r>
      <w:r w:rsidRPr="007E7CAC">
        <w:rPr>
          <w:rStyle w:val="a8"/>
          <w:rFonts w:ascii="Times New Roman" w:eastAsia="Cambria" w:hAnsi="Times New Roman" w:cs="Times New Roman"/>
          <w:color w:val="auto"/>
          <w:sz w:val="28"/>
          <w:szCs w:val="28"/>
          <w:lang w:val="kk-KZ"/>
        </w:rPr>
        <w:t xml:space="preserve"> ayios, латын тілінде – sacer </w:t>
      </w:r>
      <w:r w:rsidR="00F65481" w:rsidRPr="007E7CAC">
        <w:rPr>
          <w:rStyle w:val="a8"/>
          <w:rFonts w:ascii="Times New Roman" w:eastAsia="Cambria" w:hAnsi="Times New Roman" w:cs="Times New Roman"/>
          <w:color w:val="auto"/>
          <w:sz w:val="28"/>
          <w:szCs w:val="28"/>
          <w:lang w:val="kk-KZ"/>
        </w:rPr>
        <w:t>және</w:t>
      </w:r>
      <w:r w:rsidR="001F7E85" w:rsidRPr="007E7CAC">
        <w:rPr>
          <w:rStyle w:val="a8"/>
          <w:rFonts w:ascii="Times New Roman" w:eastAsia="Cambria" w:hAnsi="Times New Roman" w:cs="Times New Roman"/>
          <w:color w:val="auto"/>
          <w:sz w:val="28"/>
          <w:szCs w:val="28"/>
          <w:lang w:val="kk-KZ"/>
        </w:rPr>
        <w:t xml:space="preserve"> sanctus, </w:t>
      </w:r>
      <w:r w:rsidRPr="007E7CAC">
        <w:rPr>
          <w:rStyle w:val="a8"/>
          <w:rFonts w:ascii="Times New Roman" w:eastAsia="Cambria" w:hAnsi="Times New Roman" w:cs="Times New Roman"/>
          <w:color w:val="auto"/>
          <w:sz w:val="28"/>
          <w:szCs w:val="28"/>
          <w:lang w:val="kk-KZ"/>
        </w:rPr>
        <w:t xml:space="preserve">авесталық ескі парсыда – spanta </w:t>
      </w:r>
      <w:r w:rsidR="00F65481" w:rsidRPr="007E7CAC">
        <w:rPr>
          <w:rStyle w:val="a8"/>
          <w:rFonts w:ascii="Times New Roman" w:eastAsia="Cambria" w:hAnsi="Times New Roman" w:cs="Times New Roman"/>
          <w:color w:val="auto"/>
          <w:sz w:val="28"/>
          <w:szCs w:val="28"/>
          <w:lang w:val="kk-KZ"/>
        </w:rPr>
        <w:t>және</w:t>
      </w:r>
      <w:r w:rsidRPr="007E7CAC">
        <w:rPr>
          <w:rStyle w:val="a8"/>
          <w:rFonts w:ascii="Times New Roman" w:eastAsia="Cambria" w:hAnsi="Times New Roman" w:cs="Times New Roman"/>
          <w:color w:val="auto"/>
          <w:sz w:val="28"/>
          <w:szCs w:val="28"/>
          <w:lang w:val="kk-KZ"/>
        </w:rPr>
        <w:t xml:space="preserve"> yaozdata [15]. </w:t>
      </w:r>
    </w:p>
    <w:p w14:paraId="5B1FCE7F" w14:textId="7F036A45"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Біз де өз тарапымыздан көне түркілерде осындай екі терминнің болғанын айта кетейік, олар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құт және кие сөздері. Қазақша уикипедияда құт ұғымына мынадай анықтама беріледі: «Құт» сөзі ертедег</w:t>
      </w:r>
      <w:r w:rsidR="00F65481" w:rsidRPr="007E7CAC">
        <w:rPr>
          <w:rStyle w:val="a8"/>
          <w:rFonts w:ascii="Times New Roman" w:eastAsia="Cambria" w:hAnsi="Times New Roman" w:cs="Times New Roman"/>
          <w:color w:val="auto"/>
          <w:sz w:val="28"/>
          <w:szCs w:val="28"/>
          <w:lang w:val="kk-KZ"/>
        </w:rPr>
        <w:t xml:space="preserve">і Орхон жазба ескерткіштерінде </w:t>
      </w:r>
      <w:r w:rsidRPr="007E7CAC">
        <w:rPr>
          <w:rStyle w:val="a8"/>
          <w:rFonts w:ascii="Times New Roman" w:eastAsia="Cambria" w:hAnsi="Times New Roman" w:cs="Times New Roman"/>
          <w:color w:val="auto"/>
          <w:sz w:val="28"/>
          <w:szCs w:val="28"/>
          <w:lang w:val="kk-KZ"/>
        </w:rPr>
        <w:t>кездеседі («Тәңірі жарылқауымен құтты қаған болдым», Күлтегін жазуы). Көне түркі заманында Құт сөзі төмендегідей мағыналарды білдірді: 1) жан, өмірлік қуат, рух; 2) бақыт, жақсылық; 3) сәттілік, табыс,</w:t>
      </w:r>
      <w:r w:rsidR="00F65481" w:rsidRPr="007E7CAC">
        <w:rPr>
          <w:rStyle w:val="a8"/>
          <w:rFonts w:ascii="Times New Roman" w:eastAsia="Cambria" w:hAnsi="Times New Roman" w:cs="Times New Roman"/>
          <w:color w:val="auto"/>
          <w:sz w:val="28"/>
          <w:szCs w:val="28"/>
          <w:lang w:val="kk-KZ"/>
        </w:rPr>
        <w:t xml:space="preserve"> сыбаға; 4) ұлылық, дәреже; 5) </w:t>
      </w:r>
      <w:r w:rsidRPr="007E7CAC">
        <w:rPr>
          <w:rStyle w:val="a8"/>
          <w:rFonts w:ascii="Times New Roman" w:eastAsia="Cambria" w:hAnsi="Times New Roman" w:cs="Times New Roman"/>
          <w:color w:val="auto"/>
          <w:sz w:val="28"/>
          <w:szCs w:val="28"/>
          <w:lang w:val="kk-KZ"/>
        </w:rPr>
        <w:t>ақиқатқа жету, нұрлану, шынайы бақыт пен шаттыққа кенелу. Осыған сәйкес адам мен жан-жануарлардың, өсімдіктердің жаралу, өсіп-өну заңдары ұқсастық негізінде, екінші жағынан, күллі жаратылыс тылсым рухтарға тәуелді, тағдырдың бастауы оның көзге көрінбейтін жанында, ал оның иесі, тірі жандарға қуат беретін күллі мақұлық Құтқа мұқтаж, ол Көк тәңірден келеді, әсі</w:t>
      </w:r>
      <w:r w:rsidR="001F7E85" w:rsidRPr="007E7CAC">
        <w:rPr>
          <w:rStyle w:val="a8"/>
          <w:rFonts w:ascii="Times New Roman" w:eastAsia="Cambria" w:hAnsi="Times New Roman" w:cs="Times New Roman"/>
          <w:color w:val="auto"/>
          <w:sz w:val="28"/>
          <w:szCs w:val="28"/>
          <w:lang w:val="kk-KZ"/>
        </w:rPr>
        <w:t xml:space="preserve">ресе, ел билеушілер Құт қонған </w:t>
      </w:r>
      <w:r w:rsidRPr="007E7CAC">
        <w:rPr>
          <w:rStyle w:val="a8"/>
          <w:rFonts w:ascii="Times New Roman" w:eastAsia="Cambria" w:hAnsi="Times New Roman" w:cs="Times New Roman"/>
          <w:color w:val="auto"/>
          <w:sz w:val="28"/>
          <w:szCs w:val="28"/>
          <w:lang w:val="kk-KZ"/>
        </w:rPr>
        <w:t>адамдар болуы тиіс деген түсінік орын алды. Өйткені ел билеушілер арқылы бұл қасиет басқа қарапайым пенделерге тарайды деген сенім болды» [</w:t>
      </w:r>
      <w:r w:rsidR="0038369B" w:rsidRPr="007E7CAC">
        <w:rPr>
          <w:rStyle w:val="a8"/>
          <w:rFonts w:ascii="Times New Roman" w:eastAsia="Cambria" w:hAnsi="Times New Roman" w:cs="Times New Roman"/>
          <w:color w:val="auto"/>
          <w:sz w:val="28"/>
          <w:szCs w:val="28"/>
          <w:lang w:val="kk-KZ"/>
        </w:rPr>
        <w:t>75</w:t>
      </w:r>
      <w:r w:rsidRPr="007E7CAC">
        <w:rPr>
          <w:rStyle w:val="a8"/>
          <w:rFonts w:ascii="Times New Roman" w:eastAsia="Cambria" w:hAnsi="Times New Roman" w:cs="Times New Roman"/>
          <w:color w:val="auto"/>
          <w:sz w:val="28"/>
          <w:szCs w:val="28"/>
          <w:lang w:val="kk-KZ"/>
        </w:rPr>
        <w:t xml:space="preserve">]. Қазақтың дәстүрлі дүниетанымында «құт» сөзі көптеген игілікті сөз тіркестерінде қосарланып келеді, мысалы, «құтты болсын», «құт мекен», «жігіттің құты», «құтты қонақ» және т.б. Әсіресе, қазақ халқының мақал-мәтелдерін талдау арқылы оның қандай мағыналар беретінін айқындауға болады. Ал құттың қашуы бақытсыздыққа әкеледі, материалдық тұрғыдан алғанда құттың қарама-қарсы ұғымы жұт болса керекті.  </w:t>
      </w:r>
    </w:p>
    <w:p w14:paraId="67998ED3" w14:textId="77777777" w:rsidR="003A55A7" w:rsidRPr="007E7CAC" w:rsidRDefault="003A55A7"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w:t>
      </w:r>
      <w:r w:rsidR="001F7E85" w:rsidRPr="007E7CAC">
        <w:rPr>
          <w:rStyle w:val="a8"/>
          <w:rFonts w:ascii="Times New Roman" w:eastAsia="Cambria" w:hAnsi="Times New Roman" w:cs="Times New Roman"/>
          <w:color w:val="auto"/>
          <w:sz w:val="28"/>
          <w:szCs w:val="28"/>
          <w:lang w:val="kk-KZ"/>
        </w:rPr>
        <w:t>Ислам діні аясында</w:t>
      </w:r>
      <w:r w:rsidR="00895DF4" w:rsidRPr="007E7CAC">
        <w:rPr>
          <w:rStyle w:val="a8"/>
          <w:rFonts w:ascii="Times New Roman" w:eastAsia="Cambria" w:hAnsi="Times New Roman" w:cs="Times New Roman"/>
          <w:color w:val="auto"/>
          <w:sz w:val="28"/>
          <w:szCs w:val="28"/>
          <w:lang w:val="kk-KZ"/>
        </w:rPr>
        <w:t xml:space="preserve"> құттың түп-тамыры Алладан келетін киелі нұр, қуат көзі, күллі береке деген түсініктер қалыптасты. Содан</w:t>
      </w:r>
      <w:r w:rsidRPr="007E7CAC">
        <w:rPr>
          <w:rStyle w:val="a8"/>
          <w:rFonts w:ascii="Times New Roman" w:eastAsia="Cambria" w:hAnsi="Times New Roman" w:cs="Times New Roman"/>
          <w:color w:val="auto"/>
          <w:sz w:val="28"/>
          <w:szCs w:val="28"/>
          <w:lang w:val="kk-KZ"/>
        </w:rPr>
        <w:t xml:space="preserve"> құт пайғамбардан халифаларға, халифалардан сопы-пірілерге көшеді деген рухани сабақтастық нышаны орнықты. Осылай пайымдаған Ж. Баласағұни құт туралы түсінікті иманмен, ақыл-оймен тығыз байланыста ширатты. Халықтық әдет-ғұрыптарда </w:t>
      </w:r>
    </w:p>
    <w:p w14:paraId="7DA28C75" w14:textId="5E595C22" w:rsidR="001F7E85" w:rsidRPr="007E7CAC" w:rsidRDefault="003A55A7"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а) құтты үлкеннен бата алу, атақонысын әулиедей көріп қастерлеу адамның басына қонатын «Бақыт құсы» немесе Қыдыр деген рәсіммен бекіді</w:t>
      </w:r>
    </w:p>
    <w:p w14:paraId="4814BB11" w14:textId="2B625F35" w:rsidR="003A55A7" w:rsidRPr="007E7CAC" w:rsidRDefault="003A55A7"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lastRenderedPageBreak/>
        <w:t>ә) отбасының мал-жанның өсіп-өнуі, абырой-беделдің жоғарылауы басқа қонған құтпен байланыстырылды.</w:t>
      </w:r>
      <w:r w:rsidR="003070AC" w:rsidRPr="007E7CAC">
        <w:rPr>
          <w:rStyle w:val="a8"/>
          <w:rFonts w:ascii="Times New Roman" w:eastAsia="Cambria" w:hAnsi="Times New Roman" w:cs="Times New Roman"/>
          <w:color w:val="auto"/>
          <w:sz w:val="28"/>
          <w:szCs w:val="28"/>
          <w:lang w:val="kk-KZ"/>
        </w:rPr>
        <w:t xml:space="preserve"> Содан әулеттің, шаңырақтың берекесін ұстап тұрған қарапайым адамдар (аналар, әйелдер) бүкіл тайпаның, халықтың құтына айналған тұлғалар болады деген ырым орнықты.» [</w:t>
      </w:r>
      <w:r w:rsidR="00577DF6" w:rsidRPr="007E7CAC">
        <w:rPr>
          <w:rStyle w:val="a8"/>
          <w:rFonts w:ascii="Times New Roman" w:eastAsia="Cambria" w:hAnsi="Times New Roman" w:cs="Times New Roman"/>
          <w:color w:val="auto"/>
          <w:sz w:val="28"/>
          <w:szCs w:val="28"/>
          <w:lang w:val="kk-KZ"/>
        </w:rPr>
        <w:t>70</w:t>
      </w:r>
      <w:r w:rsidR="003070AC" w:rsidRPr="007E7CAC">
        <w:rPr>
          <w:rStyle w:val="a8"/>
          <w:rFonts w:ascii="Times New Roman" w:eastAsia="Cambria" w:hAnsi="Times New Roman" w:cs="Times New Roman"/>
          <w:color w:val="auto"/>
          <w:sz w:val="28"/>
          <w:szCs w:val="28"/>
          <w:lang w:val="kk-KZ"/>
        </w:rPr>
        <w:t>].</w:t>
      </w:r>
    </w:p>
    <w:p w14:paraId="38D08EA2" w14:textId="41C41470" w:rsidR="00A76B0F" w:rsidRPr="007E7CAC" w:rsidRDefault="00A76B0F" w:rsidP="00932F97">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Т. Ғабитовтың айтуынша ата бабаларға қонған құт оның ұрпақтарына да беріледі деп сенгендіктен, ата-баба өсиетін орындау, аруақты құрметтеу дәстүрге айналған. Құт ұғымына қарама-қарс</w:t>
      </w:r>
      <w:r w:rsidR="004F36F3" w:rsidRPr="007E7CAC">
        <w:rPr>
          <w:rStyle w:val="a8"/>
          <w:rFonts w:ascii="Times New Roman" w:eastAsia="Cambria" w:hAnsi="Times New Roman" w:cs="Times New Roman"/>
          <w:color w:val="auto"/>
          <w:sz w:val="28"/>
          <w:szCs w:val="28"/>
          <w:lang w:val="kk-KZ"/>
        </w:rPr>
        <w:t>ы түсініктер мен ырым-нанымдар</w:t>
      </w:r>
      <w:r w:rsidR="00932F97" w:rsidRPr="007E7CAC">
        <w:rPr>
          <w:rStyle w:val="a8"/>
          <w:rFonts w:ascii="Times New Roman" w:eastAsia="Cambria" w:hAnsi="Times New Roman" w:cs="Times New Roman"/>
          <w:color w:val="auto"/>
          <w:sz w:val="28"/>
          <w:szCs w:val="28"/>
          <w:lang w:val="kk-KZ"/>
        </w:rPr>
        <w:t xml:space="preserve">, </w:t>
      </w:r>
      <w:r w:rsidR="004F36F3" w:rsidRPr="007E7CAC">
        <w:rPr>
          <w:rStyle w:val="a8"/>
          <w:rFonts w:ascii="Times New Roman" w:eastAsia="Cambria" w:hAnsi="Times New Roman" w:cs="Times New Roman"/>
          <w:color w:val="auto"/>
          <w:sz w:val="28"/>
          <w:szCs w:val="28"/>
          <w:lang w:val="kk-KZ"/>
        </w:rPr>
        <w:t>апат, сор, жұт, аштық, жоқшылық, құлдық, қорлық, бейнет жағымды нәрсенің құлдырауын, кері кетуін білдіретіні туралы жазады.</w:t>
      </w:r>
      <w:r w:rsidRPr="007E7CAC">
        <w:rPr>
          <w:rStyle w:val="a8"/>
          <w:rFonts w:ascii="Times New Roman" w:eastAsia="Cambria" w:hAnsi="Times New Roman" w:cs="Times New Roman"/>
          <w:color w:val="auto"/>
          <w:sz w:val="28"/>
          <w:szCs w:val="28"/>
          <w:lang w:val="kk-KZ"/>
        </w:rPr>
        <w:t xml:space="preserve"> </w:t>
      </w:r>
    </w:p>
    <w:p w14:paraId="2AB47534" w14:textId="7074D91F" w:rsidR="006A66A0" w:rsidRPr="007E7CAC" w:rsidRDefault="00932F97" w:rsidP="00577DF6">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Style w:val="a8"/>
          <w:rFonts w:cs="Times New Roman"/>
          <w:color w:val="auto"/>
          <w:sz w:val="28"/>
          <w:szCs w:val="28"/>
          <w:lang w:val="kk-KZ"/>
        </w:rPr>
      </w:pPr>
      <w:r w:rsidRPr="007E7CAC">
        <w:rPr>
          <w:rStyle w:val="a8"/>
          <w:rFonts w:cs="Times New Roman"/>
          <w:color w:val="auto"/>
          <w:sz w:val="28"/>
          <w:szCs w:val="28"/>
          <w:lang w:val="kk-KZ"/>
        </w:rPr>
        <w:t>2017 жылы профессор Н.</w:t>
      </w:r>
      <w:r w:rsidR="006A66A0" w:rsidRPr="007E7CAC">
        <w:rPr>
          <w:rStyle w:val="a8"/>
          <w:rFonts w:cs="Times New Roman"/>
          <w:color w:val="auto"/>
          <w:sz w:val="28"/>
          <w:szCs w:val="28"/>
          <w:lang w:val="kk-KZ"/>
        </w:rPr>
        <w:t xml:space="preserve"> Байтенованың жетекшілігінде іске асқан «Дінтану: энциклопедиялық сөздік (қазақ тілінде)» жобасында да қазіргі дінтанудағы жаңа әдіснама мен жаңа теорияларды ескере отырып, ислам ілімінің негізгі ұғымдарына, тарихы мен негіздеріне заманауи дінтанулық талдау  жүргізілді. Жарық көрген бұл энциклопедиялық сөздіктен де біз қарастыратын категориялардың анқтамаларын алуға болады. </w:t>
      </w:r>
      <w:r w:rsidR="00577DF6" w:rsidRPr="007E7CAC">
        <w:rPr>
          <w:rStyle w:val="a8"/>
          <w:rFonts w:eastAsia="Cambria" w:cs="Times New Roman"/>
          <w:color w:val="auto"/>
          <w:sz w:val="28"/>
          <w:szCs w:val="28"/>
          <w:lang w:val="kk-KZ"/>
        </w:rPr>
        <w:t>[7</w:t>
      </w:r>
      <w:r w:rsidR="0038369B" w:rsidRPr="007E7CAC">
        <w:rPr>
          <w:rStyle w:val="a8"/>
          <w:rFonts w:eastAsia="Cambria" w:cs="Times New Roman"/>
          <w:color w:val="auto"/>
          <w:sz w:val="28"/>
          <w:szCs w:val="28"/>
          <w:lang w:val="kk-KZ"/>
        </w:rPr>
        <w:t>6</w:t>
      </w:r>
      <w:r w:rsidR="00577DF6" w:rsidRPr="007E7CAC">
        <w:rPr>
          <w:rStyle w:val="a8"/>
          <w:rFonts w:eastAsia="Cambria" w:cs="Times New Roman"/>
          <w:color w:val="auto"/>
          <w:sz w:val="28"/>
          <w:szCs w:val="28"/>
          <w:lang w:val="kk-KZ"/>
        </w:rPr>
        <w:t>].</w:t>
      </w:r>
    </w:p>
    <w:p w14:paraId="6E41CB9B" w14:textId="4CA5E163" w:rsidR="00FE6FF8" w:rsidRPr="007E7CAC" w:rsidRDefault="004774D6" w:rsidP="00577DF6">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Қазақша анықтамалықтарда «кие» ұғымын былай түсіндіреді: Кие – қандай да бір заттың немесе тіршілік иесінің қасиеттілігін, жоғары тылсым күшін білдіретін ұғым. Әлем халықтары мифологиясы мен мәдениетінде аң мен құсты (сиыр, маймыл, аққу т.б.), аспан денелерін (ай, күн, т.б.), жәндіктерді (тасбақа, жылан, айдаһар, бөрі т.б.), заттарды (пұт, ағаш, т.б.), сандарды (7, 13, т.б.), адамдарды (әулие, көріпкел, т.б.) киелі деп санау, оларға сыйыну, табыну дәстүрі ежелден қалыптасқан. Уақыт өте келе адамдардың түрлі діндерді қабылдауына байланысты мұның кейбірі жойылып, өзгеріске ұшыраған. Ислам діні таралмастан бұрынғы дәстүрлі қазақ қоғамында қалыптасып, Кие деп саналған кейбір тотемдік наным-сенімдер жұрнағы қазіргі салт-дәстүрде де кездеседі (табалдырық баспау, айға қарап түзге шықпау, түтін түтету, аластау т.б.)» [7</w:t>
      </w:r>
      <w:r w:rsidR="0038369B" w:rsidRPr="007E7CAC">
        <w:rPr>
          <w:rStyle w:val="a8"/>
          <w:rFonts w:ascii="Times New Roman" w:eastAsia="Cambria" w:hAnsi="Times New Roman" w:cs="Times New Roman"/>
          <w:color w:val="auto"/>
          <w:sz w:val="28"/>
          <w:szCs w:val="28"/>
          <w:lang w:val="kk-KZ"/>
        </w:rPr>
        <w:t>7</w:t>
      </w:r>
      <w:r w:rsidRPr="007E7CAC">
        <w:rPr>
          <w:rStyle w:val="a8"/>
          <w:rFonts w:ascii="Times New Roman" w:eastAsia="Cambria" w:hAnsi="Times New Roman" w:cs="Times New Roman"/>
          <w:color w:val="auto"/>
          <w:sz w:val="28"/>
          <w:szCs w:val="28"/>
          <w:lang w:val="kk-KZ"/>
        </w:rPr>
        <w:t xml:space="preserve">]. Қазақтың дәстүрлі дүниетанымында қандай да бір жансыз (мысалы, шаңырақ, қазан, әруақты батырдың қылышы) немесе жанды (көбіне жанды, әулие кісілер, мысалы жылқы, аққу, бөрі және т.б.) нәрселердің киесі болуы мүмкін. Сондықтан оны орнымен пайдалану керек әрі қастерлі қарым-қатынас көрсетілуі тиіс. Олай болмаған жағдайда сол нәрсенің «киесі ұруы», «киесі атуы», «киесі тиюі» мүмкін, ал оның салдары тұқым қуалайтын кесір мен кесапатқа әкелуі мүмкін. </w:t>
      </w:r>
    </w:p>
    <w:p w14:paraId="6D2CE19B" w14:textId="278A98D2" w:rsidR="00FE6FF8" w:rsidRPr="007E7CAC" w:rsidRDefault="004774D6" w:rsidP="00932F97">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Заманауи әлемдік философияда лингвистикалық бағыт барынша дамып отыр, сол себепті батыстық зерттеушілер нәрселер мен құбылыстардың мәнін ашуда тілдің тылсым табиғатына үңіледі. Сол сияқты сакралдылық ұғымының әртүрлі дәстүрлердегі мағыналарын ашып, оларды төмендегідей топтастырады: 1) құдіреттілік, игілікті, жағымды, нұрлы; 2) қауіпті, тыйым салынған, жабық, құпия; 3) құрбандықты, құдайларға бағышталушы; 4) күш, күшті, билік, заң, тәртіп, көне, әуелгі; 5) жаратылыс, жасампаздық, тудырушы, бақ-берекелі, дәулетті. Көне түркілік сакралдылық дәстүрде абыздың үлкен рөл атқарғаны белгілі. Қазақ</w:t>
      </w:r>
      <w:r w:rsidR="00026830" w:rsidRPr="007E7CAC">
        <w:rPr>
          <w:rStyle w:val="a8"/>
          <w:rFonts w:ascii="Times New Roman" w:eastAsia="Cambria" w:hAnsi="Times New Roman" w:cs="Times New Roman"/>
          <w:color w:val="auto"/>
          <w:sz w:val="28"/>
          <w:szCs w:val="28"/>
          <w:lang w:val="kk-KZ"/>
        </w:rPr>
        <w:t>стандық тарихшы Мақсат Алпысбес</w:t>
      </w:r>
      <w:r w:rsidRPr="007E7CAC">
        <w:rPr>
          <w:rStyle w:val="a8"/>
          <w:rFonts w:ascii="Times New Roman" w:eastAsia="Cambria" w:hAnsi="Times New Roman" w:cs="Times New Roman"/>
          <w:color w:val="auto"/>
          <w:sz w:val="28"/>
          <w:szCs w:val="28"/>
          <w:lang w:val="kk-KZ"/>
        </w:rPr>
        <w:t xml:space="preserve">те осы «абыз» сөзіне былай деп лингвистикалық талдау жасайды: «Абыз сөзі де осы аб, </w:t>
      </w:r>
      <w:r w:rsidR="004F36F3" w:rsidRPr="007E7CAC">
        <w:rPr>
          <w:rStyle w:val="a8"/>
          <w:rFonts w:ascii="Times New Roman" w:eastAsia="Cambria" w:hAnsi="Times New Roman" w:cs="Times New Roman"/>
          <w:color w:val="auto"/>
          <w:sz w:val="28"/>
          <w:szCs w:val="28"/>
          <w:lang w:val="kk-KZ"/>
        </w:rPr>
        <w:t>аба ұғымынан дамыған. Мұндағы</w:t>
      </w:r>
      <w:r w:rsidR="00932F97" w:rsidRPr="007E7CAC">
        <w:rPr>
          <w:rStyle w:val="a8"/>
          <w:rFonts w:ascii="Times New Roman" w:eastAsia="Cambria" w:hAnsi="Times New Roman" w:cs="Times New Roman"/>
          <w:color w:val="auto"/>
          <w:sz w:val="28"/>
          <w:szCs w:val="28"/>
          <w:lang w:val="kk-KZ"/>
        </w:rPr>
        <w:t xml:space="preserve"> </w:t>
      </w:r>
      <w:r w:rsidR="00026830"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ыз</w:t>
      </w:r>
      <w:r w:rsidR="00026830"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жұрнағы істеуші, жасаушы мағынасында қолданылғандай. </w:t>
      </w:r>
      <w:r w:rsidR="00026830"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Аб</w:t>
      </w:r>
      <w:r w:rsidR="00026830" w:rsidRPr="007E7CAC">
        <w:rPr>
          <w:rStyle w:val="a8"/>
          <w:rFonts w:ascii="Times New Roman" w:eastAsia="Cambria" w:hAnsi="Times New Roman" w:cs="Times New Roman"/>
          <w:color w:val="auto"/>
          <w:sz w:val="28"/>
          <w:szCs w:val="28"/>
          <w:lang w:val="kk-KZ"/>
        </w:rPr>
        <w:t>»</w:t>
      </w:r>
      <w:r w:rsidR="003E33F6"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lastRenderedPageBreak/>
        <w:t>– тылсым сиқыр, немесе аба – үлкен. Абыз –тылсым күш иесі, сиқыр істеуші, үлкендік жасаушы. Қазақта абақ деген ескі сөз бар, оның мағынасы: ұлы, аға деген мəнді білдіреді» [7</w:t>
      </w:r>
      <w:r w:rsidR="006224A0" w:rsidRPr="007E7CAC">
        <w:rPr>
          <w:rStyle w:val="a8"/>
          <w:rFonts w:ascii="Times New Roman" w:eastAsia="Cambria" w:hAnsi="Times New Roman" w:cs="Times New Roman"/>
          <w:color w:val="auto"/>
          <w:sz w:val="28"/>
          <w:szCs w:val="28"/>
          <w:lang w:val="kk-KZ"/>
        </w:rPr>
        <w:t>8</w:t>
      </w:r>
      <w:r w:rsidRPr="007E7CAC">
        <w:rPr>
          <w:rStyle w:val="a8"/>
          <w:rFonts w:ascii="Times New Roman" w:eastAsia="Cambria" w:hAnsi="Times New Roman" w:cs="Times New Roman"/>
          <w:color w:val="auto"/>
          <w:sz w:val="28"/>
          <w:szCs w:val="28"/>
          <w:lang w:val="kk-KZ"/>
        </w:rPr>
        <w:t>].</w:t>
      </w:r>
    </w:p>
    <w:p w14:paraId="6DD7F184" w14:textId="63120DEB"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Батыстық ғылыми әдебиетте сакралдылық идеясы, әдетте, бірнеше оппозициялар арқылы айқындалады, бірақ бұл оппозициялар, Г. Луговскийдің ойынша, оның мағынасын толық ашпайды. Мысалы, «тұрпайылық» (профанное) сакралдылықтың тура қарама-қарсылығы емес, оның «күштен» қашықтағы әлсіз формасы ғана; «игілік, жағымдылық» сакралдылықтың еш сипаттамасы бола алмайды, керісінше, сакралдылықпен қатынас мейлінше сақтықты талап етіп, айқын нормаларды сақтауды қажет етеді; ақырында «тәртіп» те сакралдылықты сипаттай алмайды, өйткені ғұрыптарда бастапқы жаратылыстың тәртіпсіздік жағдайы өзектілендіріледі. Сондықтан, деп атап өтеді аталмыш зерттеуші,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сакралдылық идеясын түсіну үшін бізге тағы да бір оппозиция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сакралдылық пен сакралданушылық бинарлығы қажет. Біріншісі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«алыстағы сакралдылық», яғни әлеуметтен тыс сакралдылық, ал екіншісі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«жақындағы сакралдылық», яғни әрбір қоғамның рухани іргетасын құрайтын нормалардың жиынтығы. Сакралдылықтың өзі, «зат есім ретіндегі сакралдылық»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иррационалды. Мұны М. Элиаде иерофанияның бастау көзі деп көрсетеді. Ал иерофания болса, бұл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«сын есім ретіндегі сакралдылық», яғни сакралданушылық. Э. Дюркгейм болса, осы соңғысын әлеуметтік себеппен байланыстырады. Ег</w:t>
      </w:r>
      <w:r w:rsidR="004F36F3" w:rsidRPr="007E7CAC">
        <w:rPr>
          <w:rStyle w:val="a8"/>
          <w:rFonts w:ascii="Times New Roman" w:eastAsia="Cambria" w:hAnsi="Times New Roman" w:cs="Times New Roman"/>
          <w:color w:val="auto"/>
          <w:sz w:val="28"/>
          <w:szCs w:val="28"/>
          <w:lang w:val="kk-KZ"/>
        </w:rPr>
        <w:t>е</w:t>
      </w:r>
      <w:r w:rsidRPr="007E7CAC">
        <w:rPr>
          <w:rStyle w:val="a8"/>
          <w:rFonts w:ascii="Times New Roman" w:eastAsia="Cambria" w:hAnsi="Times New Roman" w:cs="Times New Roman"/>
          <w:color w:val="auto"/>
          <w:sz w:val="28"/>
          <w:szCs w:val="28"/>
          <w:lang w:val="kk-KZ"/>
        </w:rPr>
        <w:t xml:space="preserve">р сакралдылықтың ең жақын синонимі «абсолдюттілік» немесе «тылсымдық» болса, сакралданушылық мәдениет немесе дәстүр түсінігімен анағұрлым айқын ұғынылады. Сакралдылық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тылсымдық талап, сакралданушылық </w:t>
      </w:r>
      <w:r w:rsidR="000349B7" w:rsidRPr="007E7CAC">
        <w:rPr>
          <w:rStyle w:val="a8"/>
          <w:rFonts w:ascii="Times New Roman"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құрбандық шалу мен басқа да мәдени актілер арқылы білінетін қоғамның жауабы. Түйіндеп айтқанда, барлық сакралданушылық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құрбандық шалу, арадағы абыздық, елшілік және қоғам-әлемнің абсолют-әлемге жолдауы [</w:t>
      </w:r>
      <w:r w:rsidR="006224A0" w:rsidRPr="007E7CAC">
        <w:rPr>
          <w:rStyle w:val="a8"/>
          <w:rFonts w:ascii="Times New Roman" w:eastAsia="Cambria" w:hAnsi="Times New Roman" w:cs="Times New Roman"/>
          <w:color w:val="auto"/>
          <w:sz w:val="28"/>
          <w:szCs w:val="28"/>
          <w:lang w:val="kk-KZ"/>
        </w:rPr>
        <w:t>73</w:t>
      </w:r>
      <w:r w:rsidR="00550060">
        <w:rPr>
          <w:rStyle w:val="a8"/>
          <w:rFonts w:ascii="Times New Roman" w:eastAsia="Cambria" w:hAnsi="Times New Roman" w:cs="Times New Roman"/>
          <w:color w:val="auto"/>
          <w:sz w:val="28"/>
          <w:szCs w:val="28"/>
          <w:lang w:val="kk-KZ"/>
        </w:rPr>
        <w:t xml:space="preserve">, 23 </w:t>
      </w:r>
      <w:r w:rsidR="00C465FC" w:rsidRPr="007E7CAC">
        <w:rPr>
          <w:rStyle w:val="a8"/>
          <w:rFonts w:ascii="Times New Roman" w:eastAsia="Cambria" w:hAnsi="Times New Roman" w:cs="Times New Roman"/>
          <w:color w:val="auto"/>
          <w:sz w:val="28"/>
          <w:szCs w:val="28"/>
          <w:lang w:val="kk-KZ"/>
        </w:rPr>
        <w:t>б</w:t>
      </w:r>
      <w:r w:rsidR="00550060">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w:t>
      </w:r>
    </w:p>
    <w:p w14:paraId="105938B0" w14:textId="2D879463"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Заманауи лингвистикалық талдау философиясының көрсетуінше, кез келген мәдениет тілдің формасы, яғни біртұтас құрылымы мен қисыны бар әрқилы (вербалды, заттық және т.б.) белгіл</w:t>
      </w:r>
      <w:r w:rsidR="00834CB1" w:rsidRPr="007E7CAC">
        <w:rPr>
          <w:rStyle w:val="a8"/>
          <w:rFonts w:ascii="Times New Roman" w:eastAsia="Cambria" w:hAnsi="Times New Roman" w:cs="Times New Roman"/>
          <w:color w:val="auto"/>
          <w:sz w:val="28"/>
          <w:szCs w:val="28"/>
          <w:lang w:val="kk-KZ"/>
        </w:rPr>
        <w:t>ердің жиынтығы деп есептеледі. Ә</w:t>
      </w:r>
      <w:r w:rsidRPr="007E7CAC">
        <w:rPr>
          <w:rStyle w:val="a8"/>
          <w:rFonts w:ascii="Times New Roman" w:eastAsia="Cambria" w:hAnsi="Times New Roman" w:cs="Times New Roman"/>
          <w:color w:val="auto"/>
          <w:sz w:val="28"/>
          <w:szCs w:val="28"/>
          <w:lang w:val="kk-KZ"/>
        </w:rPr>
        <w:t>р мәдениеттің даралығын айқындайтын нақты дәстүрді</w:t>
      </w:r>
      <w:r w:rsidR="00834CB1" w:rsidRPr="007E7CAC">
        <w:rPr>
          <w:rStyle w:val="a8"/>
          <w:rFonts w:ascii="Times New Roman" w:eastAsia="Cambria" w:hAnsi="Times New Roman" w:cs="Times New Roman"/>
          <w:color w:val="auto"/>
          <w:sz w:val="28"/>
          <w:szCs w:val="28"/>
          <w:lang w:val="kk-KZ"/>
        </w:rPr>
        <w:t>ң</w:t>
      </w:r>
      <w:r w:rsidRPr="007E7CAC">
        <w:rPr>
          <w:rStyle w:val="a8"/>
          <w:rFonts w:ascii="Times New Roman" w:eastAsia="Cambria" w:hAnsi="Times New Roman" w:cs="Times New Roman"/>
          <w:color w:val="auto"/>
          <w:sz w:val="28"/>
          <w:szCs w:val="28"/>
          <w:lang w:val="kk-KZ"/>
        </w:rPr>
        <w:t xml:space="preserve"> іргесін құрайтын элементтердің жиынтығына сакралданған объектілер, субъектілер және әрекеттер (актілер мен фактілер) кіреді. Сакралдылық адамзат өмірқамының барлық қырын түгел дерлік қамтитын мәдениеттің барлық салаларында өзін көрсетеді. Сакралдылық біздің бойымыздағы табиғи бастаудың үстіне орналасып, оны әлеуметтік, рәміздік жарлықтарымен жөнге салып отырады. Алағшқы қауымдық қоғамда мәдениет дінмен толық сәйкес келді, онда зайырлылықтың ешқандай белгісі де болған жоқ. Демек, дінді әлеуметтік өмірдің ерекше формасына бөлудің қажеттігі болған жоқ. Дін өзінің қазіргі мағынасына тарихтың барысында - секулярлану мен десакралдану үдерісі барысында ие болды, рухани өмірдің пендешілік және экономикалық өмірге қарама-қарсы қойылуының нәтижесінде діни институттар орнықты. Алғашқы қауым өзін өзі қасиеттендірді, оған «алтын ғасыр» идеясы жат болды, оның игілігі сол мәдениеттің өзінде, «осында </w:t>
      </w:r>
      <w:r w:rsidR="00834CB1" w:rsidRPr="007E7CAC">
        <w:rPr>
          <w:rStyle w:val="a8"/>
          <w:rFonts w:ascii="Times New Roman" w:eastAsia="Cambria" w:hAnsi="Times New Roman" w:cs="Times New Roman"/>
          <w:color w:val="auto"/>
          <w:sz w:val="28"/>
          <w:szCs w:val="28"/>
          <w:lang w:val="kk-KZ"/>
        </w:rPr>
        <w:t>және</w:t>
      </w:r>
      <w:r w:rsidRPr="007E7CAC">
        <w:rPr>
          <w:rStyle w:val="a8"/>
          <w:rFonts w:ascii="Times New Roman" w:eastAsia="Cambria" w:hAnsi="Times New Roman" w:cs="Times New Roman"/>
          <w:color w:val="auto"/>
          <w:sz w:val="28"/>
          <w:szCs w:val="28"/>
          <w:lang w:val="kk-KZ"/>
        </w:rPr>
        <w:t xml:space="preserve"> қазір» болды. Ол мәдениеттің барлық әрекеті осы игілікті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ғарыштық тәртіптің сүйеуі ретіндегі дәстүрлерді ұстап тұруға </w:t>
      </w:r>
      <w:r w:rsidRPr="007E7CAC">
        <w:rPr>
          <w:rStyle w:val="a8"/>
          <w:rFonts w:ascii="Times New Roman" w:eastAsia="Cambria" w:hAnsi="Times New Roman" w:cs="Times New Roman"/>
          <w:color w:val="auto"/>
          <w:sz w:val="28"/>
          <w:szCs w:val="28"/>
          <w:lang w:val="kk-KZ"/>
        </w:rPr>
        <w:lastRenderedPageBreak/>
        <w:t xml:space="preserve">бағытталды. Рухани өмірдің (демек, мәдениеттің де) мәні сакралданған нысандар арқылы сакралдық бастаумен адамның, қоғамның ерекше қатынастарын бекітумен сипатталды. </w:t>
      </w:r>
    </w:p>
    <w:p w14:paraId="49E0626C" w14:textId="779974F9"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Дінтану ғылымында діндердің ерекшелік белгілері бойынша типологиясы қабылданған. Оған сәйкес діндер әртүрлі қырларынан жіктеледі, мысалы, әлемдік және ұлттық діндер, монотеистік және политеистік діндер, дәстүрлі және дәстүрлі емес діндер және алғашқы қауымдық және тарихи (заманауи) діндер. Кеңестік дәуі</w:t>
      </w:r>
      <w:r w:rsidR="00932F97" w:rsidRPr="007E7CAC">
        <w:rPr>
          <w:rStyle w:val="a8"/>
          <w:rFonts w:ascii="Times New Roman" w:eastAsia="Cambria" w:hAnsi="Times New Roman" w:cs="Times New Roman"/>
          <w:color w:val="auto"/>
          <w:sz w:val="28"/>
          <w:szCs w:val="28"/>
          <w:lang w:val="kk-KZ"/>
        </w:rPr>
        <w:t>рдің ең танымал дінтанушысы С.</w:t>
      </w:r>
      <w:r w:rsidRPr="007E7CAC">
        <w:rPr>
          <w:rStyle w:val="a8"/>
          <w:rFonts w:ascii="Times New Roman" w:eastAsia="Cambria" w:hAnsi="Times New Roman" w:cs="Times New Roman"/>
          <w:color w:val="auto"/>
          <w:sz w:val="28"/>
          <w:szCs w:val="28"/>
          <w:lang w:val="kk-KZ"/>
        </w:rPr>
        <w:t xml:space="preserve"> Токарев алғашқы қауымдық діннің үш элементін бөліп көрсетті: анимизм, фетишизм және магия. Бұлар кейінгі тарихи рухани тұжырымдамаларда әртүрлі формаларда өз өмірлерін жалғастырды. Ежелгі діннің тотемизм, әруаққа табыну, шаманизм тәрізді формалары жоғарыда аталған үш элементті де бойларына енгізеді. </w:t>
      </w:r>
      <w:r w:rsidR="00834CB1" w:rsidRPr="007E7CAC">
        <w:rPr>
          <w:rStyle w:val="a8"/>
          <w:rFonts w:ascii="Times New Roman" w:eastAsia="Cambria" w:hAnsi="Times New Roman" w:cs="Times New Roman"/>
          <w:color w:val="auto"/>
          <w:sz w:val="28"/>
          <w:szCs w:val="28"/>
          <w:lang w:val="kk-KZ"/>
        </w:rPr>
        <w:t xml:space="preserve"> Ғалым: </w:t>
      </w:r>
      <w:r w:rsidRPr="007E7CAC">
        <w:rPr>
          <w:rStyle w:val="a8"/>
          <w:rFonts w:ascii="Times New Roman" w:eastAsia="Cambria" w:hAnsi="Times New Roman" w:cs="Times New Roman"/>
          <w:color w:val="auto"/>
          <w:sz w:val="28"/>
          <w:szCs w:val="28"/>
          <w:lang w:val="kk-KZ"/>
        </w:rPr>
        <w:t>«Анимизмді шаманизмн</w:t>
      </w:r>
      <w:r w:rsidR="00834CB1" w:rsidRPr="007E7CAC">
        <w:rPr>
          <w:rStyle w:val="a8"/>
          <w:rFonts w:ascii="Times New Roman" w:eastAsia="Cambria" w:hAnsi="Times New Roman" w:cs="Times New Roman"/>
          <w:color w:val="auto"/>
          <w:sz w:val="28"/>
          <w:szCs w:val="28"/>
          <w:lang w:val="kk-KZ"/>
        </w:rPr>
        <w:t xml:space="preserve">ің нақты қатынастарының жемісі», - </w:t>
      </w:r>
      <w:r w:rsidRPr="007E7CAC">
        <w:rPr>
          <w:rStyle w:val="a8"/>
          <w:rFonts w:ascii="Times New Roman" w:eastAsia="Cambria" w:hAnsi="Times New Roman" w:cs="Times New Roman"/>
          <w:color w:val="auto"/>
          <w:sz w:val="28"/>
          <w:szCs w:val="28"/>
          <w:lang w:val="kk-KZ"/>
        </w:rPr>
        <w:t>деп жазады [7</w:t>
      </w:r>
      <w:r w:rsidR="006224A0" w:rsidRPr="007E7CAC">
        <w:rPr>
          <w:rStyle w:val="a8"/>
          <w:rFonts w:ascii="Times New Roman" w:eastAsia="Cambria" w:hAnsi="Times New Roman" w:cs="Times New Roman"/>
          <w:color w:val="auto"/>
          <w:sz w:val="28"/>
          <w:szCs w:val="28"/>
          <w:lang w:val="kk-KZ"/>
        </w:rPr>
        <w:t>9</w:t>
      </w:r>
      <w:r w:rsidR="00550060">
        <w:rPr>
          <w:rStyle w:val="a8"/>
          <w:rFonts w:ascii="Times New Roman" w:eastAsia="Cambria" w:hAnsi="Times New Roman" w:cs="Times New Roman"/>
          <w:color w:val="auto"/>
          <w:sz w:val="28"/>
          <w:szCs w:val="28"/>
          <w:lang w:val="kk-KZ"/>
        </w:rPr>
        <w:t xml:space="preserve">, 290 </w:t>
      </w:r>
      <w:r w:rsidR="009D2DA1" w:rsidRPr="007E7CAC">
        <w:rPr>
          <w:rStyle w:val="a8"/>
          <w:rFonts w:ascii="Times New Roman" w:eastAsia="Cambria" w:hAnsi="Times New Roman" w:cs="Times New Roman"/>
          <w:color w:val="auto"/>
          <w:sz w:val="28"/>
          <w:szCs w:val="28"/>
          <w:lang w:val="kk-KZ"/>
        </w:rPr>
        <w:t>б</w:t>
      </w:r>
      <w:r w:rsidR="00550060">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Бұл діннің элементтері сакралдылық бой көрсететін рухани болмыстың барлық салаларына сай келеді: шаманизм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сакралды субъектілерге, фетишизм - сакралды объектілерге және магия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сакралды әрекеттерге. Анимизмді болса (оны панпсихизм, сондай-ақ полидемонизм деп атайды) адамдармен және </w:t>
      </w:r>
      <w:r w:rsidR="00834CB1" w:rsidRPr="007E7CAC">
        <w:rPr>
          <w:rStyle w:val="a8"/>
          <w:rFonts w:ascii="Times New Roman" w:eastAsia="Cambria" w:hAnsi="Times New Roman" w:cs="Times New Roman"/>
          <w:color w:val="auto"/>
          <w:sz w:val="28"/>
          <w:szCs w:val="28"/>
          <w:lang w:val="kk-KZ"/>
        </w:rPr>
        <w:t>заттар</w:t>
      </w:r>
      <w:r w:rsidRPr="007E7CAC">
        <w:rPr>
          <w:rStyle w:val="a8"/>
          <w:rFonts w:ascii="Times New Roman" w:eastAsia="Cambria" w:hAnsi="Times New Roman" w:cs="Times New Roman"/>
          <w:color w:val="auto"/>
          <w:sz w:val="28"/>
          <w:szCs w:val="28"/>
          <w:lang w:val="kk-KZ"/>
        </w:rPr>
        <w:t>мен байланысқа түсуге қабілетті және ерікке ие дербес тылсым күшке ие сакралдылыққа деген сенімнің өзінің іргетасы деп қарастыруға болады. Орыс</w:t>
      </w:r>
      <w:r w:rsidR="00932F97" w:rsidRPr="007E7CAC">
        <w:rPr>
          <w:rStyle w:val="a8"/>
          <w:rFonts w:ascii="Times New Roman" w:eastAsia="Cambria" w:hAnsi="Times New Roman" w:cs="Times New Roman"/>
          <w:color w:val="auto"/>
          <w:sz w:val="28"/>
          <w:szCs w:val="28"/>
          <w:lang w:val="kk-KZ"/>
        </w:rPr>
        <w:t>тың атақты мәдениеттанушысы М.</w:t>
      </w:r>
      <w:r w:rsidRPr="007E7CAC">
        <w:rPr>
          <w:rStyle w:val="a8"/>
          <w:rFonts w:ascii="Times New Roman" w:eastAsia="Cambria" w:hAnsi="Times New Roman" w:cs="Times New Roman"/>
          <w:color w:val="auto"/>
          <w:sz w:val="28"/>
          <w:szCs w:val="28"/>
          <w:lang w:val="kk-KZ"/>
        </w:rPr>
        <w:t xml:space="preserve"> Бахтин анимизмді диалогиялық реакция ретінде қарастыратыны белгілі. Осылайша, сакралдылық анимизм идеологиясынан туындайды, ал анимизм адамзат санасының фундаменталды негізі болып табылады. Бұл тұста қайсысының себеп, қайсысының салдар екендігін айқындау қиын. Анимизм сакралдылық идеясынан ажырағысыз, ал сакралдылық пен сакралданушылық туралы түсінік те анимизмнен бөлектене алмайды. Кезінде Э. Тайлордың өзі барлық балалар анимист болып туады деп айтқан екен. Үш жас пен алты жастың аралығындағы әлемді танудың ең жылдам кезеңі сананың осы анимистік уақытына сәйкес келеді.   </w:t>
      </w:r>
    </w:p>
    <w:p w14:paraId="402CA2B3" w14:textId="7D5749C9"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Әрине, алғашқы қауымдық қоғамдардың өздері өз көзқарастарын «анимизм», «фетишизм» немесе «тотемизм» деп санаған жоқ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бұл терминдердің барлығы архаикалық мәдениеттерге деген рационалистік тәсілді қолданған ғалым-позитивистердің жұмысының нәтижесінде пайда болды. Алғашқы қауымдық кезеңге тән діннің элементтері мен тіпті формалары өзгерістерге ұшырай отырып, өзінің мәдени ықпалын әлі күнге дейін сақтап отыр. Діннің тарихи формалары сияқты кез келген мәдениет үш деңгейде болады: сакралдылықтың өзі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қоғамға талап қоятын бастау, діннің немесе мәдениеттің элементтері (иерофания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сакралданудың өнімдері, сакралдық әлеуеттің тасымалдаушылары) және діннің формалары (берілген мәдени ортада әруаққа табынушылық, тотемизм, магия және т.б. табынушылыққа қатысты сипаттамалық ерекшеліктерді бөліп көрсетуге мәжбүрлейтін элементтердің өз «әрекеті»). Сакралданған нәрсе өзгерістерге түседі, сакралдылықтың өзі адам үшін өз құндылығын жоғалтпайды, өйткені ол оның болмысты бағалауының өлшемі ретінде оның әлемді қабылдауына тән болып келеді. </w:t>
      </w:r>
    </w:p>
    <w:p w14:paraId="0B6A8239" w14:textId="0CA27761"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lastRenderedPageBreak/>
        <w:t>Мұны қазіргі заманның кез келген мәдениетінің мысалдарынан аңғаруға болады. Мұнда басты месседж ретінде сакралдылықтың грамматикасын қалыптастыратын рухани өзек рөлін ұлттық идея атқарады. Мемлекет басшыларының халыққа жолдаулары мен стратегиялық маңызды құжаттары осындай месседждердің аналогиясы тәрізді. Қазақстан Республикасының Тұңғыш Елбасы Нұрсұлтан Назарбаев «Болашаққа бағдар: рухани жаңғыру» атты мақаласында осындай ұлттық идеясы халықтың сакралды құндылықтарымен сабақтастырады: «Әрбір халықтың, әрбір өркениеттің баршаға ортақ қасиетті жерлері болады, оны сол халықтың әрбір азаматы біледі. Бұл – рухани дәстүрдің басты негіздерінің бірі. 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 Біз тарихымызда осынау көркем, рухани, қастерлі жерлеріміздің біртұтас желісін бұрын-соңды жасаған емеспіз. Мәселе еліміздегі ескерткіштерді, ғимараттар мен көне қалаларды қалпына келтіруде тұрған жоқ. Идеяның түпкі төркіні Ұлытау төріндегі жәдігерлер кешенін, Қожа Ахмет Я</w:t>
      </w:r>
      <w:r w:rsidR="0016292C" w:rsidRPr="007E7CAC">
        <w:rPr>
          <w:rStyle w:val="a8"/>
          <w:rFonts w:ascii="Times New Roman" w:eastAsia="Cambria" w:hAnsi="Times New Roman" w:cs="Times New Roman"/>
          <w:color w:val="auto"/>
          <w:sz w:val="28"/>
          <w:szCs w:val="28"/>
          <w:lang w:val="kk-KZ"/>
        </w:rPr>
        <w:t>с</w:t>
      </w:r>
      <w:r w:rsidRPr="007E7CAC">
        <w:rPr>
          <w:rStyle w:val="a8"/>
          <w:rFonts w:ascii="Times New Roman" w:eastAsia="Cambria" w:hAnsi="Times New Roman" w:cs="Times New Roman"/>
          <w:color w:val="auto"/>
          <w:sz w:val="28"/>
          <w:szCs w:val="28"/>
          <w:lang w:val="kk-KZ"/>
        </w:rPr>
        <w:t>сауи мавзолейін, Тараздың ежелгі ескерткіштерін, Бекет ата кесенесін, Алтайдағы көне қорымдар мен Жетісудың киелі мекендерін және басқа да жерлерді өзара сабақтастыра отырып, ұлт жадында біртұтас кешен ретінде орнықтыруды меңзейді. Мұның бәрі тұтаса келгенде халқымыздың ұлттық бірегейлігінің мызғымас негізін құрайды» [1].</w:t>
      </w:r>
    </w:p>
    <w:p w14:paraId="10128C57" w14:textId="5C9053B8"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Осындай жолдаулардан сондай-ақ, мемлекеттік рәміздерден тарихи сабақтастық (ата-баба әруағы) идеясын, ұлттық елтаңбамен (онда тотемизмнің белгісі бар</w:t>
      </w:r>
      <w:r w:rsidR="002F3521"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Э. Дюркгейм </w:t>
      </w:r>
      <w:r w:rsidR="006224A0" w:rsidRPr="007E7CAC">
        <w:rPr>
          <w:rStyle w:val="a8"/>
          <w:rFonts w:ascii="Times New Roman" w:eastAsia="Cambria" w:hAnsi="Times New Roman" w:cs="Times New Roman"/>
          <w:color w:val="auto"/>
          <w:sz w:val="28"/>
          <w:szCs w:val="28"/>
          <w:lang w:val="kk-KZ"/>
        </w:rPr>
        <w:t xml:space="preserve">айтқан </w:t>
      </w:r>
      <w:r w:rsidRPr="007E7CAC">
        <w:rPr>
          <w:rStyle w:val="a8"/>
          <w:rFonts w:ascii="Times New Roman" w:eastAsia="Cambria" w:hAnsi="Times New Roman" w:cs="Times New Roman"/>
          <w:color w:val="auto"/>
          <w:sz w:val="28"/>
          <w:szCs w:val="28"/>
          <w:lang w:val="kk-KZ"/>
        </w:rPr>
        <w:t>тотем</w:t>
      </w:r>
      <w:r w:rsidR="006224A0" w:rsidRPr="007E7CAC">
        <w:rPr>
          <w:rStyle w:val="a8"/>
          <w:rFonts w:ascii="Times New Roman" w:eastAsia="Cambria" w:hAnsi="Times New Roman" w:cs="Times New Roman"/>
          <w:color w:val="auto"/>
          <w:sz w:val="28"/>
          <w:szCs w:val="28"/>
          <w:lang w:val="kk-KZ"/>
        </w:rPr>
        <w:t>дік</w:t>
      </w:r>
      <w:r w:rsidRPr="007E7CAC">
        <w:rPr>
          <w:rStyle w:val="a8"/>
          <w:rFonts w:ascii="Times New Roman" w:eastAsia="Cambria" w:hAnsi="Times New Roman" w:cs="Times New Roman"/>
          <w:color w:val="auto"/>
          <w:sz w:val="28"/>
          <w:szCs w:val="28"/>
          <w:lang w:val="kk-KZ"/>
        </w:rPr>
        <w:t xml:space="preserve"> белгілерде қоғамның әлеуметтік ұйымдасуының жариялануын</w:t>
      </w:r>
      <w:r w:rsidR="006224A0"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 xml:space="preserve">ұлттық рәміздердің белгілі бір жиынтығынан сакралдылықтың белгілерін байқаймыз. Мәдениет сакралды қасиеттердің нақты тасымалдаушы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субъектілерден (әруақты ата-бабалар мен абыздар, ұлттық қаһармандар, ғұламалар мен пайғамбарлар), объектілерден (эмоционалды сезіммен қабылданатын </w:t>
      </w:r>
      <w:r w:rsidR="002F3521" w:rsidRPr="007E7CAC">
        <w:rPr>
          <w:rStyle w:val="a8"/>
          <w:rFonts w:ascii="Times New Roman" w:eastAsia="Cambria" w:hAnsi="Times New Roman" w:cs="Times New Roman"/>
          <w:color w:val="auto"/>
          <w:sz w:val="28"/>
          <w:szCs w:val="28"/>
          <w:lang w:val="kk-KZ"/>
        </w:rPr>
        <w:t>затта</w:t>
      </w:r>
      <w:r w:rsidRPr="007E7CAC">
        <w:rPr>
          <w:rStyle w:val="a8"/>
          <w:rFonts w:ascii="Times New Roman" w:eastAsia="Cambria" w:hAnsi="Times New Roman" w:cs="Times New Roman"/>
          <w:color w:val="auto"/>
          <w:sz w:val="28"/>
          <w:szCs w:val="28"/>
          <w:lang w:val="kk-KZ"/>
        </w:rPr>
        <w:t xml:space="preserve">р, реликвиялар </w:t>
      </w:r>
      <w:r w:rsidR="000349B7"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тарихи ескерткіштер, киелі мекендер мен заттар және т.б.) және әрекеттерден (ұжымның күнделікті тұтастығының ыдырауына жол бермейтін, психологиялық жұмылуға шақыратын көн</w:t>
      </w:r>
      <w:r w:rsidR="002F3521" w:rsidRPr="007E7CAC">
        <w:rPr>
          <w:rStyle w:val="a8"/>
          <w:rFonts w:ascii="Times New Roman" w:eastAsia="Cambria" w:hAnsi="Times New Roman" w:cs="Times New Roman"/>
          <w:color w:val="auto"/>
          <w:sz w:val="28"/>
          <w:szCs w:val="28"/>
          <w:lang w:val="kk-KZ"/>
        </w:rPr>
        <w:t xml:space="preserve">е ғұрыптарды жаңғыртатын өзімізге және </w:t>
      </w:r>
      <w:r w:rsidRPr="007E7CAC">
        <w:rPr>
          <w:rStyle w:val="a8"/>
          <w:rFonts w:ascii="Times New Roman" w:eastAsia="Cambria" w:hAnsi="Times New Roman" w:cs="Times New Roman"/>
          <w:color w:val="auto"/>
          <w:sz w:val="28"/>
          <w:szCs w:val="28"/>
          <w:lang w:val="kk-KZ"/>
        </w:rPr>
        <w:t>өзгеге қатысты сезімді білдірудің ұлттық формалары) тұраты</w:t>
      </w:r>
      <w:r w:rsidR="00550060">
        <w:rPr>
          <w:rStyle w:val="a8"/>
          <w:rFonts w:ascii="Times New Roman" w:eastAsia="Cambria" w:hAnsi="Times New Roman" w:cs="Times New Roman"/>
          <w:color w:val="auto"/>
          <w:sz w:val="28"/>
          <w:szCs w:val="28"/>
          <w:lang w:val="kk-KZ"/>
        </w:rPr>
        <w:t>н ерекше мәтін түрінде көрінеді</w:t>
      </w:r>
      <w:r w:rsidR="006224A0" w:rsidRPr="007E7CAC">
        <w:rPr>
          <w:rStyle w:val="a8"/>
          <w:rFonts w:ascii="Times New Roman" w:eastAsia="Cambria" w:hAnsi="Times New Roman" w:cs="Times New Roman"/>
          <w:color w:val="auto"/>
          <w:sz w:val="28"/>
          <w:szCs w:val="28"/>
          <w:lang w:val="kk-KZ"/>
        </w:rPr>
        <w:t xml:space="preserve"> [80]</w:t>
      </w:r>
      <w:r w:rsidR="00550060">
        <w:rPr>
          <w:rStyle w:val="a8"/>
          <w:rFonts w:ascii="Times New Roman" w:eastAsia="Cambria" w:hAnsi="Times New Roman" w:cs="Times New Roman"/>
          <w:color w:val="auto"/>
          <w:sz w:val="28"/>
          <w:szCs w:val="28"/>
          <w:lang w:val="kk-KZ"/>
        </w:rPr>
        <w:t>.</w:t>
      </w:r>
      <w:r w:rsidR="006224A0"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 xml:space="preserve">  </w:t>
      </w:r>
    </w:p>
    <w:p w14:paraId="329EB1F5" w14:textId="180D85AA"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Сакралдылықтың дара кешеніне негізделген мәдениет «өмірдің формасы» болып табылады немесе Л. Витгенштейннің тілімен айтқанда «ол өзінің барлық деңгейлерінде біртұтас ойынның шарттарына, жүйенің белгілері мен рәміздеріне сүйенеді. Сакралдылықты берілген мәдениеттің грамматикасы ретінде қарастыруға болады, өйткені «грамматика болмысқа есеп бермейді. Грамматиканың ережелері әуелден мағыналарды белгілейді және сондықтан өздері ешқандай мағынаға тәуелді емес, сондықтан да өз еркінде ықтиярлы» [</w:t>
      </w:r>
      <w:r w:rsidR="006224A0" w:rsidRPr="007E7CAC">
        <w:rPr>
          <w:rStyle w:val="a8"/>
          <w:rFonts w:ascii="Times New Roman" w:eastAsia="Cambria" w:hAnsi="Times New Roman" w:cs="Times New Roman"/>
          <w:color w:val="auto"/>
          <w:sz w:val="28"/>
          <w:szCs w:val="28"/>
          <w:lang w:val="kk-KZ"/>
        </w:rPr>
        <w:t>81</w:t>
      </w:r>
      <w:r w:rsidRPr="007E7CAC">
        <w:rPr>
          <w:rStyle w:val="a8"/>
          <w:rFonts w:ascii="Times New Roman" w:eastAsia="Cambria" w:hAnsi="Times New Roman" w:cs="Times New Roman"/>
          <w:color w:val="auto"/>
          <w:sz w:val="28"/>
          <w:szCs w:val="28"/>
          <w:lang w:val="kk-KZ"/>
        </w:rPr>
        <w:t xml:space="preserve">]. Дәстүрдің келбеті сакралданған объектілердің, субъектілердің және актілердің жиынтығының өзгерісі есебінен алмасады. Мәдениет типінің өзгерісі, этностың немесе ұлттың жойылуы мен туылуы сакралды нысандардың едәуір бөлігінің алмасуы немесе оның грамматикасының бұзылуы нәтижесінде жүзеге асады. </w:t>
      </w:r>
      <w:r w:rsidRPr="007E7CAC">
        <w:rPr>
          <w:rStyle w:val="a8"/>
          <w:rFonts w:ascii="Times New Roman" w:eastAsia="Cambria" w:hAnsi="Times New Roman" w:cs="Times New Roman"/>
          <w:color w:val="auto"/>
          <w:sz w:val="28"/>
          <w:szCs w:val="28"/>
          <w:lang w:val="kk-KZ"/>
        </w:rPr>
        <w:lastRenderedPageBreak/>
        <w:t>Өйткені мәдениеттің негізінде оның өзекті мифі, оның келбетін, жүріс-тұрыс бағдарламасын айқындайтын архетипі жатады. Сондықтан әрбір көне гректің бойында Эдип, әрбір немістің бойында Фауст отырады [</w:t>
      </w:r>
      <w:r w:rsidR="00F433B8" w:rsidRPr="007E7CAC">
        <w:rPr>
          <w:rStyle w:val="a8"/>
          <w:rFonts w:ascii="Times New Roman" w:eastAsia="Cambria" w:hAnsi="Times New Roman" w:cs="Times New Roman"/>
          <w:color w:val="auto"/>
          <w:sz w:val="28"/>
          <w:szCs w:val="28"/>
          <w:lang w:val="kk-KZ"/>
        </w:rPr>
        <w:t>8</w:t>
      </w:r>
      <w:r w:rsidR="006224A0" w:rsidRPr="007E7CAC">
        <w:rPr>
          <w:rStyle w:val="a8"/>
          <w:rFonts w:ascii="Times New Roman" w:eastAsia="Cambria" w:hAnsi="Times New Roman" w:cs="Times New Roman"/>
          <w:color w:val="auto"/>
          <w:sz w:val="28"/>
          <w:szCs w:val="28"/>
          <w:lang w:val="kk-KZ"/>
        </w:rPr>
        <w:t>2</w:t>
      </w:r>
      <w:r w:rsidR="00550060">
        <w:rPr>
          <w:rStyle w:val="a8"/>
          <w:rFonts w:ascii="Times New Roman" w:eastAsia="Cambria" w:hAnsi="Times New Roman" w:cs="Times New Roman"/>
          <w:color w:val="auto"/>
          <w:sz w:val="28"/>
          <w:szCs w:val="28"/>
          <w:lang w:val="kk-KZ"/>
        </w:rPr>
        <w:t xml:space="preserve">, 46 </w:t>
      </w:r>
      <w:r w:rsidR="009D2DA1" w:rsidRPr="007E7CAC">
        <w:rPr>
          <w:rStyle w:val="a8"/>
          <w:rFonts w:ascii="Times New Roman" w:eastAsia="Cambria" w:hAnsi="Times New Roman" w:cs="Times New Roman"/>
          <w:color w:val="auto"/>
          <w:sz w:val="28"/>
          <w:szCs w:val="28"/>
          <w:lang w:val="kk-KZ"/>
        </w:rPr>
        <w:t>б</w:t>
      </w:r>
      <w:r w:rsidR="00550060">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Олай болса, мәдениеттердің, этностардың, тілдердің туыстығы олардың сакралдық тәжірибесінің терең қатпарларының жақындығына негізделеді. «Дүниетанымда қандай да бір этност</w:t>
      </w:r>
      <w:r w:rsidR="00A7458D" w:rsidRPr="007E7CAC">
        <w:rPr>
          <w:rStyle w:val="a8"/>
          <w:rFonts w:ascii="Times New Roman" w:eastAsia="Cambria" w:hAnsi="Times New Roman" w:cs="Times New Roman"/>
          <w:color w:val="auto"/>
          <w:sz w:val="28"/>
          <w:szCs w:val="28"/>
          <w:lang w:val="kk-KZ"/>
        </w:rPr>
        <w:t xml:space="preserve">ық санадан </w:t>
      </w:r>
      <w:r w:rsidRPr="007E7CAC">
        <w:rPr>
          <w:rStyle w:val="a8"/>
          <w:rFonts w:ascii="Times New Roman" w:eastAsia="Cambria" w:hAnsi="Times New Roman" w:cs="Times New Roman"/>
          <w:color w:val="auto"/>
          <w:sz w:val="28"/>
          <w:szCs w:val="28"/>
          <w:lang w:val="kk-KZ"/>
        </w:rPr>
        <w:t>тыс</w:t>
      </w:r>
      <w:r w:rsidR="00A7458D" w:rsidRPr="007E7CAC">
        <w:rPr>
          <w:rStyle w:val="a8"/>
          <w:rFonts w:ascii="Times New Roman" w:eastAsia="Cambria" w:hAnsi="Times New Roman" w:cs="Times New Roman"/>
          <w:color w:val="auto"/>
          <w:sz w:val="28"/>
          <w:szCs w:val="28"/>
          <w:lang w:val="kk-KZ"/>
        </w:rPr>
        <w:t xml:space="preserve"> ұғым </w:t>
      </w:r>
      <w:r w:rsidRPr="007E7CAC">
        <w:rPr>
          <w:rStyle w:val="a8"/>
          <w:rFonts w:ascii="Times New Roman" w:eastAsia="Cambria" w:hAnsi="Times New Roman" w:cs="Times New Roman"/>
          <w:color w:val="auto"/>
          <w:sz w:val="28"/>
          <w:szCs w:val="28"/>
          <w:lang w:val="kk-KZ"/>
        </w:rPr>
        <w:t>бар екендігін пайымдауға болады, бірақ ол этностық тарихтың барысында тілде сына отырып, өңделеді, этностық үнге ие болады» [</w:t>
      </w:r>
      <w:r w:rsidR="006224A0" w:rsidRPr="007E7CAC">
        <w:rPr>
          <w:rStyle w:val="a8"/>
          <w:rFonts w:ascii="Times New Roman" w:eastAsia="Cambria" w:hAnsi="Times New Roman" w:cs="Times New Roman"/>
          <w:color w:val="auto"/>
          <w:sz w:val="28"/>
          <w:szCs w:val="28"/>
          <w:lang w:val="kk-KZ"/>
        </w:rPr>
        <w:t>83</w:t>
      </w:r>
      <w:r w:rsidRPr="007E7CAC">
        <w:rPr>
          <w:rStyle w:val="a8"/>
          <w:rFonts w:ascii="Times New Roman" w:eastAsia="Cambria" w:hAnsi="Times New Roman" w:cs="Times New Roman"/>
          <w:color w:val="auto"/>
          <w:sz w:val="28"/>
          <w:szCs w:val="28"/>
          <w:lang w:val="kk-KZ"/>
        </w:rPr>
        <w:t xml:space="preserve">]. </w:t>
      </w:r>
    </w:p>
    <w:p w14:paraId="0D1DE15E" w14:textId="7777777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Сакралдылық пен сакралданушылық арақатынасы бүгінгі күні өзекті болып отырған дәстүр мен жаңашылдық арақатынасын еске түсіреді. «Дәстүрдің озығы бар, тозығы бар» демекші, сакралды негіздері бар дәстүрлі мәдениеттен тек жақсыны ғана таңдау қажет пе деген сұрақ туындайды. Дәстүрлі мәдениеттің қайсысы ең жақсы және қажетті, қайсысы қажетсіз деп бөлуімізге болмайды, тарихтағы «ең жақсы» атанған дәстүр қазіргі күнде жақсы болмауы мүмкін, тарихтағы «пайдасы жоқ» дәстүр қазіргі күні әлі де пайдасыз деп айта алмаймыз. Жақсы мен жаманның да орны ауысып, өзгеруі мүмкін, біздің тек ең басты мәселеміз – дәстүрлі мәдениетті қалай қолдану керек. Біз дәстүрлі мәдениеттің бүгінгі қоғамда қандай рөл атқара алатындығын байқауымыз керек, егер ол қоғамға оң әсерін тигізіп, белсенді мәнге ие болса, оны «ең жақсы» мәдениет деп айтуға болады. Бұл мәдениет тіпті тарихтың белгілі бір кезеңдерінде нашар мәдениет болып танылса да, біз оны қазіргі қоғамның ең жақсы мәдениетіне айналдыра аламыз. Ал егер тарихтағы ең жақсы атанған мәдениет қазіргі қоғамға кері әсерін тигізсе, ол тарихта қанша жақсы болғанымен қазіргі күнде қажетсізге айналады.   </w:t>
      </w:r>
    </w:p>
    <w:p w14:paraId="4E5B9310" w14:textId="237FCB0B"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Мәдениеттің қоғамға жақсы не жаман әсер етуі екі жағдайға байланысты: біріншіден, оның сол қоғамға сәйкес немесе сәйкес еместігі, екіншіден, мәдениетті алып келген адамдардың оны қалай пайдалануы. Өте орынды айтылған мынадай бір сөз бар: «қолдана білген адамға қажетсіз зат жоқ», яғни қолдана білетін адамға барлығы қажет, мысалы, шебердің қолында қатты ағаш болсын, шіріген ағаш болсын барлығы көркем туындыға айналады. Дәстүрлі мәдениет те ағаш немесе тас секілді, ең бастысы, адамдардың оны қалай мүсіндеп пайдалануында. «Шеберлікпен қолдану» дегеніміз әрі қарай тереңдете дамыту және де жаңартып өзгерту деп айтуымызға болады. Жаңартылу мен өзгертулерсіз тарихтағы ең жақсы заттардың өзі қоқысқа айналуы мүмкін, жақсы нәрселер құруы мүмкін. Кез келген заттың сол кезде қандай болғанын және қазір қандай екенін білу – оның бұрынғы мен қазіргі жағдайын біріктіре отырып қарастыруды қажет етеді. Кейбір ежелгі дәстүрлер қазіргі көзқараспен талдауға келмейді, біз оларды жаңартып, өзгертулер енгізу арқылы қазіргі заманмен үйлестіре аламыз. Біз қазіргі қоғамға не жетіспейтінін, және не қажет екенін анықтап алып, тарихқа көз жүгіртіп, қайсыларын қолдануға болатынын қарастыруымыз қажет, қолдануға болатынын алып іс жүзінде сынап көруіміз керек. Егер тарихтағы дәстүрлі мәдениет қазіргі қоғамға сай келмесе, оны қайтадан іздестіруіміз қажет, өйткені ешқашан дайын нәрсе болмайды, сондай-ақ мүлде сәтсіздікке ұшырамайтын нәрсе жоқ. Дегенмен біз тамаша дәстүрлі </w:t>
      </w:r>
      <w:r w:rsidRPr="007E7CAC">
        <w:rPr>
          <w:rStyle w:val="a8"/>
          <w:rFonts w:ascii="Times New Roman" w:hAnsi="Times New Roman" w:cs="Times New Roman"/>
          <w:color w:val="auto"/>
          <w:sz w:val="28"/>
          <w:szCs w:val="28"/>
          <w:lang w:val="kk-KZ"/>
        </w:rPr>
        <w:lastRenderedPageBreak/>
        <w:t xml:space="preserve">мәдениетіміздің қасиеттілігін сақтауымыз керек, тарихта қалдырған таңбалары бар кейбір дәстүрлі мәдениетімізді өз еркімізбен өзгертуімізге болмайды. Бүгінгі таңда тарихи зерттеулерде үлкен бір мәселе бар, ол – қасиетті мәдениеттің ізін тарихтан жою, бұл біздің құндылықтарымызды анықтау стандартын жоғалтуға әкеліп соғады. Кей жағдайда ғана біз тарихта таңбасын қалдырған оқиғаларға баға беруімізге болады, алайда егер біз олардың барлығын жоққа шығаратын болсақ, онда тарих та жоқ деген сөз. Дәстүрлі мәдениеттің дәл қазір бізге қажеті болмаса, біз оның мәнін кетіре аламыз, ал егер әлі де қажет болса біз оны нығайта аламыз. Шындығында, қазіргі заман мен дәстүрдің арасындағы шекара айқын емес, сондықтан біз олардың аралығын білуіміз керек. Көптеген қате түсініктерді бізге дәстүрлі мәдениет алып келген жоқ, ал ол қазіргі заман адамдарының бұрмалап, мәдениетімізді құртудан туған. Адамның жеке пікірі мен мәртебесіне байланысты мәдениетке деген көзқарастар да әр түрлі.          </w:t>
      </w:r>
    </w:p>
    <w:p w14:paraId="2A25A455" w14:textId="2CA72694"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Қазіргі күні дәстүрлі мәдениетті тәжірибе мен күнделікті қолданысқа енгізу – бұл толық көшірме емес</w:t>
      </w:r>
      <w:r w:rsidRPr="007E7CAC">
        <w:rPr>
          <w:rStyle w:val="a8"/>
          <w:rFonts w:ascii="Times New Roman" w:hAnsi="Times New Roman" w:cs="Times New Roman"/>
          <w:color w:val="auto"/>
          <w:sz w:val="28"/>
          <w:szCs w:val="28"/>
          <w:lang w:val="kk-KZ"/>
        </w:rPr>
        <w:t xml:space="preserve">, жасампаздық жолмен қайта құру. Қазіргі кезде дәстүрді қазіргі заманға айналдыруға тырысатындар көп. Сәтсіздікке жол беріп, төзімді болу ғана жеңіс алып келеді. Сәтсіздікке ұшырасаң оны өзгертуге болады, осындай рух болғанда ғана дәстүрді қайта құрып, сакралды құндылықтарымызды жаңғырта аламыз. </w:t>
      </w:r>
    </w:p>
    <w:p w14:paraId="011E0A5A" w14:textId="77777777"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Жоғарыдағы сакралдылық феноменін теориялық талдаудан түсінгеніміз сакралдылық екі қырынан көрінеді екен: бірінші тылсым күш және бастапқы әлеует ретінде және сакралданушылық, яғни аталмыш ықпалды, нуминозды күштің «құбылыстық» актілері мен айғақтары (фактілері). Егер сакралданушылықты біз заңдар, нормалар, дәстүрлер ретінде білсек, оның мәңгі құпия бастауы қасиетті ерік, абсолютті болмыс ретінде қашанда біздің білімімізден тыс жатады. Сакралдылықтың сигналы қабылданбай қалуы мүмкін   емес, берілген мәдениет үшін сакралдылықтың қабылданбай қалған акті болуы мүмкін емес, олай болған жағдайда ол оның күйреуіне әкелетін оның «көрсоқырлығы мен кереңдігін» білдіреді. Сакралды акт болмыс пен сананың, талап пен жауаптың тұтастығын жариялайды, олардың арасында ымыраластырушы рәміз болады. Сакралдылық өзін адамға көрсете отырып, оған күшті әсер етеді әрі қорқытады, бұл талаптың қысымын мәдени жауап арқылы тоқтатуға болады. Сакралдылықтың өзін көрсетуі қашанда ақпараттық импульстің қарқындылығымен сипатталады. Сакралдылық әлемі жұмбақ әрі қауіпті болғандықтан оған берілетін жауап та сол ұстындарға негізделуі тиіс. Сондықтан таңқалдыру мен үрейлендіру сакралдылықтың талап-жолдауларына ғана емес, қоғам мәдениетінің оған (сакралданған) жауаптарына да тән болып келеді. Осылайша, сакралдылық мәдениеттің тілін қалыптастырады, талаптар өзіне лайықты жауапты қажет етіп, қоғамның келбетін орнықтырады. Шынайы өнердің кез келген туындысының төлтумалылығы ондағы ақпарат мөлшерінің статистикалық анықтау міндетін қоюдың мүмкін еместігіне әкеледі. Архаикалық өнердің нуминоздылығы олардың «киелі діріл қағуынан» байқалатын сакралдылық пен сакралданушылықты амбивалентті сезінуінің нәтижесі болып табылады.  </w:t>
      </w:r>
    </w:p>
    <w:p w14:paraId="787FDE62" w14:textId="77C85CFA"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lastRenderedPageBreak/>
        <w:t xml:space="preserve">Қасиеттілік туралы түсініктер әмбебап болып келеді, сондықтан да әртүрлі халықтардың </w:t>
      </w:r>
      <w:r w:rsidR="000C0A7F" w:rsidRPr="007E7CAC">
        <w:rPr>
          <w:rStyle w:val="a8"/>
          <w:rFonts w:ascii="Times New Roman" w:hAnsi="Times New Roman" w:cs="Times New Roman"/>
          <w:color w:val="auto"/>
          <w:sz w:val="28"/>
          <w:szCs w:val="28"/>
          <w:lang w:val="kk-KZ"/>
        </w:rPr>
        <w:t xml:space="preserve">cенімдері </w:t>
      </w:r>
      <w:r w:rsidRPr="007E7CAC">
        <w:rPr>
          <w:rStyle w:val="a8"/>
          <w:rFonts w:ascii="Times New Roman" w:hAnsi="Times New Roman" w:cs="Times New Roman"/>
          <w:color w:val="auto"/>
          <w:sz w:val="28"/>
          <w:szCs w:val="28"/>
          <w:lang w:val="kk-KZ"/>
        </w:rPr>
        <w:t>мен мифтерінде ұқсас сюжеттер мен ортақ белгілердің көп болуы осымен түсіндіріледі. Сакралдылықтың өзі қашанда «көлеңкеде» тұрады, бірақ оның көріністері «көрінеді» де, қалай да болмасын сакралдылықтың өзінің қасиеттері мен мәнін жария етеді. Осы көріністері мен бейнеленуі арқылы ғана біз сакралдылықтың мәнін тани аламыз. Бұл көріністердің мынадай қасиеттері бар: біріншіден, нуминоздық тәжірибедегі қосарлылық немесе амбиваленттілік. Яғни оның ізгілікті де қатерді де тасымалдау қабілеті болғандығы оған деген аялы да үрейлі қатынас сәйкесінше жасампаз немесе катарсистік (тазаланушы) жауапты тудырады; екіншіден, сакралдылық көріністеріндегі қалыптан тыс ерік, яғни сакралдылықтың шартты түрдегі трансценденттігі жасампаздықтың астарында тылсым күшке негізделген хаостың жатқандығын аңғартады; үшіншіден, айқын шектермен бөлінбеген полиморфтылық, яғни әр алуан құбылыстардың біріктірілуі адамдардың, аңдардың және рухтардың байланысы идеясы өмір формаларының тұтастығын білдіреді; төртіншіден, сакралды әрекет барысындағы шегінен шыққан шабыт немесе сананың ерекше экстаздық жағдайы. Экстатикалық практиканың көбіне бақсылық кешеннің өзегін құрайтыны белгілі</w:t>
      </w:r>
      <w:r w:rsidR="006224A0" w:rsidRPr="007E7CAC">
        <w:rPr>
          <w:rStyle w:val="a8"/>
          <w:rFonts w:ascii="Times New Roman" w:hAnsi="Times New Roman" w:cs="Times New Roman"/>
          <w:color w:val="auto"/>
          <w:sz w:val="28"/>
          <w:szCs w:val="28"/>
          <w:lang w:val="kk-KZ"/>
        </w:rPr>
        <w:t xml:space="preserve"> [84].</w:t>
      </w:r>
    </w:p>
    <w:p w14:paraId="5C833E93" w14:textId="07AC9B99"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Архаикалық кезеңде бақсылық немесе шаманизм сакралдылық пен сакралданушылық арасындағы көпірдің қызметін атқарды. Исламға дейінгі көне түркілік дүниетанымда сакралдылық феномені тәңірілік және шамандық діни дәстүрдің арнасында болды. Түркілік және қазақы дәстүрлі мәдениетте бақсының басқаша атауы абыз болып табылады.  Дәстүр бойынша сакралды әлем мен әлеуметтік-мәдени өмірдің арасындағы байланысты абыздар атқарғаны жөнінде Мақсат Алпысбес былай деп жазады: «Абыз деп әдетінде көпті көрген үлкен, ұзақ жасаған қария, көп білетін адамды атаймыз. Ерте уақыттарда есепші, ақылман, сəуегей, көріпкел, жұлдызнамашы, шешен, насихаткер тұлғаларды абыз дейтін болғанға ұқсайды. Дегенмен, абыз – ерекше түйсік, сезгіш сана иесі, ал абыздық – дəстүр əрі білім мектебі, рухани құндылық өзегіне айналған ерекше құбылыс. Ол түркілік шамандық, бақсылықтан жалғасқан. Абыз тұлғасы көне тарих уағында қалыптасып жетілген. Түркілік кезеңнің дүниетанымы абыздардың мазмұны мен атқарар қызметі аралас өнер үлгілері мен туындылары арқылы дəріптелген. Абыздар тəңірлі</w:t>
      </w:r>
      <w:r w:rsidR="000C0A7F" w:rsidRPr="007E7CAC">
        <w:rPr>
          <w:rStyle w:val="a8"/>
          <w:rFonts w:ascii="Times New Roman" w:hAnsi="Times New Roman" w:cs="Times New Roman"/>
          <w:color w:val="auto"/>
          <w:sz w:val="28"/>
          <w:szCs w:val="28"/>
          <w:lang w:val="kk-KZ"/>
        </w:rPr>
        <w:t xml:space="preserve">к дүниетаным негізіне сүйеніп, </w:t>
      </w:r>
      <w:r w:rsidRPr="007E7CAC">
        <w:rPr>
          <w:rStyle w:val="a8"/>
          <w:rFonts w:ascii="Times New Roman" w:hAnsi="Times New Roman" w:cs="Times New Roman"/>
          <w:color w:val="auto"/>
          <w:sz w:val="28"/>
          <w:szCs w:val="28"/>
          <w:lang w:val="kk-KZ"/>
        </w:rPr>
        <w:t>қоғамдық санаға сол тұрғыдан бағыт-бағдар берген. Байы</w:t>
      </w:r>
      <w:r w:rsidR="000C0A7F" w:rsidRPr="007E7CAC">
        <w:rPr>
          <w:rStyle w:val="a8"/>
          <w:rFonts w:ascii="Times New Roman" w:hAnsi="Times New Roman" w:cs="Times New Roman"/>
          <w:color w:val="auto"/>
          <w:sz w:val="28"/>
          <w:szCs w:val="28"/>
          <w:lang w:val="kk-KZ"/>
        </w:rPr>
        <w:t xml:space="preserve">рғы бақсылар табиғатқа жақын, </w:t>
      </w:r>
      <w:r w:rsidRPr="007E7CAC">
        <w:rPr>
          <w:rStyle w:val="a8"/>
          <w:rFonts w:ascii="Times New Roman" w:hAnsi="Times New Roman" w:cs="Times New Roman"/>
          <w:color w:val="auto"/>
          <w:sz w:val="28"/>
          <w:szCs w:val="28"/>
          <w:lang w:val="kk-KZ"/>
        </w:rPr>
        <w:t>ал өмірі оның сырларына толы, үндес болған». Мақсат Алпысбес көне түркі дәуірінің абызы ретінде Қорқыт атаны атап, оның сакралды субъект ретіндегі қызметін тәңірілік және исламдық діни сананың шекарасы ретінде сипаттайды: «Күй атасы Қорқыт атанған абыз баба Тұран</w:t>
      </w:r>
      <w:r w:rsidR="000C0A7F" w:rsidRPr="007E7CAC">
        <w:rPr>
          <w:rStyle w:val="a8"/>
          <w:rFonts w:ascii="Times New Roman" w:hAnsi="Times New Roman" w:cs="Times New Roman"/>
          <w:color w:val="auto"/>
          <w:sz w:val="28"/>
          <w:szCs w:val="28"/>
          <w:lang w:val="kk-KZ"/>
        </w:rPr>
        <w:t xml:space="preserve">ды жайлаған түркi халықтарының </w:t>
      </w:r>
      <w:r w:rsidRPr="007E7CAC">
        <w:rPr>
          <w:rStyle w:val="a8"/>
          <w:rFonts w:ascii="Times New Roman" w:hAnsi="Times New Roman" w:cs="Times New Roman"/>
          <w:color w:val="auto"/>
          <w:sz w:val="28"/>
          <w:szCs w:val="28"/>
          <w:lang w:val="kk-KZ"/>
        </w:rPr>
        <w:t>ой-санасында таза тəңірлік</w:t>
      </w:r>
      <w:r w:rsidR="00C05F8D" w:rsidRPr="007E7CAC">
        <w:rPr>
          <w:rStyle w:val="a8"/>
          <w:rFonts w:ascii="Times New Roman" w:hAnsi="Times New Roman" w:cs="Times New Roman"/>
          <w:color w:val="auto"/>
          <w:sz w:val="28"/>
          <w:szCs w:val="28"/>
          <w:lang w:val="kk-KZ"/>
        </w:rPr>
        <w:t xml:space="preserve"> діннің өкілі</w:t>
      </w:r>
      <w:r w:rsidRPr="007E7CAC">
        <w:rPr>
          <w:rStyle w:val="a8"/>
          <w:rFonts w:ascii="Times New Roman" w:hAnsi="Times New Roman" w:cs="Times New Roman"/>
          <w:color w:val="auto"/>
          <w:sz w:val="28"/>
          <w:szCs w:val="28"/>
          <w:lang w:val="kk-KZ"/>
        </w:rPr>
        <w:t> болғанымен, түркi халықтары ислам дінін  қабылдағаннан кейін, исламият ə</w:t>
      </w:r>
      <w:r w:rsidR="00932F97" w:rsidRPr="007E7CAC">
        <w:rPr>
          <w:rStyle w:val="a8"/>
          <w:rFonts w:ascii="Times New Roman" w:hAnsi="Times New Roman" w:cs="Times New Roman"/>
          <w:color w:val="auto"/>
          <w:sz w:val="28"/>
          <w:szCs w:val="28"/>
          <w:lang w:val="kk-KZ"/>
        </w:rPr>
        <w:t>леміне қоян-</w:t>
      </w:r>
      <w:r w:rsidRPr="007E7CAC">
        <w:rPr>
          <w:rStyle w:val="a8"/>
          <w:rFonts w:ascii="Times New Roman" w:hAnsi="Times New Roman" w:cs="Times New Roman"/>
          <w:color w:val="auto"/>
          <w:sz w:val="28"/>
          <w:szCs w:val="28"/>
          <w:lang w:val="kk-KZ"/>
        </w:rPr>
        <w:t>қолтық тікелей араласып кеткен. Тəңірлік</w:t>
      </w:r>
      <w:r w:rsidR="000C0A7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ой-сана </w:t>
      </w:r>
      <w:r w:rsidR="00C05F8D" w:rsidRPr="007E7CAC">
        <w:rPr>
          <w:rStyle w:val="a8"/>
          <w:rFonts w:ascii="Times New Roman" w:hAnsi="Times New Roman" w:cs="Times New Roman"/>
          <w:color w:val="auto"/>
          <w:sz w:val="28"/>
          <w:szCs w:val="28"/>
          <w:lang w:val="kk-KZ"/>
        </w:rPr>
        <w:t xml:space="preserve">мен дүниетанымдағы өзгерістері </w:t>
      </w:r>
      <w:r w:rsidRPr="007E7CAC">
        <w:rPr>
          <w:rStyle w:val="a8"/>
          <w:rFonts w:ascii="Times New Roman" w:hAnsi="Times New Roman" w:cs="Times New Roman"/>
          <w:color w:val="auto"/>
          <w:sz w:val="28"/>
          <w:szCs w:val="28"/>
          <w:lang w:val="kk-KZ"/>
        </w:rPr>
        <w:t>бейнеленген алғашқы тəңірлік</w:t>
      </w:r>
      <w:r w:rsidR="00C05F8D" w:rsidRPr="007E7CAC">
        <w:rPr>
          <w:rStyle w:val="a8"/>
          <w:rFonts w:ascii="Times New Roman" w:hAnsi="Times New Roman" w:cs="Times New Roman"/>
          <w:color w:val="auto"/>
          <w:sz w:val="28"/>
          <w:szCs w:val="28"/>
          <w:lang w:val="kk-KZ"/>
        </w:rPr>
        <w:t xml:space="preserve">-исламдық </w:t>
      </w:r>
      <w:r w:rsidRPr="007E7CAC">
        <w:rPr>
          <w:rStyle w:val="a8"/>
          <w:rFonts w:ascii="Times New Roman" w:hAnsi="Times New Roman" w:cs="Times New Roman"/>
          <w:color w:val="auto"/>
          <w:sz w:val="28"/>
          <w:szCs w:val="28"/>
          <w:lang w:val="kk-KZ"/>
        </w:rPr>
        <w:t xml:space="preserve">маргиналдық сана табиғаты «Қорқыт </w:t>
      </w:r>
      <w:r w:rsidR="000C0A7F" w:rsidRPr="007E7CAC">
        <w:rPr>
          <w:rStyle w:val="a8"/>
          <w:rFonts w:ascii="Times New Roman" w:hAnsi="Times New Roman" w:cs="Times New Roman"/>
          <w:color w:val="auto"/>
          <w:sz w:val="28"/>
          <w:szCs w:val="28"/>
          <w:lang w:val="kk-KZ"/>
        </w:rPr>
        <w:t xml:space="preserve">ата» кітабында байқалады. Қазақ </w:t>
      </w:r>
      <w:r w:rsidR="00C05F8D" w:rsidRPr="007E7CAC">
        <w:rPr>
          <w:rStyle w:val="a8"/>
          <w:rFonts w:ascii="Times New Roman" w:hAnsi="Times New Roman" w:cs="Times New Roman"/>
          <w:color w:val="auto"/>
          <w:sz w:val="28"/>
          <w:szCs w:val="28"/>
          <w:lang w:val="kk-KZ"/>
        </w:rPr>
        <w:t>тұрмысында</w:t>
      </w:r>
      <w:r w:rsidRPr="007E7CAC">
        <w:rPr>
          <w:rStyle w:val="a8"/>
          <w:rFonts w:ascii="Times New Roman" w:hAnsi="Times New Roman" w:cs="Times New Roman"/>
          <w:color w:val="auto"/>
          <w:sz w:val="28"/>
          <w:szCs w:val="28"/>
          <w:lang w:val="kk-KZ"/>
        </w:rPr>
        <w:t> да абыздық ерекше ə</w:t>
      </w:r>
      <w:r w:rsidR="00C05F8D" w:rsidRPr="007E7CAC">
        <w:rPr>
          <w:rStyle w:val="a8"/>
          <w:rFonts w:ascii="Times New Roman" w:hAnsi="Times New Roman" w:cs="Times New Roman"/>
          <w:color w:val="auto"/>
          <w:sz w:val="28"/>
          <w:szCs w:val="28"/>
          <w:lang w:val="kk-KZ"/>
        </w:rPr>
        <w:t xml:space="preserve">леуметтік маңызға </w:t>
      </w:r>
      <w:r w:rsidRPr="007E7CAC">
        <w:rPr>
          <w:rStyle w:val="a8"/>
          <w:rFonts w:ascii="Times New Roman" w:hAnsi="Times New Roman" w:cs="Times New Roman"/>
          <w:color w:val="auto"/>
          <w:sz w:val="28"/>
          <w:szCs w:val="28"/>
          <w:lang w:val="kk-KZ"/>
        </w:rPr>
        <w:t>ие болғ</w:t>
      </w:r>
      <w:r w:rsidR="000C0A7F" w:rsidRPr="007E7CAC">
        <w:rPr>
          <w:rStyle w:val="a8"/>
          <w:rFonts w:ascii="Times New Roman" w:hAnsi="Times New Roman" w:cs="Times New Roman"/>
          <w:color w:val="auto"/>
          <w:sz w:val="28"/>
          <w:szCs w:val="28"/>
          <w:lang w:val="kk-KZ"/>
        </w:rPr>
        <w:t xml:space="preserve">ан. Түйе қазақ сахарасында көш </w:t>
      </w:r>
      <w:r w:rsidRPr="007E7CAC">
        <w:rPr>
          <w:rStyle w:val="a8"/>
          <w:rFonts w:ascii="Times New Roman" w:hAnsi="Times New Roman" w:cs="Times New Roman"/>
          <w:color w:val="auto"/>
          <w:sz w:val="28"/>
          <w:szCs w:val="28"/>
          <w:lang w:val="kk-KZ"/>
        </w:rPr>
        <w:t xml:space="preserve">мақсатында </w:t>
      </w:r>
      <w:r w:rsidR="00C05F8D" w:rsidRPr="007E7CAC">
        <w:rPr>
          <w:rStyle w:val="a8"/>
          <w:rFonts w:ascii="Times New Roman" w:hAnsi="Times New Roman" w:cs="Times New Roman"/>
          <w:color w:val="auto"/>
          <w:sz w:val="28"/>
          <w:szCs w:val="28"/>
          <w:lang w:val="kk-KZ"/>
        </w:rPr>
        <w:t xml:space="preserve">пайдаланылса, бураны салт міну </w:t>
      </w:r>
      <w:r w:rsidRPr="007E7CAC">
        <w:rPr>
          <w:rStyle w:val="a8"/>
          <w:rFonts w:ascii="Times New Roman" w:hAnsi="Times New Roman" w:cs="Times New Roman"/>
          <w:color w:val="auto"/>
          <w:sz w:val="28"/>
          <w:szCs w:val="28"/>
          <w:lang w:val="kk-KZ"/>
        </w:rPr>
        <w:lastRenderedPageBreak/>
        <w:t>дəстүрі тек абыздарға тəн болған. Абыздық дəстүр шам</w:t>
      </w:r>
      <w:r w:rsidR="00CB04F5" w:rsidRPr="007E7CAC">
        <w:rPr>
          <w:rStyle w:val="a8"/>
          <w:rFonts w:ascii="Times New Roman" w:hAnsi="Times New Roman" w:cs="Times New Roman"/>
          <w:color w:val="auto"/>
          <w:sz w:val="28"/>
          <w:szCs w:val="28"/>
          <w:lang w:val="kk-KZ"/>
        </w:rPr>
        <w:t>андық лақабымен басқа да түркі-</w:t>
      </w:r>
      <w:r w:rsidRPr="007E7CAC">
        <w:rPr>
          <w:rStyle w:val="a8"/>
          <w:rFonts w:ascii="Times New Roman" w:hAnsi="Times New Roman" w:cs="Times New Roman"/>
          <w:color w:val="auto"/>
          <w:sz w:val="28"/>
          <w:szCs w:val="28"/>
          <w:lang w:val="kk-KZ"/>
        </w:rPr>
        <w:t>моңғол ұлыстарында бар. Абыздардың иесін шақырған сарынын қазақ диуаналарының сөзімен салыстырғанда, мағыналық, бейнелік үндестік көп. Қорқыттың өзі жəне Қорқытқа дей</w:t>
      </w:r>
      <w:r w:rsidR="000C0A7F" w:rsidRPr="007E7CAC">
        <w:rPr>
          <w:rStyle w:val="a8"/>
          <w:rFonts w:ascii="Times New Roman" w:hAnsi="Times New Roman" w:cs="Times New Roman"/>
          <w:color w:val="auto"/>
          <w:sz w:val="28"/>
          <w:szCs w:val="28"/>
          <w:lang w:val="kk-KZ"/>
        </w:rPr>
        <w:t xml:space="preserve">інгі абыздар дүниетанымы таза </w:t>
      </w:r>
      <w:r w:rsidRPr="007E7CAC">
        <w:rPr>
          <w:rStyle w:val="a8"/>
          <w:rFonts w:ascii="Times New Roman" w:hAnsi="Times New Roman" w:cs="Times New Roman"/>
          <w:color w:val="auto"/>
          <w:sz w:val="28"/>
          <w:szCs w:val="28"/>
          <w:lang w:val="kk-KZ"/>
        </w:rPr>
        <w:t>тəңірлік д</w:t>
      </w:r>
      <w:r w:rsidR="00C05F8D" w:rsidRPr="007E7CAC">
        <w:rPr>
          <w:rStyle w:val="a8"/>
          <w:rFonts w:ascii="Times New Roman" w:hAnsi="Times New Roman" w:cs="Times New Roman"/>
          <w:color w:val="auto"/>
          <w:sz w:val="28"/>
          <w:szCs w:val="28"/>
          <w:lang w:val="kk-KZ"/>
        </w:rPr>
        <w:t xml:space="preserve">іннің жетекші өкілдері болғаны </w:t>
      </w:r>
      <w:r w:rsidRPr="007E7CAC">
        <w:rPr>
          <w:rStyle w:val="a8"/>
          <w:rFonts w:ascii="Times New Roman" w:hAnsi="Times New Roman" w:cs="Times New Roman"/>
          <w:color w:val="auto"/>
          <w:sz w:val="28"/>
          <w:szCs w:val="28"/>
          <w:lang w:val="kk-KZ"/>
        </w:rPr>
        <w:t>тарихи</w:t>
      </w:r>
      <w:r w:rsidR="00C05F8D" w:rsidRPr="007E7CAC">
        <w:rPr>
          <w:rStyle w:val="a8"/>
          <w:rFonts w:ascii="Times New Roman" w:hAnsi="Times New Roman" w:cs="Times New Roman"/>
          <w:color w:val="auto"/>
          <w:sz w:val="28"/>
          <w:szCs w:val="28"/>
          <w:lang w:val="kk-KZ"/>
        </w:rPr>
        <w:t xml:space="preserve"> шындық. Қорқыт жырында Қорқыт </w:t>
      </w:r>
      <w:r w:rsidRPr="007E7CAC">
        <w:rPr>
          <w:rStyle w:val="a8"/>
          <w:rFonts w:ascii="Times New Roman" w:hAnsi="Times New Roman" w:cs="Times New Roman"/>
          <w:color w:val="auto"/>
          <w:sz w:val="28"/>
          <w:szCs w:val="28"/>
          <w:lang w:val="kk-KZ"/>
        </w:rPr>
        <w:t>ата қ</w:t>
      </w:r>
      <w:r w:rsidR="00C05F8D" w:rsidRPr="007E7CAC">
        <w:rPr>
          <w:rStyle w:val="a8"/>
          <w:rFonts w:ascii="Times New Roman" w:hAnsi="Times New Roman" w:cs="Times New Roman"/>
          <w:color w:val="auto"/>
          <w:sz w:val="28"/>
          <w:szCs w:val="28"/>
          <w:lang w:val="kk-KZ"/>
        </w:rPr>
        <w:t xml:space="preserve">аншалықты ислам дүниетанымында </w:t>
      </w:r>
      <w:r w:rsidRPr="007E7CAC">
        <w:rPr>
          <w:rStyle w:val="a8"/>
          <w:rFonts w:ascii="Times New Roman" w:hAnsi="Times New Roman" w:cs="Times New Roman"/>
          <w:color w:val="auto"/>
          <w:sz w:val="28"/>
          <w:szCs w:val="28"/>
          <w:lang w:val="kk-KZ"/>
        </w:rPr>
        <w:t xml:space="preserve">болса да, тəңірлік таным көріністері əр жерде көрініс </w:t>
      </w:r>
      <w:r w:rsidR="00C36E8C" w:rsidRPr="007E7CAC">
        <w:rPr>
          <w:rStyle w:val="a8"/>
          <w:rFonts w:ascii="Times New Roman" w:hAnsi="Times New Roman" w:cs="Times New Roman"/>
          <w:color w:val="auto"/>
          <w:sz w:val="28"/>
          <w:szCs w:val="28"/>
          <w:lang w:val="kk-KZ"/>
        </w:rPr>
        <w:t xml:space="preserve">беріп жатады. Тыва, ұранқайлар </w:t>
      </w:r>
      <w:r w:rsidRPr="007E7CAC">
        <w:rPr>
          <w:rStyle w:val="a8"/>
          <w:rFonts w:ascii="Times New Roman" w:hAnsi="Times New Roman" w:cs="Times New Roman"/>
          <w:color w:val="auto"/>
          <w:sz w:val="28"/>
          <w:szCs w:val="28"/>
          <w:lang w:val="kk-KZ"/>
        </w:rPr>
        <w:t>(ораңқайлар) бақсы, балгерлерінің фольклоры мен сарындық дəстүрі</w:t>
      </w:r>
      <w:r w:rsidR="00C05F8D" w:rsidRPr="007E7CAC">
        <w:rPr>
          <w:rStyle w:val="a8"/>
          <w:rFonts w:ascii="Times New Roman" w:hAnsi="Times New Roman" w:cs="Times New Roman"/>
          <w:color w:val="auto"/>
          <w:sz w:val="28"/>
          <w:szCs w:val="28"/>
          <w:lang w:val="kk-KZ"/>
        </w:rPr>
        <w:t xml:space="preserve">нде олар </w:t>
      </w:r>
      <w:r w:rsidRPr="007E7CAC">
        <w:rPr>
          <w:rStyle w:val="a8"/>
          <w:rFonts w:ascii="Times New Roman" w:hAnsi="Times New Roman" w:cs="Times New Roman"/>
          <w:color w:val="auto"/>
          <w:sz w:val="28"/>
          <w:szCs w:val="28"/>
          <w:lang w:val="kk-KZ"/>
        </w:rPr>
        <w:t>«қара суды теріс ағызған» жəне азар, арғыз деп ата</w:t>
      </w:r>
      <w:r w:rsidR="00C36E8C" w:rsidRPr="007E7CAC">
        <w:rPr>
          <w:rStyle w:val="a8"/>
          <w:rFonts w:ascii="Times New Roman" w:hAnsi="Times New Roman" w:cs="Times New Roman"/>
          <w:color w:val="auto"/>
          <w:sz w:val="28"/>
          <w:szCs w:val="28"/>
          <w:lang w:val="kk-KZ"/>
        </w:rPr>
        <w:t xml:space="preserve">лған. Олар шындығында да асқан </w:t>
      </w:r>
      <w:r w:rsidRPr="007E7CAC">
        <w:rPr>
          <w:rStyle w:val="a8"/>
          <w:rFonts w:ascii="Times New Roman" w:hAnsi="Times New Roman" w:cs="Times New Roman"/>
          <w:color w:val="auto"/>
          <w:sz w:val="28"/>
          <w:szCs w:val="28"/>
          <w:lang w:val="kk-KZ"/>
        </w:rPr>
        <w:t>тəуіптік, көріпкел қасиетке ие болған.  Əдетін</w:t>
      </w:r>
      <w:r w:rsidR="00C05F8D" w:rsidRPr="007E7CAC">
        <w:rPr>
          <w:rStyle w:val="a8"/>
          <w:rFonts w:ascii="Times New Roman" w:hAnsi="Times New Roman" w:cs="Times New Roman"/>
          <w:color w:val="auto"/>
          <w:sz w:val="28"/>
          <w:szCs w:val="28"/>
          <w:lang w:val="kk-KZ"/>
        </w:rPr>
        <w:t xml:space="preserve">де абыздың қолында киелі аспап </w:t>
      </w:r>
      <w:r w:rsidRPr="007E7CAC">
        <w:rPr>
          <w:rStyle w:val="a8"/>
          <w:rFonts w:ascii="Times New Roman" w:hAnsi="Times New Roman" w:cs="Times New Roman"/>
          <w:color w:val="auto"/>
          <w:sz w:val="28"/>
          <w:szCs w:val="28"/>
          <w:lang w:val="kk-KZ"/>
        </w:rPr>
        <w:t>– қобыз болған» [</w:t>
      </w:r>
      <w:r w:rsidR="00F433B8" w:rsidRPr="007E7CAC">
        <w:rPr>
          <w:rStyle w:val="a8"/>
          <w:rFonts w:ascii="Times New Roman" w:hAnsi="Times New Roman" w:cs="Times New Roman"/>
          <w:color w:val="auto"/>
          <w:sz w:val="28"/>
          <w:szCs w:val="28"/>
          <w:lang w:val="kk-KZ"/>
        </w:rPr>
        <w:t>8</w:t>
      </w:r>
      <w:r w:rsidR="006224A0" w:rsidRPr="007E7CAC">
        <w:rPr>
          <w:rStyle w:val="a8"/>
          <w:rFonts w:ascii="Times New Roman" w:hAnsi="Times New Roman" w:cs="Times New Roman"/>
          <w:color w:val="auto"/>
          <w:sz w:val="28"/>
          <w:szCs w:val="28"/>
          <w:lang w:val="kk-KZ"/>
        </w:rPr>
        <w:t>5</w:t>
      </w:r>
      <w:r w:rsidRPr="007E7CAC">
        <w:rPr>
          <w:rStyle w:val="a8"/>
          <w:rFonts w:ascii="Times New Roman" w:hAnsi="Times New Roman" w:cs="Times New Roman"/>
          <w:color w:val="auto"/>
          <w:sz w:val="28"/>
          <w:szCs w:val="28"/>
          <w:lang w:val="kk-KZ"/>
        </w:rPr>
        <w:t>].</w:t>
      </w:r>
    </w:p>
    <w:p w14:paraId="32048537" w14:textId="6D29AAD5"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 xml:space="preserve">Дегенмен, сакралдық қасиетке ие абыздардың қызметінде тылсымдық сипатпен қатар, ахлақтық және рухани-адамгершілік және әлеуметтік астарлардың да бар екенін айта кету керек. Мұндай гуманистік астарлар мейлінше киелі саналатын сакралдық әрекеттерден, мысалы, құрбан шалу әдет-ғұрпынан да байқалады. Әдет-ғұрыптағы құрбандық шалудың алғашқы діндермен тығыз байланысы бар екені даусыз. Дәстүрлі мәдениеттегі әдет-ғұрыпта ізгілік мазмұны оның артықшылығы болып табылады. Әдет-ғұрыптағы құрбандық шалудың бір жағын алып қарасақ, ол арқылы адамдар жақсылық, аманшылық тілейді, ал келесі жағынан қарасақ, ата-бабаларға немесе тәңіріге ризашылық білдіру үшін жасалады. Не үшін ризашылық білдіреді? Әдет-ғұрыптың үш негізі бар: аспан мен жер – өмірдің негізі, ата-баба – ата-тектің негізі, басқарушы – әдет-ғұрыптың негізі. </w:t>
      </w:r>
      <w:r w:rsidRPr="007E7CAC">
        <w:rPr>
          <w:rStyle w:val="a8"/>
          <w:rFonts w:ascii="Times New Roman" w:hAnsi="Times New Roman" w:cs="Times New Roman"/>
          <w:color w:val="auto"/>
          <w:sz w:val="28"/>
          <w:szCs w:val="28"/>
        </w:rPr>
        <w:t>Шынында да, егер аспан мен жер болмаса қандай өмір болмақ? Егер ата-баба болмаса, біз қайдан жаралмақпыз? Егер басқарушы не ұстаз болмаса, әдет-ғұрыпты кім жүргізбек? Бұл үшеуінің біреуі болмаса, жер жүзінде тыныштық жоғалады. Бұда</w:t>
      </w:r>
      <w:r w:rsidR="00FB7B2C" w:rsidRPr="007E7CAC">
        <w:rPr>
          <w:rStyle w:val="a8"/>
          <w:rFonts w:ascii="Times New Roman" w:hAnsi="Times New Roman" w:cs="Times New Roman"/>
          <w:color w:val="auto"/>
          <w:sz w:val="28"/>
          <w:szCs w:val="28"/>
        </w:rPr>
        <w:t>н әдет-ғұрып жоғарыдағы Т</w:t>
      </w:r>
      <w:r w:rsidRPr="007E7CAC">
        <w:rPr>
          <w:rStyle w:val="a8"/>
          <w:rFonts w:ascii="Times New Roman" w:hAnsi="Times New Roman" w:cs="Times New Roman"/>
          <w:color w:val="auto"/>
          <w:sz w:val="28"/>
          <w:szCs w:val="28"/>
        </w:rPr>
        <w:t xml:space="preserve">әңіріге, төмендегі жерге еліктеп, ата-бабаларды және басқарушы, ұстазды сыйлау дегенді білдіретінін көріп тұрмыз. Патшаның, басқарушы мен ұстаздың ережелерін әдет-ғұрыптың негізі ретінде құрметтеу бір жағынан, адамның көк тәңірі және жер туралы ойлары әдет-ғұрыптағы көрінісін, екінші жағынан, әдет-ғұрып ізгілікке тән мазмұнға ие екенін білдіреді.  Әдет-ғұрыптың мәні – шектен тыс төгіп-шашудан гөрі шегімен қолдануда. Қаза болған адамға құрбандық шалудың мәні – артық шығын шығарғаннан гөрі шындап аза тұта білуде. </w:t>
      </w:r>
    </w:p>
    <w:p w14:paraId="72775376" w14:textId="77777777" w:rsidR="00FE6FF8" w:rsidRPr="007E7CAC" w:rsidRDefault="004774D6" w:rsidP="005B33D8">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567"/>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Тасаттық жасап, жаңбыр тілеу – бұл ежелгі жаңбыр жауғызу үшін тілеген діни мазмұнға ие ырым. Ежелде абыздар ай, күн тұтылғанда Құдайға сыйынып, құрғақшылық келген кезде Құдайдан жаңбыр сұрап, жауырынмен бал ашып, содан соң істерін бастаған. Бірақ олар мұны сұраған нәрсесін алатынына сенгендіктен емес, бар болғаны басқару ісін (мысалы, құрғақшылықта егістік қурап қалады, Құдайдан жаңбыр тілеп халықтың тынышсыздығын басу мақсатында) жеңілдету үшін жасаған. Сондықтан, кемелді адамдар немесе абыздар бұл іс-әрекеттерді істі жеңілдету жолы ретінде қараса, қарапайым халық жұмбақ, мистикалық нәрсе ретінде қабыл алған.</w:t>
      </w:r>
    </w:p>
    <w:p w14:paraId="66C9D6D1" w14:textId="6C605147" w:rsidR="00FE6FF8" w:rsidRPr="007E7CAC" w:rsidRDefault="004774D6" w:rsidP="00167B2C">
      <w:pPr>
        <w:pStyle w:val="A7"/>
        <w:ind w:firstLine="567"/>
        <w:jc w:val="both"/>
        <w:rPr>
          <w:rStyle w:val="a8"/>
          <w:rFonts w:ascii="Times New Roman" w:eastAsia="Times New Roman" w:hAnsi="Times New Roman" w:cs="Times New Roman"/>
          <w:color w:val="auto"/>
          <w:sz w:val="28"/>
          <w:szCs w:val="28"/>
          <w:u w:color="333333"/>
          <w:shd w:val="clear" w:color="auto" w:fill="FFFFFF"/>
          <w:lang w:val="kk-KZ"/>
        </w:rPr>
      </w:pPr>
      <w:r w:rsidRPr="007E7CAC">
        <w:rPr>
          <w:rStyle w:val="a8"/>
          <w:rFonts w:ascii="Times New Roman" w:eastAsia="Times New Roman" w:hAnsi="Times New Roman" w:cs="Times New Roman"/>
          <w:color w:val="auto"/>
          <w:sz w:val="28"/>
          <w:szCs w:val="28"/>
          <w:u w:color="333333"/>
          <w:shd w:val="clear" w:color="auto" w:fill="FFFFFF"/>
        </w:rPr>
        <w:t>Демек</w:t>
      </w:r>
      <w:r w:rsidRPr="007E7CAC">
        <w:rPr>
          <w:rStyle w:val="a8"/>
          <w:rFonts w:ascii="Times New Roman" w:hAnsi="Times New Roman" w:cs="Times New Roman"/>
          <w:color w:val="auto"/>
          <w:sz w:val="28"/>
          <w:szCs w:val="28"/>
          <w:u w:color="333333"/>
          <w:shd w:val="clear" w:color="auto" w:fill="FFFFFF"/>
        </w:rPr>
        <w:t xml:space="preserve">, сакралдылықтың діни феноменмен тығыз байланысы болған, кейбіреулер бұл ұғымдарды синоним ретінде қолданады. Дегенмен бұл екі </w:t>
      </w:r>
      <w:r w:rsidRPr="007E7CAC">
        <w:rPr>
          <w:rStyle w:val="a8"/>
          <w:rFonts w:ascii="Times New Roman" w:hAnsi="Times New Roman" w:cs="Times New Roman"/>
          <w:color w:val="auto"/>
          <w:sz w:val="28"/>
          <w:szCs w:val="28"/>
          <w:u w:color="333333"/>
          <w:shd w:val="clear" w:color="auto" w:fill="FFFFFF"/>
        </w:rPr>
        <w:lastRenderedPageBreak/>
        <w:t>күрделі категорияның арасында айырмашылықтар бар. Ғылымда діннің бойындағы негізінен үш элементті атайды: діни сана (догматтар мен канондар жүйесі, құдайтанулық теориялар және діни психология); діни ғұрыптар (культтер, табынушылықтар, құлшылықта</w:t>
      </w:r>
      <w:r w:rsidR="00984BA0" w:rsidRPr="007E7CAC">
        <w:rPr>
          <w:rStyle w:val="a8"/>
          <w:rFonts w:ascii="Times New Roman" w:hAnsi="Times New Roman" w:cs="Times New Roman"/>
          <w:color w:val="auto"/>
          <w:sz w:val="28"/>
          <w:szCs w:val="28"/>
          <w:u w:color="333333"/>
          <w:shd w:val="clear" w:color="auto" w:fill="FFFFFF"/>
        </w:rPr>
        <w:t>р практикасы) және діни ұйымдар</w:t>
      </w:r>
      <w:r w:rsidR="00984BA0" w:rsidRPr="007E7CAC">
        <w:rPr>
          <w:rStyle w:val="a8"/>
          <w:rFonts w:ascii="Times New Roman" w:hAnsi="Times New Roman" w:cs="Times New Roman"/>
          <w:color w:val="auto"/>
          <w:sz w:val="28"/>
          <w:szCs w:val="28"/>
          <w:u w:color="333333"/>
          <w:shd w:val="clear" w:color="auto" w:fill="FFFFFF"/>
          <w:lang w:val="kk-KZ"/>
        </w:rPr>
        <w:t>.</w:t>
      </w:r>
      <w:r w:rsidR="00167B2C" w:rsidRPr="007E7CAC">
        <w:rPr>
          <w:rStyle w:val="a8"/>
          <w:rFonts w:ascii="Times New Roman" w:hAnsi="Times New Roman" w:cs="Times New Roman"/>
          <w:color w:val="auto"/>
          <w:sz w:val="28"/>
          <w:szCs w:val="28"/>
          <w:u w:color="333333"/>
          <w:shd w:val="clear" w:color="auto" w:fill="FFFFFF"/>
          <w:lang w:val="kk-KZ"/>
        </w:rPr>
        <w:t xml:space="preserve"> </w:t>
      </w:r>
      <w:r w:rsidR="00167B2C" w:rsidRPr="007E7CAC">
        <w:rPr>
          <w:rFonts w:ascii="Times New Roman" w:hAnsi="Times New Roman" w:cs="Times New Roman"/>
          <w:color w:val="auto"/>
          <w:sz w:val="28"/>
          <w:szCs w:val="28"/>
          <w:u w:color="333333"/>
          <w:shd w:val="clear" w:color="auto" w:fill="FFFFFF"/>
          <w:lang w:val="kk-KZ"/>
        </w:rPr>
        <w:t>[84, 162-177</w:t>
      </w:r>
      <w:r w:rsidR="00550060">
        <w:rPr>
          <w:rFonts w:ascii="Times New Roman" w:hAnsi="Times New Roman" w:cs="Times New Roman"/>
          <w:color w:val="auto"/>
          <w:sz w:val="28"/>
          <w:szCs w:val="28"/>
          <w:u w:color="333333"/>
          <w:shd w:val="clear" w:color="auto" w:fill="FFFFFF"/>
          <w:lang w:val="kk-KZ"/>
        </w:rPr>
        <w:t xml:space="preserve"> бб.</w:t>
      </w:r>
      <w:r w:rsidR="00167B2C" w:rsidRPr="007E7CAC">
        <w:rPr>
          <w:rFonts w:ascii="Times New Roman" w:hAnsi="Times New Roman" w:cs="Times New Roman"/>
          <w:color w:val="auto"/>
          <w:sz w:val="28"/>
          <w:szCs w:val="28"/>
          <w:u w:color="333333"/>
          <w:shd w:val="clear" w:color="auto" w:fill="FFFFFF"/>
          <w:lang w:val="kk-KZ"/>
        </w:rPr>
        <w:t>]</w:t>
      </w:r>
      <w:r w:rsidR="00167B2C" w:rsidRPr="007E7CAC">
        <w:rPr>
          <w:rStyle w:val="a8"/>
          <w:rFonts w:ascii="Times New Roman" w:hAnsi="Times New Roman" w:cs="Times New Roman"/>
          <w:color w:val="auto"/>
          <w:sz w:val="28"/>
          <w:szCs w:val="28"/>
          <w:u w:color="333333"/>
          <w:shd w:val="clear" w:color="auto" w:fill="FFFFFF"/>
          <w:lang w:val="kk-KZ"/>
        </w:rPr>
        <w:t xml:space="preserve"> </w:t>
      </w:r>
    </w:p>
    <w:p w14:paraId="684300FE" w14:textId="513116C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333333"/>
          <w:shd w:val="clear" w:color="auto" w:fill="FFFFFF"/>
          <w:lang w:val="kk-KZ"/>
        </w:rPr>
      </w:pPr>
      <w:r w:rsidRPr="007E7CAC">
        <w:rPr>
          <w:rStyle w:val="a8"/>
          <w:rFonts w:ascii="Times New Roman" w:hAnsi="Times New Roman" w:cs="Times New Roman"/>
          <w:color w:val="auto"/>
          <w:sz w:val="28"/>
          <w:szCs w:val="28"/>
          <w:u w:color="333333"/>
          <w:shd w:val="clear" w:color="auto" w:fill="FFFFFF"/>
          <w:lang w:val="kk-KZ"/>
        </w:rPr>
        <w:t xml:space="preserve">Адамдардың қабылдайтын тылсымдық табиғаты немесе қасиеттері бар діни құндылықтарды сакралдылық саласына жатқызады. Бұл жағдайда діннің аясында сакралдылық пен қасиеттілік бір біріне сәйкес келеді. </w:t>
      </w:r>
    </w:p>
    <w:p w14:paraId="6D89EDC8" w14:textId="461AF92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333333"/>
          <w:shd w:val="clear" w:color="auto" w:fill="FFFFFF"/>
          <w:lang w:val="kk-KZ"/>
        </w:rPr>
      </w:pPr>
      <w:r w:rsidRPr="007E7CAC">
        <w:rPr>
          <w:rStyle w:val="a8"/>
          <w:rFonts w:ascii="Times New Roman" w:eastAsia="Times New Roman" w:hAnsi="Times New Roman" w:cs="Times New Roman"/>
          <w:color w:val="auto"/>
          <w:sz w:val="28"/>
          <w:szCs w:val="28"/>
          <w:u w:color="333333"/>
          <w:shd w:val="clear" w:color="auto" w:fill="FFFFFF"/>
          <w:lang w:val="kk-KZ"/>
        </w:rPr>
        <w:t>Алайда трансценденттік құбылысы болғанымен</w:t>
      </w:r>
      <w:r w:rsidRPr="007E7CAC">
        <w:rPr>
          <w:rStyle w:val="a8"/>
          <w:rFonts w:ascii="Times New Roman" w:hAnsi="Times New Roman" w:cs="Times New Roman"/>
          <w:color w:val="auto"/>
          <w:sz w:val="28"/>
          <w:szCs w:val="28"/>
          <w:u w:color="333333"/>
          <w:shd w:val="clear" w:color="auto" w:fill="FFFFFF"/>
          <w:lang w:val="kk-KZ"/>
        </w:rPr>
        <w:t>, тылсымдық табиғаты болмайтын құндылықтар қалыптастырудың мысалдары да аз емес. Айталық, коммунистік қоғам құру мүмкіндігіне деген сенім кеңес идеологиясын қабылдағандар үшін қасиеттілік белгілеріне ие болды. Мұндай жағдайда діннен тыс рухани құндылықтарды сакралдандыруға куә боламыз. Бір құндылықтарды біреулер сакралды деп қабылдаса, басқалары кәдуілгі деп есептеуі мүмкін. Бұл трансценденттеудің болуы немесе болмауына қарай өлшенеді</w:t>
      </w:r>
      <w:r w:rsidR="00B5538E" w:rsidRPr="007E7CAC">
        <w:rPr>
          <w:rStyle w:val="a8"/>
          <w:rFonts w:ascii="Times New Roman" w:hAnsi="Times New Roman" w:cs="Times New Roman"/>
          <w:color w:val="auto"/>
          <w:sz w:val="28"/>
          <w:szCs w:val="28"/>
          <w:u w:color="333333"/>
          <w:shd w:val="clear" w:color="auto" w:fill="FFFFFF"/>
          <w:lang w:val="kk-KZ"/>
        </w:rPr>
        <w:t xml:space="preserve"> </w:t>
      </w:r>
      <w:r w:rsidR="00C329CA" w:rsidRPr="009C30DD">
        <w:rPr>
          <w:rStyle w:val="a8"/>
          <w:rFonts w:ascii="Times New Roman" w:hAnsi="Times New Roman" w:cs="Times New Roman"/>
          <w:color w:val="auto"/>
          <w:sz w:val="28"/>
          <w:szCs w:val="28"/>
          <w:lang w:val="kk-KZ"/>
        </w:rPr>
        <w:t>[86</w:t>
      </w:r>
      <w:r w:rsidR="00D37152" w:rsidRPr="009C30DD">
        <w:rPr>
          <w:rStyle w:val="a8"/>
          <w:rFonts w:ascii="Times New Roman" w:hAnsi="Times New Roman" w:cs="Times New Roman"/>
          <w:color w:val="auto"/>
          <w:sz w:val="28"/>
          <w:szCs w:val="28"/>
          <w:lang w:val="kk-KZ"/>
        </w:rPr>
        <w:t>, 193</w:t>
      </w:r>
      <w:r w:rsidR="00550060" w:rsidRPr="009C30DD">
        <w:rPr>
          <w:rStyle w:val="a8"/>
          <w:rFonts w:ascii="Times New Roman" w:hAnsi="Times New Roman" w:cs="Times New Roman"/>
          <w:color w:val="auto"/>
          <w:sz w:val="28"/>
          <w:szCs w:val="28"/>
          <w:lang w:val="kk-KZ"/>
        </w:rPr>
        <w:t xml:space="preserve"> б.</w:t>
      </w:r>
      <w:r w:rsidR="00C329CA" w:rsidRPr="009C30DD">
        <w:rPr>
          <w:rStyle w:val="a8"/>
          <w:rFonts w:ascii="Times New Roman" w:hAnsi="Times New Roman" w:cs="Times New Roman"/>
          <w:color w:val="auto"/>
          <w:sz w:val="28"/>
          <w:szCs w:val="28"/>
          <w:lang w:val="kk-KZ"/>
        </w:rPr>
        <w:t>].</w:t>
      </w:r>
    </w:p>
    <w:p w14:paraId="5F7405DE" w14:textId="6EDE2A2D"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333333"/>
          <w:shd w:val="clear" w:color="auto" w:fill="FFFFFF"/>
          <w:lang w:val="kk-KZ"/>
        </w:rPr>
      </w:pPr>
      <w:r w:rsidRPr="007E7CAC">
        <w:rPr>
          <w:rStyle w:val="a8"/>
          <w:rFonts w:ascii="Times New Roman" w:eastAsia="Times New Roman" w:hAnsi="Times New Roman" w:cs="Times New Roman"/>
          <w:color w:val="auto"/>
          <w:sz w:val="28"/>
          <w:szCs w:val="28"/>
          <w:u w:color="333333"/>
          <w:shd w:val="clear" w:color="auto" w:fill="FFFFFF"/>
          <w:lang w:val="kk-KZ"/>
        </w:rPr>
        <w:t>Мағыналар</w:t>
      </w:r>
      <w:r w:rsidRPr="007E7CAC">
        <w:rPr>
          <w:rStyle w:val="a8"/>
          <w:rFonts w:ascii="Times New Roman" w:hAnsi="Times New Roman" w:cs="Times New Roman"/>
          <w:color w:val="auto"/>
          <w:sz w:val="28"/>
          <w:szCs w:val="28"/>
          <w:u w:color="333333"/>
          <w:shd w:val="clear" w:color="auto" w:fill="FFFFFF"/>
          <w:lang w:val="kk-KZ"/>
        </w:rPr>
        <w:t xml:space="preserve">, құндылықтар және нормалар </w:t>
      </w:r>
      <w:r w:rsidR="003E64BF" w:rsidRPr="007E7CAC">
        <w:rPr>
          <w:rStyle w:val="a8"/>
          <w:rFonts w:ascii="Times New Roman" w:hAnsi="Times New Roman" w:cs="Times New Roman"/>
          <w:color w:val="auto"/>
          <w:sz w:val="28"/>
          <w:szCs w:val="28"/>
          <w:u w:color="333333"/>
          <w:shd w:val="clear" w:color="auto" w:fill="FFFFFF"/>
          <w:lang w:val="kk-KZ"/>
        </w:rPr>
        <w:t>–</w:t>
      </w:r>
      <w:r w:rsidRPr="007E7CAC">
        <w:rPr>
          <w:rStyle w:val="a8"/>
          <w:rFonts w:ascii="Times New Roman" w:hAnsi="Times New Roman" w:cs="Times New Roman"/>
          <w:color w:val="auto"/>
          <w:sz w:val="28"/>
          <w:szCs w:val="28"/>
          <w:u w:color="333333"/>
          <w:shd w:val="clear" w:color="auto" w:fill="FFFFFF"/>
          <w:lang w:val="kk-KZ"/>
        </w:rPr>
        <w:t xml:space="preserve"> бұл әртүрлі мәдени феномендер емес, бұлар мәдениліктің әртүрлі қырлары. Әрбір мағынаны немесе мәнді индивид немесе әлеуметтік топ құндылықтардың белгілі бір </w:t>
      </w:r>
      <w:r w:rsidR="002F3050" w:rsidRPr="007E7CAC">
        <w:rPr>
          <w:rStyle w:val="a8"/>
          <w:rFonts w:ascii="Times New Roman" w:hAnsi="Times New Roman" w:cs="Times New Roman"/>
          <w:color w:val="auto"/>
          <w:sz w:val="28"/>
          <w:szCs w:val="28"/>
          <w:u w:color="333333"/>
          <w:shd w:val="clear" w:color="auto" w:fill="FFFFFF"/>
          <w:lang w:val="kk-KZ"/>
        </w:rPr>
        <w:t>ере</w:t>
      </w:r>
      <w:r w:rsidR="006F5398" w:rsidRPr="007E7CAC">
        <w:rPr>
          <w:rStyle w:val="a8"/>
          <w:rFonts w:ascii="Times New Roman" w:hAnsi="Times New Roman" w:cs="Times New Roman"/>
          <w:color w:val="auto"/>
          <w:sz w:val="28"/>
          <w:szCs w:val="28"/>
          <w:u w:color="333333"/>
          <w:shd w:val="clear" w:color="auto" w:fill="FFFFFF"/>
          <w:lang w:val="kk-KZ"/>
        </w:rPr>
        <w:t>к</w:t>
      </w:r>
      <w:r w:rsidR="002F3050" w:rsidRPr="007E7CAC">
        <w:rPr>
          <w:rStyle w:val="a8"/>
          <w:rFonts w:ascii="Times New Roman" w:hAnsi="Times New Roman" w:cs="Times New Roman"/>
          <w:color w:val="auto"/>
          <w:sz w:val="28"/>
          <w:szCs w:val="28"/>
          <w:u w:color="333333"/>
          <w:shd w:val="clear" w:color="auto" w:fill="FFFFFF"/>
          <w:lang w:val="kk-KZ"/>
        </w:rPr>
        <w:t xml:space="preserve">шелігі </w:t>
      </w:r>
      <w:r w:rsidRPr="007E7CAC">
        <w:rPr>
          <w:rStyle w:val="a8"/>
          <w:rFonts w:ascii="Times New Roman" w:hAnsi="Times New Roman" w:cs="Times New Roman"/>
          <w:color w:val="auto"/>
          <w:sz w:val="28"/>
          <w:szCs w:val="28"/>
          <w:u w:color="333333"/>
          <w:shd w:val="clear" w:color="auto" w:fill="FFFFFF"/>
          <w:lang w:val="kk-KZ"/>
        </w:rPr>
        <w:t>бойынша өлшейді. Мұның барысында мәдениет тек білімдердің, тәжірибелердің және дәстүрлердің жиынтығы ғана емес, күрделі ұйымдасқан, жоғарыда көрсетілгендей, сакралданушылықтың белгілері бар сатылы жүйе түрінде көрінеді. Әрбір құндылық адамдардың жүріс-тұрысына ықпал етеді, норма ретінде көрініс тауып, олардың өмірқамына ықпал етеді. Осылайша, қорыта келе, сакралдылық адамдардың мәдени және әлеуметтік өмірінде тылсым, көмес әлеммен байланысты сакралдылық ретінде және идеология түріндегі сакралданушылық ретінде көрініс таба</w:t>
      </w:r>
      <w:r w:rsidR="002F3050" w:rsidRPr="007E7CAC">
        <w:rPr>
          <w:rStyle w:val="a8"/>
          <w:rFonts w:ascii="Times New Roman" w:hAnsi="Times New Roman" w:cs="Times New Roman"/>
          <w:color w:val="auto"/>
          <w:sz w:val="28"/>
          <w:szCs w:val="28"/>
          <w:u w:color="333333"/>
          <w:shd w:val="clear" w:color="auto" w:fill="FFFFFF"/>
          <w:lang w:val="kk-KZ"/>
        </w:rPr>
        <w:t xml:space="preserve">ды деп </w:t>
      </w:r>
      <w:r w:rsidRPr="007E7CAC">
        <w:rPr>
          <w:rStyle w:val="a8"/>
          <w:rFonts w:ascii="Times New Roman" w:hAnsi="Times New Roman" w:cs="Times New Roman"/>
          <w:color w:val="auto"/>
          <w:sz w:val="28"/>
          <w:szCs w:val="28"/>
          <w:u w:color="333333"/>
          <w:shd w:val="clear" w:color="auto" w:fill="FFFFFF"/>
          <w:lang w:val="kk-KZ"/>
        </w:rPr>
        <w:t xml:space="preserve">түйіндейміз. </w:t>
      </w:r>
    </w:p>
    <w:p w14:paraId="01120B5D" w14:textId="77777777" w:rsidR="00FE6FF8" w:rsidRPr="007E7CAC" w:rsidRDefault="00FE6FF8" w:rsidP="005B33D8">
      <w:pPr>
        <w:pStyle w:val="A7"/>
        <w:ind w:firstLine="567"/>
        <w:jc w:val="both"/>
        <w:rPr>
          <w:rStyle w:val="a8"/>
          <w:rFonts w:ascii="Times New Roman" w:eastAsia="Times New Roman" w:hAnsi="Times New Roman" w:cs="Times New Roman"/>
          <w:color w:val="auto"/>
          <w:sz w:val="28"/>
          <w:szCs w:val="28"/>
          <w:u w:color="333333"/>
          <w:shd w:val="clear" w:color="auto" w:fill="FFFFFF"/>
          <w:lang w:val="kk-KZ"/>
        </w:rPr>
      </w:pPr>
    </w:p>
    <w:p w14:paraId="4A5DAF76" w14:textId="77777777" w:rsidR="00AA746C" w:rsidRPr="007E7CAC" w:rsidRDefault="00AA746C" w:rsidP="00AA746C">
      <w:pPr>
        <w:pStyle w:val="a5"/>
        <w:rPr>
          <w:rStyle w:val="a8"/>
          <w:rFonts w:ascii="Times New Roman" w:eastAsia="Cambria" w:hAnsi="Times New Roman" w:cs="Times New Roman"/>
          <w:b/>
          <w:bCs/>
          <w:color w:val="auto"/>
          <w:sz w:val="28"/>
          <w:szCs w:val="28"/>
          <w:lang w:val="kk-KZ"/>
        </w:rPr>
      </w:pPr>
      <w:r w:rsidRPr="007E7CAC">
        <w:rPr>
          <w:rStyle w:val="a8"/>
          <w:rFonts w:ascii="Times New Roman" w:eastAsia="Cambria" w:hAnsi="Times New Roman" w:cs="Times New Roman"/>
          <w:b/>
          <w:bCs/>
          <w:color w:val="auto"/>
          <w:sz w:val="28"/>
          <w:szCs w:val="28"/>
          <w:lang w:val="kk-KZ"/>
        </w:rPr>
        <w:br w:type="page"/>
      </w:r>
    </w:p>
    <w:p w14:paraId="698C27F8" w14:textId="62EB1976" w:rsidR="00FE6FF8" w:rsidRPr="007E7CAC" w:rsidRDefault="00AA746C" w:rsidP="003B66CE">
      <w:pPr>
        <w:pStyle w:val="a5"/>
        <w:ind w:firstLine="567"/>
        <w:jc w:val="both"/>
        <w:rPr>
          <w:rStyle w:val="a8"/>
          <w:rFonts w:ascii="Times New Roman" w:eastAsia="Cambria" w:hAnsi="Times New Roman" w:cs="Times New Roman"/>
          <w:b/>
          <w:bCs/>
          <w:color w:val="auto"/>
          <w:sz w:val="28"/>
          <w:szCs w:val="28"/>
          <w:lang w:val="kk-KZ"/>
        </w:rPr>
      </w:pPr>
      <w:r w:rsidRPr="007E7CAC">
        <w:rPr>
          <w:rStyle w:val="a8"/>
          <w:rFonts w:ascii="Times New Roman" w:eastAsia="Cambria" w:hAnsi="Times New Roman" w:cs="Times New Roman"/>
          <w:b/>
          <w:bCs/>
          <w:color w:val="auto"/>
          <w:sz w:val="28"/>
          <w:szCs w:val="28"/>
          <w:lang w:val="kk-KZ"/>
        </w:rPr>
        <w:lastRenderedPageBreak/>
        <w:t>2</w:t>
      </w:r>
      <w:r w:rsidR="004774D6" w:rsidRPr="007E7CAC">
        <w:rPr>
          <w:rStyle w:val="a8"/>
          <w:rFonts w:ascii="Times New Roman" w:eastAsia="Cambria" w:hAnsi="Times New Roman" w:cs="Times New Roman"/>
          <w:b/>
          <w:bCs/>
          <w:color w:val="auto"/>
          <w:sz w:val="28"/>
          <w:szCs w:val="28"/>
          <w:lang w:val="kk-KZ"/>
        </w:rPr>
        <w:t xml:space="preserve"> ҚАЗАҚ ХАЛҚЫНЫҢ ҚАСИЕТТІ РУХАНИ ҚҰНДЫЛЫҚТАРЫН ДІНТАНУЛЫҚ ТАЛДАУ</w:t>
      </w:r>
    </w:p>
    <w:p w14:paraId="40E65020" w14:textId="77777777" w:rsidR="00FE6FF8" w:rsidRPr="007E7CAC" w:rsidRDefault="00FE6FF8" w:rsidP="005B33D8">
      <w:pPr>
        <w:pStyle w:val="a5"/>
        <w:ind w:firstLine="567"/>
        <w:jc w:val="both"/>
        <w:rPr>
          <w:rFonts w:ascii="Times New Roman" w:eastAsia="Cambria" w:hAnsi="Times New Roman" w:cs="Times New Roman"/>
          <w:b/>
          <w:bCs/>
          <w:color w:val="auto"/>
          <w:sz w:val="28"/>
          <w:szCs w:val="28"/>
          <w:lang w:val="kk-KZ"/>
        </w:rPr>
      </w:pPr>
    </w:p>
    <w:p w14:paraId="4B65BB53" w14:textId="2A9AE77D" w:rsidR="00AA746C" w:rsidRPr="007E7CAC" w:rsidRDefault="004774D6" w:rsidP="005B33D8">
      <w:pPr>
        <w:pStyle w:val="a5"/>
        <w:ind w:firstLine="567"/>
        <w:jc w:val="both"/>
        <w:rPr>
          <w:rStyle w:val="a8"/>
          <w:rFonts w:ascii="Times New Roman" w:eastAsia="Cambria" w:hAnsi="Times New Roman" w:cs="Times New Roman"/>
          <w:b/>
          <w:bCs/>
          <w:color w:val="auto"/>
          <w:sz w:val="28"/>
          <w:szCs w:val="28"/>
          <w:lang w:val="kk-KZ"/>
        </w:rPr>
      </w:pPr>
      <w:r w:rsidRPr="007E7CAC">
        <w:rPr>
          <w:rStyle w:val="a8"/>
          <w:rFonts w:ascii="Times New Roman" w:eastAsia="Cambria" w:hAnsi="Times New Roman" w:cs="Times New Roman"/>
          <w:b/>
          <w:bCs/>
          <w:color w:val="auto"/>
          <w:sz w:val="28"/>
          <w:szCs w:val="28"/>
          <w:lang w:val="kk-KZ"/>
        </w:rPr>
        <w:t xml:space="preserve">2.1 Ислам дискурсындағы рухани құндылықтардың сакралды сипаты </w:t>
      </w:r>
    </w:p>
    <w:p w14:paraId="13AF61C2" w14:textId="77777777" w:rsidR="003B66CE" w:rsidRPr="007E7CAC" w:rsidRDefault="003B66CE" w:rsidP="005B33D8">
      <w:pPr>
        <w:pStyle w:val="a5"/>
        <w:ind w:firstLine="567"/>
        <w:jc w:val="both"/>
        <w:rPr>
          <w:rStyle w:val="a8"/>
          <w:rFonts w:ascii="Times New Roman" w:hAnsi="Times New Roman" w:cs="Times New Roman"/>
          <w:color w:val="auto"/>
          <w:sz w:val="28"/>
          <w:szCs w:val="28"/>
          <w:lang w:val="kk-KZ"/>
        </w:rPr>
      </w:pPr>
    </w:p>
    <w:p w14:paraId="5E9CBF34" w14:textId="13D5C183" w:rsidR="00FE6FF8" w:rsidRPr="007E7CAC" w:rsidRDefault="004774D6" w:rsidP="00785877">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Алдыңғы тараудан аңғарғанымыздай, сакралдылықтың көптеген қызметтерінің ішіндегі ең бастыларының бірі - қоғамдық тұтастықты сақтауға күшті ықпалын тигізетін реттеушілік қызметі. Көптеген негізгі архетиптер мәдениеттің астарына сіңірілгендіктен және қастерлі деген рәміздерге рухани құндылықтар тамырланғандықтан, оларды қоғам мүшелері қастерлі деп есептегендіктен бұл құндылықтар әлеуметтің сыртқы жағымсыз ықпалға деген иммунитетін қалыптастырып, олардың қалыпты бірлескен өмірін қамтамасыз етеді. «Мәдениеттің өзегіндегі кез келген өзгерістер, біздің пікірімізше, әлеуметтік ынтымақтың әлсіреуімен, ұрпақтардың буынаралық қа</w:t>
      </w:r>
      <w:r w:rsidR="002F3050" w:rsidRPr="007E7CAC">
        <w:rPr>
          <w:rStyle w:val="a8"/>
          <w:rFonts w:ascii="Times New Roman" w:hAnsi="Times New Roman" w:cs="Times New Roman"/>
          <w:color w:val="auto"/>
          <w:sz w:val="28"/>
          <w:szCs w:val="28"/>
          <w:lang w:val="kk-KZ"/>
        </w:rPr>
        <w:t>қ</w:t>
      </w:r>
      <w:r w:rsidRPr="007E7CAC">
        <w:rPr>
          <w:rStyle w:val="a8"/>
          <w:rFonts w:ascii="Times New Roman" w:hAnsi="Times New Roman" w:cs="Times New Roman"/>
          <w:color w:val="auto"/>
          <w:sz w:val="28"/>
          <w:szCs w:val="28"/>
          <w:lang w:val="kk-KZ"/>
        </w:rPr>
        <w:t>тығыстарымен, бай мен кедей арасындағы әлеуметтік алшақтықпен, тұлғаның өзін-өзі бірегейлендіруінің қайшылығымен байланысты мәселелердің тұтастай кешенін тудырады. Ұрпақтардың сабақтастығы барысында қоғамда қайта өңделіп отыратын құндылықтық бағдарлар тек рационалдық деңгейде ғана емес, сезімдік-рационалдық деңгейде де тасымалданатындықтан осындай шиеленістер орын алады. Осындай тасымалданушылықтың негізінде дүниетаным мен дүниесезімнің ерекше типі пайда болады. Оның үстіне, тысқары әлем туралы бүкіл ақпарат осы іргелі құндылықтық бағдарлардың сүзгісі арқылы өтеді. Көбіне біз уақиғаларды сырттай бақылаушы ретінде емес, мүдделі адам ретінде қабылдаймыз. Қоғамдағы құнды әрі қасиетті деп есептелген көне құндылықтар жүйесін жаңасы алмастырғанда бір ғана оқиғаларды жеке және қоғамдық бағалаулардың ауызбіршілігі қалмайды. Көптеген адамдардың бойына жүзеге асып жатқан жағдайлардың қасіреттілігі сезімі пайда болады. Реформалар жүргізіп отырған мемлекетті көпшілік ұлттық мәдениетті қиратып жатқан машина ретінде қабылдайды» [</w:t>
      </w:r>
      <w:r w:rsidR="00320DBF" w:rsidRPr="007E7CAC">
        <w:rPr>
          <w:rStyle w:val="a8"/>
          <w:rFonts w:ascii="Times New Roman" w:hAnsi="Times New Roman" w:cs="Times New Roman"/>
          <w:color w:val="auto"/>
          <w:sz w:val="28"/>
          <w:szCs w:val="28"/>
          <w:lang w:val="kk-KZ"/>
        </w:rPr>
        <w:t>84, 162-177 б</w:t>
      </w:r>
      <w:r w:rsidR="00550060">
        <w:rPr>
          <w:rStyle w:val="a8"/>
          <w:rFonts w:ascii="Times New Roman" w:hAnsi="Times New Roman" w:cs="Times New Roman"/>
          <w:color w:val="auto"/>
          <w:sz w:val="28"/>
          <w:szCs w:val="28"/>
          <w:lang w:val="kk-KZ"/>
        </w:rPr>
        <w:t>б.</w:t>
      </w:r>
      <w:r w:rsidR="00785877" w:rsidRPr="007E7CAC">
        <w:rPr>
          <w:rStyle w:val="a8"/>
          <w:rFonts w:ascii="Times New Roman" w:hAnsi="Times New Roman" w:cs="Times New Roman"/>
          <w:color w:val="auto"/>
          <w:sz w:val="28"/>
          <w:szCs w:val="28"/>
          <w:lang w:val="kk-KZ"/>
        </w:rPr>
        <w:t>].</w:t>
      </w:r>
    </w:p>
    <w:p w14:paraId="3E601717" w14:textId="025EF928" w:rsidR="00FE6FF8" w:rsidRPr="007E7CAC" w:rsidRDefault="004774D6" w:rsidP="001D42B4">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Адамдардың ойлау тәсілінде өзіндік бір менталитетпен қатар стереотиптік бағыты болады</w:t>
      </w:r>
      <w:r w:rsidRPr="007E7CAC">
        <w:rPr>
          <w:rStyle w:val="a8"/>
          <w:rFonts w:ascii="Times New Roman" w:hAnsi="Times New Roman" w:cs="Times New Roman"/>
          <w:color w:val="auto"/>
          <w:sz w:val="28"/>
          <w:szCs w:val="28"/>
          <w:lang w:val="kk-KZ"/>
        </w:rPr>
        <w:t>.  Мысалы, әдеп пен тәрбие немесе дәстүр жөнінде сөз қозғағанда, кімде қандай ой туындауы мүмкін? Мәселен, қазіргі тұтынушылық қоғамның прагматикалық құнд</w:t>
      </w:r>
      <w:r w:rsidR="00FB4FAF" w:rsidRPr="007E7CAC">
        <w:rPr>
          <w:rStyle w:val="a8"/>
          <w:rFonts w:ascii="Times New Roman" w:hAnsi="Times New Roman" w:cs="Times New Roman"/>
          <w:color w:val="auto"/>
          <w:sz w:val="28"/>
          <w:szCs w:val="28"/>
          <w:lang w:val="kk-KZ"/>
        </w:rPr>
        <w:t xml:space="preserve">ылықтарын бойына сіңірген адам </w:t>
      </w:r>
      <w:r w:rsidRPr="007E7CAC">
        <w:rPr>
          <w:rStyle w:val="a8"/>
          <w:rFonts w:ascii="Times New Roman" w:hAnsi="Times New Roman" w:cs="Times New Roman"/>
          <w:color w:val="auto"/>
          <w:sz w:val="28"/>
          <w:szCs w:val="28"/>
          <w:lang w:val="kk-KZ"/>
        </w:rPr>
        <w:t xml:space="preserve">дәстүрді табысқа жетуге кедергі келтіретін нәрсе ретінде қарайды. Соңғы уақыттардан бері мұндай ойлау әдеті адамдарға әбден сіңісті болып кетті. Кеңестік кезеңде біз дәстүрге «феодалдық» деген белгіні қосақтадық, яғни, біз әдеп пен тәрбиені феодалдық түсінік, ол ескінің қалдығы деп қарастырдық. Шындығында, әдеп пен тәрбиенің мақсаты адамдарға өзінің қандай мәртебеде екенін, қандай мәртебедегі адам қалай сөйлеу және әрекет ету тәсілін қолдануы керек екендігін үйретеді. Бұдан басқа адамдардың тағы бір ойлау әдеті бар, яғни, бір жағдайды баяндағаныңызда сізден, сөзсіз, қандай ғылыми дәлелің бар деп сұрауы мүмкін. Бұл сұрақ орынды, әрине, бірақ егерде бір жағдай ғылыми дәлелсіз деп қаралса, оған тойтарыс жасалады, мұндай жағдайда мәселенің де ушыға түсетіні айқын. Көптеген </w:t>
      </w:r>
      <w:r w:rsidRPr="007E7CAC">
        <w:rPr>
          <w:rStyle w:val="a8"/>
          <w:rFonts w:ascii="Times New Roman" w:hAnsi="Times New Roman" w:cs="Times New Roman"/>
          <w:color w:val="auto"/>
          <w:sz w:val="28"/>
          <w:szCs w:val="28"/>
          <w:lang w:val="kk-KZ"/>
        </w:rPr>
        <w:lastRenderedPageBreak/>
        <w:t>адамдар ғылыммен қатар жүретін дінді ғылыми дәлелсіз, соқыр сенім деп қарайды.</w:t>
      </w:r>
    </w:p>
    <w:p w14:paraId="0762A819" w14:textId="0660E2D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Қазіргі уақыттағы батыстық ғылым мен мәдениет салалары білім немесе ақпарат беру мен алудың бір түрі екендігіне күмәніміз жоқ</w:t>
      </w:r>
      <w:r w:rsidRPr="007E7CAC">
        <w:rPr>
          <w:rStyle w:val="a8"/>
          <w:rFonts w:ascii="Times New Roman" w:hAnsi="Times New Roman" w:cs="Times New Roman"/>
          <w:color w:val="auto"/>
          <w:sz w:val="28"/>
          <w:szCs w:val="28"/>
          <w:lang w:val="kk-KZ"/>
        </w:rPr>
        <w:t>. Ғылым дегеніміз не? Жалпы айтқанда, ол дін, әдебиет, философия, өнер, физика, химия және т.б. сияқты руханият саласының бір түрі. Бұл сала қазіргі кейпінде батыс елдерінде пайда болды, ежелгі заманда дәстүрлі мәдениет батыста немесе шығыста болсын жалпы білім саласы болып есептелетін, өйткені бір бүтін сала бөліп оқытуды қажет етпейді. Қазір баршамызға үйреншікті қысқаша мағынадағы ғылым саласы ол – объективті материалдық ортаны зерттеу ғылымы.</w:t>
      </w:r>
    </w:p>
    <w:p w14:paraId="6ED77948" w14:textId="4DEC47D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Шындығында</w:t>
      </w:r>
      <w:r w:rsidRPr="007E7CAC">
        <w:rPr>
          <w:rStyle w:val="a8"/>
          <w:rFonts w:ascii="Times New Roman" w:hAnsi="Times New Roman" w:cs="Times New Roman"/>
          <w:color w:val="auto"/>
          <w:sz w:val="28"/>
          <w:szCs w:val="28"/>
          <w:lang w:val="kk-KZ"/>
        </w:rPr>
        <w:t>, көптеген адамдар «ғылыми емес» дегеннің не екенін де түсінбеген. Дін сонда ғылыми дүние емес пе? Діндар адамның рухани, ішкі сезімдерін зерттесе оны қалай «ғылыми емес» деп айтуға болады? Бұрын ой тұрғысында кедергі туындаса, қазір ғылым мен мистика үшін жиі бөгеттер кездесуде. Бір топ ғалымдардың пікірінше, ғылым материалдық әлемдегі барлық мәселелерді шеше алады. Ғалымдардың тағы бір тобы ғылым адамның рухани мәселелерін шеше алмайды деп есептейді. Сондықтан, олардың ойынша, тылсым құбылысты елемеуге болмайды. Қазірге дейін мұндай пікірталас әлі де жиі кездеседі.</w:t>
      </w:r>
    </w:p>
    <w:p w14:paraId="5B54B3D1" w14:textId="7C8D2A9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Ғылым мен руханият арасындағы ежелгі заманнан бүгінгі күнге дейін қалыптасқан рухани қасиет дәстүрлі мәдениеттің ерекше белгісі болып табылады</w:t>
      </w:r>
      <w:r w:rsidRPr="007E7CAC">
        <w:rPr>
          <w:rStyle w:val="a8"/>
          <w:rFonts w:ascii="Times New Roman" w:hAnsi="Times New Roman" w:cs="Times New Roman"/>
          <w:color w:val="auto"/>
          <w:sz w:val="28"/>
          <w:szCs w:val="28"/>
          <w:lang w:val="kk-KZ"/>
        </w:rPr>
        <w:t>. Соңғы жүз жылда қазақтың рухани қасиеттерімен ерекшеленетін дәстүрлі мәдениеті үлкен соққыға ұшырады десек те болады. Адамдардың жиі сұрайтыны: «Бұның ғылыми негізі бар ма?» дейтін сауал.  Ал, «Рухани негізі бар ма?» – деп сұрайтындар өте аз. Руханият – адамдарды тек тіршілік иесі ретінде ғана қарастырып қоймай, оларды материя мен рухани қасиеттің біріккен жоғары деңгейдегі жаратылыс иесі ретінде қарайды. Біз адами рухани қасиеттерімізді тастап, тек материя ретінде өмір сүре алмаймыз, олай істейтін болсақ, жан-жануарлардан қандай айырмашылығымыз болмақ? Егер өмірімізді рухани және сакралды қасиеттермен көмкермесек, адамзат тіпті жануарлардан кемшін нәрселер жасауы мүмкін, бұл ғылым мәдениеті мен рухани мәдениет арасындағы байланыстың мәселесіне де қатысты.</w:t>
      </w:r>
    </w:p>
    <w:p w14:paraId="5B835215" w14:textId="4EA6FB9B"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Технология жоғары дамыған жағдайда руханият аса маңызды болып саналады</w:t>
      </w:r>
      <w:r w:rsidRPr="007E7CAC">
        <w:rPr>
          <w:rStyle w:val="a8"/>
          <w:rFonts w:ascii="Times New Roman" w:hAnsi="Times New Roman" w:cs="Times New Roman"/>
          <w:color w:val="auto"/>
          <w:sz w:val="28"/>
          <w:szCs w:val="28"/>
          <w:lang w:val="kk-KZ"/>
        </w:rPr>
        <w:t xml:space="preserve">, өйткені рухани мәдениет жетекші рольге ие, ол ғылыми мәдениеттің даму бағытын көрсетеді. Егер сакралды және рухани мәдениеттің жетекші орны болмаса, ғылыми мәдениет жүгенсіз күйге енер еді. Өмірде сакралды құндылықтар болғандықтан да біздің материалдық тұрмыстың құлы болмайтынымыз аян. Белгілі бір тұрғыдан алғанда, ғылыми мәдениет материалдық тұрмысымызды жақсартады, бірақ оның руханият сатысындағы өмірлік қажеттілігімізді өтей алмайтындығы айқын. </w:t>
      </w:r>
    </w:p>
    <w:p w14:paraId="57F0E4D1" w14:textId="0C281F8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Рухани құндылықтар мен діни құндылықтар арасындағы байланысты</w:t>
      </w:r>
      <w:r w:rsidRPr="007E7CAC">
        <w:rPr>
          <w:rStyle w:val="a8"/>
          <w:rFonts w:ascii="Times New Roman" w:hAnsi="Times New Roman" w:cs="Times New Roman"/>
          <w:color w:val="auto"/>
          <w:sz w:val="28"/>
          <w:szCs w:val="28"/>
          <w:lang w:val="kk-KZ"/>
        </w:rPr>
        <w:t xml:space="preserve">, діни сенім феноменін, </w:t>
      </w:r>
      <w:r w:rsidR="00766FC6" w:rsidRPr="007E7CAC">
        <w:rPr>
          <w:rStyle w:val="a8"/>
          <w:rFonts w:ascii="Times New Roman" w:hAnsi="Times New Roman" w:cs="Times New Roman"/>
          <w:color w:val="auto"/>
          <w:sz w:val="28"/>
          <w:szCs w:val="28"/>
          <w:lang w:val="kk-KZ"/>
        </w:rPr>
        <w:t>сенім</w:t>
      </w:r>
      <w:r w:rsidRPr="007E7CAC">
        <w:rPr>
          <w:rStyle w:val="a8"/>
          <w:rFonts w:ascii="Times New Roman" w:hAnsi="Times New Roman" w:cs="Times New Roman"/>
          <w:color w:val="auto"/>
          <w:sz w:val="28"/>
          <w:szCs w:val="28"/>
          <w:lang w:val="kk-KZ"/>
        </w:rPr>
        <w:t xml:space="preserve"> құндылығын біз алдыңғы тарауда қарастырдық. Кеңестік әдебиеттерде руханият саласына, басым көпшілігінде, оның құрамына зайырлы мәдениет компоненттерін енгізетін, бұл жоғарыда аталған ғылыми </w:t>
      </w:r>
      <w:r w:rsidRPr="007E7CAC">
        <w:rPr>
          <w:rStyle w:val="a8"/>
          <w:rFonts w:ascii="Times New Roman" w:hAnsi="Times New Roman" w:cs="Times New Roman"/>
          <w:color w:val="auto"/>
          <w:sz w:val="28"/>
          <w:szCs w:val="28"/>
          <w:lang w:val="kk-KZ"/>
        </w:rPr>
        <w:lastRenderedPageBreak/>
        <w:t xml:space="preserve">рационалдандыру мен секулярлану үдерісінің салдарынан болды. Ал постсекулярлы қазіргі қоғам ғылымында діннің өмірмәнді рөлі мен маңызы алдыңғы орынға шығып отыр. Бұл тараушада біз ислам дискурсындағы рухани құндылықтардың діни және сакралдық сипатына, иманнан кейінгі ислам және ихсан феномендеріне тоқталатын боламыз. </w:t>
      </w:r>
    </w:p>
    <w:p w14:paraId="4F870310" w14:textId="1DDAEE23"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Жалпы алғанда</w:t>
      </w:r>
      <w:r w:rsidRPr="007E7CAC">
        <w:rPr>
          <w:rStyle w:val="a8"/>
          <w:rFonts w:ascii="Times New Roman" w:hAnsi="Times New Roman" w:cs="Times New Roman"/>
          <w:color w:val="auto"/>
          <w:sz w:val="28"/>
          <w:szCs w:val="28"/>
          <w:lang w:val="kk-KZ"/>
        </w:rPr>
        <w:t>, исламда діни мен діни еместің, қасиетті мен кәдуілгінің шекарасын бекіту пікірталас тудыратын діни-философиялық мәселе болып табылады. Өйткені бұл дін мұсылман қоғамының дүниетанымы мен өмірқамының барлық қырларын қамтиды әрі соған сәйкес өмір тәртібін ұстануды қажет етеді. Сенімге қатысты нәрсенің бәрі қасиетті де киелі болып көрінеді. «Жұмақ анаңның табанының астында» деген метафора осы тұтастықтың куәсін білдіргендей.</w:t>
      </w:r>
    </w:p>
    <w:p w14:paraId="098D4E30" w14:textId="399F3453"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Исламдағы сакралдылыққа тікелей келер болсақ</w:t>
      </w:r>
      <w:r w:rsidRPr="007E7CAC">
        <w:rPr>
          <w:rStyle w:val="a8"/>
          <w:rFonts w:ascii="Times New Roman" w:hAnsi="Times New Roman" w:cs="Times New Roman"/>
          <w:color w:val="auto"/>
          <w:sz w:val="28"/>
          <w:szCs w:val="28"/>
          <w:lang w:val="kk-KZ"/>
        </w:rPr>
        <w:t xml:space="preserve">, мұсылмандар үшін ең қастерлі дүние - бұл, ең алдымен, Алланың сөзі, кәламы </w:t>
      </w:r>
      <w:r w:rsidR="003E64BF"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қасиетті Құран кәрім  (ондағы әрбір сүре Алланың атымен басталады, соған қарамастан мутазилиттер оны жаратылған деп есептеді) және одан кейін Пайғамбардың өсиеті </w:t>
      </w:r>
      <w:r w:rsidR="003E64BF"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Сүннет. Мұнда да халықтың діни дүниетанымынд</w:t>
      </w:r>
      <w:r w:rsidR="00CB04F5" w:rsidRPr="007E7CAC">
        <w:rPr>
          <w:rStyle w:val="a8"/>
          <w:rFonts w:ascii="Times New Roman" w:hAnsi="Times New Roman" w:cs="Times New Roman"/>
          <w:color w:val="auto"/>
          <w:sz w:val="28"/>
          <w:szCs w:val="28"/>
          <w:lang w:val="kk-KZ"/>
        </w:rPr>
        <w:t>а «Н</w:t>
      </w:r>
      <w:r w:rsidRPr="007E7CAC">
        <w:rPr>
          <w:rStyle w:val="a8"/>
          <w:rFonts w:ascii="Times New Roman" w:hAnsi="Times New Roman" w:cs="Times New Roman"/>
          <w:color w:val="auto"/>
          <w:sz w:val="28"/>
          <w:szCs w:val="28"/>
          <w:lang w:val="kk-KZ"/>
        </w:rPr>
        <w:t xml:space="preserve">анды басып Құранды алуға болмайды, ал Құранды басып нанды алуға болады» деген түсінікті кездестіруге болады. Халықтың нанды осылайша қастерлеуінің астарында да «бидай Адам ата мен Хауа анамен бірге жұмақтан түскен» деген діни астардағы ұғым бар. Дегенмен, Құран мен Сүннеттің ислам дінінің қайнар бастаулары екендігі, олардың сакралдылығы, әрбір мүмін және мұсылман адам өз ниеті мен іс-әрекеттерінде оларды басшылыққа алу қажеттілігі бірауыздан қабылданған. Бұл қайнаркөздер мен олардың үзінділері жазылған мәтіндерді аяқасты етуге болмайды, бірқатар мұсылман елдерінде ондай құрметсіздікке заңмен тыйым салынған. Сондықтан әлемнің кейбір елдерінде исламофобтар тарапынан бұл қасиетті мәтіндерді өртеу немесе тағы басқаша қорлау бүкіл дүниедегі мұсылмандардың наразылығын тудырады. </w:t>
      </w:r>
    </w:p>
    <w:p w14:paraId="0CFD44F5" w14:textId="240FED3D" w:rsidR="00FE6FF8" w:rsidRPr="007E7CAC" w:rsidRDefault="00CB04F5"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Заманауи</w:t>
      </w:r>
      <w:r w:rsidR="004774D6" w:rsidRPr="007E7CAC">
        <w:rPr>
          <w:rStyle w:val="a8"/>
          <w:rFonts w:ascii="Times New Roman" w:eastAsia="Times New Roman" w:hAnsi="Times New Roman" w:cs="Times New Roman"/>
          <w:color w:val="auto"/>
          <w:sz w:val="28"/>
          <w:szCs w:val="28"/>
          <w:lang w:val="kk-KZ"/>
        </w:rPr>
        <w:t xml:space="preserve"> дінтанушы Тауфиқ Ибрагимнің айтуынша</w:t>
      </w:r>
      <w:r w:rsidR="004774D6" w:rsidRPr="007E7CAC">
        <w:rPr>
          <w:rStyle w:val="a8"/>
          <w:rFonts w:ascii="Times New Roman" w:hAnsi="Times New Roman" w:cs="Times New Roman"/>
          <w:color w:val="auto"/>
          <w:sz w:val="28"/>
          <w:szCs w:val="28"/>
          <w:lang w:val="kk-KZ"/>
        </w:rPr>
        <w:t>, Құран (Қасиетті Жазба) мен Сүннеттің (Қасиетті Аңыз) «сакралды мәтіндерін жасырын экспликациялаудан» үш модальдылықты байқауға болады: «нормативтілік», «идеалдылық» және «тарихи реалдылық». Бұларды мұсылман өркениетінің әртүрлі қырларын қарастырғанда айқын анықтау қажет [</w:t>
      </w:r>
      <w:r w:rsidR="00984BA0" w:rsidRPr="007E7CAC">
        <w:rPr>
          <w:rStyle w:val="a8"/>
          <w:rFonts w:ascii="Times New Roman" w:hAnsi="Times New Roman" w:cs="Times New Roman"/>
          <w:color w:val="auto"/>
          <w:sz w:val="28"/>
          <w:szCs w:val="28"/>
          <w:lang w:val="kk-KZ"/>
        </w:rPr>
        <w:t>8</w:t>
      </w:r>
      <w:r w:rsidR="00D06DCC" w:rsidRPr="007E7CAC">
        <w:rPr>
          <w:rStyle w:val="a8"/>
          <w:rFonts w:ascii="Times New Roman" w:hAnsi="Times New Roman" w:cs="Times New Roman"/>
          <w:color w:val="auto"/>
          <w:sz w:val="28"/>
          <w:szCs w:val="28"/>
          <w:lang w:val="kk-KZ"/>
        </w:rPr>
        <w:t>7</w:t>
      </w:r>
      <w:r w:rsidR="004774D6" w:rsidRPr="007E7CAC">
        <w:rPr>
          <w:rStyle w:val="a8"/>
          <w:rFonts w:ascii="Times New Roman" w:hAnsi="Times New Roman" w:cs="Times New Roman"/>
          <w:color w:val="auto"/>
          <w:sz w:val="28"/>
          <w:szCs w:val="28"/>
          <w:lang w:val="kk-KZ"/>
        </w:rPr>
        <w:t xml:space="preserve">]. </w:t>
      </w:r>
      <w:r w:rsidR="007F5794" w:rsidRPr="007E7CAC">
        <w:rPr>
          <w:rStyle w:val="a8"/>
          <w:rFonts w:ascii="Times New Roman" w:hAnsi="Times New Roman" w:cs="Times New Roman"/>
          <w:color w:val="auto"/>
          <w:sz w:val="28"/>
          <w:szCs w:val="28"/>
          <w:lang w:val="kk-KZ"/>
        </w:rPr>
        <w:t xml:space="preserve">Мұхаммед пайғамбардың </w:t>
      </w:r>
      <w:r w:rsidR="004774D6" w:rsidRPr="007E7CAC">
        <w:rPr>
          <w:rStyle w:val="a8"/>
          <w:rFonts w:ascii="Times New Roman" w:hAnsi="Times New Roman" w:cs="Times New Roman"/>
          <w:color w:val="auto"/>
          <w:sz w:val="28"/>
          <w:szCs w:val="28"/>
          <w:lang w:val="kk-KZ"/>
        </w:rPr>
        <w:t>көзі тірісінде Құранның мәтіндері ауызша таралды, тек халифа Османның (644-656 жж.)</w:t>
      </w:r>
      <w:r w:rsidR="007F5794" w:rsidRPr="007E7CAC">
        <w:rPr>
          <w:rStyle w:val="a8"/>
          <w:rFonts w:ascii="Times New Roman" w:hAnsi="Times New Roman" w:cs="Times New Roman"/>
          <w:color w:val="auto"/>
          <w:sz w:val="28"/>
          <w:szCs w:val="28"/>
          <w:lang w:val="kk-KZ"/>
        </w:rPr>
        <w:t xml:space="preserve"> басшылығы кезінде</w:t>
      </w:r>
      <w:r w:rsidR="004774D6" w:rsidRPr="007E7CAC">
        <w:rPr>
          <w:rStyle w:val="a8"/>
          <w:rFonts w:ascii="Times New Roman" w:hAnsi="Times New Roman" w:cs="Times New Roman"/>
          <w:color w:val="auto"/>
          <w:sz w:val="28"/>
          <w:szCs w:val="28"/>
          <w:lang w:val="kk-KZ"/>
        </w:rPr>
        <w:t xml:space="preserve"> жазба формаға ие болды. Материалдық формасындағы жазба Құранға деген сакралды да аялы қатынас халық арасына кеңінен тарады. Мұсылмандардың үйінде Құран кітабы жоғары әрі қадірлі орында сақталады, оны қолға алып оқығанда немесе тыңдағанда кітаптың деңгейі белден жоғары тұруы тиіс. </w:t>
      </w:r>
    </w:p>
    <w:p w14:paraId="6B4B2359" w14:textId="0F2490BF" w:rsidR="00FE6FF8" w:rsidRPr="007E7CAC" w:rsidRDefault="004774D6" w:rsidP="00471E66">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Күнделікті діни практикада Сүннет пен шариғаттың қолданылуын ресейлік исламтанушы А</w:t>
      </w:r>
      <w:r w:rsidRPr="007E7CAC">
        <w:rPr>
          <w:rStyle w:val="a8"/>
          <w:rFonts w:ascii="Times New Roman" w:hAnsi="Times New Roman" w:cs="Times New Roman"/>
          <w:color w:val="auto"/>
          <w:sz w:val="28"/>
          <w:szCs w:val="28"/>
          <w:lang w:val="kk-KZ"/>
        </w:rPr>
        <w:t xml:space="preserve">. Игнатенко Құранның «нормативтік тапшылығымен» байланыстырады. Оның айтуынша, Құрандағы үш жүзге жуық аят қана (барлық аяттардың </w:t>
      </w:r>
      <w:r w:rsidRPr="007E7CAC">
        <w:rPr>
          <w:rStyle w:val="a8"/>
          <w:rFonts w:ascii="Times New Roman" w:hAnsi="Times New Roman" w:cs="Times New Roman"/>
          <w:color w:val="auto"/>
          <w:sz w:val="28"/>
          <w:szCs w:val="28"/>
          <w:shd w:val="clear" w:color="auto" w:fill="FFFFFF"/>
          <w:lang w:val="kk-KZ"/>
        </w:rPr>
        <w:t xml:space="preserve">5 % да азын құрнайды) </w:t>
      </w:r>
      <w:r w:rsidRPr="007E7CAC">
        <w:rPr>
          <w:rStyle w:val="a8"/>
          <w:rFonts w:ascii="Times New Roman" w:hAnsi="Times New Roman" w:cs="Times New Roman"/>
          <w:color w:val="auto"/>
          <w:sz w:val="28"/>
          <w:szCs w:val="28"/>
          <w:lang w:val="kk-KZ"/>
        </w:rPr>
        <w:t xml:space="preserve">қоғамдық тәртіп пен әлеуметтік нормалардың «дайын» ережелерін береді және оның өзі де тұтас жүйелі емес </w:t>
      </w:r>
      <w:r w:rsidRPr="007E7CAC">
        <w:rPr>
          <w:rStyle w:val="a8"/>
          <w:rFonts w:ascii="Times New Roman" w:hAnsi="Times New Roman" w:cs="Times New Roman"/>
          <w:color w:val="auto"/>
          <w:sz w:val="28"/>
          <w:szCs w:val="28"/>
          <w:shd w:val="clear" w:color="auto" w:fill="FFFFFF"/>
          <w:lang w:val="kk-KZ"/>
        </w:rPr>
        <w:t>[</w:t>
      </w:r>
      <w:r w:rsidR="00984BA0" w:rsidRPr="007E7CAC">
        <w:rPr>
          <w:rStyle w:val="a8"/>
          <w:rFonts w:ascii="Times New Roman" w:hAnsi="Times New Roman" w:cs="Times New Roman"/>
          <w:color w:val="auto"/>
          <w:sz w:val="28"/>
          <w:szCs w:val="28"/>
          <w:shd w:val="clear" w:color="auto" w:fill="FFFFFF"/>
          <w:lang w:val="kk-KZ"/>
        </w:rPr>
        <w:t>8</w:t>
      </w:r>
      <w:r w:rsidR="00D06DCC" w:rsidRPr="007E7CAC">
        <w:rPr>
          <w:rStyle w:val="a8"/>
          <w:rFonts w:ascii="Times New Roman" w:hAnsi="Times New Roman" w:cs="Times New Roman"/>
          <w:color w:val="auto"/>
          <w:sz w:val="28"/>
          <w:szCs w:val="28"/>
          <w:shd w:val="clear" w:color="auto" w:fill="FFFFFF"/>
          <w:lang w:val="kk-KZ"/>
        </w:rPr>
        <w:t>8</w:t>
      </w:r>
      <w:r w:rsidR="00471E66" w:rsidRPr="007E7CAC">
        <w:rPr>
          <w:rStyle w:val="a8"/>
          <w:rFonts w:ascii="Times New Roman" w:hAnsi="Times New Roman" w:cs="Times New Roman"/>
          <w:color w:val="auto"/>
          <w:sz w:val="28"/>
          <w:szCs w:val="28"/>
          <w:shd w:val="clear" w:color="auto" w:fill="FFFFFF"/>
          <w:lang w:val="kk-KZ"/>
        </w:rPr>
        <w:t>, 6</w:t>
      </w:r>
      <w:r w:rsidR="00550060">
        <w:rPr>
          <w:rStyle w:val="a8"/>
          <w:rFonts w:ascii="Times New Roman" w:hAnsi="Times New Roman" w:cs="Times New Roman"/>
          <w:color w:val="auto"/>
          <w:sz w:val="28"/>
          <w:szCs w:val="28"/>
          <w:shd w:val="clear" w:color="auto" w:fill="FFFFFF"/>
          <w:lang w:val="kk-KZ"/>
        </w:rPr>
        <w:t xml:space="preserve">1 </w:t>
      </w:r>
      <w:r w:rsidR="00471E66" w:rsidRPr="007E7CAC">
        <w:rPr>
          <w:rStyle w:val="a8"/>
          <w:rFonts w:ascii="Times New Roman" w:hAnsi="Times New Roman" w:cs="Times New Roman"/>
          <w:color w:val="auto"/>
          <w:sz w:val="28"/>
          <w:szCs w:val="28"/>
          <w:shd w:val="clear" w:color="auto" w:fill="FFFFFF"/>
          <w:lang w:val="kk-KZ"/>
        </w:rPr>
        <w:t>б</w:t>
      </w:r>
      <w:r w:rsidR="00550060">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Айта </w:t>
      </w:r>
      <w:r w:rsidRPr="007E7CAC">
        <w:rPr>
          <w:rStyle w:val="a8"/>
          <w:rFonts w:ascii="Times New Roman" w:hAnsi="Times New Roman" w:cs="Times New Roman"/>
          <w:color w:val="auto"/>
          <w:sz w:val="28"/>
          <w:szCs w:val="28"/>
          <w:shd w:val="clear" w:color="auto" w:fill="FFFFFF"/>
          <w:lang w:val="kk-KZ"/>
        </w:rPr>
        <w:lastRenderedPageBreak/>
        <w:t>кету керек, Құран болмыстың барлық мәселелерін шешуді міндет қылмайды, Қасиетті кітапта айтылғандай, «Құ</w:t>
      </w:r>
      <w:r w:rsidR="007F5794" w:rsidRPr="007E7CAC">
        <w:rPr>
          <w:rStyle w:val="a8"/>
          <w:rFonts w:ascii="Times New Roman" w:hAnsi="Times New Roman" w:cs="Times New Roman"/>
          <w:color w:val="auto"/>
          <w:sz w:val="28"/>
          <w:szCs w:val="28"/>
          <w:shd w:val="clear" w:color="auto" w:fill="FFFFFF"/>
          <w:lang w:val="kk-KZ"/>
        </w:rPr>
        <w:t xml:space="preserve">ран - тақуалар мен </w:t>
      </w:r>
      <w:r w:rsidRPr="007E7CAC">
        <w:rPr>
          <w:rStyle w:val="a8"/>
          <w:rFonts w:ascii="Times New Roman" w:hAnsi="Times New Roman" w:cs="Times New Roman"/>
          <w:color w:val="auto"/>
          <w:sz w:val="28"/>
          <w:szCs w:val="28"/>
          <w:shd w:val="clear" w:color="auto" w:fill="FFFFFF"/>
          <w:lang w:val="kk-KZ"/>
        </w:rPr>
        <w:t>имандыларға арналған жетекшілік», сондай-ақ онда мағынасы айқын аяттармен» қатар, «түсіндірмесін Алладан басқа ешкім білмейтін» аяттар да бар (Құран кәрім,</w:t>
      </w:r>
      <w:r w:rsidR="00CB04F5" w:rsidRPr="007E7CAC">
        <w:rPr>
          <w:rStyle w:val="a8"/>
          <w:rFonts w:ascii="Times New Roman" w:hAnsi="Times New Roman" w:cs="Times New Roman"/>
          <w:color w:val="auto"/>
          <w:sz w:val="28"/>
          <w:szCs w:val="28"/>
          <w:shd w:val="clear" w:color="auto" w:fill="FFFFFF"/>
          <w:lang w:val="kk-KZ"/>
        </w:rPr>
        <w:t xml:space="preserve"> «әл</w:t>
      </w:r>
      <w:r w:rsidR="00CB04F5" w:rsidRPr="007E7CAC">
        <w:rPr>
          <w:rFonts w:ascii="Times New Roman" w:hAnsi="Times New Roman" w:cs="Times New Roman"/>
          <w:color w:val="auto"/>
          <w:sz w:val="28"/>
          <w:szCs w:val="28"/>
          <w:shd w:val="clear" w:color="auto" w:fill="FFFFFF"/>
          <w:lang w:val="kk-KZ"/>
        </w:rPr>
        <w:t xml:space="preserve">-Имаран» сүресі, </w:t>
      </w:r>
      <w:r w:rsidRPr="007E7CAC">
        <w:rPr>
          <w:rStyle w:val="a8"/>
          <w:rFonts w:ascii="Times New Roman" w:hAnsi="Times New Roman" w:cs="Times New Roman"/>
          <w:color w:val="auto"/>
          <w:sz w:val="28"/>
          <w:szCs w:val="28"/>
          <w:shd w:val="clear" w:color="auto" w:fill="FFFFFF"/>
          <w:lang w:val="kk-KZ"/>
        </w:rPr>
        <w:t>7</w:t>
      </w:r>
      <w:r w:rsidR="00CB04F5" w:rsidRPr="007E7CAC">
        <w:rPr>
          <w:rFonts w:ascii="Times New Roman" w:hAnsi="Times New Roman" w:cs="Times New Roman"/>
          <w:color w:val="auto"/>
          <w:sz w:val="28"/>
          <w:szCs w:val="28"/>
          <w:shd w:val="clear" w:color="auto" w:fill="FFFFFF"/>
          <w:lang w:val="kk-KZ"/>
        </w:rPr>
        <w:t>-аят</w:t>
      </w:r>
      <w:r w:rsidRPr="007E7CAC">
        <w:rPr>
          <w:rStyle w:val="a8"/>
          <w:rFonts w:ascii="Times New Roman" w:hAnsi="Times New Roman" w:cs="Times New Roman"/>
          <w:color w:val="auto"/>
          <w:sz w:val="28"/>
          <w:szCs w:val="28"/>
          <w:shd w:val="clear" w:color="auto" w:fill="FFFFFF"/>
          <w:lang w:val="kk-KZ"/>
        </w:rPr>
        <w:t xml:space="preserve">). Қасиетті кітапты тәпсірлеу мәселесі мен ғылымы осыдан келіп шығады. Құран, Сүннет және шариғат пен фикхтың негізінде пәтуа шығару </w:t>
      </w:r>
      <w:r w:rsidR="00CB04F5" w:rsidRPr="007E7CAC">
        <w:rPr>
          <w:rStyle w:val="a8"/>
          <w:rFonts w:ascii="Times New Roman" w:hAnsi="Times New Roman" w:cs="Times New Roman"/>
          <w:color w:val="auto"/>
          <w:sz w:val="28"/>
          <w:szCs w:val="28"/>
          <w:shd w:val="clear" w:color="auto" w:fill="FFFFFF"/>
          <w:lang w:val="kk-KZ"/>
        </w:rPr>
        <w:t xml:space="preserve">тақуа әрі ғалым </w:t>
      </w:r>
      <w:r w:rsidRPr="007E7CAC">
        <w:rPr>
          <w:rStyle w:val="a8"/>
          <w:rFonts w:ascii="Times New Roman" w:hAnsi="Times New Roman" w:cs="Times New Roman"/>
          <w:color w:val="auto"/>
          <w:sz w:val="28"/>
          <w:szCs w:val="28"/>
          <w:shd w:val="clear" w:color="auto" w:fill="FFFFFF"/>
          <w:lang w:val="kk-KZ"/>
        </w:rPr>
        <w:t xml:space="preserve">имамдардың </w:t>
      </w:r>
      <w:r w:rsidR="00471E66" w:rsidRPr="007E7CAC">
        <w:rPr>
          <w:rStyle w:val="a8"/>
          <w:rFonts w:ascii="Times New Roman" w:hAnsi="Times New Roman" w:cs="Times New Roman"/>
          <w:color w:val="auto"/>
          <w:sz w:val="28"/>
          <w:szCs w:val="28"/>
          <w:shd w:val="clear" w:color="auto" w:fill="FFFFFF"/>
          <w:lang w:val="kk-KZ"/>
        </w:rPr>
        <w:t xml:space="preserve">жауапкершілікке алып атқарғаны абзал іс болар еді. </w:t>
      </w:r>
      <w:r w:rsidRPr="007E7CAC">
        <w:rPr>
          <w:rStyle w:val="a8"/>
          <w:rFonts w:ascii="Times New Roman" w:hAnsi="Times New Roman" w:cs="Times New Roman"/>
          <w:color w:val="auto"/>
          <w:sz w:val="28"/>
          <w:szCs w:val="28"/>
          <w:shd w:val="clear" w:color="auto" w:fill="FFFFFF"/>
          <w:lang w:val="kk-KZ"/>
        </w:rPr>
        <w:t>Ислам тарихында Құранды тәпсірлеген қаншама ғұламалар мен мүджтәһидтердің есімдері белгілі. Ал кейде берілген пәтуалардың ақылға қонымсыздығы байқалады. Мысалы, «Исламның ғибадат практикасындағы сакралдылық» атты мақаланың авторы Мысырда Мурсидің басқаруы тұсында сәләфиттер мен «мұсылман бауырлардың» шығарған, оны зерттеген консервативті әл-Азхар сарапшыларының наразылығын тудырған шектен шыққан мынадай пәтуаның болғанын мәлімет ретінде келтіреді: «Егер әйел теңізге түсуге барса, «теңіз» сөзі ер жынысты сөз болғандықтан, су ол әйел денесінің әуретті жерлеріне тисе, онда ол күйеуінің көзіне шөп салған болып, жазалануы тиіс» [8</w:t>
      </w:r>
      <w:r w:rsidR="00D06DCC" w:rsidRPr="007E7CAC">
        <w:rPr>
          <w:rStyle w:val="a8"/>
          <w:rFonts w:ascii="Times New Roman" w:hAnsi="Times New Roman" w:cs="Times New Roman"/>
          <w:color w:val="auto"/>
          <w:sz w:val="28"/>
          <w:szCs w:val="28"/>
          <w:shd w:val="clear" w:color="auto" w:fill="FFFFFF"/>
          <w:lang w:val="kk-KZ"/>
        </w:rPr>
        <w:t>9</w:t>
      </w:r>
      <w:r w:rsidRPr="007E7CAC">
        <w:rPr>
          <w:rStyle w:val="a8"/>
          <w:rFonts w:ascii="Times New Roman" w:hAnsi="Times New Roman" w:cs="Times New Roman"/>
          <w:color w:val="auto"/>
          <w:sz w:val="28"/>
          <w:szCs w:val="28"/>
          <w:shd w:val="clear" w:color="auto" w:fill="FFFFFF"/>
          <w:lang w:val="kk-KZ"/>
        </w:rPr>
        <w:t xml:space="preserve">].    </w:t>
      </w:r>
    </w:p>
    <w:p w14:paraId="3C97FDF3" w14:textId="088335E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lang w:val="kk-KZ"/>
        </w:rPr>
        <w:t>Исламда парыз саналатын және мұсылман өмірінің қажетті</w:t>
      </w:r>
      <w:r w:rsidRPr="007E7CAC">
        <w:rPr>
          <w:rStyle w:val="a8"/>
          <w:rFonts w:ascii="Times New Roman" w:hAnsi="Times New Roman" w:cs="Times New Roman"/>
          <w:color w:val="auto"/>
          <w:sz w:val="28"/>
          <w:szCs w:val="28"/>
          <w:lang w:val="kk-KZ"/>
        </w:rPr>
        <w:t xml:space="preserve">, интегралды қыры саналатын ғұрыптық практикалар мен міндеткерліктер </w:t>
      </w:r>
      <w:r w:rsidR="003E64BF"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атап айтқанда, бес уақыт намаз, қайыр-садақа мен зекет, ораза ұстау мен қажылыққа бару және тіпті зікір мен жихад </w:t>
      </w:r>
      <w:r w:rsidR="003E64BF"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оларды орындаудың қатаң ережелерімен бекітілген. Бұл ережелердің мұқият реттелгені соншалық, бұл ғұрыптық әрекеттердің кішкентай бір бөлігін бұзу оны «діни» мәртебесінен айырады. Діндегі мұндай ғұрыпшылдықты ортопраксия деп а</w:t>
      </w:r>
      <w:r w:rsidR="00CB04F5" w:rsidRPr="007E7CAC">
        <w:rPr>
          <w:rStyle w:val="a8"/>
          <w:rFonts w:ascii="Times New Roman" w:hAnsi="Times New Roman" w:cs="Times New Roman"/>
          <w:color w:val="auto"/>
          <w:sz w:val="28"/>
          <w:szCs w:val="28"/>
          <w:lang w:val="kk-KZ"/>
        </w:rPr>
        <w:t>тайды. Бұл туралы зерттеуші С.</w:t>
      </w:r>
      <w:r w:rsidRPr="007E7CAC">
        <w:rPr>
          <w:rStyle w:val="a8"/>
          <w:rFonts w:ascii="Times New Roman" w:hAnsi="Times New Roman" w:cs="Times New Roman"/>
          <w:color w:val="auto"/>
          <w:sz w:val="28"/>
          <w:szCs w:val="28"/>
          <w:lang w:val="kk-KZ"/>
        </w:rPr>
        <w:t xml:space="preserve"> Семедов былай дейді: «Барлық діндердің бойында ортопраксиялық компонент бар, өйткені діндерде адамның өмір сүру тәртібін, қоғамның саяси құрылымын, экономикалық өмірін, мәдениеттің іргелі құндылықтарын және т.б. айқындайтын тоталды (ауқымды) дүнеиетаным бар» </w:t>
      </w:r>
      <w:r w:rsidR="00D06DCC" w:rsidRPr="007E7CAC">
        <w:rPr>
          <w:rStyle w:val="a8"/>
          <w:rFonts w:ascii="Times New Roman" w:hAnsi="Times New Roman" w:cs="Times New Roman"/>
          <w:color w:val="auto"/>
          <w:sz w:val="28"/>
          <w:szCs w:val="28"/>
          <w:shd w:val="clear" w:color="auto" w:fill="FFFFFF"/>
          <w:lang w:val="kk-KZ"/>
        </w:rPr>
        <w:t>[</w:t>
      </w:r>
      <w:r w:rsidR="00984BA0" w:rsidRPr="007E7CAC">
        <w:rPr>
          <w:rStyle w:val="a8"/>
          <w:rFonts w:ascii="Times New Roman" w:hAnsi="Times New Roman" w:cs="Times New Roman"/>
          <w:color w:val="auto"/>
          <w:sz w:val="28"/>
          <w:szCs w:val="28"/>
          <w:shd w:val="clear" w:color="auto" w:fill="FFFFFF"/>
          <w:lang w:val="kk-KZ"/>
        </w:rPr>
        <w:t>9</w:t>
      </w:r>
      <w:r w:rsidR="00D06DCC" w:rsidRPr="007E7CAC">
        <w:rPr>
          <w:rStyle w:val="a8"/>
          <w:rFonts w:ascii="Times New Roman" w:hAnsi="Times New Roman" w:cs="Times New Roman"/>
          <w:color w:val="auto"/>
          <w:sz w:val="28"/>
          <w:szCs w:val="28"/>
          <w:shd w:val="clear" w:color="auto" w:fill="FFFFFF"/>
          <w:lang w:val="kk-KZ"/>
        </w:rPr>
        <w:t>0</w:t>
      </w:r>
      <w:r w:rsidR="00471E66" w:rsidRPr="007E7CAC">
        <w:rPr>
          <w:rStyle w:val="a8"/>
          <w:rFonts w:ascii="Times New Roman" w:hAnsi="Times New Roman" w:cs="Times New Roman"/>
          <w:color w:val="auto"/>
          <w:sz w:val="28"/>
          <w:szCs w:val="28"/>
          <w:shd w:val="clear" w:color="auto" w:fill="FFFFFF"/>
          <w:lang w:val="kk-KZ"/>
        </w:rPr>
        <w:t xml:space="preserve">, </w:t>
      </w:r>
      <w:r w:rsidR="00550060">
        <w:rPr>
          <w:rStyle w:val="a8"/>
          <w:rFonts w:ascii="Times New Roman" w:hAnsi="Times New Roman" w:cs="Times New Roman"/>
          <w:color w:val="auto"/>
          <w:sz w:val="28"/>
          <w:szCs w:val="28"/>
          <w:shd w:val="clear" w:color="auto" w:fill="FFFFFF"/>
          <w:lang w:val="kk-KZ" w:bidi="ar-EG"/>
        </w:rPr>
        <w:t xml:space="preserve">79 </w:t>
      </w:r>
      <w:r w:rsidR="00471E66" w:rsidRPr="007E7CAC">
        <w:rPr>
          <w:rStyle w:val="a8"/>
          <w:rFonts w:ascii="Times New Roman" w:hAnsi="Times New Roman" w:cs="Times New Roman"/>
          <w:color w:val="auto"/>
          <w:sz w:val="28"/>
          <w:szCs w:val="28"/>
          <w:shd w:val="clear" w:color="auto" w:fill="FFFFFF"/>
          <w:lang w:val="kk-KZ" w:bidi="ar-EG"/>
        </w:rPr>
        <w:t>б</w:t>
      </w:r>
      <w:r w:rsidR="00550060">
        <w:rPr>
          <w:rStyle w:val="a8"/>
          <w:rFonts w:ascii="Times New Roman" w:hAnsi="Times New Roman" w:cs="Times New Roman"/>
          <w:color w:val="auto"/>
          <w:sz w:val="28"/>
          <w:szCs w:val="28"/>
          <w:shd w:val="clear" w:color="auto" w:fill="FFFFFF"/>
          <w:lang w:val="kk-KZ" w:bidi="ar-EG"/>
        </w:rPr>
        <w:t>.</w:t>
      </w:r>
      <w:r w:rsidRPr="007E7CAC">
        <w:rPr>
          <w:rStyle w:val="a8"/>
          <w:rFonts w:ascii="Times New Roman" w:hAnsi="Times New Roman" w:cs="Times New Roman"/>
          <w:color w:val="auto"/>
          <w:sz w:val="28"/>
          <w:szCs w:val="28"/>
          <w:shd w:val="clear" w:color="auto" w:fill="FFFFFF"/>
          <w:lang w:val="kk-KZ"/>
        </w:rPr>
        <w:t>].</w:t>
      </w:r>
    </w:p>
    <w:p w14:paraId="2DF62D6B" w14:textId="0BA0D06D" w:rsidR="00FE6FF8" w:rsidRPr="007E7CAC" w:rsidRDefault="004774D6" w:rsidP="00CB04F5">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shd w:val="clear" w:color="auto" w:fill="FFFFFF"/>
          <w:lang w:val="kk-KZ"/>
        </w:rPr>
        <w:t>Мұсылмандық діни практиканың өн бойын алып жатқан іргелі де киелі бастаулардың бірі «тазару» ұстыны болып табылады</w:t>
      </w:r>
      <w:r w:rsidRPr="007E7CAC">
        <w:rPr>
          <w:rStyle w:val="a8"/>
          <w:rFonts w:ascii="Times New Roman" w:hAnsi="Times New Roman" w:cs="Times New Roman"/>
          <w:color w:val="auto"/>
          <w:sz w:val="28"/>
          <w:szCs w:val="28"/>
          <w:shd w:val="clear" w:color="auto" w:fill="FFFFFF"/>
          <w:lang w:val="kk-KZ"/>
        </w:rPr>
        <w:t>. Физикалық тазару (дәрет алу мен ғұсыл) болсын, рухани тазару (зікір мен намазда) болсын, ол интенционалды түрде Жаратушымен байланысқа түсудің дайындығын білдіреді. Исламда бұл ұстын сакралдық сипатқа ие, оның түпкі бастауы мен ұшар шыңы Алла Тағаланың «әл</w:t>
      </w:r>
      <w:r w:rsidRPr="007E7CAC">
        <w:rPr>
          <w:rStyle w:val="a8"/>
          <w:rFonts w:ascii="Times New Roman" w:hAnsi="Times New Roman" w:cs="Times New Roman"/>
          <w:color w:val="auto"/>
          <w:sz w:val="28"/>
          <w:szCs w:val="28"/>
          <w:lang w:val="kk-KZ"/>
        </w:rPr>
        <w:t>-Құддыс» (Тазартушы) есімімен шағылысады. Қасиетті Құранда тазалыққа байланысты көптеген аяттар бар, мысалы, Мәида сүресінде дәрет пен ғұсыл шарттары айтылады: Әй мүміндер! Қашан намазға тұрсаңдар, (тұрарда,) жүздеріңді және шынтақтарға дейін қолдарыңды жуыңдар</w:t>
      </w:r>
      <w:r w:rsidR="00CB04F5" w:rsidRPr="007E7CAC">
        <w:rPr>
          <w:rStyle w:val="a8"/>
          <w:rFonts w:ascii="Times New Roman" w:hAnsi="Times New Roman" w:cs="Times New Roman"/>
          <w:color w:val="auto"/>
          <w:sz w:val="28"/>
          <w:szCs w:val="28"/>
          <w:lang w:val="kk-KZ"/>
        </w:rPr>
        <w:t>. Бастарыңа мәсих тартыңдар (сипаңдар</w:t>
      </w:r>
      <w:r w:rsidRPr="007E7CAC">
        <w:rPr>
          <w:rStyle w:val="a8"/>
          <w:rFonts w:ascii="Times New Roman" w:hAnsi="Times New Roman" w:cs="Times New Roman"/>
          <w:color w:val="auto"/>
          <w:sz w:val="28"/>
          <w:szCs w:val="28"/>
          <w:lang w:val="kk-KZ"/>
        </w:rPr>
        <w:t xml:space="preserve">) </w:t>
      </w:r>
      <w:r w:rsidR="00CB04F5" w:rsidRPr="007E7CAC">
        <w:rPr>
          <w:rStyle w:val="a8"/>
          <w:rFonts w:ascii="Times New Roman" w:hAnsi="Times New Roman" w:cs="Times New Roman"/>
          <w:color w:val="auto"/>
          <w:sz w:val="28"/>
          <w:szCs w:val="28"/>
          <w:lang w:val="kk-KZ"/>
        </w:rPr>
        <w:t>ж</w:t>
      </w:r>
      <w:r w:rsidRPr="007E7CAC">
        <w:rPr>
          <w:rStyle w:val="a8"/>
          <w:rFonts w:ascii="Times New Roman" w:hAnsi="Times New Roman" w:cs="Times New Roman"/>
          <w:color w:val="auto"/>
          <w:sz w:val="28"/>
          <w:szCs w:val="28"/>
          <w:lang w:val="kk-KZ"/>
        </w:rPr>
        <w:t xml:space="preserve">әне екі </w:t>
      </w:r>
      <w:r w:rsidR="00234357" w:rsidRPr="007E7CAC">
        <w:rPr>
          <w:rStyle w:val="a8"/>
          <w:rFonts w:ascii="Times New Roman" w:hAnsi="Times New Roman" w:cs="Times New Roman"/>
          <w:color w:val="auto"/>
          <w:sz w:val="28"/>
          <w:szCs w:val="28"/>
          <w:lang w:val="kk-KZ"/>
        </w:rPr>
        <w:t>тобықтарға дейін аяқтарыңды жуың</w:t>
      </w:r>
      <w:r w:rsidR="00CB04F5" w:rsidRPr="007E7CAC">
        <w:rPr>
          <w:rStyle w:val="a8"/>
          <w:rFonts w:ascii="Times New Roman" w:hAnsi="Times New Roman" w:cs="Times New Roman"/>
          <w:color w:val="auto"/>
          <w:sz w:val="28"/>
          <w:szCs w:val="28"/>
          <w:lang w:val="kk-KZ"/>
        </w:rPr>
        <w:t>дар. Егер де жүніп болсаңдар (бой дәретсіз болсаңдар</w:t>
      </w:r>
      <w:r w:rsidRPr="007E7CAC">
        <w:rPr>
          <w:rStyle w:val="a8"/>
          <w:rFonts w:ascii="Times New Roman" w:hAnsi="Times New Roman" w:cs="Times New Roman"/>
          <w:color w:val="auto"/>
          <w:sz w:val="28"/>
          <w:szCs w:val="28"/>
          <w:lang w:val="kk-KZ"/>
        </w:rPr>
        <w:t>) толық тазала</w:t>
      </w:r>
      <w:r w:rsidR="00CB04F5" w:rsidRPr="007E7CAC">
        <w:rPr>
          <w:rStyle w:val="a8"/>
          <w:rFonts w:ascii="Times New Roman" w:hAnsi="Times New Roman" w:cs="Times New Roman"/>
          <w:color w:val="auto"/>
          <w:sz w:val="28"/>
          <w:szCs w:val="28"/>
          <w:lang w:val="kk-KZ"/>
        </w:rPr>
        <w:t>ныңдар (ш</w:t>
      </w:r>
      <w:r w:rsidRPr="007E7CAC">
        <w:rPr>
          <w:rStyle w:val="a8"/>
          <w:rFonts w:ascii="Times New Roman" w:hAnsi="Times New Roman" w:cs="Times New Roman"/>
          <w:color w:val="auto"/>
          <w:sz w:val="28"/>
          <w:szCs w:val="28"/>
          <w:lang w:val="kk-KZ"/>
        </w:rPr>
        <w:t>омылыңдар)</w:t>
      </w:r>
      <w:r w:rsidR="00CB04F5"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Егер науқас не сапар да болсаңдар немесе сендерден біреу түзге отырып келсе не әйелге жақындассаңдар, сонда су таба алмасаңдар таза жерге тәяммүм соғыңдар; онымен беті-қолдарыңды сипаңдар. Өйткені, Алла, сендерге ауыршылық қаламайды. Бірақ, сендерді тазартуды сондай-ақ шүкірлік етулерің үшін сендерге нығметтерін тамамдауды қалайды» (Құран кәрім, «Мәида» сүресі, 6-аят). Ислам діні тазалыққа ерекше көңіл бөлген. Тіпті алғашқы түскен </w:t>
      </w:r>
      <w:r w:rsidRPr="007E7CAC">
        <w:rPr>
          <w:rStyle w:val="a8"/>
          <w:rFonts w:ascii="Times New Roman" w:hAnsi="Times New Roman" w:cs="Times New Roman"/>
          <w:color w:val="auto"/>
          <w:sz w:val="28"/>
          <w:szCs w:val="28"/>
          <w:lang w:val="kk-KZ"/>
        </w:rPr>
        <w:lastRenderedPageBreak/>
        <w:t>бұйрықтардың өзі</w:t>
      </w:r>
      <w:r w:rsidR="00FB4FAF" w:rsidRPr="007E7CAC">
        <w:rPr>
          <w:rStyle w:val="a8"/>
          <w:rFonts w:ascii="Times New Roman" w:hAnsi="Times New Roman" w:cs="Times New Roman"/>
          <w:color w:val="auto"/>
          <w:sz w:val="28"/>
          <w:szCs w:val="28"/>
          <w:lang w:val="kk-KZ"/>
        </w:rPr>
        <w:t xml:space="preserve"> хазірет Мұхаммедке </w:t>
      </w:r>
      <w:r w:rsidRPr="007E7CAC">
        <w:rPr>
          <w:rStyle w:val="a8"/>
          <w:rFonts w:ascii="Times New Roman" w:hAnsi="Times New Roman" w:cs="Times New Roman"/>
          <w:color w:val="auto"/>
          <w:sz w:val="28"/>
          <w:szCs w:val="28"/>
          <w:lang w:val="kk-KZ"/>
        </w:rPr>
        <w:t>«Әй, бүркенген жан! Тұр, халыққа ескерт. Раббыңды ұлықта. Киіміңді таза ұста» (Құран кәрім, «Мүддәссир» сүресі, 1-5 аяттар)</w:t>
      </w:r>
      <w:r w:rsidR="00234357"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деп тазалыққа шақырғаны тазалықтың қаншалықты маңызды екендігін меңзеп тұр. </w:t>
      </w:r>
    </w:p>
    <w:p w14:paraId="5839290D" w14:textId="6783C255"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Исламда құлшылықтардың</w:t>
      </w:r>
      <w:r w:rsidR="003E64BF" w:rsidRPr="007E7CAC">
        <w:rPr>
          <w:rStyle w:val="a8"/>
          <w:rFonts w:ascii="Times New Roman" w:eastAsia="Times New Roman" w:hAnsi="Times New Roman" w:cs="Times New Roman"/>
          <w:color w:val="auto"/>
          <w:sz w:val="28"/>
          <w:szCs w:val="28"/>
          <w:lang w:val="kk-KZ"/>
        </w:rPr>
        <w:t xml:space="preserve"> </w:t>
      </w:r>
      <w:r w:rsidRPr="007E7CAC">
        <w:rPr>
          <w:rStyle w:val="a8"/>
          <w:rFonts w:ascii="Times New Roman" w:eastAsia="Times New Roman" w:hAnsi="Times New Roman" w:cs="Times New Roman"/>
          <w:color w:val="auto"/>
          <w:sz w:val="28"/>
          <w:szCs w:val="28"/>
          <w:lang w:val="kk-KZ"/>
        </w:rPr>
        <w:t>барлығы тазалықтан басталады</w:t>
      </w:r>
      <w:r w:rsidRPr="007E7CAC">
        <w:rPr>
          <w:rStyle w:val="a8"/>
          <w:rFonts w:ascii="Times New Roman" w:hAnsi="Times New Roman" w:cs="Times New Roman"/>
          <w:color w:val="auto"/>
          <w:sz w:val="28"/>
          <w:szCs w:val="28"/>
          <w:lang w:val="kk-KZ"/>
        </w:rPr>
        <w:t>.</w:t>
      </w:r>
      <w:r w:rsidR="003E64B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Кү</w:t>
      </w:r>
      <w:r w:rsidR="003E64BF" w:rsidRPr="007E7CAC">
        <w:rPr>
          <w:rStyle w:val="a8"/>
          <w:rFonts w:ascii="Times New Roman" w:hAnsi="Times New Roman" w:cs="Times New Roman"/>
          <w:color w:val="auto"/>
          <w:sz w:val="28"/>
          <w:szCs w:val="28"/>
          <w:lang w:val="kk-KZ"/>
        </w:rPr>
        <w:t>н</w:t>
      </w:r>
      <w:r w:rsidRPr="007E7CAC">
        <w:rPr>
          <w:rStyle w:val="a8"/>
          <w:rFonts w:ascii="Times New Roman" w:hAnsi="Times New Roman" w:cs="Times New Roman"/>
          <w:color w:val="auto"/>
          <w:sz w:val="28"/>
          <w:szCs w:val="28"/>
          <w:lang w:val="kk-KZ"/>
        </w:rPr>
        <w:t>делікті тұтынатын</w:t>
      </w:r>
      <w:r w:rsidR="003E64B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тағамы мен киімі, бойы мен басы, төсек-орны және т.б. қажеттіліктері таза болмаса, адам жаны мазасызданады.  Ал исламдағы парыз амалдарды тазалықсыз атқару мүлде мүмкін емес. Қасиетті Құран «Бақара» сүресінің 222-аятында: «Сөзсіз Аллаһ тәуб</w:t>
      </w:r>
      <w:r w:rsidR="003E64BF" w:rsidRPr="007E7CAC">
        <w:rPr>
          <w:rStyle w:val="a8"/>
          <w:rFonts w:ascii="Times New Roman" w:hAnsi="Times New Roman" w:cs="Times New Roman"/>
          <w:color w:val="auto"/>
          <w:sz w:val="28"/>
          <w:szCs w:val="28"/>
          <w:lang w:val="kk-KZ"/>
        </w:rPr>
        <w:t>е</w:t>
      </w:r>
      <w:r w:rsidRPr="007E7CAC">
        <w:rPr>
          <w:rStyle w:val="a8"/>
          <w:rFonts w:ascii="Times New Roman" w:hAnsi="Times New Roman" w:cs="Times New Roman"/>
          <w:color w:val="auto"/>
          <w:sz w:val="28"/>
          <w:szCs w:val="28"/>
          <w:lang w:val="kk-KZ"/>
        </w:rPr>
        <w:t xml:space="preserve"> еткендер мен тазаланғандарды жақсы көреді», – деп, тазалықты мадақтайды. </w:t>
      </w:r>
    </w:p>
    <w:p w14:paraId="23E8C6FE" w14:textId="5397F6D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Пайғамбар Мұхаммед </w:t>
      </w:r>
      <w:r w:rsidRPr="007E7CAC">
        <w:rPr>
          <w:rStyle w:val="a8"/>
          <w:rFonts w:ascii="Times New Roman" w:hAnsi="Times New Roman" w:cs="Times New Roman"/>
          <w:color w:val="auto"/>
          <w:sz w:val="28"/>
          <w:szCs w:val="28"/>
          <w:lang w:val="kk-KZ"/>
        </w:rPr>
        <w:t>хадистерінде «тазалық – иманның жартысы» дей отырып: «Он түрлі істі атқару – жаратылыстың, тазалықтың негізгі талаптары. Олар: мұртты басу, сақал қою, мисуак қолдану арқылы тіс тазалау, мұрынды сумен шаю, тырнақ алу, саусақтардың арасын жуу, қолтықты</w:t>
      </w:r>
      <w:r w:rsidR="00CB04F5" w:rsidRPr="007E7CAC">
        <w:rPr>
          <w:rStyle w:val="a8"/>
          <w:rFonts w:ascii="Times New Roman" w:hAnsi="Times New Roman" w:cs="Times New Roman"/>
          <w:color w:val="auto"/>
          <w:sz w:val="28"/>
          <w:szCs w:val="28"/>
          <w:lang w:val="kk-KZ"/>
        </w:rPr>
        <w:t xml:space="preserve"> түктен   арылту, қаса</w:t>
      </w:r>
      <w:r w:rsidRPr="007E7CAC">
        <w:rPr>
          <w:rStyle w:val="a8"/>
          <w:rFonts w:ascii="Times New Roman" w:hAnsi="Times New Roman" w:cs="Times New Roman"/>
          <w:color w:val="auto"/>
          <w:sz w:val="28"/>
          <w:szCs w:val="28"/>
          <w:lang w:val="kk-KZ"/>
        </w:rPr>
        <w:t>дағы жүнді қыру, үлкен және кіші дәреттен кейін сумен тазалану», – деген. Осы хадисті жеткізушілердің</w:t>
      </w:r>
      <w:r w:rsidR="009552BD" w:rsidRPr="007E7CAC">
        <w:rPr>
          <w:rStyle w:val="a8"/>
          <w:rFonts w:ascii="Times New Roman" w:hAnsi="Times New Roman" w:cs="Times New Roman"/>
          <w:color w:val="auto"/>
          <w:sz w:val="28"/>
          <w:szCs w:val="28"/>
          <w:lang w:val="kk-KZ"/>
        </w:rPr>
        <w:t xml:space="preserve"> бірі айтқан: «Оныншысын ұмытып</w:t>
      </w:r>
      <w:r w:rsidRPr="007E7CAC">
        <w:rPr>
          <w:rStyle w:val="a8"/>
          <w:rFonts w:ascii="Times New Roman" w:hAnsi="Times New Roman" w:cs="Times New Roman"/>
          <w:color w:val="auto"/>
          <w:sz w:val="28"/>
          <w:szCs w:val="28"/>
          <w:lang w:val="kk-KZ"/>
        </w:rPr>
        <w:t xml:space="preserve"> қалыппын.  Қателеспесем, дәрет алғанда ауызды сумен шаю болса керек». Бұл мысал еткен аяттар мен хадистерде айтылғандар тек парыздарды орындаушыларға ғана емес, жалпы көпшілікке арналған. </w:t>
      </w:r>
    </w:p>
    <w:p w14:paraId="3426CE00" w14:textId="645F227C"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Ислам ғалымдары Құран мен хадистерге қарап</w:t>
      </w:r>
      <w:r w:rsidR="00CB04F5" w:rsidRPr="007E7CAC">
        <w:rPr>
          <w:rStyle w:val="a8"/>
          <w:rFonts w:ascii="Times New Roman" w:hAnsi="Times New Roman" w:cs="Times New Roman"/>
          <w:color w:val="auto"/>
          <w:sz w:val="28"/>
          <w:szCs w:val="28"/>
          <w:lang w:val="kk-KZ"/>
        </w:rPr>
        <w:t>, тазалықты төртке бөледі: Б</w:t>
      </w:r>
      <w:r w:rsidRPr="007E7CAC">
        <w:rPr>
          <w:rStyle w:val="a8"/>
          <w:rFonts w:ascii="Times New Roman" w:hAnsi="Times New Roman" w:cs="Times New Roman"/>
          <w:color w:val="auto"/>
          <w:sz w:val="28"/>
          <w:szCs w:val="28"/>
          <w:lang w:val="kk-KZ"/>
        </w:rPr>
        <w:t>іріншісі – дене, киім мен намаз оқитын жердің ластықтан тазаруы. Екіншісі – ғайбат, харам жеу, қиянат жасау, т.с.с. күнәлардан тазалану. Үшіншісі – жүректің қызғаныш, тәкаппарлық, рияшылдық, қаскөйлік, т.б. жаман әдет, аурулардан тазалануы.  Төртіншісі – жүректің Аллаһтан басқа өзге нәрселерден тазаланып, «Ләә иләһә иллаллаһ» (Аллаһтан басқа Құдай жоқ) тәухидіннің жүректен толық орын алуы.</w:t>
      </w:r>
    </w:p>
    <w:p w14:paraId="4FB993AA" w14:textId="0FA0F6D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lang w:val="kk-KZ"/>
        </w:rPr>
        <w:tab/>
        <w:t>Исламдағы рухани тазару адамның «ішкі әлеміне»</w:t>
      </w:r>
      <w:r w:rsidRPr="007E7CAC">
        <w:rPr>
          <w:rStyle w:val="a8"/>
          <w:rFonts w:ascii="Times New Roman" w:hAnsi="Times New Roman" w:cs="Times New Roman"/>
          <w:color w:val="auto"/>
          <w:sz w:val="28"/>
          <w:szCs w:val="28"/>
          <w:lang w:val="kk-KZ"/>
        </w:rPr>
        <w:t xml:space="preserve"> оның жаны мен санасына бағытталған. Исламның рухани практикасында жүрек пен сананы тазарту сопылықтың негізгі ұстындарының</w:t>
      </w:r>
      <w:r w:rsidR="00CB04F5" w:rsidRPr="007E7CAC">
        <w:rPr>
          <w:rStyle w:val="a8"/>
          <w:rFonts w:ascii="Times New Roman" w:hAnsi="Times New Roman" w:cs="Times New Roman"/>
          <w:color w:val="auto"/>
          <w:sz w:val="28"/>
          <w:szCs w:val="28"/>
          <w:lang w:val="kk-KZ"/>
        </w:rPr>
        <w:t xml:space="preserve"> біріне жатады. И.</w:t>
      </w:r>
      <w:r w:rsidRPr="007E7CAC">
        <w:rPr>
          <w:rStyle w:val="a8"/>
          <w:rFonts w:ascii="Times New Roman" w:hAnsi="Times New Roman" w:cs="Times New Roman"/>
          <w:color w:val="auto"/>
          <w:sz w:val="28"/>
          <w:szCs w:val="28"/>
          <w:lang w:val="kk-KZ"/>
        </w:rPr>
        <w:t xml:space="preserve"> Насыров нақышбандилік тариқаттағы сопылық мистицизм мен тазарудың «сыртқы шарттары» мен «ішкі шарттары» жайлы баяндайды </w:t>
      </w:r>
      <w:r w:rsidRPr="007E7CAC">
        <w:rPr>
          <w:rStyle w:val="a8"/>
          <w:rFonts w:ascii="Times New Roman" w:hAnsi="Times New Roman" w:cs="Times New Roman"/>
          <w:color w:val="auto"/>
          <w:sz w:val="28"/>
          <w:szCs w:val="28"/>
          <w:shd w:val="clear" w:color="auto" w:fill="FFFFFF"/>
          <w:lang w:val="kk-KZ"/>
        </w:rPr>
        <w:t>[</w:t>
      </w:r>
      <w:r w:rsidR="00030BAE" w:rsidRPr="007E7CAC">
        <w:rPr>
          <w:rStyle w:val="a8"/>
          <w:rFonts w:ascii="Times New Roman" w:hAnsi="Times New Roman" w:cs="Times New Roman"/>
          <w:color w:val="auto"/>
          <w:sz w:val="28"/>
          <w:szCs w:val="28"/>
          <w:shd w:val="clear" w:color="auto" w:fill="FFFFFF"/>
          <w:lang w:val="kk-KZ"/>
        </w:rPr>
        <w:t>9</w:t>
      </w:r>
      <w:r w:rsidR="003A0CEC" w:rsidRPr="007E7CAC">
        <w:rPr>
          <w:rStyle w:val="a8"/>
          <w:rFonts w:ascii="Times New Roman" w:hAnsi="Times New Roman" w:cs="Times New Roman"/>
          <w:color w:val="auto"/>
          <w:sz w:val="28"/>
          <w:szCs w:val="28"/>
          <w:shd w:val="clear" w:color="auto" w:fill="FFFFFF"/>
          <w:lang w:val="kk-KZ"/>
        </w:rPr>
        <w:t>1</w:t>
      </w:r>
      <w:r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lang w:val="kk-KZ"/>
        </w:rPr>
        <w:t>52</w:t>
      </w:r>
      <w:r w:rsidR="00550060">
        <w:rPr>
          <w:rStyle w:val="a8"/>
          <w:rFonts w:ascii="Times New Roman" w:hAnsi="Times New Roman" w:cs="Times New Roman"/>
          <w:color w:val="auto"/>
          <w:sz w:val="28"/>
          <w:szCs w:val="28"/>
          <w:lang w:val="kk-KZ"/>
        </w:rPr>
        <w:t xml:space="preserve"> </w:t>
      </w:r>
      <w:r w:rsidR="00B408A2"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shd w:val="clear" w:color="auto" w:fill="FFFFFF"/>
          <w:lang w:val="kk-KZ"/>
        </w:rPr>
        <w:t xml:space="preserve">]. Байқап отырғанымыздай, осының бәрі исламдағы тақуалықпен және діни сананың басқа да рухани құндылықтарымен байланысты. </w:t>
      </w:r>
    </w:p>
    <w:p w14:paraId="1D62CD68" w14:textId="4E0F28C4" w:rsidR="00FE6FF8" w:rsidRPr="007E7CAC" w:rsidRDefault="004774D6" w:rsidP="00D27C92">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ab/>
        <w:t>Ислам дискурсындағы рухани құндылықтар Жаратушы мен адам арасындағы байланыстың өзегін құрайды және ол сакралды мен сакралданушылық арақатынасынан туындайды</w:t>
      </w:r>
      <w:r w:rsidRPr="007E7CAC">
        <w:rPr>
          <w:rStyle w:val="a8"/>
          <w:rFonts w:ascii="Times New Roman" w:hAnsi="Times New Roman" w:cs="Times New Roman"/>
          <w:color w:val="auto"/>
          <w:sz w:val="28"/>
          <w:szCs w:val="28"/>
          <w:shd w:val="clear" w:color="auto" w:fill="FFFFFF"/>
          <w:lang w:val="kk-KZ"/>
        </w:rPr>
        <w:t xml:space="preserve">. Жалпы мұсылман дініндегі ең жоғары рухани құндылықтар ретінде үш негізгі феноменді атайды: оның біріншісі - иман, діни сенімнің субстанциясы десек болады, бұл туралы </w:t>
      </w:r>
      <w:r w:rsidR="00177E33" w:rsidRPr="007E7CAC">
        <w:rPr>
          <w:rStyle w:val="a8"/>
          <w:rFonts w:ascii="Times New Roman" w:hAnsi="Times New Roman" w:cs="Times New Roman"/>
          <w:color w:val="auto"/>
          <w:sz w:val="28"/>
          <w:szCs w:val="28"/>
          <w:shd w:val="clear" w:color="auto" w:fill="FFFFFF"/>
          <w:lang w:val="kk-KZ"/>
        </w:rPr>
        <w:t>Саясат жорнал</w:t>
      </w:r>
      <w:r w:rsidR="00D27C92" w:rsidRPr="007E7CAC">
        <w:rPr>
          <w:rStyle w:val="a8"/>
          <w:rFonts w:ascii="Times New Roman" w:hAnsi="Times New Roman" w:cs="Times New Roman"/>
          <w:color w:val="auto"/>
          <w:sz w:val="28"/>
          <w:szCs w:val="28"/>
          <w:shd w:val="clear" w:color="auto" w:fill="FFFFFF"/>
          <w:lang w:val="kk-KZ"/>
        </w:rPr>
        <w:t>ы</w:t>
      </w:r>
      <w:r w:rsidR="00177E33" w:rsidRPr="007E7CAC">
        <w:rPr>
          <w:rStyle w:val="a8"/>
          <w:rFonts w:ascii="Times New Roman" w:hAnsi="Times New Roman" w:cs="Times New Roman"/>
          <w:color w:val="auto"/>
          <w:sz w:val="28"/>
          <w:szCs w:val="28"/>
          <w:shd w:val="clear" w:color="auto" w:fill="FFFFFF"/>
          <w:lang w:val="kk-KZ"/>
        </w:rPr>
        <w:t xml:space="preserve">нда </w:t>
      </w:r>
      <w:r w:rsidR="003A0CEC" w:rsidRPr="007E7CAC">
        <w:rPr>
          <w:rStyle w:val="a8"/>
          <w:rFonts w:ascii="Times New Roman" w:hAnsi="Times New Roman" w:cs="Times New Roman"/>
          <w:color w:val="auto"/>
          <w:sz w:val="28"/>
          <w:szCs w:val="28"/>
          <w:shd w:val="clear" w:color="auto" w:fill="FFFFFF"/>
          <w:lang w:val="kk-KZ"/>
        </w:rPr>
        <w:t xml:space="preserve"> </w:t>
      </w:r>
      <w:r w:rsidR="00D27C92" w:rsidRPr="007E7CAC">
        <w:rPr>
          <w:rStyle w:val="a8"/>
          <w:rFonts w:ascii="Times New Roman" w:hAnsi="Times New Roman" w:cs="Times New Roman"/>
          <w:color w:val="auto"/>
          <w:sz w:val="28"/>
          <w:szCs w:val="28"/>
          <w:shd w:val="clear" w:color="auto" w:fill="FFFFFF"/>
          <w:lang w:val="kk-KZ"/>
        </w:rPr>
        <w:t xml:space="preserve">мақала </w:t>
      </w:r>
      <w:r w:rsidR="003A0CEC" w:rsidRPr="007E7CAC">
        <w:rPr>
          <w:rStyle w:val="a8"/>
          <w:rFonts w:ascii="Times New Roman" w:hAnsi="Times New Roman" w:cs="Times New Roman"/>
          <w:color w:val="auto"/>
          <w:sz w:val="28"/>
          <w:szCs w:val="28"/>
          <w:shd w:val="clear" w:color="auto" w:fill="FFFFFF"/>
          <w:lang w:val="kk-KZ"/>
        </w:rPr>
        <w:t>жарық көрді [92</w:t>
      </w:r>
      <w:r w:rsidR="00D27C92" w:rsidRPr="007E7CAC">
        <w:rPr>
          <w:rStyle w:val="a8"/>
          <w:rFonts w:ascii="Times New Roman" w:hAnsi="Times New Roman" w:cs="Times New Roman"/>
          <w:color w:val="auto"/>
          <w:sz w:val="28"/>
          <w:szCs w:val="28"/>
          <w:shd w:val="clear" w:color="auto" w:fill="FFFFFF"/>
          <w:lang w:val="kk-KZ"/>
        </w:rPr>
        <w:t>, 44-46 бб.</w:t>
      </w:r>
      <w:r w:rsidR="003A0CEC" w:rsidRPr="007E7CAC">
        <w:rPr>
          <w:rStyle w:val="a8"/>
          <w:rFonts w:ascii="Times New Roman" w:hAnsi="Times New Roman" w:cs="Times New Roman"/>
          <w:color w:val="auto"/>
          <w:sz w:val="28"/>
          <w:szCs w:val="28"/>
          <w:shd w:val="clear" w:color="auto" w:fill="FFFFFF"/>
          <w:lang w:val="kk-KZ"/>
        </w:rPr>
        <w:t xml:space="preserve">] және </w:t>
      </w:r>
      <w:r w:rsidRPr="007E7CAC">
        <w:rPr>
          <w:rStyle w:val="a8"/>
          <w:rFonts w:ascii="Times New Roman" w:hAnsi="Times New Roman" w:cs="Times New Roman"/>
          <w:color w:val="auto"/>
          <w:sz w:val="28"/>
          <w:szCs w:val="28"/>
          <w:shd w:val="clear" w:color="auto" w:fill="FFFFFF"/>
          <w:lang w:val="kk-KZ"/>
        </w:rPr>
        <w:t xml:space="preserve">бірінші тарауда кеңінен айтылды, иманның теориясы мен теологиясын ақида саласы зерттейді, иманды адамды мумин деп атайды, екіншісі - ислам бұл дінді ұстанудың бүкіл практикалық қырларын қамтиды, фикх пен шариғат осы саланы қадағалайды, ішкі сенімін қоғамда жариялап, сәйкесінше ұстанатын адамды мұсылман дейді бұл туралы да ішінара айтылды, үшіншісі - ихсан, бұл шынайы құлшылық, кемел </w:t>
      </w:r>
      <w:r w:rsidRPr="007E7CAC">
        <w:rPr>
          <w:rStyle w:val="a8"/>
          <w:rFonts w:ascii="Times New Roman" w:hAnsi="Times New Roman" w:cs="Times New Roman"/>
          <w:color w:val="auto"/>
          <w:sz w:val="28"/>
          <w:szCs w:val="28"/>
          <w:shd w:val="clear" w:color="auto" w:fill="FFFFFF"/>
          <w:lang w:val="kk-KZ"/>
        </w:rPr>
        <w:lastRenderedPageBreak/>
        <w:t>ғибадатты білдіретін ықыласы Алла көріп тұрғандай ниет пен амал жасау, мұны жасайтын адамды тақуа десек болады, рухани жетілудің бұл мәселелерімен тасаууф пен ахлақ салалары айналысады. Иманшарт тәухидті дін ұстанудың догматы мен теориясы болса, исламшарт</w:t>
      </w:r>
      <w:r w:rsidR="00FB4FAF"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lang w:val="kk-KZ"/>
        </w:rPr>
        <w:t>оның каноны мен практикасын құрайды, ал ихсан осы екеуін кемел жетілдірудің шарты. Ислам тек діни ғұрыптардың жиынтығы емес, ол мұсылманның өмір сүру салты. Ол Жаратушы Алл</w:t>
      </w:r>
      <w:r w:rsidR="009552BD" w:rsidRPr="007E7CAC">
        <w:rPr>
          <w:rStyle w:val="a8"/>
          <w:rFonts w:ascii="Times New Roman" w:hAnsi="Times New Roman" w:cs="Times New Roman"/>
          <w:color w:val="auto"/>
          <w:sz w:val="28"/>
          <w:szCs w:val="28"/>
          <w:shd w:val="clear" w:color="auto" w:fill="FFFFFF"/>
          <w:lang w:val="kk-KZ"/>
        </w:rPr>
        <w:t xml:space="preserve">адан Мұхаммед пайғамбар </w:t>
      </w:r>
      <w:r w:rsidRPr="007E7CAC">
        <w:rPr>
          <w:rStyle w:val="a8"/>
          <w:rFonts w:ascii="Times New Roman" w:hAnsi="Times New Roman" w:cs="Times New Roman"/>
          <w:color w:val="auto"/>
          <w:sz w:val="28"/>
          <w:szCs w:val="28"/>
          <w:shd w:val="clear" w:color="auto" w:fill="FFFFFF"/>
          <w:lang w:val="kk-KZ"/>
        </w:rPr>
        <w:t>арқылы арқылы түскеннің, оның сахабаларға үйреткенінің, олардың табиғиндерге, олардың табиу-табиғиндерге жеткізгенінің барлығымен жүріп, бүгінгі күнге дейін жеткен ілім, жол. Шариаттық ғылымдар Хижра жыл санауының үшінші жүзжылдығында, табиу-табиғиндердің заманында қалыптасты. Хадис жаттауға маманданып, осы саланың білгірі болғ</w:t>
      </w:r>
      <w:r w:rsidR="009552BD" w:rsidRPr="007E7CAC">
        <w:rPr>
          <w:rStyle w:val="a8"/>
          <w:rFonts w:ascii="Times New Roman" w:hAnsi="Times New Roman" w:cs="Times New Roman"/>
          <w:color w:val="auto"/>
          <w:sz w:val="28"/>
          <w:szCs w:val="28"/>
          <w:shd w:val="clear" w:color="auto" w:fill="FFFFFF"/>
          <w:lang w:val="kk-KZ"/>
        </w:rPr>
        <w:t xml:space="preserve">андар мұхаддис атанды, Құранды </w:t>
      </w:r>
      <w:r w:rsidRPr="007E7CAC">
        <w:rPr>
          <w:rStyle w:val="a8"/>
          <w:rFonts w:ascii="Times New Roman" w:hAnsi="Times New Roman" w:cs="Times New Roman"/>
          <w:color w:val="auto"/>
          <w:sz w:val="28"/>
          <w:szCs w:val="28"/>
          <w:shd w:val="clear" w:color="auto" w:fill="FFFFFF"/>
          <w:lang w:val="kk-KZ"/>
        </w:rPr>
        <w:t xml:space="preserve">толығымен жаттағандар хафиз, ал оны тәпсірлеушілер мүфассир деп аталды, заңнаманы терең меңгергендер факих болды. Ал рухани тәрбиеге көңіл бөліп, тасауфпен айналысқандар сопылар еді. Ғалымдардың басым көпшілігі ихсан ғылымын сопылық деп біледі. Мысалы, заманымыздың жалпыға танылған әлімдерінің бірі Мұхаммед Саид әл-Бути былай деп жазады: «Тасаууф Исламның жүрегі, мұсылманның жүрегіне жасырынған гәуһар тас. Егер тасаууф болмаса, ислам дәстүрге, әдет-ғұрыпқа айналып кетеді. Тасаууф шын мәнінде бұрын (Пайғамбар (с.ә.у.) мен сахабалар заманында) да болған, оның аты ғана кейін пайда болды». Осы тараушадағы біз сөз қозғап отырған рухани құндылықтар осы соңғысымен байланысты. Яғни, шынайылық немесе ықылас пен тақуалық, үміт пен үрей, сүйіспеншілік пен ар-ұят, еркіндік пен жауапкершілік және басқа да құндылықтардың сакралдылықпен байланысы туралы талқыға көшейік.  </w:t>
      </w:r>
    </w:p>
    <w:p w14:paraId="726ED0CA" w14:textId="6E9ABBEE" w:rsidR="00FE6FF8" w:rsidRPr="007E7CAC" w:rsidRDefault="004774D6" w:rsidP="00CB04F5">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ab/>
        <w:t>Исламдағы ихсан мен тақуалықтың шынайы үлгісін ілімдерімен де</w:t>
      </w:r>
      <w:r w:rsidRPr="007E7CAC">
        <w:rPr>
          <w:rStyle w:val="a8"/>
          <w:rFonts w:ascii="Times New Roman" w:hAnsi="Times New Roman" w:cs="Times New Roman"/>
          <w:color w:val="auto"/>
          <w:sz w:val="28"/>
          <w:szCs w:val="28"/>
          <w:shd w:val="clear" w:color="auto" w:fill="FFFFFF"/>
          <w:lang w:val="kk-KZ"/>
        </w:rPr>
        <w:t>, бұл өмірдегі жүріс-тұрысымен көрсетіп кеткен тұлғалар мұсылман өркениетінің тарихы барысында аз болмаған. Пайғамбар заманы мен алдыңғы үш буыннан кейінгі (Уәйс</w:t>
      </w:r>
      <w:r w:rsidR="00CB04F5" w:rsidRPr="007E7CAC">
        <w:rPr>
          <w:rStyle w:val="a8"/>
          <w:rFonts w:ascii="Times New Roman" w:hAnsi="Times New Roman" w:cs="Times New Roman"/>
          <w:color w:val="auto"/>
          <w:sz w:val="28"/>
          <w:szCs w:val="28"/>
          <w:shd w:val="clear" w:color="auto" w:fill="FFFFFF"/>
          <w:lang w:val="kk-KZ"/>
        </w:rPr>
        <w:t>ал</w:t>
      </w:r>
      <w:r w:rsidRPr="007E7CAC">
        <w:rPr>
          <w:rStyle w:val="a8"/>
          <w:rFonts w:ascii="Times New Roman" w:hAnsi="Times New Roman" w:cs="Times New Roman"/>
          <w:color w:val="auto"/>
          <w:sz w:val="28"/>
          <w:szCs w:val="28"/>
          <w:shd w:val="clear" w:color="auto" w:fill="FFFFFF"/>
          <w:lang w:val="kk-KZ"/>
        </w:rPr>
        <w:t xml:space="preserve"> Қарани мен Хасан әл-Басриді табиғиндер буынына жатқызады) ең аты мәшһүр ғұлама тақуалардың қатарына Имам Ағзам Әбу Ханифа, Имам Шафиғи, Имам Ғазали, Имам Матуриди, Рабиа әл-Әдабиа, Мәнсүр әл-Халладж, Баязид Бистами, Жүнайд әл-Бағдади, Зуннун әл-Мысри, Зиауддин ас-Сухраварди, Фариддун Аттар, Мұхаммед ибн Араби, Әбдіқадыр Гейлан</w:t>
      </w:r>
      <w:r w:rsidR="0016292C" w:rsidRPr="007E7CAC">
        <w:rPr>
          <w:rStyle w:val="a8"/>
          <w:rFonts w:ascii="Times New Roman" w:hAnsi="Times New Roman" w:cs="Times New Roman"/>
          <w:color w:val="auto"/>
          <w:sz w:val="28"/>
          <w:szCs w:val="28"/>
          <w:shd w:val="clear" w:color="auto" w:fill="FFFFFF"/>
          <w:lang w:val="kk-KZ"/>
        </w:rPr>
        <w:t>и, Ахмет ар-Рифаи, Қожа Ахмет Яс</w:t>
      </w:r>
      <w:r w:rsidRPr="007E7CAC">
        <w:rPr>
          <w:rStyle w:val="a8"/>
          <w:rFonts w:ascii="Times New Roman" w:hAnsi="Times New Roman" w:cs="Times New Roman"/>
          <w:color w:val="auto"/>
          <w:sz w:val="28"/>
          <w:szCs w:val="28"/>
          <w:shd w:val="clear" w:color="auto" w:fill="FFFFFF"/>
          <w:lang w:val="kk-KZ"/>
        </w:rPr>
        <w:t>сауи, Жәлеладдин Руми, Бахауддин Нақышбанд, Имам Раббани (Ахмад ас-Сирхинди) және т.б.</w:t>
      </w:r>
      <w:r w:rsidR="00B408A2" w:rsidRPr="007E7CAC">
        <w:rPr>
          <w:rStyle w:val="a8"/>
          <w:rFonts w:ascii="Times New Roman" w:hAnsi="Times New Roman" w:cs="Times New Roman"/>
          <w:color w:val="auto"/>
          <w:sz w:val="28"/>
          <w:szCs w:val="28"/>
          <w:shd w:val="clear" w:color="auto" w:fill="FFFFFF"/>
          <w:lang w:val="kk-KZ"/>
        </w:rPr>
        <w:t xml:space="preserve"> кісілердің есімімен жалғастыруға болады.</w:t>
      </w:r>
      <w:r w:rsidRPr="007E7CAC">
        <w:rPr>
          <w:rStyle w:val="a8"/>
          <w:rFonts w:ascii="Times New Roman" w:hAnsi="Times New Roman" w:cs="Times New Roman"/>
          <w:color w:val="auto"/>
          <w:sz w:val="28"/>
          <w:szCs w:val="28"/>
          <w:shd w:val="clear" w:color="auto" w:fill="FFFFFF"/>
          <w:lang w:val="kk-KZ"/>
        </w:rPr>
        <w:t xml:space="preserve"> Бұлардың көпшілігі жергілікті халық арасында Жаратушының достары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«әулие» ретінде құрметтеледі, олардың көпшілігі «кереметтер» жасайтын сакралды тұлғалар болды. Сондай-ақ, осылайша тақуа өмір сүргендердің қатарына әлемге әйгілі мұсылман философтары </w:t>
      </w:r>
      <w:bookmarkStart w:id="8" w:name="_Hlk55218890"/>
      <w:r w:rsidR="00714032" w:rsidRPr="007E7CAC">
        <w:rPr>
          <w:rStyle w:val="a8"/>
          <w:rFonts w:ascii="Times New Roman" w:hAnsi="Times New Roman" w:cs="Times New Roman"/>
          <w:color w:val="auto"/>
          <w:sz w:val="28"/>
          <w:szCs w:val="28"/>
          <w:shd w:val="clear" w:color="auto" w:fill="FFFFFF"/>
          <w:lang w:val="kk-KZ"/>
        </w:rPr>
        <w:t>–</w:t>
      </w:r>
      <w:bookmarkEnd w:id="8"/>
      <w:r w:rsidRPr="007E7CAC">
        <w:rPr>
          <w:rStyle w:val="a8"/>
          <w:rFonts w:ascii="Times New Roman" w:hAnsi="Times New Roman" w:cs="Times New Roman"/>
          <w:color w:val="auto"/>
          <w:sz w:val="28"/>
          <w:szCs w:val="28"/>
          <w:shd w:val="clear" w:color="auto" w:fill="FFFFFF"/>
          <w:lang w:val="kk-KZ"/>
        </w:rPr>
        <w:t xml:space="preserve"> әл-Фарабиді, Ибн Синаны, Ибн Рушдты және тағы басқаларын жатқызуға болады.  </w:t>
      </w:r>
    </w:p>
    <w:p w14:paraId="204CD690" w14:textId="3EEDC096"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Шынайылық ұғымын араб тіліндегі «әл</w:t>
      </w:r>
      <w:r w:rsidRPr="007E7CAC">
        <w:rPr>
          <w:rStyle w:val="a8"/>
          <w:rFonts w:ascii="Times New Roman" w:hAnsi="Times New Roman" w:cs="Times New Roman"/>
          <w:color w:val="auto"/>
          <w:sz w:val="28"/>
          <w:szCs w:val="28"/>
          <w:shd w:val="clear" w:color="auto" w:fill="FFFFFF"/>
          <w:lang w:val="kk-KZ"/>
        </w:rPr>
        <w:t xml:space="preserve">-ихлас» терминімен білдіреді және ол ешқандай қоспасы жоқ саф тазалықты байқатады. Қазақ лексиконындағы «ықылас» сөзі осы араб тілінен енген, кей жағдайда ниет, зейін, талап, тілек түсініктерімен астасып жатады. Шариғи мағынасында ықылас - дүниелік пайда көздемей, құлшылық арқылы Алла тағалаға жақындауды ғана ниет ету және өзге </w:t>
      </w:r>
      <w:r w:rsidRPr="007E7CAC">
        <w:rPr>
          <w:rStyle w:val="a8"/>
          <w:rFonts w:ascii="Times New Roman" w:hAnsi="Times New Roman" w:cs="Times New Roman"/>
          <w:color w:val="auto"/>
          <w:sz w:val="28"/>
          <w:szCs w:val="28"/>
          <w:shd w:val="clear" w:color="auto" w:fill="FFFFFF"/>
          <w:lang w:val="kk-KZ"/>
        </w:rPr>
        <w:lastRenderedPageBreak/>
        <w:t xml:space="preserve">адамдардың назарына ілінуді мақсат тұтпау. Ықылас адамды ихсан дәрежесіне жеткізеді, ихсан деген Алла Тағала көріп тұрғандай құлшылық қылу. Құран кәрімдегі сүрелердің төресі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«Ықылас» сүресінің аяттары тәухидтік ұстынды қысқа да нұсқа түсіндіріп беретін сакралды сүре, оны «Фәтиха» сүресімен қосып үш қайталап оқыса, Құранды қатым қылғанмен бірдей деп есептеледі.  </w:t>
      </w:r>
    </w:p>
    <w:p w14:paraId="3ED00B7C" w14:textId="439A6EE4" w:rsidR="00FE6FF8" w:rsidRPr="007E7CAC" w:rsidRDefault="004774D6" w:rsidP="000A1D72">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Әл</w:t>
      </w:r>
      <w:r w:rsidRPr="007E7CAC">
        <w:rPr>
          <w:rStyle w:val="a8"/>
          <w:rFonts w:ascii="Times New Roman" w:hAnsi="Times New Roman" w:cs="Times New Roman"/>
          <w:color w:val="auto"/>
          <w:sz w:val="28"/>
          <w:szCs w:val="28"/>
          <w:shd w:val="clear" w:color="auto" w:fill="FFFFFF"/>
          <w:lang w:val="kk-KZ"/>
        </w:rPr>
        <w:t xml:space="preserve">-Фирузабади «Алла разылығы үшін ықыластылық дегеніміз бұл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рия мен е</w:t>
      </w:r>
      <w:r w:rsidR="009C30DD">
        <w:rPr>
          <w:rStyle w:val="a8"/>
          <w:rFonts w:ascii="Times New Roman" w:hAnsi="Times New Roman" w:cs="Times New Roman"/>
          <w:color w:val="auto"/>
          <w:sz w:val="28"/>
          <w:szCs w:val="28"/>
          <w:shd w:val="clear" w:color="auto" w:fill="FFFFFF"/>
          <w:lang w:val="kk-KZ"/>
        </w:rPr>
        <w:t>кіжүзділікті тастау» деген екен</w:t>
      </w:r>
      <w:r w:rsidR="000A1D72" w:rsidRPr="007E7CAC">
        <w:rPr>
          <w:rStyle w:val="a8"/>
          <w:rFonts w:ascii="Times New Roman" w:hAnsi="Times New Roman" w:cs="Times New Roman"/>
          <w:color w:val="auto"/>
          <w:sz w:val="28"/>
          <w:szCs w:val="28"/>
          <w:shd w:val="clear" w:color="auto" w:fill="FFFFFF"/>
          <w:lang w:val="kk-KZ"/>
        </w:rPr>
        <w:t xml:space="preserve"> </w:t>
      </w:r>
      <w:r w:rsidR="00550060">
        <w:rPr>
          <w:rStyle w:val="a8"/>
          <w:rFonts w:ascii="Times New Roman" w:hAnsi="Times New Roman" w:cs="Times New Roman"/>
          <w:color w:val="auto"/>
          <w:sz w:val="28"/>
          <w:szCs w:val="28"/>
          <w:shd w:val="clear" w:color="auto" w:fill="FFFFFF"/>
          <w:lang w:val="kk-KZ"/>
        </w:rPr>
        <w:t xml:space="preserve">[93, 39 </w:t>
      </w:r>
      <w:r w:rsidR="000A1D72" w:rsidRPr="007E7CAC">
        <w:rPr>
          <w:rStyle w:val="a8"/>
          <w:rFonts w:ascii="Times New Roman" w:hAnsi="Times New Roman" w:cs="Times New Roman"/>
          <w:color w:val="auto"/>
          <w:sz w:val="28"/>
          <w:szCs w:val="28"/>
          <w:shd w:val="clear" w:color="auto" w:fill="FFFFFF"/>
          <w:lang w:val="kk-KZ"/>
        </w:rPr>
        <w:t>б</w:t>
      </w:r>
      <w:r w:rsidR="00550060">
        <w:rPr>
          <w:rStyle w:val="a8"/>
          <w:rFonts w:ascii="Times New Roman" w:hAnsi="Times New Roman" w:cs="Times New Roman"/>
          <w:color w:val="auto"/>
          <w:sz w:val="28"/>
          <w:szCs w:val="28"/>
          <w:shd w:val="clear" w:color="auto" w:fill="FFFFFF"/>
          <w:lang w:val="kk-KZ"/>
        </w:rPr>
        <w:t>.</w:t>
      </w:r>
      <w:r w:rsidR="000A1D72" w:rsidRPr="007E7CAC">
        <w:rPr>
          <w:rStyle w:val="a8"/>
          <w:rFonts w:ascii="Times New Roman" w:hAnsi="Times New Roman" w:cs="Times New Roman"/>
          <w:color w:val="auto"/>
          <w:sz w:val="28"/>
          <w:szCs w:val="28"/>
          <w:shd w:val="clear" w:color="auto" w:fill="FFFFFF"/>
          <w:lang w:val="kk-KZ"/>
        </w:rPr>
        <w:t>]</w:t>
      </w:r>
      <w:r w:rsidR="009C30DD">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Демек, ықыластың қарама-қарсы ұғымы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рия. Ал рия деген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дүниелік пайдаға кенелу мақсатында ақирет амалын істеу арқылы немесе амалын әдейілеп адамдардың біріне көрсетіп білдіру. Алла Тағаланың разылығынан басқа мақсат етілген істің бәрі рияға әкеледі. Рия сөзінің мағынасы екіжүзділікке жақын, сондай-ақ қазақ тіліндегі ұқсау, еліктеу, көріну, жасандылық сөздерін жақын ұғымдар ретінде пайдаланады. Имитация, симуляция, понтмания деген халықаралық терминдер де осы түсініктің белгілі бір қырларын береді. Ал қазіргі ақпараттық-технологиялық көшірменің заманында риясыз адам мен риясыз ой, сөз, амал табу қиынның қиыны. Рия, әдетте барынша жасырын, бүркемеленген болып келеді, сондықтан оның белгілерін білу мейлінше маңызды. Әл-Биркауидің «Әз Пайғамбар Хақ жолы» кітабында алпыс жүрек дертінің тоғызынш</w:t>
      </w:r>
      <w:r w:rsidR="00817217" w:rsidRPr="007E7CAC">
        <w:rPr>
          <w:rStyle w:val="a8"/>
          <w:rFonts w:ascii="Times New Roman" w:hAnsi="Times New Roman" w:cs="Times New Roman"/>
          <w:color w:val="auto"/>
          <w:sz w:val="28"/>
          <w:szCs w:val="28"/>
          <w:shd w:val="clear" w:color="auto" w:fill="FFFFFF"/>
          <w:lang w:val="kk-KZ"/>
        </w:rPr>
        <w:t>ы</w:t>
      </w:r>
      <w:r w:rsidRPr="007E7CAC">
        <w:rPr>
          <w:rStyle w:val="a8"/>
          <w:rFonts w:ascii="Times New Roman" w:hAnsi="Times New Roman" w:cs="Times New Roman"/>
          <w:color w:val="auto"/>
          <w:sz w:val="28"/>
          <w:szCs w:val="28"/>
          <w:shd w:val="clear" w:color="auto" w:fill="FFFFFF"/>
          <w:lang w:val="kk-KZ"/>
        </w:rPr>
        <w:t xml:space="preserve"> түрі ретіндегі рияның анықтамасы, түрлері (мысалы, діндар адамның риясы бес түрлі болады - егер адам амалында ақиретте пайда көруді мақсат етпесе оның амалы толық рия болады; егер ақиретпен қоса дүниелік пайданы көздесе аралас рия болады; аралас рияда адам жүрегінде ақиреттік мүдде дүниелік мүддеден басым түсуі мүмкін; екі мүдде қатар жүруі мүмкін; немесе дүниелік мүдде ақиреттік мүддеден басым түсуі мүмкін), рияны тудыратын нәрселер (дене-бітімге қатысты рия, киімге қатысты рия, сөз сөйлеу арқылы болатын рия, амал арқылы болатын рия, серіктері мен зиярат жасаушы адамдар арқылы рия қылу), рияны жасалу себептері, жасырын рия мен оның белгілері, ғалым мен уағыз айтушы адамға қатысты рияның белгілері, рияның үкімдері ме</w:t>
      </w:r>
      <w:r w:rsidR="000A1D72" w:rsidRPr="007E7CAC">
        <w:rPr>
          <w:rStyle w:val="a8"/>
          <w:rFonts w:ascii="Times New Roman" w:hAnsi="Times New Roman" w:cs="Times New Roman"/>
          <w:color w:val="auto"/>
          <w:sz w:val="28"/>
          <w:szCs w:val="28"/>
          <w:shd w:val="clear" w:color="auto" w:fill="FFFFFF"/>
          <w:lang w:val="kk-KZ"/>
        </w:rPr>
        <w:t>н құлшылыққа тигізер зардаптары</w:t>
      </w:r>
      <w:r w:rsidR="00550060">
        <w:rPr>
          <w:rStyle w:val="a8"/>
          <w:rFonts w:ascii="Times New Roman" w:hAnsi="Times New Roman" w:cs="Times New Roman"/>
          <w:color w:val="auto"/>
          <w:sz w:val="28"/>
          <w:szCs w:val="28"/>
          <w:shd w:val="clear" w:color="auto" w:fill="FFFFFF"/>
          <w:lang w:val="kk-KZ"/>
        </w:rPr>
        <w:t xml:space="preserve"> егжей-тегжейлі жазылған</w:t>
      </w:r>
      <w:r w:rsidRPr="007E7CAC">
        <w:rPr>
          <w:rStyle w:val="a8"/>
          <w:rFonts w:ascii="Times New Roman" w:hAnsi="Times New Roman" w:cs="Times New Roman"/>
          <w:color w:val="auto"/>
          <w:sz w:val="28"/>
          <w:szCs w:val="28"/>
          <w:shd w:val="clear" w:color="auto" w:fill="FFFFFF"/>
          <w:lang w:val="kk-KZ"/>
        </w:rPr>
        <w:t xml:space="preserve"> </w:t>
      </w:r>
      <w:r w:rsidR="000A1D72" w:rsidRPr="007E7CAC">
        <w:rPr>
          <w:rStyle w:val="a8"/>
          <w:rFonts w:ascii="Times New Roman" w:hAnsi="Times New Roman" w:cs="Times New Roman"/>
          <w:color w:val="auto"/>
          <w:sz w:val="28"/>
          <w:szCs w:val="28"/>
          <w:shd w:val="clear" w:color="auto" w:fill="FFFFFF"/>
          <w:lang w:val="kk-KZ"/>
        </w:rPr>
        <w:t>[</w:t>
      </w:r>
      <w:r w:rsidR="000A1D72" w:rsidRPr="007E7CAC">
        <w:rPr>
          <w:rStyle w:val="a8"/>
          <w:rFonts w:ascii="Times New Roman" w:hAnsi="Times New Roman" w:cs="Times New Roman"/>
          <w:color w:val="auto"/>
          <w:sz w:val="28"/>
          <w:szCs w:val="28"/>
          <w:lang w:val="kk-KZ"/>
        </w:rPr>
        <w:t>61, 132-143 б</w:t>
      </w:r>
      <w:r w:rsidR="00550060">
        <w:rPr>
          <w:rStyle w:val="a8"/>
          <w:rFonts w:ascii="Times New Roman" w:hAnsi="Times New Roman" w:cs="Times New Roman"/>
          <w:color w:val="auto"/>
          <w:sz w:val="28"/>
          <w:szCs w:val="28"/>
          <w:lang w:val="kk-KZ"/>
        </w:rPr>
        <w:t>б.</w:t>
      </w:r>
      <w:r w:rsidR="000A1D72" w:rsidRPr="007E7CAC">
        <w:rPr>
          <w:rStyle w:val="a8"/>
          <w:rFonts w:ascii="Times New Roman" w:hAnsi="Times New Roman" w:cs="Times New Roman"/>
          <w:color w:val="auto"/>
          <w:sz w:val="28"/>
          <w:szCs w:val="28"/>
          <w:shd w:val="clear" w:color="auto" w:fill="FFFFFF"/>
          <w:lang w:val="kk-KZ"/>
        </w:rPr>
        <w:t>]</w:t>
      </w:r>
      <w:r w:rsidR="00550060">
        <w:rPr>
          <w:rStyle w:val="a8"/>
          <w:rFonts w:ascii="Times New Roman" w:hAnsi="Times New Roman" w:cs="Times New Roman"/>
          <w:color w:val="auto"/>
          <w:sz w:val="28"/>
          <w:szCs w:val="28"/>
          <w:shd w:val="clear" w:color="auto" w:fill="FFFFFF"/>
          <w:lang w:val="kk-KZ"/>
        </w:rPr>
        <w:t>.</w:t>
      </w:r>
    </w:p>
    <w:p w14:paraId="4E555E3A" w14:textId="44E2281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Діни дүниетаным бойынша құдайдан қорқу немесе тақуалық ең ұлы рухани байлық және адамның ең маңызды абыройы болып табылады</w:t>
      </w:r>
      <w:r w:rsidRPr="007E7CAC">
        <w:rPr>
          <w:rStyle w:val="a8"/>
          <w:rFonts w:ascii="Times New Roman" w:hAnsi="Times New Roman" w:cs="Times New Roman"/>
          <w:color w:val="auto"/>
          <w:sz w:val="28"/>
          <w:szCs w:val="28"/>
          <w:shd w:val="clear" w:color="auto" w:fill="FFFFFF"/>
          <w:lang w:val="kk-KZ"/>
        </w:rPr>
        <w:t xml:space="preserve">. Бұл ұлы сезім және оның мекені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жүрек. Бұл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діннің негізі және онсыз өмірдің мәні жоқ, онсыз өмір жануардан төменгі деңгейге түседі. «Құдайдан қорықпағаннан қорық» дейді қазақ даналығы. </w:t>
      </w:r>
    </w:p>
    <w:p w14:paraId="3C0CAA2B" w14:textId="0719AB14"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Діни түсінік бойынша</w:t>
      </w:r>
      <w:r w:rsidRPr="007E7CAC">
        <w:rPr>
          <w:rStyle w:val="a8"/>
          <w:rFonts w:ascii="Times New Roman" w:hAnsi="Times New Roman" w:cs="Times New Roman"/>
          <w:color w:val="auto"/>
          <w:sz w:val="28"/>
          <w:szCs w:val="28"/>
          <w:shd w:val="clear" w:color="auto" w:fill="FFFFFF"/>
          <w:lang w:val="kk-KZ"/>
        </w:rPr>
        <w:t>, тақуалық ақылдан артық көрінеді. Сондай-ақ, оның нәпіл құлшылықтардан артық екені байқалады. Мысалы, әшекейлену тек ескі-құсқы затты тастағаннан соң жүзеге асады, әдемілік тазаланғаннан соң келеді, тақуалық та дәл сол сияқты күнәдан арылған соң барып келеді. Тақуалықсыз әдеміленіп, әшекейленуге тырысып баққаннан еш пайда жоқ. Ал бірінші тақуалыққа қол жеткізіп, әдеміленсе, әшекейленсе пайда берері сөзсіз. Тақуалық барлық жақсы си</w:t>
      </w:r>
      <w:r w:rsidR="00817217" w:rsidRPr="007E7CAC">
        <w:rPr>
          <w:rStyle w:val="a8"/>
          <w:rFonts w:ascii="Times New Roman" w:hAnsi="Times New Roman" w:cs="Times New Roman"/>
          <w:color w:val="auto"/>
          <w:sz w:val="28"/>
          <w:szCs w:val="28"/>
          <w:shd w:val="clear" w:color="auto" w:fill="FFFFFF"/>
          <w:lang w:val="kk-KZ"/>
        </w:rPr>
        <w:t>паттардың қайнар көзі, екі дүни</w:t>
      </w:r>
      <w:r w:rsidRPr="007E7CAC">
        <w:rPr>
          <w:rStyle w:val="a8"/>
          <w:rFonts w:ascii="Times New Roman" w:hAnsi="Times New Roman" w:cs="Times New Roman"/>
          <w:color w:val="auto"/>
          <w:sz w:val="28"/>
          <w:szCs w:val="28"/>
          <w:shd w:val="clear" w:color="auto" w:fill="FFFFFF"/>
          <w:lang w:val="kk-KZ"/>
        </w:rPr>
        <w:t xml:space="preserve">енің бақыты, екі өмірдің жеңісі.   </w:t>
      </w:r>
    </w:p>
    <w:p w14:paraId="4CE8F7F5" w14:textId="42F3963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Қасиетті Құран кәрімде тақуалықтың артықшылығын сөз ететін жүз елуге жуық аят бар екен</w:t>
      </w:r>
      <w:r w:rsidRPr="007E7CAC">
        <w:rPr>
          <w:rStyle w:val="a8"/>
          <w:rFonts w:ascii="Times New Roman" w:hAnsi="Times New Roman" w:cs="Times New Roman"/>
          <w:color w:val="auto"/>
          <w:sz w:val="28"/>
          <w:szCs w:val="28"/>
          <w:shd w:val="clear" w:color="auto" w:fill="FFFFFF"/>
          <w:lang w:val="kk-KZ"/>
        </w:rPr>
        <w:t xml:space="preserve">, оның ішіндегі қырқы тақуалықты ашық түрде бұйырған. </w:t>
      </w:r>
      <w:r w:rsidRPr="007E7CAC">
        <w:rPr>
          <w:rStyle w:val="a8"/>
          <w:rFonts w:ascii="Times New Roman" w:hAnsi="Times New Roman" w:cs="Times New Roman"/>
          <w:color w:val="auto"/>
          <w:sz w:val="28"/>
          <w:szCs w:val="28"/>
          <w:shd w:val="clear" w:color="auto" w:fill="FFFFFF"/>
          <w:lang w:val="kk-KZ"/>
        </w:rPr>
        <w:lastRenderedPageBreak/>
        <w:t xml:space="preserve">Оларды, сондай-ақ тақуалық туралы біз бірінші тарауда иман категориясын қарастырғанда келтірдік.  </w:t>
      </w:r>
    </w:p>
    <w:p w14:paraId="207D3EA8" w14:textId="15D6CB1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Сонымен</w:t>
      </w:r>
      <w:r w:rsidRPr="007E7CAC">
        <w:rPr>
          <w:rStyle w:val="a8"/>
          <w:rFonts w:ascii="Times New Roman" w:hAnsi="Times New Roman" w:cs="Times New Roman"/>
          <w:color w:val="auto"/>
          <w:sz w:val="28"/>
          <w:szCs w:val="28"/>
          <w:shd w:val="clear" w:color="auto" w:fill="FFFFFF"/>
          <w:lang w:val="kk-KZ"/>
        </w:rPr>
        <w:t xml:space="preserve">, ықыласпен сипатталатын шыншылдық ниетте ықыласты болуды, сөзде өтірік айтпауды, уәдеге берік болуды, бел буған істе табанды болуды, адалдықты сақтап, айнымай опалы болуды, амалдың ішкі дүниеге сай болуын, жасандылықтың болмауын және Алланың қаһарынан шынайы хақиқи қорқуды білдіреді. Мұндай адам өз бойына тақуалықты мынадай жолдармен тәрбиелейді: өзіне күнәларды тәрк етіп, күнделікті зікір мен құлшылықты міндеттейді; Раббысының үнемі көріп тұратынын ескеріп, сақсынып, жүрегіне үнемі үңіліп отырады; амалдан кейін өзін үнемі есепке тартады; кемшілік жіберсе, өзін сөгіп, тиісті жаза қолданады. Мысалы, екінші рет кемшілікті қайталамайтындай нәпсіні ашықтырып, шөлдетіп, демалдырмай, өзін ізгі амал жасауға (садақа беру, ораза ұстау және т.б.) міндеттейді. </w:t>
      </w:r>
    </w:p>
    <w:p w14:paraId="320B7A3F" w14:textId="5A25AD58" w:rsidR="00500EB7" w:rsidRPr="007E7CAC" w:rsidRDefault="004774D6" w:rsidP="003F4FD2">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Тақуа адамның Жаратушымен арадағы мұндай қарым</w:t>
      </w:r>
      <w:r w:rsidRPr="007E7CAC">
        <w:rPr>
          <w:rStyle w:val="a8"/>
          <w:rFonts w:ascii="Times New Roman" w:hAnsi="Times New Roman" w:cs="Times New Roman"/>
          <w:color w:val="auto"/>
          <w:sz w:val="28"/>
          <w:szCs w:val="28"/>
          <w:shd w:val="clear" w:color="auto" w:fill="FFFFFF"/>
          <w:lang w:val="kk-KZ"/>
        </w:rPr>
        <w:t>-қатынасы сакралды сипатта болады. Жалпы сакралдандыру кез келген діннің арнайы функциясы екендігін есте ұстаған жөн. Осы мәселені зерттеумен айн</w:t>
      </w:r>
      <w:r w:rsidR="003F4FD2" w:rsidRPr="007E7CAC">
        <w:rPr>
          <w:rStyle w:val="a8"/>
          <w:rFonts w:ascii="Times New Roman" w:hAnsi="Times New Roman" w:cs="Times New Roman"/>
          <w:color w:val="auto"/>
          <w:sz w:val="28"/>
          <w:szCs w:val="28"/>
          <w:shd w:val="clear" w:color="auto" w:fill="FFFFFF"/>
          <w:lang w:val="kk-KZ"/>
        </w:rPr>
        <w:t>алысқан орыс ғалымы Д.</w:t>
      </w:r>
      <w:r w:rsidRPr="007E7CAC">
        <w:rPr>
          <w:rStyle w:val="a8"/>
          <w:rFonts w:ascii="Times New Roman" w:hAnsi="Times New Roman" w:cs="Times New Roman"/>
          <w:color w:val="auto"/>
          <w:sz w:val="28"/>
          <w:szCs w:val="28"/>
          <w:shd w:val="clear" w:color="auto" w:fill="FFFFFF"/>
          <w:lang w:val="kk-KZ"/>
        </w:rPr>
        <w:t xml:space="preserve"> Пивоваров былай деп жазады: «Қоғамдағы интеграциялық үдерістерді сақтау мен дамытуға тек дін ғана жауапты емес; оған мифология, философия, өнер, мораль, ғылым және басқалары да септігін тигізеді. Алайда рух пен сананың бұл формаларының ешқайсысы да іргелі құндылықтарды сакралдандыра алмайды. Егер дін мифті қасиеттілендірмегенде, миф сакралды бола алмас еді. Философия мәселе қоюмен айналысады, қандай</w:t>
      </w:r>
      <w:r w:rsidR="00C35F86" w:rsidRPr="007E7CAC">
        <w:rPr>
          <w:rStyle w:val="a8"/>
          <w:rFonts w:ascii="Times New Roman" w:hAnsi="Times New Roman" w:cs="Times New Roman"/>
          <w:color w:val="auto"/>
          <w:sz w:val="28"/>
          <w:szCs w:val="28"/>
          <w:shd w:val="clear" w:color="auto" w:fill="FFFFFF"/>
          <w:lang w:val="kk-KZ"/>
        </w:rPr>
        <w:t xml:space="preserve"> да бір дін оған діни рең</w:t>
      </w:r>
      <w:r w:rsidRPr="007E7CAC">
        <w:rPr>
          <w:rStyle w:val="a8"/>
          <w:rFonts w:ascii="Times New Roman" w:hAnsi="Times New Roman" w:cs="Times New Roman"/>
          <w:color w:val="auto"/>
          <w:sz w:val="28"/>
          <w:szCs w:val="28"/>
          <w:shd w:val="clear" w:color="auto" w:fill="FFFFFF"/>
          <w:lang w:val="kk-KZ"/>
        </w:rPr>
        <w:t xml:space="preserve"> бергенше ол пікірталаспен өмір сүреді. Өнер болса, ол өз</w:t>
      </w:r>
      <w:r w:rsidR="003F4FD2" w:rsidRPr="007E7CAC">
        <w:rPr>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өзінде көрерменнен қылқалам бояуындағы немесе әлемдік сахнадағы бейнелі болмысқа сенуді талап етпейді, бірақ дін оған діни сипат беріп, өнерді өз қызметіне көндіруі мүмкін. Демек, дәл осы базалық құндылықтарды сакралдандыру шарасы қоғамның басқа институттары мен дүниетанымның өзге формаларынан түбегейлі айрықшаландырып тұрады» [</w:t>
      </w:r>
      <w:r w:rsidR="001C45CC" w:rsidRPr="007E7CAC">
        <w:rPr>
          <w:rStyle w:val="a8"/>
          <w:rFonts w:ascii="Times New Roman" w:hAnsi="Times New Roman" w:cs="Times New Roman"/>
          <w:color w:val="auto"/>
          <w:sz w:val="28"/>
          <w:szCs w:val="28"/>
          <w:shd w:val="clear" w:color="auto" w:fill="FFFFFF"/>
          <w:lang w:val="kk-KZ"/>
        </w:rPr>
        <w:t>9</w:t>
      </w:r>
      <w:r w:rsidR="009238E3" w:rsidRPr="007E7CAC">
        <w:rPr>
          <w:rStyle w:val="a8"/>
          <w:rFonts w:ascii="Times New Roman" w:hAnsi="Times New Roman" w:cs="Times New Roman"/>
          <w:color w:val="auto"/>
          <w:sz w:val="28"/>
          <w:szCs w:val="28"/>
          <w:shd w:val="clear" w:color="auto" w:fill="FFFFFF"/>
          <w:lang w:val="kk-KZ"/>
        </w:rPr>
        <w:t>4</w:t>
      </w:r>
      <w:r w:rsidRPr="007E7CAC">
        <w:rPr>
          <w:rStyle w:val="a8"/>
          <w:rFonts w:ascii="Times New Roman" w:hAnsi="Times New Roman" w:cs="Times New Roman"/>
          <w:color w:val="auto"/>
          <w:sz w:val="28"/>
          <w:szCs w:val="28"/>
          <w:shd w:val="clear" w:color="auto" w:fill="FFFFFF"/>
          <w:lang w:val="kk-KZ"/>
        </w:rPr>
        <w:t>]. «Шіркеуден шыққан адамның жү</w:t>
      </w:r>
      <w:r w:rsidR="003F4FD2" w:rsidRPr="007E7CAC">
        <w:rPr>
          <w:rStyle w:val="a8"/>
          <w:rFonts w:ascii="Times New Roman" w:hAnsi="Times New Roman" w:cs="Times New Roman"/>
          <w:color w:val="auto"/>
          <w:sz w:val="28"/>
          <w:szCs w:val="28"/>
          <w:shd w:val="clear" w:color="auto" w:fill="FFFFFF"/>
          <w:lang w:val="kk-KZ"/>
        </w:rPr>
        <w:t>зі нұрлы» деп орыс жазушысы А.</w:t>
      </w:r>
      <w:r w:rsidRPr="007E7CAC">
        <w:rPr>
          <w:rStyle w:val="a8"/>
          <w:rFonts w:ascii="Times New Roman" w:hAnsi="Times New Roman" w:cs="Times New Roman"/>
          <w:color w:val="auto"/>
          <w:sz w:val="28"/>
          <w:szCs w:val="28"/>
          <w:shd w:val="clear" w:color="auto" w:fill="FFFFFF"/>
          <w:lang w:val="kk-KZ"/>
        </w:rPr>
        <w:t xml:space="preserve"> Чехов айтқандай, түн ортасында тәһәжжуд намазына тұрып, Құдаймен қасиетті байланысқа түскен тақуа адамның ертесіне жүзінен нұры тамып тұрады.</w:t>
      </w:r>
      <w:r w:rsidR="00500EB7" w:rsidRPr="007E7CAC">
        <w:rPr>
          <w:rStyle w:val="a8"/>
          <w:rFonts w:ascii="Times New Roman" w:hAnsi="Times New Roman" w:cs="Times New Roman"/>
          <w:color w:val="auto"/>
          <w:sz w:val="28"/>
          <w:szCs w:val="28"/>
          <w:shd w:val="clear" w:color="auto" w:fill="FFFFFF"/>
          <w:lang w:val="kk-KZ"/>
        </w:rPr>
        <w:t xml:space="preserve"> </w:t>
      </w:r>
    </w:p>
    <w:p w14:paraId="62096D1C" w14:textId="5AF2D500" w:rsidR="00A0490B" w:rsidRPr="007E7CAC" w:rsidRDefault="00A0490B" w:rsidP="00785877">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К</w:t>
      </w:r>
      <w:r w:rsidR="00500EB7" w:rsidRPr="007E7CAC">
        <w:rPr>
          <w:rStyle w:val="a8"/>
          <w:rFonts w:ascii="Times New Roman" w:hAnsi="Times New Roman" w:cs="Times New Roman"/>
          <w:color w:val="auto"/>
          <w:sz w:val="28"/>
          <w:szCs w:val="28"/>
          <w:shd w:val="clear" w:color="auto" w:fill="FFFFFF"/>
          <w:lang w:val="kk-KZ"/>
        </w:rPr>
        <w:t>арл Ранер католиктіктік ілімде Қ</w:t>
      </w:r>
      <w:r w:rsidRPr="007E7CAC">
        <w:rPr>
          <w:rStyle w:val="a8"/>
          <w:rFonts w:ascii="Times New Roman" w:hAnsi="Times New Roman" w:cs="Times New Roman"/>
          <w:color w:val="auto"/>
          <w:sz w:val="28"/>
          <w:szCs w:val="28"/>
          <w:shd w:val="clear" w:color="auto" w:fill="FFFFFF"/>
          <w:lang w:val="kk-KZ"/>
        </w:rPr>
        <w:t xml:space="preserve">ұдайды танудың үш жолы туралы жазады: </w:t>
      </w:r>
      <w:r w:rsidR="00036D45"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Ватикан соборы бойынша, біріншіден адам Құдайды тануы табиғи жолмен,  аянсыз, яғни ақылдың жарығымен болады,  екіншіден, нағыз христиандық ашылу</w:t>
      </w:r>
      <w:r w:rsidR="00F14A9A"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lang w:val="kk-KZ"/>
        </w:rPr>
        <w:t>Құдайдың сөзбен аян болуы</w:t>
      </w:r>
      <w:r w:rsidR="00036D45" w:rsidRPr="007E7CAC">
        <w:rPr>
          <w:rStyle w:val="a8"/>
          <w:rFonts w:ascii="Times New Roman" w:hAnsi="Times New Roman" w:cs="Times New Roman"/>
          <w:color w:val="auto"/>
          <w:sz w:val="28"/>
          <w:szCs w:val="28"/>
          <w:shd w:val="clear" w:color="auto" w:fill="FFFFFF"/>
          <w:lang w:val="kk-KZ"/>
        </w:rPr>
        <w:t>. Бұл Құдайдың Өзін аян беруі арқылы танытуы. Бұл аянында Құдай өзі туралы не хабар айтты деген сұрақ туындайды- мысалы, Ол адамдардың күнәсін кешіруші, Ол адамдарды құтқаратын ғажайып қуаттың иесі</w:t>
      </w:r>
      <w:r w:rsidR="00D41D16" w:rsidRPr="007E7CAC">
        <w:rPr>
          <w:rStyle w:val="a8"/>
          <w:rFonts w:ascii="Times New Roman" w:hAnsi="Times New Roman" w:cs="Times New Roman"/>
          <w:color w:val="auto"/>
          <w:sz w:val="28"/>
          <w:szCs w:val="28"/>
          <w:shd w:val="clear" w:color="auto" w:fill="FFFFFF"/>
          <w:lang w:val="kk-KZ"/>
        </w:rPr>
        <w:t>, Ол адамдар үшін Өзінің болмысын, адам кейіпін жасады</w:t>
      </w:r>
      <w:r w:rsidR="00F14A9A" w:rsidRPr="007E7CAC">
        <w:rPr>
          <w:rStyle w:val="a8"/>
          <w:rFonts w:ascii="Times New Roman" w:hAnsi="Times New Roman" w:cs="Times New Roman"/>
          <w:color w:val="auto"/>
          <w:sz w:val="28"/>
          <w:szCs w:val="28"/>
          <w:shd w:val="clear" w:color="auto" w:fill="FFFFFF"/>
          <w:lang w:val="kk-KZ"/>
        </w:rPr>
        <w:t xml:space="preserve">, тағы да басқа сипаттары туралы айтады. </w:t>
      </w:r>
      <w:r w:rsidR="00D41D16" w:rsidRPr="007E7CAC">
        <w:rPr>
          <w:rStyle w:val="a8"/>
          <w:rFonts w:ascii="Times New Roman" w:hAnsi="Times New Roman" w:cs="Times New Roman"/>
          <w:color w:val="auto"/>
          <w:sz w:val="28"/>
          <w:szCs w:val="28"/>
          <w:shd w:val="clear" w:color="auto" w:fill="FFFFFF"/>
          <w:lang w:val="kk-KZ"/>
        </w:rPr>
        <w:t>Құдайды танудың үшінші жолы Оның Құтқарушылық қызметі арқылы болады. Адамзат тарихында және жеке адам өмірінде Құдайдың тіршілігі мен әрекеті куәлік етеді</w:t>
      </w:r>
      <w:r w:rsidR="00F14A9A" w:rsidRPr="007E7CAC">
        <w:rPr>
          <w:rStyle w:val="a8"/>
          <w:rFonts w:ascii="Times New Roman" w:hAnsi="Times New Roman" w:cs="Times New Roman"/>
          <w:color w:val="auto"/>
          <w:sz w:val="28"/>
          <w:szCs w:val="28"/>
          <w:shd w:val="clear" w:color="auto" w:fill="FFFFFF"/>
          <w:lang w:val="kk-KZ"/>
        </w:rPr>
        <w:t xml:space="preserve">. Адам мистикамен немесе «аяндармен» </w:t>
      </w:r>
      <w:r w:rsidR="00677608" w:rsidRPr="007E7CAC">
        <w:rPr>
          <w:rStyle w:val="a8"/>
          <w:rFonts w:ascii="Times New Roman" w:hAnsi="Times New Roman" w:cs="Times New Roman"/>
          <w:color w:val="auto"/>
          <w:sz w:val="28"/>
          <w:szCs w:val="28"/>
          <w:shd w:val="clear" w:color="auto" w:fill="FFFFFF"/>
          <w:lang w:val="kk-KZ"/>
        </w:rPr>
        <w:t>айналыспаса да онда Құдайды тану тәжірибесі болады. Аталған үш таным жолы Құдайды танудың трансценденттік жолы, бұл жол құпия тәжірибе</w:t>
      </w:r>
      <w:r w:rsidR="00036D45" w:rsidRPr="007E7CAC">
        <w:rPr>
          <w:rStyle w:val="a8"/>
          <w:rFonts w:ascii="Times New Roman" w:hAnsi="Times New Roman" w:cs="Times New Roman"/>
          <w:color w:val="auto"/>
          <w:sz w:val="28"/>
          <w:szCs w:val="28"/>
          <w:shd w:val="clear" w:color="auto" w:fill="FFFFFF"/>
          <w:lang w:val="kk-KZ"/>
        </w:rPr>
        <w:t>»</w:t>
      </w:r>
      <w:r w:rsidR="00677608" w:rsidRPr="007E7CAC">
        <w:rPr>
          <w:rStyle w:val="a8"/>
          <w:rFonts w:ascii="Times New Roman" w:hAnsi="Times New Roman" w:cs="Times New Roman"/>
          <w:color w:val="auto"/>
          <w:sz w:val="28"/>
          <w:szCs w:val="28"/>
          <w:shd w:val="clear" w:color="auto" w:fill="FFFFFF"/>
          <w:lang w:val="kk-KZ"/>
        </w:rPr>
        <w:t xml:space="preserve">, </w:t>
      </w:r>
      <w:r w:rsidR="00E515EE" w:rsidRPr="007E7CAC">
        <w:rPr>
          <w:rStyle w:val="a8"/>
          <w:rFonts w:ascii="Times New Roman" w:hAnsi="Times New Roman" w:cs="Times New Roman"/>
          <w:color w:val="auto"/>
          <w:sz w:val="28"/>
          <w:szCs w:val="28"/>
          <w:shd w:val="clear" w:color="auto" w:fill="FFFFFF"/>
          <w:lang w:val="kk-KZ"/>
        </w:rPr>
        <w:t xml:space="preserve">деген сөздері христиандық сенімнің сакралды мәнін толық ашады десе болады. </w:t>
      </w:r>
      <w:r w:rsidR="00E515EE" w:rsidRPr="007E7CAC">
        <w:rPr>
          <w:rStyle w:val="a8"/>
          <w:rFonts w:ascii="Times New Roman" w:hAnsi="Times New Roman" w:cs="Times New Roman"/>
          <w:color w:val="auto"/>
          <w:sz w:val="28"/>
          <w:szCs w:val="28"/>
          <w:shd w:val="clear" w:color="auto" w:fill="FFFFFF"/>
          <w:lang w:val="kk-KZ"/>
        </w:rPr>
        <w:lastRenderedPageBreak/>
        <w:t xml:space="preserve">К. Ранердің ойы Құдайды танудың әр түрлі жолдарының іштей бірлігі қасиетті Құпияға </w:t>
      </w:r>
      <w:r w:rsidR="009C1D82">
        <w:rPr>
          <w:rStyle w:val="a8"/>
          <w:rFonts w:ascii="Times New Roman" w:hAnsi="Times New Roman" w:cs="Times New Roman"/>
          <w:color w:val="auto"/>
          <w:sz w:val="28"/>
          <w:szCs w:val="28"/>
          <w:shd w:val="clear" w:color="auto" w:fill="FFFFFF"/>
          <w:lang w:val="kk-KZ"/>
        </w:rPr>
        <w:t>айналады деген тұжырымға келеді</w:t>
      </w:r>
      <w:r w:rsidR="00E515EE" w:rsidRPr="007E7CAC">
        <w:rPr>
          <w:rStyle w:val="a8"/>
          <w:rFonts w:ascii="Times New Roman" w:hAnsi="Times New Roman" w:cs="Times New Roman"/>
          <w:color w:val="auto"/>
          <w:sz w:val="28"/>
          <w:szCs w:val="28"/>
          <w:shd w:val="clear" w:color="auto" w:fill="FFFFFF"/>
          <w:lang w:val="kk-KZ"/>
        </w:rPr>
        <w:t xml:space="preserve"> [</w:t>
      </w:r>
      <w:r w:rsidR="001C45CC" w:rsidRPr="007E7CAC">
        <w:rPr>
          <w:rStyle w:val="a8"/>
          <w:rFonts w:ascii="Times New Roman" w:hAnsi="Times New Roman" w:cs="Times New Roman"/>
          <w:color w:val="auto"/>
          <w:sz w:val="28"/>
          <w:szCs w:val="28"/>
          <w:shd w:val="clear" w:color="auto" w:fill="FFFFFF"/>
          <w:lang w:val="kk-KZ"/>
        </w:rPr>
        <w:t>9</w:t>
      </w:r>
      <w:r w:rsidR="009238E3" w:rsidRPr="007E7CAC">
        <w:rPr>
          <w:rStyle w:val="a8"/>
          <w:rFonts w:ascii="Times New Roman" w:hAnsi="Times New Roman" w:cs="Times New Roman"/>
          <w:color w:val="auto"/>
          <w:sz w:val="28"/>
          <w:szCs w:val="28"/>
          <w:shd w:val="clear" w:color="auto" w:fill="FFFFFF"/>
          <w:lang w:val="kk-KZ"/>
        </w:rPr>
        <w:t>5</w:t>
      </w:r>
      <w:r w:rsidR="00550060">
        <w:rPr>
          <w:rStyle w:val="a8"/>
          <w:rFonts w:ascii="Times New Roman" w:hAnsi="Times New Roman" w:cs="Times New Roman"/>
          <w:color w:val="auto"/>
          <w:sz w:val="28"/>
          <w:szCs w:val="28"/>
          <w:shd w:val="clear" w:color="auto" w:fill="FFFFFF"/>
          <w:lang w:val="kk-KZ"/>
        </w:rPr>
        <w:t>,</w:t>
      </w:r>
      <w:r w:rsidR="00314C3F" w:rsidRPr="007E7CAC">
        <w:rPr>
          <w:rStyle w:val="a8"/>
          <w:rFonts w:ascii="Times New Roman" w:hAnsi="Times New Roman" w:cs="Times New Roman"/>
          <w:color w:val="auto"/>
          <w:sz w:val="28"/>
          <w:szCs w:val="28"/>
          <w:shd w:val="clear" w:color="auto" w:fill="FFFFFF"/>
          <w:lang w:val="kk-KZ"/>
        </w:rPr>
        <w:t xml:space="preserve"> 75-76 </w:t>
      </w:r>
      <w:r w:rsidR="00785877" w:rsidRPr="007E7CAC">
        <w:rPr>
          <w:rStyle w:val="a8"/>
          <w:rFonts w:ascii="Times New Roman" w:hAnsi="Times New Roman" w:cs="Times New Roman"/>
          <w:color w:val="auto"/>
          <w:sz w:val="28"/>
          <w:szCs w:val="28"/>
          <w:shd w:val="clear" w:color="auto" w:fill="FFFFFF"/>
          <w:lang w:val="kk-KZ"/>
        </w:rPr>
        <w:t>б</w:t>
      </w:r>
      <w:r w:rsidR="00550060">
        <w:rPr>
          <w:rStyle w:val="a8"/>
          <w:rFonts w:ascii="Times New Roman" w:hAnsi="Times New Roman" w:cs="Times New Roman"/>
          <w:color w:val="auto"/>
          <w:sz w:val="28"/>
          <w:szCs w:val="28"/>
          <w:shd w:val="clear" w:color="auto" w:fill="FFFFFF"/>
          <w:lang w:val="kk-KZ"/>
        </w:rPr>
        <w:t>б.</w:t>
      </w:r>
      <w:r w:rsidR="00785877" w:rsidRPr="007E7CAC">
        <w:rPr>
          <w:rStyle w:val="a8"/>
          <w:rFonts w:ascii="Times New Roman" w:hAnsi="Times New Roman" w:cs="Times New Roman"/>
          <w:color w:val="auto"/>
          <w:sz w:val="28"/>
          <w:szCs w:val="28"/>
          <w:shd w:val="clear" w:color="auto" w:fill="FFFFFF"/>
          <w:lang w:val="kk-KZ"/>
        </w:rPr>
        <w:t>]</w:t>
      </w:r>
      <w:r w:rsidR="009C1D82">
        <w:rPr>
          <w:rStyle w:val="a8"/>
          <w:rFonts w:ascii="Times New Roman" w:hAnsi="Times New Roman" w:cs="Times New Roman"/>
          <w:color w:val="auto"/>
          <w:sz w:val="28"/>
          <w:szCs w:val="28"/>
          <w:shd w:val="clear" w:color="auto" w:fill="FFFFFF"/>
          <w:lang w:val="kk-KZ"/>
        </w:rPr>
        <w:t>.</w:t>
      </w:r>
    </w:p>
    <w:p w14:paraId="56F2C4B6" w14:textId="769483CC" w:rsidR="00FE6FF8" w:rsidRPr="007E7CAC" w:rsidRDefault="00714032" w:rsidP="002C72C9">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 xml:space="preserve"> </w:t>
      </w:r>
      <w:r w:rsidR="004774D6" w:rsidRPr="007E7CAC">
        <w:rPr>
          <w:rStyle w:val="a8"/>
          <w:rFonts w:ascii="Times New Roman" w:eastAsia="Times New Roman" w:hAnsi="Times New Roman" w:cs="Times New Roman"/>
          <w:color w:val="auto"/>
          <w:sz w:val="28"/>
          <w:szCs w:val="28"/>
          <w:shd w:val="clear" w:color="auto" w:fill="FFFFFF"/>
          <w:lang w:val="kk-KZ"/>
        </w:rPr>
        <w:t xml:space="preserve">«Асқақтықтың діни сезімі </w:t>
      </w:r>
      <w:r w:rsidRPr="007E7CAC">
        <w:rPr>
          <w:rStyle w:val="a8"/>
          <w:rFonts w:ascii="Times New Roman" w:hAnsi="Times New Roman" w:cs="Times New Roman"/>
          <w:color w:val="auto"/>
          <w:sz w:val="28"/>
          <w:szCs w:val="28"/>
          <w:shd w:val="clear" w:color="auto" w:fill="FFFFFF"/>
          <w:lang w:val="kk-KZ"/>
        </w:rPr>
        <w:t>–</w:t>
      </w:r>
      <w:r w:rsidR="004774D6" w:rsidRPr="007E7CAC">
        <w:rPr>
          <w:rStyle w:val="a8"/>
          <w:rFonts w:ascii="Times New Roman" w:hAnsi="Times New Roman" w:cs="Times New Roman"/>
          <w:color w:val="auto"/>
          <w:sz w:val="28"/>
          <w:szCs w:val="28"/>
          <w:shd w:val="clear" w:color="auto" w:fill="FFFFFF"/>
          <w:lang w:val="kk-KZ"/>
        </w:rPr>
        <w:t xml:space="preserve"> дейді американдық дін психологияның негізін қалаушы У. Джеймс </w:t>
      </w:r>
      <w:r w:rsidRPr="007E7CAC">
        <w:rPr>
          <w:rStyle w:val="a8"/>
          <w:rFonts w:ascii="Times New Roman" w:hAnsi="Times New Roman" w:cs="Times New Roman"/>
          <w:color w:val="auto"/>
          <w:sz w:val="28"/>
          <w:szCs w:val="28"/>
          <w:shd w:val="clear" w:color="auto" w:fill="FFFFFF"/>
          <w:lang w:val="kk-KZ"/>
        </w:rPr>
        <w:t>–</w:t>
      </w:r>
      <w:r w:rsidR="004774D6" w:rsidRPr="007E7CAC">
        <w:rPr>
          <w:rStyle w:val="a8"/>
          <w:rFonts w:ascii="Times New Roman" w:hAnsi="Times New Roman" w:cs="Times New Roman"/>
          <w:color w:val="auto"/>
          <w:sz w:val="28"/>
          <w:szCs w:val="28"/>
          <w:shd w:val="clear" w:color="auto" w:fill="FFFFFF"/>
          <w:lang w:val="kk-KZ"/>
        </w:rPr>
        <w:t xml:space="preserve"> түн мезгілінде орманда немесе тау шатқалында адамның бастан кешіретін өзгеше бір дірілі; тек бұл жағдайда ол тылсым күштің бар екендігі туралы ойдан туындайды» [</w:t>
      </w:r>
      <w:r w:rsidR="001C45CC" w:rsidRPr="007E7CAC">
        <w:rPr>
          <w:rStyle w:val="a8"/>
          <w:rFonts w:ascii="Times New Roman" w:hAnsi="Times New Roman" w:cs="Times New Roman"/>
          <w:color w:val="auto"/>
          <w:sz w:val="28"/>
          <w:szCs w:val="28"/>
          <w:lang w:val="kk-KZ"/>
        </w:rPr>
        <w:t>9</w:t>
      </w:r>
      <w:r w:rsidR="009238E3" w:rsidRPr="007E7CAC">
        <w:rPr>
          <w:rStyle w:val="a8"/>
          <w:rFonts w:ascii="Times New Roman" w:hAnsi="Times New Roman" w:cs="Times New Roman"/>
          <w:color w:val="auto"/>
          <w:sz w:val="28"/>
          <w:szCs w:val="28"/>
          <w:lang w:val="kk-KZ"/>
        </w:rPr>
        <w:t>6</w:t>
      </w:r>
      <w:r w:rsidR="004774D6" w:rsidRPr="007E7CAC">
        <w:rPr>
          <w:rStyle w:val="a8"/>
          <w:rFonts w:ascii="Times New Roman" w:hAnsi="Times New Roman" w:cs="Times New Roman"/>
          <w:color w:val="auto"/>
          <w:sz w:val="28"/>
          <w:szCs w:val="28"/>
          <w:shd w:val="clear" w:color="auto" w:fill="FFFFFF"/>
          <w:lang w:val="kk-KZ"/>
        </w:rPr>
        <w:t xml:space="preserve">]. Діндегі осындай сакралды әрі рухани құндылықтардың қатарына үрей мен үмітті жатқызуға болады. </w:t>
      </w:r>
    </w:p>
    <w:p w14:paraId="3A715335" w14:textId="49776BCB"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 xml:space="preserve">Үрей өзінің сакралды сипатында біз жоғарыда қарастырған құдайдан қорқу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тақуалықпен байланысты ұғым. Бұл тұрғыдан алғанда ол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адамның жанын қорғайтын әрі сақтайтын, оны рухани жетілуге үндейтін жәдігер. Қарапайым мән-мағынасында үрей адамға тән табиғи нәрсе, оның өзін-өзі сақтау инстинктінің бір қасиеті» [</w:t>
      </w:r>
      <w:r w:rsidR="001C45CC" w:rsidRPr="007E7CAC">
        <w:rPr>
          <w:rStyle w:val="a8"/>
          <w:rFonts w:ascii="Times New Roman" w:hAnsi="Times New Roman" w:cs="Times New Roman"/>
          <w:color w:val="auto"/>
          <w:sz w:val="28"/>
          <w:szCs w:val="28"/>
          <w:lang w:val="kk-KZ"/>
        </w:rPr>
        <w:t>9</w:t>
      </w:r>
      <w:r w:rsidR="009238E3" w:rsidRPr="007E7CAC">
        <w:rPr>
          <w:rStyle w:val="a8"/>
          <w:rFonts w:ascii="Times New Roman" w:hAnsi="Times New Roman" w:cs="Times New Roman"/>
          <w:color w:val="auto"/>
          <w:sz w:val="28"/>
          <w:szCs w:val="28"/>
          <w:lang w:val="kk-KZ"/>
        </w:rPr>
        <w:t>7</w:t>
      </w:r>
      <w:r w:rsidR="00550060">
        <w:rPr>
          <w:rStyle w:val="a8"/>
          <w:rFonts w:ascii="Times New Roman" w:hAnsi="Times New Roman" w:cs="Times New Roman"/>
          <w:color w:val="auto"/>
          <w:sz w:val="28"/>
          <w:szCs w:val="28"/>
          <w:lang w:val="kk-KZ"/>
        </w:rPr>
        <w:t xml:space="preserve">, 289 </w:t>
      </w:r>
      <w:r w:rsidR="002C72C9"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shd w:val="clear" w:color="auto" w:fill="FFFFFF"/>
          <w:lang w:val="kk-KZ"/>
        </w:rPr>
        <w:t xml:space="preserve">]. Үрейдің немесе қорқыныштың нуминоздылық сәтіндегі мәнінен өзге философиялық және психологиялық астардағы мағыналары да бар екенін айта кету керек. </w:t>
      </w:r>
    </w:p>
    <w:p w14:paraId="2891F0F9" w14:textId="7BE9583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Мысалы</w:t>
      </w:r>
      <w:r w:rsidRPr="007E7CAC">
        <w:rPr>
          <w:rStyle w:val="a8"/>
          <w:rFonts w:ascii="Times New Roman" w:hAnsi="Times New Roman" w:cs="Times New Roman"/>
          <w:color w:val="auto"/>
          <w:sz w:val="28"/>
          <w:szCs w:val="28"/>
          <w:shd w:val="clear" w:color="auto" w:fill="FFFFFF"/>
          <w:lang w:val="kk-KZ"/>
        </w:rPr>
        <w:t>, психологияда ол ағза мен тұлғаның өміріне, оның ұстындарына, мақсат-мұраттарына және басқа да құндылықтарын</w:t>
      </w:r>
      <w:r w:rsidR="00314C3F" w:rsidRPr="007E7CAC">
        <w:rPr>
          <w:rStyle w:val="a8"/>
          <w:rFonts w:ascii="Times New Roman" w:hAnsi="Times New Roman" w:cs="Times New Roman"/>
          <w:color w:val="auto"/>
          <w:sz w:val="28"/>
          <w:szCs w:val="28"/>
          <w:shd w:val="clear" w:color="auto" w:fill="FFFFFF"/>
          <w:lang w:val="kk-KZ"/>
        </w:rPr>
        <w:t>а қиялда немесе нақты қатер төн</w:t>
      </w:r>
      <w:r w:rsidRPr="007E7CAC">
        <w:rPr>
          <w:rStyle w:val="a8"/>
          <w:rFonts w:ascii="Times New Roman" w:hAnsi="Times New Roman" w:cs="Times New Roman"/>
          <w:color w:val="auto"/>
          <w:sz w:val="28"/>
          <w:szCs w:val="28"/>
          <w:shd w:val="clear" w:color="auto" w:fill="FFFFFF"/>
          <w:lang w:val="kk-KZ"/>
        </w:rPr>
        <w:t>геннің нәтижесінде туындайтын жағымсыз эмоция. Философиялық мағынасына келер болсақ, онда ол даниялық ойшыл Серен Къеркегор енгізген экзистенциализмнің негізгі ұғымына жатады. Ол нақты жағдай немесе нәрсе тудырған кәдуілгі «эмпирикалық қорқыныш» пен нақты айқындалмаған бір тылсымның алдында адамның өз өмірінің өткіншілігін сезінетін мұңмен астасқан «метафизикалық үрей» деген екі түрін бөліп қарастырады. Мартин Хайдеггер ілімінде үрей «экзистенцияның» алдында оның соңғы мүмкіндігі - өлімнің бетін ашады. Француз ойшылы Жан Поль Сартрда экзистенциалды, метафизикалық үрей (angoisse) адамның өзінің алдындағы, өз еркіндігі мен мүмкіндігі алдындағы қорқынышты білдіреді [</w:t>
      </w:r>
      <w:r w:rsidR="001C45CC" w:rsidRPr="007E7CAC">
        <w:rPr>
          <w:rStyle w:val="a8"/>
          <w:rFonts w:ascii="Times New Roman" w:hAnsi="Times New Roman" w:cs="Times New Roman"/>
          <w:color w:val="auto"/>
          <w:sz w:val="28"/>
          <w:szCs w:val="28"/>
          <w:lang w:val="kk-KZ"/>
        </w:rPr>
        <w:t>9</w:t>
      </w:r>
      <w:r w:rsidR="009238E3" w:rsidRPr="007E7CAC">
        <w:rPr>
          <w:rStyle w:val="a8"/>
          <w:rFonts w:ascii="Times New Roman" w:hAnsi="Times New Roman" w:cs="Times New Roman"/>
          <w:color w:val="auto"/>
          <w:sz w:val="28"/>
          <w:szCs w:val="28"/>
          <w:lang w:val="kk-KZ"/>
        </w:rPr>
        <w:t>8</w:t>
      </w:r>
      <w:r w:rsidRPr="007E7CAC">
        <w:rPr>
          <w:rStyle w:val="a8"/>
          <w:rFonts w:ascii="Times New Roman" w:hAnsi="Times New Roman" w:cs="Times New Roman"/>
          <w:color w:val="auto"/>
          <w:sz w:val="28"/>
          <w:szCs w:val="28"/>
          <w:shd w:val="clear" w:color="auto" w:fill="FFFFFF"/>
          <w:lang w:val="kk-KZ"/>
        </w:rPr>
        <w:t>]. Психанализ ғылымында сыртқы қатердің салдарынан болатын рационалды үрейді және өзектіленбеген өмірлік ұмтылыстардың, жүзеге аспаған қалауларды басып тастаудың нәтижесі ретіндегі иррационалды, ішкі үрейді бөліп қарастырады. Кейінгі неофрейдизм ілімінде қорқыныш заманауи тұтынушылық қоғам мен посткапитализмдегі иррационалдық жағдай мен невроздың бастау қайнары ретінде қарастырылады.</w:t>
      </w:r>
      <w:r w:rsidR="00714032"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lang w:val="kk-KZ"/>
        </w:rPr>
        <w:t xml:space="preserve">Үрейге жақын мағынадағы түсініктерге қорқыныш, фобия, </w:t>
      </w:r>
      <w:r w:rsidR="00314C3F" w:rsidRPr="007E7CAC">
        <w:rPr>
          <w:rStyle w:val="a8"/>
          <w:rFonts w:ascii="Times New Roman" w:hAnsi="Times New Roman" w:cs="Times New Roman"/>
          <w:color w:val="auto"/>
          <w:sz w:val="28"/>
          <w:szCs w:val="28"/>
          <w:shd w:val="clear" w:color="auto" w:fill="FFFFFF"/>
          <w:lang w:val="kk-KZ"/>
        </w:rPr>
        <w:t>үрейлену</w:t>
      </w:r>
      <w:r w:rsidRPr="007E7CAC">
        <w:rPr>
          <w:rStyle w:val="a8"/>
          <w:rFonts w:ascii="Times New Roman" w:hAnsi="Times New Roman" w:cs="Times New Roman"/>
          <w:color w:val="auto"/>
          <w:sz w:val="28"/>
          <w:szCs w:val="28"/>
          <w:shd w:val="clear" w:color="auto" w:fill="FFFFFF"/>
          <w:lang w:val="kk-KZ"/>
        </w:rPr>
        <w:t>, мазасыздық, стресс, депрессия т.б. жатады және бұлар аффектілік ахуалда адам жанын жайбарақат қалпынан шығарып жіберетін жағымсыз көріністер. Олар адамның жанына да, тәніне де кері әсерін тигізеді.</w:t>
      </w:r>
    </w:p>
    <w:p w14:paraId="01D63656" w14:textId="10E7EA5E" w:rsidR="00FE6FF8" w:rsidRPr="007E7CAC" w:rsidRDefault="004774D6" w:rsidP="005B33D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Кез-келген жағымсыз сыртқы ықпалдар, содан туған қорқыныш сенсорлық жүйеге әсер ете отырып, ағзада жауап беру реакциясын туғызады. Физиология тілінде нейро-вегетативті және эндокриндік жүйе арқылы соматикалық өзгерістерге ұшырайды. Психикалық созылмалы стресс елеулі фактор болып саналады, ол аффективті қысымға әкеледі, нейроэндокриндік және вегетативті жоғарғы жүйке мөлшерден тыс белсендіреді де, одан әрі ішкі ағзалар мен жүйелердегі өзгерістерге әкеледі. Неше түрлі кесапаттар мазалай бастайды – невроздар, жүрек-тамыр, асқазан-ішек, тыныс алу, зәр шығару және қозғалыс т.б бұзылулары. Жастар арасындағы жүрек-қантамыр бұзылуына тән белгі «жүрек </w:t>
      </w:r>
      <w:r w:rsidRPr="007E7CAC">
        <w:rPr>
          <w:rStyle w:val="a8"/>
          <w:rFonts w:cs="Times New Roman"/>
          <w:color w:val="auto"/>
          <w:sz w:val="28"/>
          <w:szCs w:val="28"/>
          <w:lang w:val="kk-KZ"/>
        </w:rPr>
        <w:lastRenderedPageBreak/>
        <w:t xml:space="preserve">неврозы» немесе вегетитивті-қантамыр дистониясы. Жүрек неврозы немесе функционалды бұзылуында болатын тахикардия, жүрек соғысының жиілеуі, тартылуы, қысқа аритмиялар жатады. Осының бәрі жүйкеден, уайым-қайғыдан болады. Медицинадағы психосоматикалық аурулар дегеніміз жедел және созылмалы сипаттағы психотравматикалық уайымдар, созылмалы стресс кесірінен – түрлі ауруларға бой алдыру, мысалы жаралы колит, </w:t>
      </w:r>
      <w:r w:rsidR="005F29FA" w:rsidRPr="007E7CAC">
        <w:rPr>
          <w:rStyle w:val="a8"/>
          <w:rFonts w:cs="Times New Roman"/>
          <w:color w:val="auto"/>
          <w:sz w:val="28"/>
          <w:szCs w:val="28"/>
          <w:lang w:val="kk-KZ"/>
        </w:rPr>
        <w:t>ісік</w:t>
      </w:r>
      <w:r w:rsidRPr="007E7CAC">
        <w:rPr>
          <w:rStyle w:val="a8"/>
          <w:rFonts w:cs="Times New Roman"/>
          <w:color w:val="auto"/>
          <w:sz w:val="28"/>
          <w:szCs w:val="28"/>
          <w:lang w:val="kk-KZ"/>
        </w:rPr>
        <w:t>, астма, гипертония, стенокардия, ишемия, инфаркт, инсульт және т.б.</w:t>
      </w:r>
    </w:p>
    <w:p w14:paraId="11EF255C" w14:textId="5C41D0F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Сындарлы сәттерде қорқып бұғып қалу сатқындыққа, опасыздыққа әкеледі. Бұл бейбіт жағдайдағы достық, туыстық қатынастардың бұзылуына, соғыс жағдайында қаруластарын, тіпті Отанды сатуға әкеледі. Бұл батырлықтың қарама-қарсы мағынасын байқатады, ашуды да қажет кезінде жеткілікті мөлшерде көрсете алмаса, оны қорқақтық, сужүректік дейді</w:t>
      </w:r>
      <w:r w:rsidR="00F00AC3" w:rsidRPr="007E7CAC">
        <w:rPr>
          <w:rStyle w:val="a8"/>
          <w:rFonts w:ascii="Times New Roman" w:hAnsi="Times New Roman" w:cs="Times New Roman"/>
          <w:color w:val="auto"/>
          <w:sz w:val="28"/>
          <w:szCs w:val="28"/>
          <w:shd w:val="clear" w:color="auto" w:fill="FFFFFF"/>
          <w:lang w:val="kk-KZ"/>
        </w:rPr>
        <w:t>. Дәл сол сияқты қызғанышты да қ</w:t>
      </w:r>
      <w:r w:rsidR="005F29FA" w:rsidRPr="007E7CAC">
        <w:rPr>
          <w:rStyle w:val="a8"/>
          <w:rFonts w:ascii="Times New Roman" w:hAnsi="Times New Roman" w:cs="Times New Roman"/>
          <w:color w:val="auto"/>
          <w:sz w:val="28"/>
          <w:szCs w:val="28"/>
          <w:shd w:val="clear" w:color="auto" w:fill="FFFFFF"/>
          <w:lang w:val="kk-KZ"/>
        </w:rPr>
        <w:t xml:space="preserve">ажет </w:t>
      </w:r>
      <w:r w:rsidRPr="007E7CAC">
        <w:rPr>
          <w:rStyle w:val="a8"/>
          <w:rFonts w:ascii="Times New Roman" w:hAnsi="Times New Roman" w:cs="Times New Roman"/>
          <w:color w:val="auto"/>
          <w:sz w:val="28"/>
          <w:szCs w:val="28"/>
          <w:shd w:val="clear" w:color="auto" w:fill="FFFFFF"/>
          <w:lang w:val="kk-KZ"/>
        </w:rPr>
        <w:t>кезінде қолдануға дағдылану қажет. Онсыз бұл өте айыпты сипат, себебі ол адамның бойынан қызғанышты кетіреді, әйелін, отбасын және ағайын-туыстарын қорғау сезімін тежеп тастайды да, жаншылып, қорлыққа көнуге, орынсыз бойсұнуға, күнә істерді көргенде тыйым айтудан жа</w:t>
      </w:r>
      <w:r w:rsidR="005F29FA" w:rsidRPr="007E7CAC">
        <w:rPr>
          <w:rStyle w:val="a8"/>
          <w:rFonts w:ascii="Times New Roman" w:hAnsi="Times New Roman" w:cs="Times New Roman"/>
          <w:color w:val="auto"/>
          <w:sz w:val="28"/>
          <w:szCs w:val="28"/>
          <w:shd w:val="clear" w:color="auto" w:fill="FFFFFF"/>
          <w:lang w:val="kk-KZ"/>
        </w:rPr>
        <w:t>с</w:t>
      </w:r>
      <w:r w:rsidRPr="007E7CAC">
        <w:rPr>
          <w:rStyle w:val="a8"/>
          <w:rFonts w:ascii="Times New Roman" w:hAnsi="Times New Roman" w:cs="Times New Roman"/>
          <w:color w:val="auto"/>
          <w:sz w:val="28"/>
          <w:szCs w:val="28"/>
          <w:shd w:val="clear" w:color="auto" w:fill="FFFFFF"/>
          <w:lang w:val="kk-KZ"/>
        </w:rPr>
        <w:t xml:space="preserve">қанып, үнсіз қалуға итермелейді. Мұндай ынжықтықтың ұғымы араб тілінде «дәйіс» деген терминмен білдіріледі. </w:t>
      </w:r>
    </w:p>
    <w:p w14:paraId="1E790308" w14:textId="2C3C389C"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shd w:val="clear" w:color="auto" w:fill="FFFFFF"/>
          <w:lang w:val="kk-KZ"/>
        </w:rPr>
        <w:t>Тақуа адам үрей туғызатын психологиялық сәттерде сабырлық сақтап</w:t>
      </w:r>
      <w:r w:rsidRPr="007E7CAC">
        <w:rPr>
          <w:rStyle w:val="a8"/>
          <w:rFonts w:ascii="Times New Roman" w:hAnsi="Times New Roman" w:cs="Times New Roman"/>
          <w:color w:val="auto"/>
          <w:sz w:val="28"/>
          <w:szCs w:val="28"/>
          <w:shd w:val="clear" w:color="auto" w:fill="FFFFFF"/>
          <w:lang w:val="kk-KZ"/>
        </w:rPr>
        <w:t xml:space="preserve">, Жаратушысынан жәрдем тілейді. Ол үшін өлім жанның тәнді тастап, келесі сатыға өтуі, ол үшін қорқыныш туғызатын сакралды нысан Алла тағала ғана. Діни баяндарда Жүніс пайғамбарды үлкен балық (кит) жұтып қоятыны бар және ол өзінің көркем дұғасы арқылы жағалауға шығып, Шафи Алланың дауасымен жарасынан жазылғандығы айтылады. Діндар адам өзінің жанын да, тәнін де ахлақ ақауларынан тазару арқылы есен-саулықта ұстайды. </w:t>
      </w:r>
      <w:r w:rsidRPr="007E7CAC">
        <w:rPr>
          <w:rStyle w:val="a8"/>
          <w:rFonts w:ascii="Times New Roman" w:hAnsi="Times New Roman" w:cs="Times New Roman"/>
          <w:color w:val="auto"/>
          <w:sz w:val="28"/>
          <w:szCs w:val="28"/>
          <w:lang w:val="kk-KZ"/>
        </w:rPr>
        <w:t>Ахлақ ақауы деп нашар мінез-құлықты меңзеп отырмыз. Жаман мінездің барлығы үшін ортақ шара – аурудың не екенін және оның зиянын және себебін және оның терісін және оған жасалатын шараның пайдасын білу болып келеді. Кейін бұл ауруды өзінде іздеу, табу арқылы өзіне диагноз қою керек. Бұл диагнозды әркім өзі жасайды. Немесе бір ғалымның, жол көрсетуші ұстаздың айтуымен түсінеді.</w:t>
      </w:r>
    </w:p>
    <w:p w14:paraId="237614C3" w14:textId="4F0FCE13" w:rsidR="00FE6FF8" w:rsidRPr="007E7CAC" w:rsidRDefault="004774D6" w:rsidP="005B33D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Адамның рухани тазаруы </w:t>
      </w:r>
      <w:r w:rsidR="00714032" w:rsidRPr="007E7CAC">
        <w:rPr>
          <w:rStyle w:val="a8"/>
          <w:rFonts w:cs="Times New Roman"/>
          <w:color w:val="auto"/>
          <w:sz w:val="28"/>
          <w:szCs w:val="28"/>
          <w:shd w:val="clear" w:color="auto" w:fill="FFFFFF"/>
          <w:lang w:val="kk-KZ"/>
        </w:rPr>
        <w:t>–</w:t>
      </w:r>
      <w:r w:rsidRPr="007E7CAC">
        <w:rPr>
          <w:rStyle w:val="a8"/>
          <w:rFonts w:cs="Times New Roman"/>
          <w:color w:val="auto"/>
          <w:sz w:val="28"/>
          <w:szCs w:val="28"/>
          <w:lang w:val="kk-KZ"/>
        </w:rPr>
        <w:t xml:space="preserve"> оның физиологиялық аурулардан айығуының кепілі. Жалпы әлемдік діндерде де бұл константа (заң) баяғыдан бар. Тіпті Қытайдың, Шығыстың құпия ғылымдарынан да осы тезисті байқауға болады.</w:t>
      </w:r>
    </w:p>
    <w:p w14:paraId="040741ED" w14:textId="77777777" w:rsidR="00FE6FF8" w:rsidRPr="007E7CAC" w:rsidRDefault="004774D6" w:rsidP="005B33D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Жаман мінездердің алпыс түрі бар деп айттық. Әрбір мұсылман көңілінен барлық жаман мінездерді шығарып, орнына сакралды деп саналатын рухани жақсы, көркем мінездерді орнықтыру керек. Бірнешеуін ғана шығарып, біразын ғана орналастырумен адам көркем мінезді болмайды.</w:t>
      </w:r>
    </w:p>
    <w:p w14:paraId="2578E6B5" w14:textId="158542A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lang w:val="kk-KZ"/>
        </w:rPr>
        <w:t>Үрей ұғымымен қатар жүретін түсініктердің бірі үміт болып табылады. Христиан дінінде үміт сенім және сүйіспеншілікпен қатар негізгі үш сакралды рухани құндылықтардың бірінен саналады. Ислам дінінде адам үміт пен үрейдің арасында, үнемі өлімді еске алып жүреді. Қасиетті Құранда Жүсіп пайғамбар құдықтың түбінде де, зынданның түбінде де жатқанда Алла Тағаладан үмітін үзбеген (Құран кәрім, Жүсіп сүресі). Қазақ халқының дүниетанымында да «үмітсіз</w:t>
      </w:r>
      <w:r w:rsidRPr="007E7CAC">
        <w:rPr>
          <w:rStyle w:val="a8"/>
          <w:rFonts w:ascii="Times New Roman" w:hAnsi="Times New Roman" w:cs="Times New Roman"/>
          <w:color w:val="auto"/>
          <w:sz w:val="28"/>
          <w:szCs w:val="28"/>
          <w:shd w:val="clear" w:color="auto" w:fill="FFFFFF"/>
          <w:lang w:val="kk-KZ"/>
        </w:rPr>
        <w:t xml:space="preserve">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шайтан» деп айтылады. </w:t>
      </w:r>
    </w:p>
    <w:p w14:paraId="2A377DC7" w14:textId="7E80638A"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lastRenderedPageBreak/>
        <w:t>Имам Жаппар Садық «Жүрегінде үміт пен үрей болмайтын пенде жоқ</w:t>
      </w:r>
      <w:r w:rsidRPr="007E7CAC">
        <w:rPr>
          <w:rStyle w:val="a8"/>
          <w:rFonts w:ascii="Times New Roman" w:hAnsi="Times New Roman" w:cs="Times New Roman"/>
          <w:color w:val="auto"/>
          <w:sz w:val="28"/>
          <w:szCs w:val="28"/>
          <w:shd w:val="clear" w:color="auto" w:fill="FFFFFF"/>
          <w:lang w:val="kk-KZ"/>
        </w:rPr>
        <w:t>, мәселе олардың тепе-теңдігінде» деп айтқан екен. Адамның бойындағы сакралды қорқыныш күнәһарларды, діннен безгендер мен екіжүзділерді жазалайтын Алла Тағаланың ұлылығы мен қаһары туралы толғаныстан туындайды. Демек, ол Құдайдан бұрын, өзінің жасаған күнәларымен қате-кемшілік</w:t>
      </w:r>
      <w:r w:rsidR="004C2D2E" w:rsidRPr="007E7CAC">
        <w:rPr>
          <w:rStyle w:val="a8"/>
          <w:rFonts w:ascii="Times New Roman" w:hAnsi="Times New Roman" w:cs="Times New Roman"/>
          <w:color w:val="auto"/>
          <w:sz w:val="28"/>
          <w:szCs w:val="28"/>
          <w:shd w:val="clear" w:color="auto" w:fill="FFFFFF"/>
          <w:lang w:val="kk-KZ"/>
        </w:rPr>
        <w:t>т</w:t>
      </w:r>
      <w:r w:rsidRPr="007E7CAC">
        <w:rPr>
          <w:rStyle w:val="a8"/>
          <w:rFonts w:ascii="Times New Roman" w:hAnsi="Times New Roman" w:cs="Times New Roman"/>
          <w:color w:val="auto"/>
          <w:sz w:val="28"/>
          <w:szCs w:val="28"/>
          <w:shd w:val="clear" w:color="auto" w:fill="FFFFFF"/>
          <w:lang w:val="kk-KZ"/>
        </w:rPr>
        <w:t xml:space="preserve">ерінің салдарынан қорқады, бірақ Алланың Рахман және Рахим, яғни қайырымды әрі мейірімді сипатынан, Ғафур кешірімшіл сипатынан үміттенеді.  Яғни, пенденің Жаратушыдан қорқынышы оны махаббатпен жаратқан Оған деген сүйіспеншілігінен және үмітінен басым түспейді. </w:t>
      </w:r>
    </w:p>
    <w:p w14:paraId="2DE114D5" w14:textId="1BB87EB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Дегенмен</w:t>
      </w:r>
      <w:r w:rsidRPr="007E7CAC">
        <w:rPr>
          <w:rStyle w:val="a8"/>
          <w:rFonts w:ascii="Times New Roman" w:hAnsi="Times New Roman" w:cs="Times New Roman"/>
          <w:color w:val="auto"/>
          <w:sz w:val="28"/>
          <w:szCs w:val="28"/>
          <w:shd w:val="clear" w:color="auto" w:fill="FFFFFF"/>
          <w:lang w:val="kk-KZ"/>
        </w:rPr>
        <w:t>, діни тұрғыда қорқыныш пен үміттің қайсы</w:t>
      </w:r>
      <w:r w:rsidR="004C2D2E" w:rsidRPr="007E7CAC">
        <w:rPr>
          <w:rStyle w:val="a8"/>
          <w:rFonts w:ascii="Times New Roman" w:hAnsi="Times New Roman" w:cs="Times New Roman"/>
          <w:color w:val="auto"/>
          <w:sz w:val="28"/>
          <w:szCs w:val="28"/>
          <w:shd w:val="clear" w:color="auto" w:fill="FFFFFF"/>
          <w:lang w:val="kk-KZ"/>
        </w:rPr>
        <w:t>сы</w:t>
      </w:r>
      <w:r w:rsidRPr="007E7CAC">
        <w:rPr>
          <w:rStyle w:val="a8"/>
          <w:rFonts w:ascii="Times New Roman" w:hAnsi="Times New Roman" w:cs="Times New Roman"/>
          <w:color w:val="auto"/>
          <w:sz w:val="28"/>
          <w:szCs w:val="28"/>
          <w:shd w:val="clear" w:color="auto" w:fill="FFFFFF"/>
          <w:lang w:val="kk-KZ"/>
        </w:rPr>
        <w:t>ның басым болуы керектігіне қатысты пікірлер әртүрлі. Мысалы, олардың біріне сәйкес, амалды ықыласпен бастап, ықыласына күманданбаған адамның үміті басым болғаны дұрыс, шариғат қағидасы бойынша: «яқин күмәнмен кетпейді». Үміттің қорқыныштан басым болуынан адамның мінәжаттан, құлшылықтардан алатын ләззаты артады, күмән үшін қорқынышы басым болған адамға рия ойы келсе де, мейлі ол жасырын риядан ғапыл болса да рияның кету ықтималдығы басым болады. Ал кейбір ғұламалардың көзқарасынша, қорқыныштың басым болғаны дұрыс. Мысалы, Рәбиғадан (Рабийа әл-Адабийадан бір кісі: «А</w:t>
      </w:r>
      <w:r w:rsidR="004C2D2E" w:rsidRPr="007E7CAC">
        <w:rPr>
          <w:rStyle w:val="a8"/>
          <w:rFonts w:ascii="Times New Roman" w:hAnsi="Times New Roman" w:cs="Times New Roman"/>
          <w:color w:val="auto"/>
          <w:sz w:val="28"/>
          <w:szCs w:val="28"/>
          <w:shd w:val="clear" w:color="auto" w:fill="FFFFFF"/>
          <w:lang w:val="kk-KZ"/>
        </w:rPr>
        <w:t>лла тағаланың рахымын қалай үмт</w:t>
      </w:r>
      <w:r w:rsidRPr="007E7CAC">
        <w:rPr>
          <w:rStyle w:val="a8"/>
          <w:rFonts w:ascii="Times New Roman" w:hAnsi="Times New Roman" w:cs="Times New Roman"/>
          <w:color w:val="auto"/>
          <w:sz w:val="28"/>
          <w:szCs w:val="28"/>
          <w:shd w:val="clear" w:color="auto" w:fill="FFFFFF"/>
          <w:lang w:val="kk-KZ"/>
        </w:rPr>
        <w:t xml:space="preserve"> етесің?»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деп сұрақ қойғанда, ол: «Басым көпшілік амалымның қабыл болуына толық сенімді болмау арқылы»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деп жауап берген.   </w:t>
      </w:r>
    </w:p>
    <w:p w14:paraId="2EE90B8B" w14:textId="114427E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Діни мағынада үміт осылайша</w:t>
      </w:r>
      <w:r w:rsidRPr="007E7CAC">
        <w:rPr>
          <w:rStyle w:val="a8"/>
          <w:rFonts w:ascii="Times New Roman" w:hAnsi="Times New Roman" w:cs="Times New Roman"/>
          <w:color w:val="auto"/>
          <w:sz w:val="28"/>
          <w:szCs w:val="28"/>
          <w:shd w:val="clear" w:color="auto" w:fill="FFFFFF"/>
          <w:lang w:val="kk-KZ"/>
        </w:rPr>
        <w:t xml:space="preserve">, Жаратушының қалауы мен адамның маңдайына жазылған тағдырымен байланады. Ал мына дүниенің қызығынан үміттену бос үміт саналады және ол үкіми тұрғыдан алғанда айыпты. Бұл дүниені жақсы көріп, өлімнің жақындап келе жатқанына бейқам қарап, денсаулық пен жастық шаққа алданатын мұндай бос үмітке салынудың мынадай зардабтары болады: құлшылыққа жалқаулық және құлшылықты кешіктіру; тәубені кейінге қалдырып, тәубесіз жүру; өлімді және өлімнен кейінгі жағдайды еске алмағандықтан жүректің қатаюы; дүниені жинауға құмарлықпен кетіп, ақиретті тастау.    </w:t>
      </w:r>
    </w:p>
    <w:p w14:paraId="3D6C9702" w14:textId="16092AE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Бос үмітке салынған адам кәрілік шақтан</w:t>
      </w:r>
      <w:r w:rsidRPr="007E7CAC">
        <w:rPr>
          <w:rStyle w:val="a8"/>
          <w:rFonts w:ascii="Times New Roman" w:hAnsi="Times New Roman" w:cs="Times New Roman"/>
          <w:color w:val="auto"/>
          <w:sz w:val="28"/>
          <w:szCs w:val="28"/>
          <w:shd w:val="clear" w:color="auto" w:fill="FFFFFF"/>
          <w:lang w:val="kk-KZ"/>
        </w:rPr>
        <w:t xml:space="preserve">, ауырған хәлден және соған ұқсас жағдайдан қорыққандықтан дүниені жинаумен, дүниені арттырудан қолы босамайды, осындай үмітке салынғандардың ішінде </w:t>
      </w:r>
      <w:r w:rsidR="003F4FD2" w:rsidRPr="007E7CAC">
        <w:rPr>
          <w:rStyle w:val="a8"/>
          <w:rFonts w:ascii="Times New Roman" w:hAnsi="Times New Roman" w:cs="Times New Roman"/>
          <w:color w:val="auto"/>
          <w:sz w:val="28"/>
          <w:szCs w:val="28"/>
          <w:shd w:val="clear" w:color="auto" w:fill="FFFFFF"/>
          <w:lang w:val="kk-KZ"/>
        </w:rPr>
        <w:t xml:space="preserve">он жылға, енді бірі елу жылға, </w:t>
      </w:r>
      <w:r w:rsidRPr="007E7CAC">
        <w:rPr>
          <w:rStyle w:val="a8"/>
          <w:rFonts w:ascii="Times New Roman" w:hAnsi="Times New Roman" w:cs="Times New Roman"/>
          <w:color w:val="auto"/>
          <w:sz w:val="28"/>
          <w:szCs w:val="28"/>
          <w:shd w:val="clear" w:color="auto" w:fill="FFFFFF"/>
          <w:lang w:val="kk-KZ"/>
        </w:rPr>
        <w:t xml:space="preserve">енді бірі одан да көп уақытқа дүниемен қамданатындар бар, ал тәуекелі барлар аз уақытқа ғана қамданады. Ал құлшылықты арттыру мақсатымен ұзақ ғұмыр сүруді мақсат ету айыпты үкімге жатпайды, оның үкімі - мәндүб. Жәбирден </w:t>
      </w:r>
      <w:r w:rsidR="004C2D2E"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lang w:val="kk-KZ"/>
        </w:rPr>
        <w:t xml:space="preserve"> Алла елшісі (с.ә.у.): «Өлімді тілемеңдер, оның көрінісі өте ауыр, ақиқатында нағыз бақыт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пенденің ғұмыры ұзақ болып, Алла оған тәубешілдікті нәсіп етуі» деген (Әл-Байһақи, «Шуғаб әл-иман» 7-том, 362-бет).</w:t>
      </w:r>
    </w:p>
    <w:p w14:paraId="09E9F475" w14:textId="0DB73F42"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Осылайша</w:t>
      </w:r>
      <w:r w:rsidRPr="007E7CAC">
        <w:rPr>
          <w:rStyle w:val="a8"/>
          <w:rFonts w:ascii="Times New Roman" w:hAnsi="Times New Roman" w:cs="Times New Roman"/>
          <w:color w:val="auto"/>
          <w:sz w:val="28"/>
          <w:szCs w:val="28"/>
          <w:shd w:val="clear" w:color="auto" w:fill="FFFFFF"/>
          <w:lang w:val="kk-KZ"/>
        </w:rPr>
        <w:t xml:space="preserve">, ислам діні мәселенің екі шегінен гөрі, оның алтын аралығын ұстанғанды жөн көреді. Мұсылман Алладан қорқа отырып, Одан үмітін үзбей, тәуекел етеді. «Тәуекел түбі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желқайық, өтесің де кетесің, Уайым түбі </w:t>
      </w:r>
      <w:r w:rsidR="00714032"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тұңғиық, батасың да кетесің», дейді халық даналығы.</w:t>
      </w:r>
    </w:p>
    <w:p w14:paraId="6F53DFFA" w14:textId="57FFF35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 xml:space="preserve">Үміт пен үрей секілді ислами сакралды құндылықтар жүйесінде маңызды орын алатын келесі рухани жәдігерлердің қатарына еркіндік пен </w:t>
      </w:r>
      <w:r w:rsidRPr="007E7CAC">
        <w:rPr>
          <w:rStyle w:val="a8"/>
          <w:rFonts w:ascii="Times New Roman" w:eastAsia="Times New Roman" w:hAnsi="Times New Roman" w:cs="Times New Roman"/>
          <w:color w:val="auto"/>
          <w:sz w:val="28"/>
          <w:szCs w:val="28"/>
          <w:shd w:val="clear" w:color="auto" w:fill="FFFFFF"/>
          <w:lang w:val="kk-KZ"/>
        </w:rPr>
        <w:lastRenderedPageBreak/>
        <w:t>жауапкершілікті жатқызуға болады</w:t>
      </w:r>
      <w:r w:rsidRPr="007E7CAC">
        <w:rPr>
          <w:rStyle w:val="a8"/>
          <w:rFonts w:ascii="Times New Roman" w:hAnsi="Times New Roman" w:cs="Times New Roman"/>
          <w:color w:val="auto"/>
          <w:sz w:val="28"/>
          <w:szCs w:val="28"/>
          <w:shd w:val="clear" w:color="auto" w:fill="FFFFFF"/>
          <w:lang w:val="kk-KZ"/>
        </w:rPr>
        <w:t>. Бұл құндылықтардан да жалпыадамзаттық пен исламилықтың және діндарлық пен сакралдылықтың диалектикасын аңғаруға болады.  Адам</w:t>
      </w:r>
      <w:r w:rsidR="004C2D2E" w:rsidRPr="007E7CAC">
        <w:rPr>
          <w:rStyle w:val="a8"/>
          <w:rFonts w:ascii="Times New Roman" w:hAnsi="Times New Roman" w:cs="Times New Roman"/>
          <w:color w:val="auto"/>
          <w:sz w:val="28"/>
          <w:szCs w:val="28"/>
          <w:shd w:val="clear" w:color="auto" w:fill="FFFFFF"/>
          <w:lang w:val="kk-KZ"/>
        </w:rPr>
        <w:t xml:space="preserve">ның </w:t>
      </w:r>
      <w:r w:rsidRPr="007E7CAC">
        <w:rPr>
          <w:rStyle w:val="a8"/>
          <w:rFonts w:ascii="Times New Roman" w:hAnsi="Times New Roman" w:cs="Times New Roman"/>
          <w:color w:val="auto"/>
          <w:sz w:val="28"/>
          <w:szCs w:val="28"/>
          <w:shd w:val="clear" w:color="auto" w:fill="FFFFFF"/>
          <w:lang w:val="kk-KZ"/>
        </w:rPr>
        <w:t xml:space="preserve">еркіндігі мен тағдырдың жазмышы мәселесі ислам тарихында сонау Әли бин Әбу Тәлиб пен Мұғауия бин Әбу Суфьян арасында болған Сыффын қақтығысынан басталып, одан кейін жүйелі формасында пікірталастың өзегіне айналып, әрқилы философиялық және діни мектептердің пайда болуына әкеліп соқты. Мысалы, жәбәриттер мектебі адамның ерік еркіндігін толығымен теріске шығарып, амалдың жауапкершілігін Алланың қалауына жүктесе, қадариттер мектебі адамдардың еркі әуел бастапқы жазмышқа бағынбайтын абсолютті ерікке ие деп жариялады. Бұл көзқарасты кейбір мутазилиттер де қолдады. Осылайша, бұл мәселе Кәламдағы (Алланың тұлғалық және атрибутивті сипаттары, пайғамбарлық пен болмыстың басы мен соңы және т.б. туралы ғылым) мейлінше күрделі тақырыпқа айналды. </w:t>
      </w:r>
    </w:p>
    <w:p w14:paraId="7FC471DA" w14:textId="5DA4945A"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Батыстың гуманистік ойы соңғы ғасырларда ойлау мен сөйлеу еркіндігін</w:t>
      </w:r>
      <w:r w:rsidRPr="007E7CAC">
        <w:rPr>
          <w:rStyle w:val="a8"/>
          <w:rFonts w:ascii="Times New Roman" w:hAnsi="Times New Roman" w:cs="Times New Roman"/>
          <w:color w:val="auto"/>
          <w:sz w:val="28"/>
          <w:szCs w:val="28"/>
          <w:shd w:val="clear" w:color="auto" w:fill="FFFFFF"/>
          <w:lang w:val="kk-KZ"/>
        </w:rPr>
        <w:t xml:space="preserve">, сенім мен пікір бостандығын, жеке меншік пен сайлау еркіндігін, баспасөз бен кәсіп еркіндігін жалпы алғанда адамның туа бітті іргелі еркіндіктері мен құқықтарын заң жүзінде алдыңғы орынға қойып, оны қасиеттендіріп жіберді. Жаңа заманнан басталған бұл үрдіс утилитаризм деп аталып, либерализм идеологиясының негізін құрады. </w:t>
      </w:r>
    </w:p>
    <w:p w14:paraId="2E50B819" w14:textId="0DDC2D32" w:rsidR="00FE6FF8" w:rsidRPr="007E7CAC" w:rsidRDefault="004774D6" w:rsidP="005B33D8">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 xml:space="preserve">Утилитаризм латынның пайдалы деген сөзінен шығады, яғни қылықтың немесе амалдың моральдық құндылығы оның пайдалылығымен анықталатын этикадағы бағытты (этикалық теорияны) білдіреді. Оның негізінде ләззат алу мен бақытқа жетудің гедонистік және эвдемонистік ілімдері (этикалық және психологиялық) жатыр. Алайда олармен салыстырғанда, утилитаризм кез келген амалдың салдарына қарап бағалайтындықтан консеквенциалистік ілім болып табылады. Яғни мақсат құралдарды анықтайды, ол адамдарды ізгі немесе зұлым деп бөлмейді, олардың әрекетінің адамгершілікті немесе адамгершілікті емес салдарларын атап көрсетеді. Бұл тұрғыдан алғанда, утилитаризм деонтологиялық этикаға немесе ізгіліктер этикасына қайшы келеді. </w:t>
      </w:r>
    </w:p>
    <w:p w14:paraId="69B37351" w14:textId="52BE8B3D" w:rsidR="00FE6FF8" w:rsidRPr="007E7CAC" w:rsidRDefault="004774D6" w:rsidP="005B33D8">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Hyperlink7"/>
          <w:rFonts w:cs="Times New Roman"/>
          <w:color w:val="auto"/>
          <w:lang w:val="kk-KZ"/>
        </w:rPr>
        <w:t>Гедонистік және эвдемонистік идеяларды антикалық заман ойшылдарының ілімінде (мысалы, Аристипп пен Эпикур) белгілі болған еді, Жаңа заманда оның этикалық және психологиялық қырларын Дэвид Юм айқындаған болатын. Дегенмен, моральдық жүйе ретіндегі утилитаризмнің тұңғыш ғылыми сипаттамасы Жаңа заманда Йеремия Бентамның еңбектерінде берілді, оның классикалық формуласына сәйкес: анағұрлым көп адамға барынша көбірек бақыт әкелетін нәрсе моральды болып табылады.</w:t>
      </w:r>
    </w:p>
    <w:p w14:paraId="245BDB45" w14:textId="72F08636"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shd w:val="clear" w:color="auto" w:fill="FFFFFF"/>
          <w:lang w:val="kk-KZ"/>
        </w:rPr>
        <w:t>Ислам дінінде адамның өмірі мен еркіндіктері негізгі құндылықтар қатарына жатады</w:t>
      </w:r>
      <w:r w:rsidRPr="007E7CAC">
        <w:rPr>
          <w:rStyle w:val="a8"/>
          <w:rFonts w:ascii="Times New Roman" w:hAnsi="Times New Roman" w:cs="Times New Roman"/>
          <w:color w:val="auto"/>
          <w:sz w:val="28"/>
          <w:szCs w:val="28"/>
          <w:shd w:val="clear" w:color="auto" w:fill="FFFFFF"/>
          <w:lang w:val="kk-KZ"/>
        </w:rPr>
        <w:t>. Алайда бұл еркіндіктер мен жауапкершіліктер Жаратушы Абсолют идеясымен байланған сакралды реңкке ие. Бағынушылықты білдіретін «ислам» сөзінің бір астары да осымен байланысты болса керек.</w:t>
      </w:r>
    </w:p>
    <w:p w14:paraId="72F7AEAB" w14:textId="5D482F6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Адамды Алла ерікті, таңдау мен қалау иесі етіп жаратқандықтан ол өз ирадасы бойынша әрекет ете алады. Халал не харам амалдарды да өз қалауымен жасайды. Әрине, ақ пен қараны өз еркімен таңдағандықтан, сол таңдау еркінің ақысы үшін жауапқа тартылады. Егер адамда таңдау мен қалау еркі болмаған </w:t>
      </w:r>
      <w:r w:rsidRPr="007E7CAC">
        <w:rPr>
          <w:rStyle w:val="a8"/>
          <w:rFonts w:ascii="Times New Roman" w:hAnsi="Times New Roman" w:cs="Times New Roman"/>
          <w:color w:val="auto"/>
          <w:sz w:val="28"/>
          <w:szCs w:val="28"/>
          <w:lang w:val="kk-KZ"/>
        </w:rPr>
        <w:lastRenderedPageBreak/>
        <w:t xml:space="preserve">жағдайда, ол ақыретте жауапқа тартылмас еді. Пенде тек таңдау мен қалау еркіне ие, ал оның қалауына қатысты істі жарату – Алланың құзырындағы нәрсе. Яғни, пенденің жасамақ болған ісі Алла Тағаланың құдіретімен жаратылады. Сөйтіп, пенденің өз ерік-жігерімен жасаған әрбір ісі үшін ақыретте жауапқа тартылады </w:t>
      </w:r>
      <w:r w:rsidRPr="007E7CAC">
        <w:rPr>
          <w:rStyle w:val="a8"/>
          <w:rFonts w:ascii="Times New Roman" w:hAnsi="Times New Roman" w:cs="Times New Roman"/>
          <w:color w:val="auto"/>
          <w:sz w:val="28"/>
          <w:szCs w:val="28"/>
          <w:lang w:val="pt-PT"/>
        </w:rPr>
        <w:t>[</w:t>
      </w:r>
      <w:r w:rsidR="001C45CC" w:rsidRPr="007E7CAC">
        <w:rPr>
          <w:rStyle w:val="a8"/>
          <w:rFonts w:ascii="Times New Roman" w:hAnsi="Times New Roman" w:cs="Times New Roman"/>
          <w:color w:val="auto"/>
          <w:sz w:val="28"/>
          <w:szCs w:val="28"/>
          <w:lang w:val="kk-KZ"/>
        </w:rPr>
        <w:t>9</w:t>
      </w:r>
      <w:r w:rsidR="009238E3" w:rsidRPr="007E7CAC">
        <w:rPr>
          <w:rStyle w:val="a8"/>
          <w:rFonts w:ascii="Times New Roman" w:hAnsi="Times New Roman" w:cs="Times New Roman"/>
          <w:color w:val="auto"/>
          <w:sz w:val="28"/>
          <w:szCs w:val="28"/>
          <w:lang w:val="kk-KZ"/>
        </w:rPr>
        <w:t>9</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22F4D6B3" w14:textId="71821FB4" w:rsidR="00FE6FF8" w:rsidRPr="007E7CAC" w:rsidRDefault="004774D6" w:rsidP="003F4FD2">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Адамның таңдау ерік</w:t>
      </w:r>
      <w:r w:rsidRPr="007E7CAC">
        <w:rPr>
          <w:rStyle w:val="a8"/>
          <w:rFonts w:ascii="Times New Roman" w:hAnsi="Times New Roman" w:cs="Times New Roman"/>
          <w:color w:val="auto"/>
          <w:sz w:val="28"/>
          <w:szCs w:val="28"/>
          <w:lang w:val="kk-KZ"/>
        </w:rPr>
        <w:t xml:space="preserve">-қалауының бар екендігіне дәлел ретінде төмендегі аяттарды келтіруге болады: «Расында, оған тура жол көрсеттік. Мейлі шүкіршілік қылсын, мейлі қарсы келсін» (Құран кәрім, «Инсан» сүресі, 3 аят); «Әркім істеген ісі үшін жауап береді» (Құран кәрім, «Муддәсир» сүресі, 38-аят); «Кім ізгі іс істесе, сонда өзі үшін. Ал, кім жамандық істесе өзіне тән. Раббың құлдарына зұлымдық етуші емес» (Құран кәрім, «Фуссиләт» сүресі, 46-аят).  Әһли сүннет сенімі бойынша, пенде жасамақ болған ісін нысанаға алып, жүрегімен қалаған сәтте оны Алла іске асырады. Яғни, құл – қалаушы, Алла – жаратушы деген сөз. Сондықтан пенденің «мен бұл істі өзім істедім, бәріне өз ерік-жігерім арқылы жеттім, өзім жасадым» дегені – үлкен қателік. Себебі, адамның қалауын Алла жаратпаса, ол ойға алған ісін қайтіп жүзеге асырмақ? Сондықтан әһли сүннет сенімі Алланың бүкіл мақлұқатты жаратқаны іспетті, пенденің ісін де жаратушы деп біледі. Бұған мына аяттарды дәлел ретінде келтіруге болады: «Алла барлық нәрсенің жаратушысы» (Құран кәрім, «Зүмәр» сүресі, 62-аят); «Алла сендерді де, сендердің амалдарыңды да жаратты» (Құран кәрім, «Саффат» сүресі, 96-аят). </w:t>
      </w:r>
    </w:p>
    <w:p w14:paraId="25DD5F2E" w14:textId="63F72F0B" w:rsidR="00FE6FF8" w:rsidRPr="007E7CAC" w:rsidRDefault="004774D6" w:rsidP="005B33D8">
      <w:pPr>
        <w:pStyle w:val="a5"/>
        <w:ind w:firstLine="567"/>
        <w:jc w:val="both"/>
        <w:rPr>
          <w:rStyle w:val="a8"/>
          <w:rFonts w:ascii="Times New Roman" w:eastAsia="Times New Roman" w:hAnsi="Times New Roman" w:cs="Times New Roman"/>
          <w:color w:val="auto"/>
          <w:sz w:val="28"/>
          <w:szCs w:val="28"/>
        </w:rPr>
      </w:pPr>
      <w:r w:rsidRPr="007E7CAC">
        <w:rPr>
          <w:rStyle w:val="a8"/>
          <w:rFonts w:ascii="Times New Roman" w:eastAsia="Times New Roman" w:hAnsi="Times New Roman" w:cs="Times New Roman"/>
          <w:color w:val="auto"/>
          <w:sz w:val="28"/>
          <w:szCs w:val="28"/>
        </w:rPr>
        <w:t>Тағдыр мен қазаға иман ету – парыз</w:t>
      </w:r>
      <w:r w:rsidRPr="007E7CAC">
        <w:rPr>
          <w:rStyle w:val="a8"/>
          <w:rFonts w:ascii="Times New Roman" w:hAnsi="Times New Roman" w:cs="Times New Roman"/>
          <w:color w:val="auto"/>
          <w:sz w:val="28"/>
          <w:szCs w:val="28"/>
        </w:rPr>
        <w:t>. Бірақ пенде тағдырдың мәнін дұрыс тәпсірлемей, өз пайымымен қорытынды шығарап, сылтауратып жауапкершіліктен құтыла алмайды. Мысалы, «Алла пешенеме осылай жазған екен»</w:t>
      </w:r>
      <w:r w:rsidR="00714032" w:rsidRPr="007E7CAC">
        <w:rPr>
          <w:rStyle w:val="a8"/>
          <w:rFonts w:ascii="Times New Roman" w:hAnsi="Times New Roman" w:cs="Times New Roman"/>
          <w:color w:val="auto"/>
          <w:sz w:val="28"/>
          <w:szCs w:val="28"/>
        </w:rPr>
        <w:t xml:space="preserve"> </w:t>
      </w:r>
      <w:r w:rsidR="00714032"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деп күнә істеу немесе «Тағдырыма жазылған соң қолымнан келер шара жоқ» деп өзін кінәсіз санау – пенденің осы тұрғыдағы білімінің таяздығынан туындап жатады. Құранда Алла Тағала бізге тағдырға тәуелді болуды емес, жасаған әрбір іс-әрекетімізге жауапты болуды бұйырады. Егер тағдырға бас иіп жүру дініміздегі өте маңызды жайт болса, Пайғамбарымыз ол жөнінде бізге, ең болмағанда, бір ғибратты хадис қалдырған болар еді. Хазіреті Пайғамбарымыз керісінше, ешқашан тағдырды сылтау етпеген. Өзінің бейкүнәлік ерекшелігінен хабардар бола тұра, өмірін күндіз-түні Алла Тағалаға ғибадат етіп, дұға жасаумен өткізген. Дәл сол секілді сахабалар өмірінен де тағдырға налып, құлшылығын тастаған, яки өзге де үмітсіздікке түскендері жайында ешбір мәлімет кездестірмейсіз. Тіпті өмірінде жәннәтпен сүйіншіленген бақытты сахабалар да тағдырды сылтауратып, енді барар жерім жәннәт деп шалқасынан түсіп, бейғам жатпаған </w:t>
      </w:r>
      <w:r w:rsidRPr="007E7CAC">
        <w:rPr>
          <w:rStyle w:val="a8"/>
          <w:rFonts w:ascii="Times New Roman" w:hAnsi="Times New Roman" w:cs="Times New Roman"/>
          <w:color w:val="auto"/>
          <w:sz w:val="28"/>
          <w:szCs w:val="28"/>
          <w:lang w:val="pt-PT"/>
        </w:rPr>
        <w:t>[</w:t>
      </w:r>
      <w:r w:rsidR="00694C47" w:rsidRPr="007E7CAC">
        <w:rPr>
          <w:rStyle w:val="a8"/>
          <w:rFonts w:ascii="Times New Roman" w:hAnsi="Times New Roman" w:cs="Times New Roman"/>
          <w:color w:val="auto"/>
          <w:sz w:val="28"/>
          <w:szCs w:val="28"/>
          <w:lang w:val="pt-PT"/>
        </w:rPr>
        <w:t>9</w:t>
      </w:r>
      <w:r w:rsidR="007D11E9" w:rsidRPr="007E7CAC">
        <w:rPr>
          <w:rStyle w:val="a8"/>
          <w:rFonts w:ascii="Times New Roman" w:hAnsi="Times New Roman" w:cs="Times New Roman"/>
          <w:color w:val="auto"/>
          <w:sz w:val="28"/>
          <w:szCs w:val="28"/>
        </w:rPr>
        <w:t>9</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w:t>
      </w:r>
    </w:p>
    <w:p w14:paraId="38992C7F" w14:textId="32CB28BA" w:rsidR="00FE6FF8" w:rsidRPr="007E7CAC" w:rsidRDefault="004774D6" w:rsidP="00A36BE7">
      <w:pPr>
        <w:pStyle w:val="a5"/>
        <w:ind w:firstLine="567"/>
        <w:jc w:val="both"/>
        <w:rPr>
          <w:rStyle w:val="a8"/>
          <w:rFonts w:ascii="Times New Roman" w:eastAsia="Times New Roman" w:hAnsi="Times New Roman" w:cs="Times New Roman"/>
          <w:color w:val="auto"/>
          <w:sz w:val="28"/>
          <w:szCs w:val="28"/>
        </w:rPr>
      </w:pPr>
      <w:r w:rsidRPr="007E7CAC">
        <w:rPr>
          <w:rStyle w:val="a8"/>
          <w:rFonts w:ascii="Times New Roman" w:eastAsia="Times New Roman" w:hAnsi="Times New Roman" w:cs="Times New Roman"/>
          <w:color w:val="auto"/>
          <w:sz w:val="28"/>
          <w:szCs w:val="28"/>
        </w:rPr>
        <w:t>Ислам канондары бойынша</w:t>
      </w:r>
      <w:r w:rsidRPr="007E7CAC">
        <w:rPr>
          <w:rStyle w:val="a8"/>
          <w:rFonts w:ascii="Times New Roman" w:hAnsi="Times New Roman" w:cs="Times New Roman"/>
          <w:color w:val="auto"/>
          <w:sz w:val="28"/>
          <w:szCs w:val="28"/>
        </w:rPr>
        <w:t>, Алла Тағала жер бетіне келіп-кететін күллі тіршілік атаулының тағдырын әуелде Ләуһу Махфузда жазып қойған. Ләуһу Махфуз негізгі ана кітап болған</w:t>
      </w:r>
      <w:r w:rsidR="003F4FD2" w:rsidRPr="007E7CAC">
        <w:rPr>
          <w:rStyle w:val="a8"/>
          <w:rFonts w:ascii="Times New Roman" w:hAnsi="Times New Roman" w:cs="Times New Roman"/>
          <w:color w:val="auto"/>
          <w:sz w:val="28"/>
          <w:szCs w:val="28"/>
        </w:rPr>
        <w:t>дықтан Алланың одан басқа</w:t>
      </w:r>
      <w:r w:rsidRPr="007E7CAC">
        <w:rPr>
          <w:rStyle w:val="a8"/>
          <w:rFonts w:ascii="Times New Roman" w:hAnsi="Times New Roman" w:cs="Times New Roman"/>
          <w:color w:val="auto"/>
          <w:sz w:val="28"/>
          <w:szCs w:val="28"/>
        </w:rPr>
        <w:t xml:space="preserve"> «Лауһу Исбат» есімді тағдыр кіта</w:t>
      </w:r>
      <w:r w:rsidR="003F4FD2" w:rsidRPr="007E7CAC">
        <w:rPr>
          <w:rStyle w:val="a8"/>
          <w:rFonts w:ascii="Times New Roman" w:hAnsi="Times New Roman" w:cs="Times New Roman"/>
          <w:color w:val="auto"/>
          <w:sz w:val="28"/>
          <w:szCs w:val="28"/>
          <w:lang w:val="kk-KZ"/>
        </w:rPr>
        <w:t>б</w:t>
      </w:r>
      <w:r w:rsidRPr="007E7CAC">
        <w:rPr>
          <w:rStyle w:val="a8"/>
          <w:rFonts w:ascii="Times New Roman" w:hAnsi="Times New Roman" w:cs="Times New Roman"/>
          <w:color w:val="auto"/>
          <w:sz w:val="28"/>
          <w:szCs w:val="28"/>
        </w:rPr>
        <w:t>ы бар. Міне, осы тағдыр кітаптарында Аллаһ қалағанын өшіріп, қалағанын сол күйінде қалдырады [</w:t>
      </w:r>
      <w:r w:rsidR="00D4102F" w:rsidRPr="007E7CAC">
        <w:rPr>
          <w:rStyle w:val="a8"/>
          <w:rFonts w:ascii="Times New Roman" w:hAnsi="Times New Roman" w:cs="Times New Roman"/>
          <w:color w:val="auto"/>
          <w:sz w:val="28"/>
          <w:szCs w:val="28"/>
          <w:lang w:val="kk-KZ"/>
        </w:rPr>
        <w:t>100</w:t>
      </w:r>
      <w:r w:rsidR="008A3504" w:rsidRPr="007E7CAC">
        <w:rPr>
          <w:rStyle w:val="a8"/>
          <w:rFonts w:ascii="Times New Roman" w:hAnsi="Times New Roman" w:cs="Times New Roman"/>
          <w:color w:val="auto"/>
          <w:sz w:val="28"/>
          <w:szCs w:val="28"/>
        </w:rPr>
        <w:t>, 2</w:t>
      </w:r>
      <w:r w:rsidR="00A36BE7" w:rsidRPr="007E7CAC">
        <w:rPr>
          <w:rStyle w:val="a8"/>
          <w:rFonts w:ascii="Times New Roman" w:hAnsi="Times New Roman" w:cs="Times New Roman"/>
          <w:color w:val="auto"/>
          <w:sz w:val="28"/>
          <w:szCs w:val="28"/>
        </w:rPr>
        <w:t>9</w:t>
      </w:r>
      <w:r w:rsidR="00550060">
        <w:rPr>
          <w:rStyle w:val="a8"/>
          <w:rFonts w:ascii="Times New Roman" w:hAnsi="Times New Roman" w:cs="Times New Roman"/>
          <w:color w:val="auto"/>
          <w:sz w:val="28"/>
          <w:szCs w:val="28"/>
        </w:rPr>
        <w:t xml:space="preserve">8 </w:t>
      </w:r>
      <w:r w:rsidR="008A3504" w:rsidRPr="007E7CAC">
        <w:rPr>
          <w:rStyle w:val="a8"/>
          <w:rFonts w:ascii="Times New Roman" w:hAnsi="Times New Roman" w:cs="Times New Roman"/>
          <w:color w:val="auto"/>
          <w:sz w:val="28"/>
          <w:szCs w:val="28"/>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Сол секілді адам тағдырының өзгеріп, өзгермеуі де – Алланың қалауында. Аятта да бұл жөнінде: «Алла қалағанын өшіреді, қалағанын қалдырады. Негізгі Кітап (Уммул Китаб) </w:t>
      </w:r>
      <w:r w:rsidRPr="007E7CAC">
        <w:rPr>
          <w:rStyle w:val="a8"/>
          <w:rFonts w:ascii="Times New Roman" w:hAnsi="Times New Roman" w:cs="Times New Roman"/>
          <w:color w:val="auto"/>
          <w:sz w:val="28"/>
          <w:szCs w:val="28"/>
        </w:rPr>
        <w:lastRenderedPageBreak/>
        <w:t>Оның қасында» (Құран кәрім, «Рағыд» сүресі, 39-аят), – деп ашық айтылған. Алла қаласа, пендесінің тағдырын немесе қазасын өзгертуі мүмкін.</w:t>
      </w:r>
    </w:p>
    <w:p w14:paraId="674CD43C" w14:textId="413A07A7" w:rsidR="00FE6FF8" w:rsidRPr="007E7CAC" w:rsidRDefault="004774D6" w:rsidP="00F00AC3">
      <w:pPr>
        <w:pStyle w:val="a5"/>
        <w:ind w:firstLine="567"/>
        <w:jc w:val="both"/>
        <w:rPr>
          <w:rStyle w:val="a8"/>
          <w:rFonts w:ascii="Times New Roman" w:eastAsia="Times New Roman" w:hAnsi="Times New Roman" w:cs="Times New Roman"/>
          <w:color w:val="auto"/>
          <w:sz w:val="28"/>
          <w:szCs w:val="28"/>
        </w:rPr>
      </w:pPr>
      <w:r w:rsidRPr="007E7CAC">
        <w:rPr>
          <w:rStyle w:val="a8"/>
          <w:rFonts w:ascii="Times New Roman" w:eastAsia="Times New Roman" w:hAnsi="Times New Roman" w:cs="Times New Roman"/>
          <w:color w:val="auto"/>
          <w:sz w:val="28"/>
          <w:szCs w:val="28"/>
        </w:rPr>
        <w:t xml:space="preserve">Ислам дінінің рухани құндылықтары Ыбырахим дәстүріндегі діни дәстүрлермен </w:t>
      </w:r>
      <w:r w:rsidRPr="007E7CAC">
        <w:rPr>
          <w:rStyle w:val="a8"/>
          <w:rFonts w:ascii="Times New Roman" w:hAnsi="Times New Roman" w:cs="Times New Roman"/>
          <w:color w:val="auto"/>
          <w:sz w:val="28"/>
          <w:szCs w:val="28"/>
        </w:rPr>
        <w:t>(яһудилік пен христиандық) де, жалпыадамзаттық гуманистік құндылықтармен де диалектикалық тұрғыда үйлеседі. Біз тарауш</w:t>
      </w:r>
      <w:r w:rsidR="00F00AC3" w:rsidRPr="007E7CAC">
        <w:rPr>
          <w:rStyle w:val="a8"/>
          <w:rFonts w:ascii="Times New Roman" w:hAnsi="Times New Roman" w:cs="Times New Roman"/>
          <w:color w:val="auto"/>
          <w:sz w:val="28"/>
          <w:szCs w:val="28"/>
        </w:rPr>
        <w:t xml:space="preserve">а барысында ықылас пен </w:t>
      </w:r>
      <w:r w:rsidR="00F00AC3" w:rsidRPr="007E7CAC">
        <w:rPr>
          <w:rStyle w:val="a8"/>
          <w:rFonts w:ascii="Times New Roman" w:hAnsi="Times New Roman" w:cs="Times New Roman"/>
          <w:color w:val="auto"/>
          <w:sz w:val="28"/>
          <w:szCs w:val="28"/>
          <w:lang w:val="kk-KZ"/>
        </w:rPr>
        <w:t>их</w:t>
      </w:r>
      <w:r w:rsidRPr="007E7CAC">
        <w:rPr>
          <w:rStyle w:val="a8"/>
          <w:rFonts w:ascii="Times New Roman" w:hAnsi="Times New Roman" w:cs="Times New Roman"/>
          <w:color w:val="auto"/>
          <w:sz w:val="28"/>
          <w:szCs w:val="28"/>
        </w:rPr>
        <w:t xml:space="preserve">сан, тақуалық пен шынайылық, үміт пен үрей, еркіндік пен жауапкершілік тәрізді рухани құндылықтарды аксиологиялық және исламтанулық (иман, ислам және ихсан деңгейлерінде) қырынан қарастырдық. Әрине, мұнан өзге сүйіспеншілік, ар мен ұят, парыз бен қарыз тәрізді жалпы әмбебап этикалық категориялар мен рухани құндылықтар да бар екені және олардың да сакралды сипаты бар екені даусыз. Сакралдылықты біз материалдық мәдениет жәдігерлерімен қатар, рухани да қасиетті құндылықтардан іздеуіміз қажет екендігі маңызды.    </w:t>
      </w:r>
    </w:p>
    <w:p w14:paraId="0976E24F" w14:textId="36E62EA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rPr>
      </w:pPr>
      <w:r w:rsidRPr="007E7CAC">
        <w:rPr>
          <w:rStyle w:val="a8"/>
          <w:rFonts w:ascii="Times New Roman" w:eastAsia="Times New Roman" w:hAnsi="Times New Roman" w:cs="Times New Roman"/>
          <w:color w:val="auto"/>
          <w:sz w:val="28"/>
          <w:szCs w:val="28"/>
        </w:rPr>
        <w:t>Осы орайда мысырлық зерттеуші</w:t>
      </w:r>
      <w:r w:rsidRPr="007E7CAC">
        <w:rPr>
          <w:rStyle w:val="a8"/>
          <w:rFonts w:ascii="Times New Roman" w:hAnsi="Times New Roman" w:cs="Times New Roman"/>
          <w:color w:val="auto"/>
          <w:sz w:val="28"/>
          <w:szCs w:val="28"/>
        </w:rPr>
        <w:t xml:space="preserve">-ғалым Махмұд Хамди Зақзұқтың мына бір сөздерін келтіре кетсек. «Жалпы біз тәжірибе мен теорияның, сөз бен іс арасындағы кереғарлықты жою үшін жаппай күш салуымыз қажет… Тап қазіргі кезде қоғамның тек материалдық тұрғыдан ғана біржақты дамуы дұрыс болмайтындығын түсіндіретін зәрулік туып отыр. Ал рухани құндылық </w:t>
      </w:r>
      <w:r w:rsidR="00714032"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rPr>
        <w:t xml:space="preserve"> өмірдің барлық саласын дамытуға қозғау салатын негізгі тірек болып табылады. Осы тіректен қалған дамушы күштер бастау алады, өйткені, мұнсыз ешқандай нәрсе жасау мүмкін емес. Бұл екеуі </w:t>
      </w:r>
      <w:r w:rsidR="00714032"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rPr>
        <w:t xml:space="preserve"> бір-бірінен ажырамайтын, керісінше бірін-бірі толықтырып тұратын дүниелер. Бұл жеке тұлғалар мен топтардың арақатынасын сақтап, тұрақтандырады және адамзаттың бақытты өмірі мен тұрақтылығын, қауіпсіздігін нығайтады, сондай-ақ, қоғамдық мақсаттарды іске а</w:t>
      </w:r>
      <w:r w:rsidR="00304061" w:rsidRPr="007E7CAC">
        <w:rPr>
          <w:rStyle w:val="a8"/>
          <w:rFonts w:ascii="Times New Roman" w:hAnsi="Times New Roman" w:cs="Times New Roman"/>
          <w:color w:val="auto"/>
          <w:sz w:val="28"/>
          <w:szCs w:val="28"/>
          <w:lang w:val="kk-KZ"/>
        </w:rPr>
        <w:t>с</w:t>
      </w:r>
      <w:r w:rsidRPr="007E7CAC">
        <w:rPr>
          <w:rStyle w:val="a8"/>
          <w:rFonts w:ascii="Times New Roman" w:hAnsi="Times New Roman" w:cs="Times New Roman"/>
          <w:color w:val="auto"/>
          <w:sz w:val="28"/>
          <w:szCs w:val="28"/>
        </w:rPr>
        <w:t xml:space="preserve">ыру үшін барлық адамдарды рухани және материалдық деңгейде өркендеуге жетелейді» </w:t>
      </w:r>
      <w:r w:rsidRPr="007E7CAC">
        <w:rPr>
          <w:rStyle w:val="a8"/>
          <w:rFonts w:ascii="Times New Roman" w:hAnsi="Times New Roman" w:cs="Times New Roman"/>
          <w:color w:val="auto"/>
          <w:sz w:val="28"/>
          <w:szCs w:val="28"/>
          <w:lang w:val="pt-PT"/>
        </w:rPr>
        <w:t>[</w:t>
      </w:r>
      <w:r w:rsidR="00D4102F" w:rsidRPr="007E7CAC">
        <w:rPr>
          <w:rStyle w:val="a8"/>
          <w:rFonts w:ascii="Times New Roman" w:hAnsi="Times New Roman" w:cs="Times New Roman"/>
          <w:color w:val="auto"/>
          <w:sz w:val="28"/>
          <w:szCs w:val="28"/>
          <w:lang w:val="kk-KZ"/>
        </w:rPr>
        <w:t>101</w:t>
      </w:r>
      <w:r w:rsidR="001A4E58" w:rsidRPr="007E7CAC">
        <w:rPr>
          <w:rStyle w:val="a8"/>
          <w:rFonts w:ascii="Times New Roman" w:hAnsi="Times New Roman" w:cs="Times New Roman"/>
          <w:color w:val="auto"/>
          <w:sz w:val="28"/>
          <w:szCs w:val="28"/>
        </w:rPr>
        <w:t>, 6-7 б</w:t>
      </w:r>
      <w:r w:rsidR="00550060">
        <w:rPr>
          <w:rStyle w:val="a8"/>
          <w:rFonts w:ascii="Times New Roman" w:hAnsi="Times New Roman" w:cs="Times New Roman"/>
          <w:color w:val="auto"/>
          <w:sz w:val="28"/>
          <w:szCs w:val="28"/>
          <w:lang w:val="kk-KZ"/>
        </w:rPr>
        <w:t>б.</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 xml:space="preserve"> Бұл автор ғасырлар өтуі барысындағы орын алған өзгерістер салдарынан ислам әлеміндегі ұрпақтар сабақтастығының тізбегінде тәрбиенің бұзылуына қынжылып, мынадай ұмытылған құндылықтарды жеке-жеке қарастырады: рухани жауапкершілік, рахымшылдық құндылығы, адамгершілік құндылығы, қарапайымдылық құндылығы, ғылым құндылығы, ақыл-ой құндылығы, іс-әрекет құндылығы, бостандық құндылығы, әділет құндылығы, қауіпсіздік құндылығы, аманат құндылығы, адал</w:t>
      </w:r>
      <w:r w:rsidR="00304061" w:rsidRPr="007E7CAC">
        <w:rPr>
          <w:rStyle w:val="a8"/>
          <w:rFonts w:ascii="Times New Roman" w:hAnsi="Times New Roman" w:cs="Times New Roman"/>
          <w:color w:val="auto"/>
          <w:sz w:val="28"/>
          <w:szCs w:val="28"/>
        </w:rPr>
        <w:t>дық құндылығы, жүйе құндылығы, б</w:t>
      </w:r>
      <w:r w:rsidRPr="007E7CAC">
        <w:rPr>
          <w:rStyle w:val="a8"/>
          <w:rFonts w:ascii="Times New Roman" w:hAnsi="Times New Roman" w:cs="Times New Roman"/>
          <w:color w:val="auto"/>
          <w:sz w:val="28"/>
          <w:szCs w:val="28"/>
        </w:rPr>
        <w:t xml:space="preserve">ақыт құндылығы, құрмет құндылығы, ынтымақтастық құндылығы, тазалық құндылығы, достық құндылығы, рахмет білдіру құндылығы, тиесілік құндылығы, діншілдік құндылығы, болмыс заңдылығына деген таным құндылығы, жайдарылық құндылығы, үміт құндылығы, жанды демалдыру құндылығы және мерекелер құндылығы. Бұл құндылықтар ислам дінінің адамзаттың жаратылыстық табиғатымен толық үндесетінін және оның адам өміріндегі бақытына еш кедергі келтірмейтінін, керісінше, рухани шаттыққа жетелейтінін көрсетеді. </w:t>
      </w:r>
    </w:p>
    <w:p w14:paraId="30D4A261" w14:textId="5C33CDC5" w:rsidR="00FE6FF8" w:rsidRPr="007E7CAC" w:rsidRDefault="00304061" w:rsidP="005B33D8">
      <w:pPr>
        <w:pStyle w:val="a5"/>
        <w:ind w:firstLine="567"/>
        <w:jc w:val="both"/>
        <w:rPr>
          <w:rStyle w:val="a8"/>
          <w:rFonts w:ascii="Times New Roman" w:eastAsia="Times New Roman" w:hAnsi="Times New Roman" w:cs="Times New Roman"/>
          <w:b/>
          <w:bCs/>
          <w:color w:val="auto"/>
          <w:sz w:val="28"/>
          <w:szCs w:val="28"/>
        </w:rPr>
      </w:pPr>
      <w:r w:rsidRPr="007E7CAC">
        <w:rPr>
          <w:rStyle w:val="a8"/>
          <w:rFonts w:ascii="Times New Roman" w:eastAsia="Times New Roman" w:hAnsi="Times New Roman" w:cs="Times New Roman"/>
          <w:color w:val="auto"/>
          <w:sz w:val="28"/>
          <w:szCs w:val="28"/>
        </w:rPr>
        <w:t>Б</w:t>
      </w:r>
      <w:r w:rsidR="004774D6" w:rsidRPr="007E7CAC">
        <w:rPr>
          <w:rStyle w:val="a8"/>
          <w:rFonts w:ascii="Times New Roman" w:eastAsia="Times New Roman" w:hAnsi="Times New Roman" w:cs="Times New Roman"/>
          <w:color w:val="auto"/>
          <w:sz w:val="28"/>
          <w:szCs w:val="28"/>
        </w:rPr>
        <w:t>ұл құндылықтарды өзекті әлеуе</w:t>
      </w:r>
      <w:r w:rsidRPr="007E7CAC">
        <w:rPr>
          <w:rStyle w:val="a8"/>
          <w:rFonts w:ascii="Times New Roman" w:eastAsia="Times New Roman" w:hAnsi="Times New Roman" w:cs="Times New Roman"/>
          <w:color w:val="auto"/>
          <w:sz w:val="28"/>
          <w:szCs w:val="28"/>
        </w:rPr>
        <w:t>тіне орай арнайы қарастыр</w:t>
      </w:r>
      <w:r w:rsidRPr="007E7CAC">
        <w:rPr>
          <w:rStyle w:val="a8"/>
          <w:rFonts w:ascii="Times New Roman" w:eastAsia="Times New Roman" w:hAnsi="Times New Roman" w:cs="Times New Roman"/>
          <w:color w:val="auto"/>
          <w:sz w:val="28"/>
          <w:szCs w:val="28"/>
          <w:lang w:val="kk-KZ"/>
        </w:rPr>
        <w:t xml:space="preserve">уға да </w:t>
      </w:r>
      <w:r w:rsidR="004774D6" w:rsidRPr="007E7CAC">
        <w:rPr>
          <w:rStyle w:val="a8"/>
          <w:rFonts w:ascii="Times New Roman" w:eastAsia="Times New Roman" w:hAnsi="Times New Roman" w:cs="Times New Roman"/>
          <w:color w:val="auto"/>
          <w:sz w:val="28"/>
          <w:szCs w:val="28"/>
        </w:rPr>
        <w:t>болар еді</w:t>
      </w:r>
      <w:r w:rsidR="003F4FD2"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rPr>
        <w:t>а</w:t>
      </w:r>
      <w:r w:rsidR="004774D6" w:rsidRPr="007E7CAC">
        <w:rPr>
          <w:rStyle w:val="a8"/>
          <w:rFonts w:ascii="Times New Roman" w:hAnsi="Times New Roman" w:cs="Times New Roman"/>
          <w:color w:val="auto"/>
          <w:sz w:val="28"/>
          <w:szCs w:val="28"/>
        </w:rPr>
        <w:t>лайда біздің диссертациялық зерттеуіміздің ауқымын</w:t>
      </w:r>
      <w:r w:rsidRPr="007E7CAC">
        <w:rPr>
          <w:rStyle w:val="a8"/>
          <w:rFonts w:ascii="Times New Roman" w:hAnsi="Times New Roman" w:cs="Times New Roman"/>
          <w:color w:val="auto"/>
          <w:sz w:val="28"/>
          <w:szCs w:val="28"/>
          <w:lang w:val="kk-KZ"/>
        </w:rPr>
        <w:t xml:space="preserve">ың </w:t>
      </w:r>
      <w:r w:rsidR="004774D6" w:rsidRPr="007E7CAC">
        <w:rPr>
          <w:rStyle w:val="a8"/>
          <w:rFonts w:ascii="Times New Roman" w:hAnsi="Times New Roman" w:cs="Times New Roman"/>
          <w:color w:val="auto"/>
          <w:sz w:val="28"/>
          <w:szCs w:val="28"/>
        </w:rPr>
        <w:t xml:space="preserve">кеңейіп </w:t>
      </w:r>
      <w:r w:rsidRPr="007E7CAC">
        <w:rPr>
          <w:rStyle w:val="a8"/>
          <w:rFonts w:ascii="Times New Roman" w:hAnsi="Times New Roman" w:cs="Times New Roman"/>
          <w:color w:val="auto"/>
          <w:sz w:val="28"/>
          <w:szCs w:val="28"/>
          <w:lang w:val="kk-KZ"/>
        </w:rPr>
        <w:t xml:space="preserve">кетуіне байланысты </w:t>
      </w:r>
      <w:r w:rsidR="004774D6" w:rsidRPr="007E7CAC">
        <w:rPr>
          <w:rStyle w:val="a8"/>
          <w:rFonts w:ascii="Times New Roman" w:hAnsi="Times New Roman" w:cs="Times New Roman"/>
          <w:color w:val="auto"/>
          <w:sz w:val="28"/>
          <w:szCs w:val="28"/>
        </w:rPr>
        <w:t>бұл рухани жәдігерлердің сакралдылық ұғымымен бай</w:t>
      </w:r>
      <w:r w:rsidR="00B7765E" w:rsidRPr="007E7CAC">
        <w:rPr>
          <w:rStyle w:val="a8"/>
          <w:rFonts w:ascii="Times New Roman" w:hAnsi="Times New Roman" w:cs="Times New Roman"/>
          <w:color w:val="auto"/>
          <w:sz w:val="28"/>
          <w:szCs w:val="28"/>
        </w:rPr>
        <w:t xml:space="preserve">ланысын </w:t>
      </w:r>
      <w:r w:rsidR="00B7765E" w:rsidRPr="007E7CAC">
        <w:rPr>
          <w:rStyle w:val="a8"/>
          <w:rFonts w:ascii="Times New Roman" w:hAnsi="Times New Roman" w:cs="Times New Roman"/>
          <w:color w:val="auto"/>
          <w:sz w:val="28"/>
          <w:szCs w:val="28"/>
          <w:lang w:val="kk-KZ"/>
        </w:rPr>
        <w:t>қарастырумен шектелдік.</w:t>
      </w:r>
      <w:r w:rsidR="004774D6" w:rsidRPr="007E7CAC">
        <w:rPr>
          <w:rStyle w:val="a8"/>
          <w:rFonts w:ascii="Times New Roman" w:hAnsi="Times New Roman" w:cs="Times New Roman"/>
          <w:b/>
          <w:bCs/>
          <w:color w:val="auto"/>
          <w:sz w:val="28"/>
          <w:szCs w:val="28"/>
        </w:rPr>
        <w:t xml:space="preserve"> </w:t>
      </w:r>
    </w:p>
    <w:p w14:paraId="6866271F" w14:textId="68CB37F5" w:rsidR="00FE6FF8" w:rsidRPr="007E7CAC" w:rsidRDefault="004774D6" w:rsidP="005B33D8">
      <w:pPr>
        <w:pStyle w:val="a5"/>
        <w:ind w:firstLine="567"/>
        <w:jc w:val="both"/>
        <w:rPr>
          <w:rStyle w:val="a8"/>
          <w:rFonts w:ascii="Times New Roman" w:eastAsia="Times New Roman" w:hAnsi="Times New Roman" w:cs="Times New Roman"/>
          <w:b/>
          <w:bCs/>
          <w:color w:val="auto"/>
          <w:sz w:val="28"/>
          <w:szCs w:val="28"/>
        </w:rPr>
      </w:pPr>
      <w:r w:rsidRPr="007E7CAC">
        <w:rPr>
          <w:rStyle w:val="a8"/>
          <w:rFonts w:ascii="Times New Roman" w:hAnsi="Times New Roman" w:cs="Times New Roman"/>
          <w:color w:val="auto"/>
          <w:sz w:val="28"/>
          <w:szCs w:val="28"/>
        </w:rPr>
        <w:lastRenderedPageBreak/>
        <w:t>Сакралдылық немесе қасиеттілік ұғымына академиялық анықтама беру қиындықтар туғызып келгені белгілі. Оның орнына, әдетте, киелілік немесе қасиеттілік түсінігі қолданылады да бұл ұғымдар дінтанудың зерттеу аймағына түседі. «Исламдағы сакр</w:t>
      </w:r>
      <w:r w:rsidR="003F4FD2" w:rsidRPr="007E7CAC">
        <w:rPr>
          <w:rStyle w:val="a8"/>
          <w:rFonts w:ascii="Times New Roman" w:hAnsi="Times New Roman" w:cs="Times New Roman"/>
          <w:color w:val="auto"/>
          <w:sz w:val="28"/>
          <w:szCs w:val="28"/>
        </w:rPr>
        <w:t>алдылық» мақаласының авторы П.</w:t>
      </w:r>
      <w:r w:rsidRPr="007E7CAC">
        <w:rPr>
          <w:rStyle w:val="a8"/>
          <w:rFonts w:ascii="Times New Roman" w:hAnsi="Times New Roman" w:cs="Times New Roman"/>
          <w:color w:val="auto"/>
          <w:sz w:val="28"/>
          <w:szCs w:val="28"/>
        </w:rPr>
        <w:t xml:space="preserve"> Костылев «дін» дегенде оның нақты үдерістер, байланыстар мен қатынастар кешенімен байланысты интеграциялық үрдісті білдіретін </w:t>
      </w:r>
      <w:r w:rsidR="00B7765E" w:rsidRPr="007E7CAC">
        <w:rPr>
          <w:rStyle w:val="a8"/>
          <w:rFonts w:ascii="Times New Roman" w:hAnsi="Times New Roman" w:cs="Times New Roman"/>
          <w:color w:val="auto"/>
          <w:sz w:val="28"/>
          <w:szCs w:val="28"/>
        </w:rPr>
        <w:t xml:space="preserve">түсінігіне орай, сакралдылықты </w:t>
      </w:r>
      <w:r w:rsidRPr="007E7CAC">
        <w:rPr>
          <w:rStyle w:val="a8"/>
          <w:rFonts w:ascii="Times New Roman" w:hAnsi="Times New Roman" w:cs="Times New Roman"/>
          <w:color w:val="auto"/>
          <w:sz w:val="28"/>
          <w:szCs w:val="28"/>
        </w:rPr>
        <w:t>жоғарыда аталған нақты үрдістерді білдіретін онтологиялық категория емес, «дін» тілінде діннен тыс немесе діни емес мәндердің универсумымен араласпайтын діни мазмұнды меңзейтін өлшем (маркер) ретінде сипаттайды. Басқаша айтқанда, «діни» деген «дүниәуи» болуы мүмкін, ал «сакралдылық» ешқашан ондай болмайды. Ыбырайымдық діни дәстүрлерде «сакралдылық» «құдіреттілікпен» сәйкес келмейді, бірақ белгілі дәрежеде содан туындайды немесе онымен қатысы бар болады. Оның пікірінше, кез келген діни дәстүрдегі сакралды бейнелер мен түсініктерді зерттеуді діни дәстүрдің</w:t>
      </w:r>
      <w:r w:rsidR="00B7765E"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(оның қайнар бастауы қасиетті мәтін болып табылады) тілін талд</w:t>
      </w:r>
      <w:r w:rsidR="00B7765E" w:rsidRPr="007E7CAC">
        <w:rPr>
          <w:rStyle w:val="a8"/>
          <w:rFonts w:ascii="Times New Roman" w:hAnsi="Times New Roman" w:cs="Times New Roman"/>
          <w:color w:val="auto"/>
          <w:sz w:val="28"/>
          <w:szCs w:val="28"/>
          <w:lang w:val="kk-KZ"/>
        </w:rPr>
        <w:t>а</w:t>
      </w:r>
      <w:r w:rsidRPr="007E7CAC">
        <w:rPr>
          <w:rStyle w:val="a8"/>
          <w:rFonts w:ascii="Times New Roman" w:hAnsi="Times New Roman" w:cs="Times New Roman"/>
          <w:color w:val="auto"/>
          <w:sz w:val="28"/>
          <w:szCs w:val="28"/>
        </w:rPr>
        <w:t xml:space="preserve">удан бастаған жөн. П. Костылев өз мақаласында «сакралдылық» терминінің мағынасын беретін Құрандағы араб тіліндегі бірнеше сөздерді келтіреді: (quds, «тазалық, қасиеттілік»), r-w-h (ruh, «рух») және s-k-n (sakinah, «тыныштық, жайбарақаттық, Құдайдың панасында болу»)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1</w:t>
      </w:r>
      <w:r w:rsidR="005574C4" w:rsidRPr="007E7CAC">
        <w:rPr>
          <w:rStyle w:val="a8"/>
          <w:rFonts w:ascii="Times New Roman" w:hAnsi="Times New Roman" w:cs="Times New Roman"/>
          <w:color w:val="auto"/>
          <w:sz w:val="28"/>
          <w:szCs w:val="28"/>
          <w:lang w:val="kk-KZ"/>
        </w:rPr>
        <w:t>0</w:t>
      </w:r>
      <w:r w:rsidR="00B67501" w:rsidRPr="007E7CAC">
        <w:rPr>
          <w:rStyle w:val="a8"/>
          <w:rFonts w:ascii="Times New Roman" w:hAnsi="Times New Roman" w:cs="Times New Roman"/>
          <w:color w:val="auto"/>
          <w:sz w:val="28"/>
          <w:szCs w:val="28"/>
          <w:lang w:val="kk-KZ"/>
        </w:rPr>
        <w:t>2</w:t>
      </w:r>
      <w:r w:rsidR="00550060">
        <w:rPr>
          <w:rStyle w:val="a8"/>
          <w:rFonts w:ascii="Times New Roman" w:hAnsi="Times New Roman" w:cs="Times New Roman"/>
          <w:color w:val="auto"/>
          <w:sz w:val="28"/>
          <w:szCs w:val="28"/>
          <w:lang w:val="kk-KZ"/>
        </w:rPr>
        <w:t xml:space="preserve">, 73 </w:t>
      </w:r>
      <w:r w:rsidR="001A4E58" w:rsidRPr="007E7CAC">
        <w:rPr>
          <w:rStyle w:val="a8"/>
          <w:rFonts w:ascii="Times New Roman" w:hAnsi="Times New Roman" w:cs="Times New Roman"/>
          <w:color w:val="auto"/>
          <w:sz w:val="28"/>
          <w:szCs w:val="28"/>
          <w:lang w:val="kk-KZ"/>
        </w:rPr>
        <w:t>б</w:t>
      </w:r>
      <w:r w:rsidR="00550060">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b/>
          <w:bCs/>
          <w:color w:val="auto"/>
          <w:sz w:val="28"/>
          <w:szCs w:val="28"/>
        </w:rPr>
        <w:t xml:space="preserve">  </w:t>
      </w:r>
    </w:p>
    <w:p w14:paraId="31F7BFD5" w14:textId="2134133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rPr>
        <w:t>Рудольф Оттоның айтқан мына</w:t>
      </w:r>
      <w:r w:rsidR="003F4FD2" w:rsidRPr="007E7CAC">
        <w:rPr>
          <w:rStyle w:val="a8"/>
          <w:rFonts w:ascii="Times New Roman" w:hAnsi="Times New Roman" w:cs="Times New Roman"/>
          <w:color w:val="auto"/>
          <w:sz w:val="28"/>
          <w:szCs w:val="28"/>
          <w:lang w:val="kk-KZ"/>
        </w:rPr>
        <w:t>н</w:t>
      </w:r>
      <w:r w:rsidRPr="007E7CAC">
        <w:rPr>
          <w:rStyle w:val="a8"/>
          <w:rFonts w:ascii="Times New Roman" w:hAnsi="Times New Roman" w:cs="Times New Roman"/>
          <w:color w:val="auto"/>
          <w:sz w:val="28"/>
          <w:szCs w:val="28"/>
        </w:rPr>
        <w:t>да</w:t>
      </w:r>
      <w:r w:rsidR="003F4FD2" w:rsidRPr="007E7CAC">
        <w:rPr>
          <w:rStyle w:val="a8"/>
          <w:rFonts w:ascii="Times New Roman" w:hAnsi="Times New Roman" w:cs="Times New Roman"/>
          <w:color w:val="auto"/>
          <w:sz w:val="28"/>
          <w:szCs w:val="28"/>
          <w:lang w:val="kk-KZ"/>
        </w:rPr>
        <w:t>й</w:t>
      </w:r>
      <w:r w:rsidRPr="007E7CAC">
        <w:rPr>
          <w:rStyle w:val="a8"/>
          <w:rFonts w:ascii="Times New Roman" w:hAnsi="Times New Roman" w:cs="Times New Roman"/>
          <w:color w:val="auto"/>
          <w:sz w:val="28"/>
          <w:szCs w:val="28"/>
        </w:rPr>
        <w:t xml:space="preserve"> бір сөз</w:t>
      </w:r>
      <w:r w:rsidR="00B7765E" w:rsidRPr="007E7CAC">
        <w:rPr>
          <w:rStyle w:val="a8"/>
          <w:rFonts w:ascii="Times New Roman" w:hAnsi="Times New Roman" w:cs="Times New Roman"/>
          <w:color w:val="auto"/>
          <w:sz w:val="28"/>
          <w:szCs w:val="28"/>
          <w:lang w:val="kk-KZ"/>
        </w:rPr>
        <w:t>і</w:t>
      </w:r>
      <w:r w:rsidRPr="007E7CAC">
        <w:rPr>
          <w:rStyle w:val="a8"/>
          <w:rFonts w:ascii="Times New Roman" w:hAnsi="Times New Roman" w:cs="Times New Roman"/>
          <w:color w:val="auto"/>
          <w:sz w:val="28"/>
          <w:szCs w:val="28"/>
        </w:rPr>
        <w:t xml:space="preserve"> болған: «Исламның өзгешелігі сонда, яһудилікпен және христиандықпен салыстырғанда, мұнда рационалдылық, әсіресе, этикалық қырлар соншалықты айқын көрінбейді. Аллада нуминоздылық айқын басым көрінеді… исламда нуминозды</w:t>
      </w:r>
      <w:r w:rsidRPr="007E7CAC">
        <w:rPr>
          <w:rStyle w:val="a8"/>
          <w:rFonts w:ascii="Times New Roman" w:hAnsi="Times New Roman" w:cs="Times New Roman"/>
          <w:color w:val="auto"/>
          <w:sz w:val="28"/>
          <w:szCs w:val="28"/>
          <w:shd w:val="clear" w:color="auto" w:fill="FFFFFF"/>
        </w:rPr>
        <w:t xml:space="preserve">-иррационалдылық рационалдылықтан әлдеқайда үстемдігі сонша, христиандықпен салыстырғанда нуминоздылық мұнда рационалдықпен (берілген жағдайда этикалықпен) өлшенбейді де, кестеленбейді де» </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6</w:t>
      </w:r>
      <w:r w:rsidR="00550060">
        <w:rPr>
          <w:rStyle w:val="a8"/>
          <w:rFonts w:ascii="Times New Roman" w:hAnsi="Times New Roman" w:cs="Times New Roman"/>
          <w:color w:val="auto"/>
          <w:sz w:val="28"/>
          <w:szCs w:val="28"/>
          <w:shd w:val="clear" w:color="auto" w:fill="FFFFFF"/>
        </w:rPr>
        <w:t>, 147</w:t>
      </w:r>
      <w:r w:rsidR="00550060">
        <w:rPr>
          <w:rStyle w:val="a8"/>
          <w:rFonts w:ascii="Times New Roman" w:hAnsi="Times New Roman" w:cs="Times New Roman"/>
          <w:color w:val="auto"/>
          <w:sz w:val="28"/>
          <w:szCs w:val="28"/>
          <w:shd w:val="clear" w:color="auto" w:fill="FFFFFF"/>
          <w:lang w:val="kk-KZ"/>
        </w:rPr>
        <w:t xml:space="preserve"> </w:t>
      </w:r>
      <w:r w:rsidR="001A4E58" w:rsidRPr="007E7CAC">
        <w:rPr>
          <w:rStyle w:val="a8"/>
          <w:rFonts w:ascii="Times New Roman" w:hAnsi="Times New Roman" w:cs="Times New Roman"/>
          <w:color w:val="auto"/>
          <w:sz w:val="28"/>
          <w:szCs w:val="28"/>
          <w:shd w:val="clear" w:color="auto" w:fill="FFFFFF"/>
        </w:rPr>
        <w:t>б</w:t>
      </w:r>
      <w:r w:rsidR="00550060">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 xml:space="preserve"> Алайда, исламдағы этика мен ахлақ әрбір мұсылманға түсінікті, ал ондағы рационализмді тіпті еуропалық ғалымдардың өзі Оттодан бір ғасыр бұрын мойындап қойған (мысалы,</w:t>
      </w:r>
      <w:r w:rsidRPr="007E7CAC">
        <w:rPr>
          <w:rStyle w:val="a8"/>
          <w:rFonts w:ascii="Times New Roman" w:hAnsi="Times New Roman" w:cs="Times New Roman"/>
          <w:b/>
          <w:bCs/>
          <w:color w:val="auto"/>
          <w:sz w:val="28"/>
          <w:szCs w:val="28"/>
        </w:rPr>
        <w:t xml:space="preserve"> </w:t>
      </w:r>
      <w:r w:rsidRPr="007E7CAC">
        <w:rPr>
          <w:rStyle w:val="a8"/>
          <w:rFonts w:ascii="Times New Roman" w:hAnsi="Times New Roman" w:cs="Times New Roman"/>
          <w:color w:val="auto"/>
          <w:sz w:val="28"/>
          <w:szCs w:val="28"/>
        </w:rPr>
        <w:t>Фридрих Толюк өзінің Sufismus sive Theologia persarum pantheistica («Суфизм, или пантеистическая теология персов», 1821)</w:t>
      </w:r>
      <w:r w:rsidRPr="007E7CAC">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lang w:val="pt-PT"/>
        </w:rPr>
        <w:t>[</w:t>
      </w:r>
      <w:r w:rsidR="005574C4" w:rsidRPr="007E7CAC">
        <w:rPr>
          <w:rStyle w:val="a8"/>
          <w:rFonts w:ascii="Times New Roman" w:hAnsi="Times New Roman" w:cs="Times New Roman"/>
          <w:color w:val="auto"/>
          <w:sz w:val="28"/>
          <w:szCs w:val="28"/>
          <w:shd w:val="clear" w:color="auto" w:fill="FFFFFF"/>
          <w:lang w:val="kk-KZ"/>
        </w:rPr>
        <w:t>10</w:t>
      </w:r>
      <w:r w:rsidR="00B67501" w:rsidRPr="007E7CAC">
        <w:rPr>
          <w:rStyle w:val="a8"/>
          <w:rFonts w:ascii="Times New Roman" w:hAnsi="Times New Roman" w:cs="Times New Roman"/>
          <w:color w:val="auto"/>
          <w:sz w:val="28"/>
          <w:szCs w:val="28"/>
          <w:shd w:val="clear" w:color="auto" w:fill="FFFFFF"/>
          <w:lang w:val="kk-KZ"/>
        </w:rPr>
        <w:t>3</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 xml:space="preserve"> Адам атадан бастап Мұхаммед пайғамбарға дейінгі барлық ұлы пайғамбарларға түскен діндердің барлығының мәні әрбір жекелеген тұлға немесе тұтастай қоғамның адамгершілігін түзеу болатын. Келген елші пайғамбарлар өз көркем мінезімен ізгі қылықтың үлгісін көрсетіп, Жаратушының аянын жеткізуді өз міндеттеріне алған-ды. Барлық діндер бейбітшілік, қауіпсіздік және ғаламдық үйлесімділік ұстындарына негізделді.  </w:t>
      </w:r>
    </w:p>
    <w:p w14:paraId="0887139E" w14:textId="262764D5"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rPr>
      </w:pPr>
      <w:r w:rsidRPr="007E7CAC">
        <w:rPr>
          <w:rStyle w:val="a8"/>
          <w:rFonts w:ascii="Times New Roman" w:eastAsia="Times New Roman" w:hAnsi="Times New Roman" w:cs="Times New Roman"/>
          <w:color w:val="auto"/>
          <w:sz w:val="28"/>
          <w:szCs w:val="28"/>
          <w:shd w:val="clear" w:color="auto" w:fill="FFFFFF"/>
        </w:rPr>
        <w:t>Ислам діні де жекелеген халыққа немесе қоғамға емес</w:t>
      </w:r>
      <w:r w:rsidRPr="007E7CAC">
        <w:rPr>
          <w:rStyle w:val="a8"/>
          <w:rFonts w:ascii="Times New Roman" w:hAnsi="Times New Roman" w:cs="Times New Roman"/>
          <w:color w:val="auto"/>
          <w:sz w:val="28"/>
          <w:szCs w:val="28"/>
          <w:shd w:val="clear" w:color="auto" w:fill="FFFFFF"/>
        </w:rPr>
        <w:t xml:space="preserve">, бүкіл адамзатқа түскен дін болды. Ол өзіне дейінгі барлық қасиетті кітаптар мен бүкіл пайғамбарларды мойындайды, осылайша барлық ханиф діндердің тұтастығын, Жаратушының Бір және Бар екендігін уағыздайды. Бұл тұрғыдан алғанда, ислам дінінің қатаң монотеизмге негізделген нуминоздылығымен немесе сакралдығымен қатар, рационалдылықты да, этикалықты да қолдайтынын жоғарыда рухани құндылықтарды талдау барысында көрдік.  Ислам дінінде, сондай-ақ, басқа да ыбырайымдық діндерде насихатталатын бұл рухани </w:t>
      </w:r>
      <w:r w:rsidRPr="007E7CAC">
        <w:rPr>
          <w:rStyle w:val="a8"/>
          <w:rFonts w:ascii="Times New Roman" w:hAnsi="Times New Roman" w:cs="Times New Roman"/>
          <w:color w:val="auto"/>
          <w:sz w:val="28"/>
          <w:szCs w:val="28"/>
          <w:shd w:val="clear" w:color="auto" w:fill="FFFFFF"/>
        </w:rPr>
        <w:lastRenderedPageBreak/>
        <w:t xml:space="preserve">құндылықтар адамдардың бейбіт қатар өмір сүруін қамтамасыз ететін жалпыадамзаттық құндылықтар ретінде зайырлы мемлекетте де мойындалады.   Діндегі сакралды да рухани құндылықтар мен жәдігерлер адамдардың арасын ажыратуға емес, моральдың, этиканың және руханилықтың жоғары деңгейіндегі қоғам құруға адамдарды шоғырландыруы тиіс.     </w:t>
      </w:r>
      <w:r w:rsidRPr="007E7CAC">
        <w:rPr>
          <w:rStyle w:val="a8"/>
          <w:rFonts w:ascii="Times New Roman" w:hAnsi="Times New Roman" w:cs="Times New Roman"/>
          <w:color w:val="auto"/>
          <w:sz w:val="28"/>
          <w:szCs w:val="28"/>
          <w:shd w:val="clear" w:color="auto" w:fill="FFFFFF"/>
        </w:rPr>
        <w:tab/>
      </w:r>
    </w:p>
    <w:p w14:paraId="41084195" w14:textId="7777777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27000E"/>
          <w:shd w:val="clear" w:color="auto" w:fill="FFFFFF"/>
        </w:rPr>
      </w:pPr>
      <w:r w:rsidRPr="007E7CAC">
        <w:rPr>
          <w:rStyle w:val="a8"/>
          <w:rFonts w:ascii="Times New Roman" w:eastAsia="Times New Roman" w:hAnsi="Times New Roman" w:cs="Times New Roman"/>
          <w:color w:val="auto"/>
          <w:sz w:val="28"/>
          <w:szCs w:val="28"/>
          <w:u w:color="27000E"/>
          <w:shd w:val="clear" w:color="auto" w:fill="FFFFFF"/>
        </w:rPr>
        <w:tab/>
      </w:r>
    </w:p>
    <w:p w14:paraId="4D562392" w14:textId="77777777" w:rsidR="003B66CE" w:rsidRPr="007E7CAC" w:rsidRDefault="003B66CE" w:rsidP="005B33D8">
      <w:pPr>
        <w:pStyle w:val="A7"/>
        <w:ind w:firstLine="567"/>
        <w:jc w:val="both"/>
        <w:rPr>
          <w:rStyle w:val="a8"/>
          <w:rFonts w:ascii="Times New Roman" w:eastAsia="Times New Roman" w:hAnsi="Times New Roman" w:cs="Times New Roman"/>
          <w:color w:val="auto"/>
          <w:sz w:val="28"/>
          <w:szCs w:val="28"/>
          <w:u w:color="27000E"/>
          <w:shd w:val="clear" w:color="auto" w:fill="FFFFFF"/>
        </w:rPr>
      </w:pPr>
    </w:p>
    <w:p w14:paraId="74C8B8E8" w14:textId="7C9F76BF" w:rsidR="00FE6FF8" w:rsidRPr="007E7CAC" w:rsidRDefault="004774D6" w:rsidP="00714032">
      <w:pPr>
        <w:pStyle w:val="A7"/>
        <w:ind w:firstLine="567"/>
        <w:rPr>
          <w:rStyle w:val="a8"/>
          <w:rFonts w:ascii="Times New Roman" w:eastAsia="Times New Roman" w:hAnsi="Times New Roman" w:cs="Times New Roman"/>
          <w:b/>
          <w:bCs/>
          <w:color w:val="auto"/>
          <w:sz w:val="28"/>
          <w:szCs w:val="28"/>
          <w:u w:color="27000E"/>
          <w:shd w:val="clear" w:color="auto" w:fill="FFFFFF"/>
        </w:rPr>
      </w:pPr>
      <w:r w:rsidRPr="007E7CAC">
        <w:rPr>
          <w:rStyle w:val="a8"/>
          <w:rFonts w:ascii="Times New Roman" w:hAnsi="Times New Roman" w:cs="Times New Roman"/>
          <w:b/>
          <w:bCs/>
          <w:color w:val="auto"/>
          <w:sz w:val="28"/>
          <w:szCs w:val="28"/>
          <w:u w:color="27000E"/>
          <w:shd w:val="clear" w:color="auto" w:fill="FFFFFF"/>
        </w:rPr>
        <w:t>2.2 Қазақ ұлттық руханият әлемінің сакралдық ерекшеліктері</w:t>
      </w:r>
    </w:p>
    <w:p w14:paraId="14CDE3BF" w14:textId="77777777" w:rsidR="003B66CE" w:rsidRPr="007E7CAC" w:rsidRDefault="004774D6" w:rsidP="005B33D8">
      <w:pPr>
        <w:pStyle w:val="A7"/>
        <w:ind w:firstLine="567"/>
        <w:jc w:val="both"/>
        <w:rPr>
          <w:rStyle w:val="a8"/>
          <w:rFonts w:ascii="Times New Roman" w:eastAsia="Times New Roman" w:hAnsi="Times New Roman" w:cs="Times New Roman"/>
          <w:b/>
          <w:bCs/>
          <w:color w:val="auto"/>
          <w:sz w:val="28"/>
          <w:szCs w:val="28"/>
          <w:u w:color="1F2021"/>
          <w:shd w:val="clear" w:color="auto" w:fill="FFFFFF"/>
        </w:rPr>
      </w:pPr>
      <w:r w:rsidRPr="007E7CAC">
        <w:rPr>
          <w:rStyle w:val="a8"/>
          <w:rFonts w:ascii="Times New Roman" w:eastAsia="Times New Roman" w:hAnsi="Times New Roman" w:cs="Times New Roman"/>
          <w:b/>
          <w:bCs/>
          <w:color w:val="auto"/>
          <w:sz w:val="28"/>
          <w:szCs w:val="28"/>
          <w:u w:color="1F2021"/>
          <w:shd w:val="clear" w:color="auto" w:fill="FFFFFF"/>
        </w:rPr>
        <w:tab/>
      </w:r>
    </w:p>
    <w:p w14:paraId="536A9CEF" w14:textId="39A6C16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 xml:space="preserve">Әдетте адамды жануарлар әлемінен ерекшелендіргенде оны «әлеуметтік жануар», «саяси жануар», «тәрбиелі жануар» және «мәдени жануар» деп анықтап жатады. Шындығында, адам адам болғалы мәдениет әлемінде өмір сүреді. Сондықтан мәдениет тәрізді күрделі құбылысқа бір-екі ауыз сөзбен анықтама беру мүмкін емес. Көпшілік оның мағынасын аталмыш терминнің өзінен іздейді. «Мәдениет» сөзі қазақша қолданысқа араб тілінен енген, «мадани» сөзі «қала адамы» деген түсінікті білідіреді, түбірі латын тілінен шыққан сultura </w:t>
      </w:r>
      <w:r w:rsidR="00714032"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әуел баста жерді өңдеуді білдіретін агротехникалық термин болған. Демек, ол табиғат аясында адамның әрекеті арқылы жасалатын өзгерістерді білдірді. Осылайша, культура мен натура арасындағы, мәдениет пен табиғат арасындағы алшақтық ұлғая бастады. Мәдениет – адам өз қол және ой еңбегінің арқасында жасаған жасанды «екінші табиғатына» айналды.  Адамдар өздерін қоршаған табиғи ортаны өзгерте отырып, өзіндік топтық және әлеуметтік, әдет-ғұрыптық және құқықтық, рухани және мәдени қатынастар қалыптастырды. Бұл жүйені осы қарым-қатынастарды реттеуге пайдалана және жетілдіре отырып, оны кейінгі ұрпаққа, болашақ қоғамға мирас, мұра етіп қалдырды. Осылайша, мәдениет әр түрлі әлеуметтік құрылымдардың, топтардың, таптардың, жіктердің, ұлттар мен ұлыстардың және жеке адамдардың тарихи және заманауи өмір сүру жағдайына, талабына сәйкес пайда болып, қалыптасып, дамыды.</w:t>
      </w:r>
    </w:p>
    <w:p w14:paraId="3C135205" w14:textId="0E5DDE5F" w:rsidR="00FE6FF8" w:rsidRPr="007E7CAC" w:rsidRDefault="003F4FD2"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Әлемдік философияда б</w:t>
      </w:r>
      <w:r w:rsidRPr="007E7CAC">
        <w:rPr>
          <w:rStyle w:val="a8"/>
          <w:rFonts w:ascii="Times New Roman" w:eastAsia="Times New Roman" w:hAnsi="Times New Roman" w:cs="Times New Roman"/>
          <w:color w:val="auto"/>
          <w:sz w:val="28"/>
          <w:szCs w:val="28"/>
          <w:u w:color="1F2021"/>
          <w:shd w:val="clear" w:color="auto" w:fill="FFFFFF"/>
          <w:lang w:val="kk-KZ"/>
        </w:rPr>
        <w:t>ү</w:t>
      </w:r>
      <w:r w:rsidR="004774D6" w:rsidRPr="007E7CAC">
        <w:rPr>
          <w:rStyle w:val="a8"/>
          <w:rFonts w:ascii="Times New Roman" w:eastAsia="Times New Roman" w:hAnsi="Times New Roman" w:cs="Times New Roman"/>
          <w:color w:val="auto"/>
          <w:sz w:val="28"/>
          <w:szCs w:val="28"/>
          <w:u w:color="1F2021"/>
          <w:shd w:val="clear" w:color="auto" w:fill="FFFFFF"/>
        </w:rPr>
        <w:t>кіл жаратылысты тірі табиғат және өлі табиғат деп бөлетін</w:t>
      </w:r>
      <w:r w:rsidR="004774D6" w:rsidRPr="007E7CAC">
        <w:rPr>
          <w:rStyle w:val="a8"/>
          <w:rFonts w:ascii="Times New Roman" w:hAnsi="Times New Roman" w:cs="Times New Roman"/>
          <w:color w:val="auto"/>
          <w:sz w:val="28"/>
          <w:szCs w:val="28"/>
          <w:u w:color="1F2021"/>
          <w:shd w:val="clear" w:color="auto" w:fill="FFFFFF"/>
        </w:rPr>
        <w:t>, рух пен материяны, жан мен тәнді бір-біріне қарсы қоятын ежелден келе жатқан үрдіс бар. Ғылыми әдебиетте, әсіресе кеңестік әдебиетте мәдениетті материалдық және рухани деп екіге бөлетін дәстүр б</w:t>
      </w:r>
      <w:r w:rsidR="00195E1A" w:rsidRPr="007E7CAC">
        <w:rPr>
          <w:rStyle w:val="a8"/>
          <w:rFonts w:ascii="Times New Roman" w:hAnsi="Times New Roman" w:cs="Times New Roman"/>
          <w:color w:val="auto"/>
          <w:sz w:val="28"/>
          <w:szCs w:val="28"/>
          <w:u w:color="1F2021"/>
          <w:shd w:val="clear" w:color="auto" w:fill="FFFFFF"/>
          <w:lang w:val="kk-KZ"/>
        </w:rPr>
        <w:t>олды</w:t>
      </w:r>
      <w:r w:rsidR="004774D6" w:rsidRPr="007E7CAC">
        <w:rPr>
          <w:rStyle w:val="a8"/>
          <w:rFonts w:ascii="Times New Roman" w:hAnsi="Times New Roman" w:cs="Times New Roman"/>
          <w:color w:val="auto"/>
          <w:sz w:val="28"/>
          <w:szCs w:val="28"/>
          <w:u w:color="1F2021"/>
          <w:shd w:val="clear" w:color="auto" w:fill="FFFFFF"/>
        </w:rPr>
        <w:t xml:space="preserve">. Соған сәйкес, оның алғашқысы адамзаттың қол еңбегінің немесе материалды өндірістің өнімін білдіріп, оның тұрмыс-тіршілікте қолданатын қарапайым бұйымдарынан бастап, еңбек-құрал жабдықтары, баспана, көлік, байлық, әшекей заттарына дейінгі нәрселердің жиынтығын білдіреді. Ал рухани мәдениет болса, адамның саналы ой еңбегінің, рухының, шығармашылық жасампаздығының немесе рухани өндірісінің өнімін білдіріп, құрамына әдет-ғұрып пен дәстүрді, құқық пен заңнаманы, дін мен философияны, білім мен  ақпаратты, ғылым мен ғылымның түрлерін (жаратылыстанулық, дәл математикалық, медициналық, техникалық, технологиялық және әлеуметтік-гуманитарлық), тіл мен әдебиетті (ауызша фольклор мен жазба әдебиет, поэзия, проза және драматургия), құндылықтар мен көркем туындыларды, жалпы өнер мен өнер түрлерін (ән, би, театр, кино, теледидар, мұражай, бейнелеу, сәулет, мүсін, қолданбалы дизайн және т.б. өнер </w:t>
      </w:r>
      <w:r w:rsidR="004774D6" w:rsidRPr="007E7CAC">
        <w:rPr>
          <w:rStyle w:val="a8"/>
          <w:rFonts w:ascii="Times New Roman" w:hAnsi="Times New Roman" w:cs="Times New Roman"/>
          <w:color w:val="auto"/>
          <w:sz w:val="28"/>
          <w:szCs w:val="28"/>
          <w:u w:color="1F2021"/>
          <w:shd w:val="clear" w:color="auto" w:fill="FFFFFF"/>
        </w:rPr>
        <w:lastRenderedPageBreak/>
        <w:t>түрлері) және т.б. енгізеді.  Дегенмен, бұл бөліністің шартты екенін ескеру қажет, материалдық және рухани мәдениет тұтастыққа ие. Өйткені, материалдық мәдениетті мәдениетке айналдырған адамның (субъекттің) идеясы мен білімі, ал рухани мәдениеттің өнімі материалдық объектіде болады. Мәселе бұларды ажыратуда емес, бүкіл қоғамның дамуына сәйкес, оның органикалық бірлігін мойындауда. Адамның жаны мен тәні тәрізді материалдық және рухани мәдениет өзара тікелей байланыста болады. Оларды игілікке пайдалана білу де мәдениеттің бір саласы. Демек, мәдениет – қоғамның материалдық және рухани байлығының жиынтығы [</w:t>
      </w:r>
      <w:r w:rsidR="00B67501"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4</w:t>
      </w:r>
      <w:r w:rsidR="00550060">
        <w:rPr>
          <w:rStyle w:val="a8"/>
          <w:rFonts w:ascii="Times New Roman" w:hAnsi="Times New Roman" w:cs="Times New Roman"/>
          <w:color w:val="auto"/>
          <w:sz w:val="28"/>
          <w:szCs w:val="28"/>
          <w:u w:color="1F2021"/>
          <w:shd w:val="clear" w:color="auto" w:fill="FFFFFF"/>
        </w:rPr>
        <w:t xml:space="preserve">, 8 </w:t>
      </w:r>
      <w:r w:rsidR="001A4E58"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004774D6" w:rsidRPr="007E7CAC">
        <w:rPr>
          <w:rStyle w:val="a8"/>
          <w:rFonts w:ascii="Times New Roman" w:hAnsi="Times New Roman" w:cs="Times New Roman"/>
          <w:color w:val="auto"/>
          <w:sz w:val="28"/>
          <w:szCs w:val="28"/>
          <w:u w:color="1F2021"/>
          <w:shd w:val="clear" w:color="auto" w:fill="FFFFFF"/>
          <w:lang w:val="pt-PT"/>
        </w:rPr>
        <w:t>]</w:t>
      </w:r>
      <w:r w:rsidR="00714032" w:rsidRPr="007E7CAC">
        <w:rPr>
          <w:rStyle w:val="a8"/>
          <w:rFonts w:ascii="Times New Roman" w:hAnsi="Times New Roman" w:cs="Times New Roman"/>
          <w:color w:val="auto"/>
          <w:sz w:val="28"/>
          <w:szCs w:val="28"/>
          <w:u w:color="1F2021"/>
          <w:shd w:val="clear" w:color="auto" w:fill="FFFFFF"/>
        </w:rPr>
        <w:t>.</w:t>
      </w:r>
    </w:p>
    <w:p w14:paraId="4C3E5173" w14:textId="598BD00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Діни дүниетанымдағы түсініктің басқаша болатынын айту керек</w:t>
      </w:r>
      <w:r w:rsidRPr="007E7CAC">
        <w:rPr>
          <w:rStyle w:val="a8"/>
          <w:rFonts w:ascii="Times New Roman" w:hAnsi="Times New Roman" w:cs="Times New Roman"/>
          <w:color w:val="auto"/>
          <w:sz w:val="28"/>
          <w:szCs w:val="28"/>
          <w:u w:color="1F2021"/>
          <w:shd w:val="clear" w:color="auto" w:fill="FFFFFF"/>
        </w:rPr>
        <w:t xml:space="preserve">. Адам материалды топырақтан (балшықтан) жасалып, он сегіз мың ғаламның Жаратушысы оған рух үрлеген. Осы сәттен оған барша жаратылыстың жетілген микроғарыштық түрі ретіндегі бағдарламалық дәнегі егілген. Бәлкім, тыйым салынған жемістің дәмін тату арқылы, әуретті жерді бүркемелеуден бастап білім мен мәдениетті игеру де Жаратушының хикметінен болар. Бұл тұрғыдан алғанда, дін мәдениеттің құрамында емес, мәдениет кешенді түрде діннен туындайды.   </w:t>
      </w:r>
    </w:p>
    <w:p w14:paraId="0DC77522" w14:textId="7540EBD9"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Осылайша мән</w:t>
      </w:r>
      <w:r w:rsidRPr="007E7CAC">
        <w:rPr>
          <w:rStyle w:val="a8"/>
          <w:rFonts w:ascii="Times New Roman" w:hAnsi="Times New Roman" w:cs="Times New Roman"/>
          <w:color w:val="auto"/>
          <w:sz w:val="28"/>
          <w:szCs w:val="28"/>
          <w:u w:color="1F2021"/>
          <w:shd w:val="clear" w:color="auto" w:fill="FFFFFF"/>
        </w:rPr>
        <w:t xml:space="preserve">-мағыналары, құндылықтары мен қалыптары күрделі ұйымдасқан, сатылы жүйе ретіндегі мәдениетті біз руханият деп сипаттап отырмыз. Егер біздің алдымызда мән-мағынасы айқын емес нәрсе немесе зат болса, онда ол мәдени қатынастардан алыс тұрады, өйткені оны біз талдап жіктей алмаймыз. Адамның жасаған қандай заты болсын, оның ішінде «мән орналасқандықтан» біз оны мәдениет ретінде қабылдаймыз. Объективті және субъективті болмыс үзінділерінің қандай да бір рух немесе саналы негізі болғанда ғана ол мәдениет саласына жатқызылады. Яғни онда мәннің болуы мәдениліктің атрибутивті белгісі болып табылады. Кейде бұл белгі «киелі» белгі болуы да мүмкін. Мұсылмандар Қағбаға қарай бет бұрады, ондағы қара тас физикалық тұрғыда емес, мәдени немесе рухани тұрғыда өңделген, себебі онда қасиетті мән бар. Барлық мәдени нәрсені адам мен қоғам қандай бір мұқтаждықты өтейтін пайдасы мен қабілетіне қарай қабылдайды. Экономикалық мұқтаждықтар үнемі алдыңғы орында бола бермейді. Мысалы, христиан адамының кеудесіне тұмар қылып тағып алған айқышы айырбас құны бар нәрсе емес, рухани сакралды мәні бар қасиетті тұмар. </w:t>
      </w:r>
    </w:p>
    <w:p w14:paraId="37E5505A" w14:textId="0B4B4CB6" w:rsidR="00FE6FF8" w:rsidRPr="007E7CAC" w:rsidRDefault="004774D6" w:rsidP="00785877">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Тұмар тағудың қазақ халқында да кездесетін сакралды құбылыс екенін айта кетейік</w:t>
      </w:r>
      <w:r w:rsidRPr="007E7CAC">
        <w:rPr>
          <w:rStyle w:val="a8"/>
          <w:rFonts w:ascii="Times New Roman" w:hAnsi="Times New Roman" w:cs="Times New Roman"/>
          <w:color w:val="auto"/>
          <w:sz w:val="28"/>
          <w:szCs w:val="28"/>
          <w:u w:color="1F2021"/>
          <w:shd w:val="clear" w:color="auto" w:fill="FFFFFF"/>
        </w:rPr>
        <w:t xml:space="preserve">. Тұмар </w:t>
      </w:r>
      <w:r w:rsidR="00714032"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зиянды тылсым күштерден, тіл-көзден, кесір-кесапаттан сақтайды деп сеніп, мойынға асып тағатын бұйым. Кейбір зерттеушілер «тұмар сөзінің шығу төркіні көне түркі тума және йер тіркесінен «туған жер» мағынасын береді деп есептейді. Яғни, көне түркілер тұмарға туған жердің топырағын салып жүрген. Әшекейлеп, безендірілген оның жастық тұмар, қиық тұмар, лағыл тұмар, сіркелі қолтық тұмар, алтын тұмар деген түрлері болған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5</w:t>
      </w:r>
      <w:r w:rsidR="00550060">
        <w:rPr>
          <w:rStyle w:val="a8"/>
          <w:rFonts w:ascii="Times New Roman" w:hAnsi="Times New Roman" w:cs="Times New Roman"/>
          <w:color w:val="auto"/>
          <w:sz w:val="28"/>
          <w:szCs w:val="28"/>
          <w:u w:color="1F2021"/>
          <w:shd w:val="clear" w:color="auto" w:fill="FFFFFF"/>
        </w:rPr>
        <w:t xml:space="preserve">, 135 </w:t>
      </w:r>
      <w:r w:rsidR="001A4E58"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00785877" w:rsidRPr="007E7CAC">
        <w:rPr>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Ислам дінінің әсерімен тұмарға туған жердің топырағын салу ығыстырылап, орнына Құран аяттары жазылған қағаз салу белең алған. Тұмарды әдетте діндар ғұламаларға жаздырып алып, былғарымен қаптап, бойға тағып жүреді. </w:t>
      </w:r>
    </w:p>
    <w:p w14:paraId="73484C9B" w14:textId="0C7719E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 xml:space="preserve">Руханият </w:t>
      </w:r>
      <w:r w:rsidR="00714032"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бұл сатылы құндылықтар жүйесі. Мысалы, бір қоғамда оның мүшелерінің басым бөлігі, айталық, табиғи байлықты сақтаудан гөрі жеке </w:t>
      </w:r>
      <w:r w:rsidRPr="007E7CAC">
        <w:rPr>
          <w:rStyle w:val="a8"/>
          <w:rFonts w:ascii="Times New Roman" w:hAnsi="Times New Roman" w:cs="Times New Roman"/>
          <w:color w:val="auto"/>
          <w:sz w:val="28"/>
          <w:szCs w:val="28"/>
          <w:u w:color="1F2021"/>
          <w:shd w:val="clear" w:color="auto" w:fill="FFFFFF"/>
        </w:rPr>
        <w:lastRenderedPageBreak/>
        <w:t xml:space="preserve">бастың байлығын құп көрсе, ешқандай да тыйым шаралары табиғатқа деген тұрпайы қатынасты тоқтата алмайды. Мысалы, аңшылар қызыл кітапқа енген жануарды сақтау керектігін түсінсе де, өзі үшін құнды нәрсе оны басып кетеді. Алысқа бармай-ақ, өз еліміздегі қоршаған ортаға деген салғырт та салақ қатынас Ел Президенті Қ.К. Тоқаевқа жаңа Экологиялық кодекс қабылдау қажеттілігін алға тартып отыр.  </w:t>
      </w:r>
    </w:p>
    <w:p w14:paraId="37AFD430" w14:textId="37C68EFA"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Индивидтердің көпшілігі үшін ең маңызды оның өз өмірі болып табылады</w:t>
      </w:r>
      <w:r w:rsidRPr="007E7CAC">
        <w:rPr>
          <w:rStyle w:val="a8"/>
          <w:rFonts w:ascii="Times New Roman" w:hAnsi="Times New Roman" w:cs="Times New Roman"/>
          <w:color w:val="auto"/>
          <w:sz w:val="28"/>
          <w:szCs w:val="28"/>
          <w:u w:color="1F2021"/>
          <w:shd w:val="clear" w:color="auto" w:fill="FFFFFF"/>
        </w:rPr>
        <w:t xml:space="preserve">. Алайда мұның үнемі ең басты нәрсе емес екендігін айту керек. Тұлғада өзіндік «Меннен» де жоғары тұратын құндылықтар болатынының, тұлғаның саналы түрде өзін құрбан ететінің мысалын тарихтан көптеп келтіруге болады. Трансценденцияланудың мұндай құбылысын біз мәдениет пен руханияттың сакралдық деңгейінен кездестіреміз. </w:t>
      </w:r>
    </w:p>
    <w:p w14:paraId="6F6C1545" w14:textId="5767DA12"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Мәдениет қоғам мүшелері мүдделерінің үйлестірілуі мен бейбіт қатар өмір сүруі үшін белгілі бір жүріс</w:t>
      </w:r>
      <w:r w:rsidRPr="007E7CAC">
        <w:rPr>
          <w:rStyle w:val="a8"/>
          <w:rFonts w:ascii="Times New Roman" w:hAnsi="Times New Roman" w:cs="Times New Roman"/>
          <w:color w:val="auto"/>
          <w:sz w:val="28"/>
          <w:szCs w:val="28"/>
          <w:u w:color="1F2021"/>
          <w:shd w:val="clear" w:color="auto" w:fill="FFFFFF"/>
        </w:rPr>
        <w:t xml:space="preserve">-тұрыс қалыптарының жүйесін қамтамасыз етеді. Бұл нормалар мораль, құқық, әдет пен әдеп, этикет, жол қозғалысы ережелері және т.б. арқылы көрініс табады. Бұл нормалардың барлығы не күштің беделімен (көп жағдайда мемлекеттің), не болмаса мәдениеттің сакралды қабатында тамырлануымен болады.  </w:t>
      </w:r>
    </w:p>
    <w:p w14:paraId="2078DE1F" w14:textId="1194917D"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 xml:space="preserve">Біз жоғарыдағы тарауда сакралдылық пен сакралданушылық туралы </w:t>
      </w:r>
      <w:r w:rsidR="00195E1A" w:rsidRPr="007E7CAC">
        <w:rPr>
          <w:rStyle w:val="a8"/>
          <w:rFonts w:ascii="Times New Roman" w:eastAsia="Times New Roman" w:hAnsi="Times New Roman" w:cs="Times New Roman"/>
          <w:color w:val="auto"/>
          <w:sz w:val="28"/>
          <w:szCs w:val="28"/>
          <w:u w:color="1F2021"/>
          <w:shd w:val="clear" w:color="auto" w:fill="FFFFFF"/>
          <w:lang w:val="kk-KZ"/>
        </w:rPr>
        <w:t xml:space="preserve">қарастырған </w:t>
      </w:r>
      <w:r w:rsidRPr="007E7CAC">
        <w:rPr>
          <w:rStyle w:val="a8"/>
          <w:rFonts w:ascii="Times New Roman" w:eastAsia="Times New Roman" w:hAnsi="Times New Roman" w:cs="Times New Roman"/>
          <w:color w:val="auto"/>
          <w:sz w:val="28"/>
          <w:szCs w:val="28"/>
          <w:u w:color="1F2021"/>
          <w:shd w:val="clear" w:color="auto" w:fill="FFFFFF"/>
        </w:rPr>
        <w:t>болатынбыз</w:t>
      </w:r>
      <w:r w:rsidR="003F4FD2" w:rsidRPr="007E7CAC">
        <w:rPr>
          <w:rStyle w:val="a8"/>
          <w:rFonts w:ascii="Times New Roman" w:hAnsi="Times New Roman" w:cs="Times New Roman"/>
          <w:color w:val="auto"/>
          <w:sz w:val="28"/>
          <w:szCs w:val="28"/>
          <w:u w:color="1F2021"/>
          <w:shd w:val="clear" w:color="auto" w:fill="FFFFFF"/>
        </w:rPr>
        <w:t>. Ресейлік зерттеуші А.</w:t>
      </w:r>
      <w:r w:rsidRPr="007E7CAC">
        <w:rPr>
          <w:rStyle w:val="a8"/>
          <w:rFonts w:ascii="Times New Roman" w:hAnsi="Times New Roman" w:cs="Times New Roman"/>
          <w:color w:val="auto"/>
          <w:sz w:val="28"/>
          <w:szCs w:val="28"/>
          <w:u w:color="1F2021"/>
          <w:shd w:val="clear" w:color="auto" w:fill="FFFFFF"/>
        </w:rPr>
        <w:t xml:space="preserve"> Лукин мәдениет құндылықтары жүйесіндегі сакралдылықты тылсыммен байланысты және трансценденциямен байланысты екі түрін келтіреді. Оның айтуынша, тылсыммен байланысты сакралдылық құдіретті табиғатпен байланыс орнатқан алғашқы қауымдық мәдениеттің барлық құндылықтарына тән болып келеді. Мұны Э. Тайлор өз еңбегінде сипаттап кеткен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6</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Антикалық Грекиядағы құдайлар Жерді мекендеді және жерге тән күштерді байқатты. Рок, Ананка және мойралар адамдардың тағдырын тігіп отырды, олардан адамдар қорықты, еске алмауға тырысты. Кейінірек олимпиялық құдайлардан Зевстің алдында бәрі де діріл қағатын болды. Өмірдің бастауында тұрған, көрнекі құбылыстардан тыс тұрған Жаратушының алдында діріл қағу көне яһудилердің діни дүниетанымынан көрініс береді. «Мән» деген ұғымды білдіретін Яхве (кейін Иехоба аталған) құдайдың атын атауға да болмайтын. А. Лукиннің пікірінше, осылайша, бастапқыда яһудилерде, кейінірек, христиан және ислам әлемдерінде транценденттікпен тікелей немесе жанама байланысы бар мән-мағыналар мәдениетте жетекші орын ала бастайды</w:t>
      </w:r>
      <w:r w:rsidRPr="007E7CAC">
        <w:rPr>
          <w:rStyle w:val="a8"/>
          <w:rFonts w:ascii="Times New Roman" w:hAnsi="Times New Roman" w:cs="Times New Roman"/>
          <w:color w:val="auto"/>
          <w:sz w:val="28"/>
          <w:szCs w:val="28"/>
          <w:u w:color="1F2021"/>
          <w:shd w:val="clear" w:color="auto" w:fill="FFFFFF"/>
          <w:lang w:val="pt-PT"/>
        </w:rPr>
        <w:t xml:space="preserve"> [</w:t>
      </w:r>
      <w:r w:rsidR="00C42D0B" w:rsidRPr="007E7CAC">
        <w:rPr>
          <w:rStyle w:val="a8"/>
          <w:rFonts w:ascii="Times New Roman" w:hAnsi="Times New Roman" w:cs="Times New Roman"/>
          <w:color w:val="auto"/>
          <w:sz w:val="28"/>
          <w:szCs w:val="28"/>
          <w:u w:color="1F2021"/>
          <w:shd w:val="clear" w:color="auto" w:fill="FFFFFF"/>
        </w:rPr>
        <w:t>84</w:t>
      </w:r>
      <w:r w:rsidR="00550060">
        <w:rPr>
          <w:rStyle w:val="a8"/>
          <w:rFonts w:ascii="Times New Roman" w:hAnsi="Times New Roman" w:cs="Times New Roman"/>
          <w:color w:val="auto"/>
          <w:sz w:val="28"/>
          <w:szCs w:val="28"/>
          <w:u w:color="1F2021"/>
          <w:shd w:val="clear" w:color="auto" w:fill="FFFFFF"/>
        </w:rPr>
        <w:t xml:space="preserve">, 172 </w:t>
      </w:r>
      <w:r w:rsidR="005440A3" w:rsidRPr="007E7CAC">
        <w:rPr>
          <w:rStyle w:val="a8"/>
          <w:rFonts w:ascii="Times New Roman" w:hAnsi="Times New Roman" w:cs="Times New Roman"/>
          <w:color w:val="auto"/>
          <w:sz w:val="28"/>
          <w:szCs w:val="28"/>
          <w:u w:color="1F2021"/>
          <w:shd w:val="clear" w:color="auto" w:fill="FFFFFF"/>
        </w:rPr>
        <w:t>б</w:t>
      </w:r>
      <w:r w:rsidRPr="007E7CAC">
        <w:rPr>
          <w:rStyle w:val="a8"/>
          <w:rFonts w:ascii="Times New Roman" w:hAnsi="Times New Roman" w:cs="Times New Roman"/>
          <w:color w:val="auto"/>
          <w:sz w:val="28"/>
          <w:szCs w:val="28"/>
          <w:u w:color="1F2021"/>
          <w:shd w:val="clear" w:color="auto" w:fill="FFFFFF"/>
          <w:lang w:val="pt-PT"/>
        </w:rPr>
        <w:t>].</w:t>
      </w:r>
    </w:p>
    <w:p w14:paraId="57EE0E06" w14:textId="459BED01"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Бірнеше мың жылдық тарихы бар</w:t>
      </w:r>
      <w:r w:rsidRPr="007E7CAC">
        <w:rPr>
          <w:rStyle w:val="a8"/>
          <w:rFonts w:ascii="Times New Roman" w:hAnsi="Times New Roman" w:cs="Times New Roman"/>
          <w:color w:val="auto"/>
          <w:sz w:val="28"/>
          <w:szCs w:val="28"/>
          <w:u w:color="1F2021"/>
          <w:shd w:val="clear" w:color="auto" w:fill="FFFFFF"/>
        </w:rPr>
        <w:t>, ішкіазиялық халықтармен қатар, америкалық үндістерге де таралған деп есе</w:t>
      </w:r>
      <w:r w:rsidR="003835CA" w:rsidRPr="007E7CAC">
        <w:rPr>
          <w:rStyle w:val="a8"/>
          <w:rFonts w:ascii="Times New Roman" w:hAnsi="Times New Roman" w:cs="Times New Roman"/>
          <w:color w:val="auto"/>
          <w:sz w:val="28"/>
          <w:szCs w:val="28"/>
          <w:u w:color="1F2021"/>
          <w:shd w:val="clear" w:color="auto" w:fill="FFFFFF"/>
          <w:lang w:val="kk-KZ"/>
        </w:rPr>
        <w:t>п</w:t>
      </w:r>
      <w:r w:rsidRPr="007E7CAC">
        <w:rPr>
          <w:rStyle w:val="a8"/>
          <w:rFonts w:ascii="Times New Roman" w:hAnsi="Times New Roman" w:cs="Times New Roman"/>
          <w:color w:val="auto"/>
          <w:sz w:val="28"/>
          <w:szCs w:val="28"/>
          <w:u w:color="1F2021"/>
          <w:shd w:val="clear" w:color="auto" w:fill="FFFFFF"/>
        </w:rPr>
        <w:t xml:space="preserve">телетін тәңірілік діни дүниетүсініктен аспан мен жердің рухани рәмізденуі мен сакралдануын байқаймыз. Орталықазиялық далалы аймақта пайда болып, кейіннен көптеген түркітілдес халықтардың сакралды дүниетанымы мен руханиятынан берік орын алған тәңірішілдік, шаманизм және зороастризм жайында қазақстандық философ ұстазымыз Мұқанмадияр Орынбековтің «Діндарлықтың шығу тегі» еңбегінен танысып шығуға болады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7</w:t>
      </w:r>
      <w:r w:rsidR="00550060">
        <w:rPr>
          <w:rStyle w:val="a8"/>
          <w:rFonts w:ascii="Times New Roman" w:hAnsi="Times New Roman" w:cs="Times New Roman"/>
          <w:color w:val="auto"/>
          <w:sz w:val="28"/>
          <w:szCs w:val="28"/>
          <w:u w:color="1F2021"/>
          <w:shd w:val="clear" w:color="auto" w:fill="FFFFFF"/>
        </w:rPr>
        <w:t xml:space="preserve">, 8 </w:t>
      </w:r>
      <w:r w:rsidR="005440A3"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w:t>
      </w:r>
    </w:p>
    <w:p w14:paraId="629CCFF3" w14:textId="0C315D96"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lastRenderedPageBreak/>
        <w:t>Мифологиялық дүниетанымнан тари</w:t>
      </w:r>
      <w:r w:rsidR="005440A3" w:rsidRPr="007E7CAC">
        <w:rPr>
          <w:rStyle w:val="a8"/>
          <w:rFonts w:ascii="Times New Roman" w:eastAsia="Times New Roman" w:hAnsi="Times New Roman" w:cs="Times New Roman"/>
          <w:color w:val="auto"/>
          <w:sz w:val="28"/>
          <w:szCs w:val="28"/>
          <w:u w:color="1F2021"/>
          <w:shd w:val="clear" w:color="auto" w:fill="FFFFFF"/>
        </w:rPr>
        <w:t>хи дүниетанымға өту сакралдылық</w:t>
      </w:r>
      <w:r w:rsidRPr="007E7CAC">
        <w:rPr>
          <w:rStyle w:val="a8"/>
          <w:rFonts w:ascii="Times New Roman" w:eastAsia="Times New Roman" w:hAnsi="Times New Roman" w:cs="Times New Roman"/>
          <w:color w:val="auto"/>
          <w:sz w:val="28"/>
          <w:szCs w:val="28"/>
          <w:u w:color="1F2021"/>
          <w:shd w:val="clear" w:color="auto" w:fill="FFFFFF"/>
        </w:rPr>
        <w:t xml:space="preserve"> құбылысының</w:t>
      </w:r>
      <w:r w:rsidR="003835CA" w:rsidRPr="007E7CAC">
        <w:rPr>
          <w:rStyle w:val="a8"/>
          <w:rFonts w:ascii="Times New Roman" w:eastAsia="Times New Roman" w:hAnsi="Times New Roman" w:cs="Times New Roman"/>
          <w:color w:val="auto"/>
          <w:sz w:val="28"/>
          <w:szCs w:val="28"/>
          <w:u w:color="1F2021"/>
          <w:shd w:val="clear" w:color="auto" w:fill="FFFFFF"/>
          <w:lang w:val="kk-KZ"/>
        </w:rPr>
        <w:t xml:space="preserve"> </w:t>
      </w:r>
      <w:r w:rsidRPr="007E7CAC">
        <w:rPr>
          <w:rStyle w:val="a8"/>
          <w:rFonts w:ascii="Times New Roman" w:eastAsia="Times New Roman" w:hAnsi="Times New Roman" w:cs="Times New Roman"/>
          <w:color w:val="auto"/>
          <w:sz w:val="28"/>
          <w:szCs w:val="28"/>
          <w:u w:color="1F2021"/>
          <w:shd w:val="clear" w:color="auto" w:fill="FFFFFF"/>
        </w:rPr>
        <w:t>трансформациясы Б</w:t>
      </w:r>
      <w:r w:rsidRPr="007E7CAC">
        <w:rPr>
          <w:rStyle w:val="a8"/>
          <w:rFonts w:ascii="Times New Roman" w:hAnsi="Times New Roman" w:cs="Times New Roman"/>
          <w:color w:val="auto"/>
          <w:sz w:val="28"/>
          <w:szCs w:val="28"/>
          <w:u w:color="1F2021"/>
          <w:shd w:val="clear" w:color="auto" w:fill="FFFFFF"/>
        </w:rPr>
        <w:t xml:space="preserve">. Сатершиновтың «Тарихи сана </w:t>
      </w:r>
      <w:r w:rsidR="00714032"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тәуелсіздіктің рухани тұғыры» еңбегінде сипатталады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8</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Уақытты циклдік тұрғыда қабылдауға сәйкес, табиғи болмыста да, әлеуметтік болмыста да кез келген жаңа түзілімге орын болған жоқ, барлығы да мәңгі қайталанудан тұрды. Бұл «алғашқы қауымдық» онтологиялық тұжырымдаманы М. Элиаде былайша түсіндіреді: «нәрсе немесе іс-қимыл тек архетипке қандай мөлшерде дәл еліктегеніне және соны қайталағанына қарай шынайылыққа ие болады. Осылайша, қайталану немесе қатысу арқылы ғана шынайылыққа жетуге болады, еліктейтін үлгісі жоқтың бәрінің «мәні жоқ», басқаша айтқанда оларға шынайылық жетіспейді. Адамдардың архетиптікке және парадигматикалыққа ұмтылатыны сондықтан»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B67501" w:rsidRPr="007E7CAC">
        <w:rPr>
          <w:rStyle w:val="a8"/>
          <w:rFonts w:ascii="Times New Roman" w:hAnsi="Times New Roman" w:cs="Times New Roman"/>
          <w:color w:val="auto"/>
          <w:sz w:val="28"/>
          <w:szCs w:val="28"/>
          <w:u w:color="1F2021"/>
          <w:shd w:val="clear" w:color="auto" w:fill="FFFFFF"/>
          <w:lang w:val="kk-KZ"/>
        </w:rPr>
        <w:t>9</w:t>
      </w:r>
      <w:r w:rsidR="00550060">
        <w:rPr>
          <w:rStyle w:val="a8"/>
          <w:rFonts w:ascii="Times New Roman" w:hAnsi="Times New Roman" w:cs="Times New Roman"/>
          <w:color w:val="auto"/>
          <w:sz w:val="28"/>
          <w:szCs w:val="28"/>
          <w:u w:color="1F2021"/>
          <w:shd w:val="clear" w:color="auto" w:fill="FFFFFF"/>
        </w:rPr>
        <w:t xml:space="preserve">, 38 </w:t>
      </w:r>
      <w:r w:rsidR="005440A3"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w:t>
      </w:r>
    </w:p>
    <w:p w14:paraId="34E279F7" w14:textId="27D04103"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М</w:t>
      </w:r>
      <w:r w:rsidRPr="007E7CAC">
        <w:rPr>
          <w:rStyle w:val="a8"/>
          <w:rFonts w:ascii="Times New Roman" w:hAnsi="Times New Roman" w:cs="Times New Roman"/>
          <w:color w:val="auto"/>
          <w:sz w:val="28"/>
          <w:szCs w:val="28"/>
          <w:u w:color="1F2021"/>
          <w:shd w:val="clear" w:color="auto" w:fill="FFFFFF"/>
        </w:rPr>
        <w:t>.</w:t>
      </w:r>
      <w:r w:rsidR="00714032" w:rsidRPr="007E7CAC">
        <w:rPr>
          <w:rStyle w:val="a8"/>
          <w:rFonts w:ascii="Times New Roman" w:hAnsi="Times New Roman" w:cs="Times New Roman"/>
          <w:color w:val="auto"/>
          <w:sz w:val="28"/>
          <w:szCs w:val="28"/>
          <w:u w:color="1F2021"/>
          <w:shd w:val="clear" w:color="auto" w:fill="FFFFFF"/>
        </w:rPr>
        <w:t xml:space="preserve"> </w:t>
      </w:r>
      <w:r w:rsidRPr="007E7CAC">
        <w:rPr>
          <w:rStyle w:val="a8"/>
          <w:rFonts w:ascii="Times New Roman" w:hAnsi="Times New Roman" w:cs="Times New Roman"/>
          <w:color w:val="auto"/>
          <w:sz w:val="28"/>
          <w:szCs w:val="28"/>
          <w:u w:color="1F2021"/>
          <w:shd w:val="clear" w:color="auto" w:fill="FFFFFF"/>
        </w:rPr>
        <w:t>Элиаде тарихи оқиғалардың категорияларға, ал тарихи тұлғалардың архетипке айналатынын айта келе, ұжымдық жадыны тарихи емес деп есептейді. Өйткені фольклорлық шығармадағы немесе эпикалық поэзиядағы уақиғалар немесе қаhармандар жоғарыдағы архаикалық онтологияға сай, бір-екі ғасыр өте келе индивидуалдық қабылдауда емес, үлгі ретінде ойлаудың архаикалық</w:t>
      </w:r>
      <w:r w:rsidR="00476DD7" w:rsidRPr="007E7CAC">
        <w:rPr>
          <w:rStyle w:val="a8"/>
          <w:rFonts w:ascii="Times New Roman" w:hAnsi="Times New Roman" w:cs="Times New Roman"/>
          <w:color w:val="auto"/>
          <w:sz w:val="28"/>
          <w:szCs w:val="28"/>
          <w:u w:color="1F2021"/>
          <w:shd w:val="clear" w:color="auto" w:fill="FFFFFF"/>
        </w:rPr>
        <w:t xml:space="preserve"> тәсілімен ұжымдық жадыда орын алады</w:t>
      </w:r>
      <w:r w:rsidRPr="007E7CAC">
        <w:rPr>
          <w:rStyle w:val="a8"/>
          <w:rFonts w:ascii="Times New Roman" w:hAnsi="Times New Roman" w:cs="Times New Roman"/>
          <w:color w:val="auto"/>
          <w:sz w:val="28"/>
          <w:szCs w:val="28"/>
          <w:u w:color="1F2021"/>
          <w:shd w:val="clear" w:color="auto" w:fill="FFFFFF"/>
        </w:rPr>
        <w:t>. Ал «тарих» ретіндегі жеке-дара еске алуды Элиаде «тарихи сананың» немесе қазіргі адамның сана болмысына тән деп пайымдайды, «қайтымсыздық пен тарихтың жаңашылдығына деген қызығушылық адамзаттың таяуда ғана ойлап тапқаны, керісінше, архаикалық адам тарихтың бойындағы жаңалық пен қайтымсыздықтан барынша қорғануға тырысты.</w:t>
      </w:r>
    </w:p>
    <w:p w14:paraId="6F6DC6A7" w14:textId="47E340CF"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Ал шынайылықты дамушы ретінде түсіну үшін кеңістікті орта</w:t>
      </w:r>
      <w:r w:rsidRPr="007E7CAC">
        <w:rPr>
          <w:rStyle w:val="a8"/>
          <w:rFonts w:ascii="Times New Roman" w:hAnsi="Times New Roman" w:cs="Times New Roman"/>
          <w:color w:val="auto"/>
          <w:sz w:val="28"/>
          <w:szCs w:val="28"/>
          <w:u w:color="1F2021"/>
          <w:shd w:val="clear" w:color="auto" w:fill="FFFFFF"/>
        </w:rPr>
        <w:t xml:space="preserve">лықсыздандырып, уақытты түзету керек. Уақытты түзеудің тарихи миссиясын, беделді зерттеушілердің пікірінше, бастапқыда яһудилік, артынша христиан діні және соңынан ислам діні атқарды. Бұл әлемдік ұлы діндер «жоқтан бар жасаған Құдай туралы және ақырзаман туралы әлемнің тарихы туралы ілімді үйретті» </w:t>
      </w:r>
      <w:r w:rsidRPr="007E7CAC">
        <w:rPr>
          <w:rStyle w:val="a8"/>
          <w:rFonts w:ascii="Times New Roman" w:hAnsi="Times New Roman" w:cs="Times New Roman"/>
          <w:color w:val="auto"/>
          <w:sz w:val="28"/>
          <w:szCs w:val="28"/>
          <w:u w:color="1F2021"/>
          <w:shd w:val="clear" w:color="auto" w:fill="FFFFFF"/>
          <w:lang w:val="pt-PT"/>
        </w:rPr>
        <w:t>[</w:t>
      </w:r>
      <w:r w:rsidR="00EE6BAB" w:rsidRPr="007E7CAC">
        <w:rPr>
          <w:rStyle w:val="a8"/>
          <w:rFonts w:ascii="Times New Roman" w:hAnsi="Times New Roman" w:cs="Times New Roman"/>
          <w:color w:val="auto"/>
          <w:sz w:val="28"/>
          <w:szCs w:val="28"/>
          <w:u w:color="1F2021"/>
          <w:shd w:val="clear" w:color="auto" w:fill="FFFFFF"/>
        </w:rPr>
        <w:t>1</w:t>
      </w:r>
      <w:r w:rsidR="00EE6BAB" w:rsidRPr="007E7CAC">
        <w:rPr>
          <w:rStyle w:val="a8"/>
          <w:rFonts w:ascii="Times New Roman" w:hAnsi="Times New Roman" w:cs="Times New Roman"/>
          <w:color w:val="auto"/>
          <w:sz w:val="28"/>
          <w:szCs w:val="28"/>
          <w:u w:color="1F2021"/>
          <w:shd w:val="clear" w:color="auto" w:fill="FFFFFF"/>
          <w:lang w:val="kk-KZ"/>
        </w:rPr>
        <w:t>10</w:t>
      </w:r>
      <w:r w:rsidR="00550060">
        <w:rPr>
          <w:rStyle w:val="a8"/>
          <w:rFonts w:ascii="Times New Roman" w:hAnsi="Times New Roman" w:cs="Times New Roman"/>
          <w:color w:val="auto"/>
          <w:sz w:val="28"/>
          <w:szCs w:val="28"/>
          <w:u w:color="1F2021"/>
          <w:shd w:val="clear" w:color="auto" w:fill="FFFFFF"/>
        </w:rPr>
        <w:t xml:space="preserve">, 20 </w:t>
      </w:r>
      <w:r w:rsidR="00A12208"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нәтижесінде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циклдік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аграрлық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мифологиялық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сызыққа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түзетіліп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бірбағыттылық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қалыптасты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санада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қалыптаса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бастапқыда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элитарлық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бағытта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жүрсе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інірек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бірнеше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ғасырлар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барысында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ресми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идеологияның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орнығуы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барысында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тарихилықтың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бекітілуіне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әкелді</w:t>
      </w:r>
      <w:r w:rsidRPr="007E7CAC">
        <w:rPr>
          <w:rStyle w:val="a8"/>
          <w:rFonts w:ascii="Times New Roman" w:hAnsi="Times New Roman" w:cs="Times New Roman"/>
          <w:color w:val="auto"/>
          <w:sz w:val="28"/>
          <w:szCs w:val="28"/>
          <w:u w:color="1F2021"/>
          <w:shd w:val="clear" w:color="auto" w:fill="FFFFFF"/>
          <w:lang w:val="pt-PT"/>
        </w:rPr>
        <w:t>.</w:t>
      </w:r>
    </w:p>
    <w:p w14:paraId="616AF146" w14:textId="4D3AA369"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Дегенмен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бірбағытты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болуын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ирандық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ирандық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екені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екіталаи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соңғы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мәліметтер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тұрандық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екендігін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дәлелдеи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реформатор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Заратустрамен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ланыстырар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линиялық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датасы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ығыстырылар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ілімінде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ізгі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зұлым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физикалық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күштің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мәңгі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күресі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ақырында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ізгілердің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марапатталып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залымдардың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жазаланатын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соңғы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идеялар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тұңғыш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тылды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көптеген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зерттеушілер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зороастризм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монотеистік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дуалистік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қарастырады</w:t>
      </w:r>
      <w:r w:rsidRPr="007E7CAC">
        <w:rPr>
          <w:rStyle w:val="a8"/>
          <w:rFonts w:ascii="Times New Roman" w:hAnsi="Times New Roman" w:cs="Times New Roman"/>
          <w:color w:val="auto"/>
          <w:sz w:val="28"/>
          <w:szCs w:val="28"/>
          <w:u w:color="1F2021"/>
          <w:shd w:val="clear" w:color="auto" w:fill="FFFFFF"/>
          <w:lang w:val="pt-PT"/>
        </w:rPr>
        <w:t>.</w:t>
      </w:r>
    </w:p>
    <w:p w14:paraId="5EB6E6F7" w14:textId="7378DA9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Ыбыраи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rPr>
        <w:t>ымдық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дәстүрдегі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діндердің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қасиетті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кітаптарындағы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Тәурат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Зәбур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Інжіл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Құрандағы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тылғандардың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қазіргі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ғылымда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дәлелденуін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гуманитарлық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ақыры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пікірлер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lastRenderedPageBreak/>
        <w:t>жаратылыстанудағы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үлкен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жарылыс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теориясын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жұлдыздардың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ішінде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біздің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Күннің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өмір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сүру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мерзімдерін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ғалымдардың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есептеп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шығаруын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біздің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жербесікті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адамның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өзінің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әрекетімен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жою</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мүмкіндігін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ескерер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осыдан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аян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ақиқатқа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таңданбасқа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шараңыз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ды</w:t>
      </w:r>
      <w:r w:rsidRPr="007E7CAC">
        <w:rPr>
          <w:rStyle w:val="a8"/>
          <w:rFonts w:ascii="Times New Roman" w:hAnsi="Times New Roman" w:cs="Times New Roman"/>
          <w:color w:val="auto"/>
          <w:sz w:val="28"/>
          <w:szCs w:val="28"/>
          <w:u w:color="1F2021"/>
          <w:shd w:val="clear" w:color="auto" w:fill="FFFFFF"/>
          <w:lang w:val="pt-PT"/>
        </w:rPr>
        <w:t xml:space="preserve"> </w:t>
      </w:r>
      <w:r w:rsidR="005B4FD9" w:rsidRPr="007E7CAC">
        <w:rPr>
          <w:rStyle w:val="a8"/>
          <w:rFonts w:ascii="Times New Roman" w:hAnsi="Times New Roman" w:cs="Times New Roman"/>
          <w:color w:val="auto"/>
          <w:sz w:val="28"/>
          <w:szCs w:val="28"/>
          <w:u w:color="1F2021"/>
          <w:shd w:val="clear" w:color="auto" w:fill="FFFFFF"/>
          <w:lang w:val="pt-PT"/>
        </w:rPr>
        <w:t>[108</w:t>
      </w:r>
      <w:r w:rsidR="00A053ED">
        <w:rPr>
          <w:rStyle w:val="a8"/>
          <w:rFonts w:ascii="Times New Roman" w:hAnsi="Times New Roman" w:cs="Times New Roman"/>
          <w:color w:val="auto"/>
          <w:sz w:val="28"/>
          <w:szCs w:val="28"/>
          <w:u w:color="1F2021"/>
          <w:shd w:val="clear" w:color="auto" w:fill="FFFFFF"/>
          <w:lang w:val="pt-PT"/>
        </w:rPr>
        <w:t xml:space="preserve">, 53 </w:t>
      </w:r>
      <w:r w:rsidR="00A12208" w:rsidRPr="007E7CAC">
        <w:rPr>
          <w:rStyle w:val="a8"/>
          <w:rFonts w:ascii="Times New Roman" w:hAnsi="Times New Roman" w:cs="Times New Roman"/>
          <w:color w:val="auto"/>
          <w:sz w:val="28"/>
          <w:szCs w:val="28"/>
          <w:u w:color="1F2021"/>
          <w:shd w:val="clear" w:color="auto" w:fill="FFFFFF"/>
        </w:rPr>
        <w:t>б</w:t>
      </w:r>
      <w:r w:rsidRPr="007E7CAC">
        <w:rPr>
          <w:rStyle w:val="a8"/>
          <w:rFonts w:ascii="Times New Roman" w:hAnsi="Times New Roman" w:cs="Times New Roman"/>
          <w:color w:val="auto"/>
          <w:sz w:val="28"/>
          <w:szCs w:val="28"/>
          <w:u w:color="1F2021"/>
          <w:shd w:val="clear" w:color="auto" w:fill="FFFFFF"/>
          <w:lang w:val="pt-PT"/>
        </w:rPr>
        <w:t>].</w:t>
      </w:r>
    </w:p>
    <w:p w14:paraId="29C77816" w14:textId="7C81FF1A"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Ыбыраи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rPr>
        <w:t>ым</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дінінде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ханиф</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дұрыс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тылады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бекітілген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бірбағытты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тұжырымдамасының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тымсыздығы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адамзаттың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іс</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әрекетіне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біртұтас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өлшем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әлемдегі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нәрсе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жаңа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іс</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әрекет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қылықтардың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жағдаи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үшін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жағымды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жағымсыз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екендігінің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түпкі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ашып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ақырзаманға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бағытталады</w:t>
      </w:r>
      <w:r w:rsidRPr="007E7CAC">
        <w:rPr>
          <w:rStyle w:val="a8"/>
          <w:rFonts w:ascii="Times New Roman" w:hAnsi="Times New Roman" w:cs="Times New Roman"/>
          <w:color w:val="auto"/>
          <w:sz w:val="28"/>
          <w:szCs w:val="28"/>
          <w:u w:color="1F2021"/>
          <w:shd w:val="clear" w:color="auto" w:fill="FFFFFF"/>
          <w:lang w:val="pt-PT"/>
        </w:rPr>
        <w:t>.</w:t>
      </w:r>
    </w:p>
    <w:p w14:paraId="64569C1D" w14:textId="2224946A"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Ескеретін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бір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нәрсе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циклдік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тұжырымдамасы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линиялық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тұжырымдамасы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формасымен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үнемі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сәи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кестендіріле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бермеи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Мысалы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циклдік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тұжырымдамамен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ланысты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талық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платонизм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линиялық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тұжырымдамамен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ланысты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Ыбыраи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ымның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үмбетіндегілер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монотеизмнің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формалары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кездеседі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Сондаи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циклдік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ұстанымды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қабылдаған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стоиктер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бүгінгі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ақырын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ындаған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материалистік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философия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атеистік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бағдарды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ұстанады</w:t>
      </w:r>
      <w:r w:rsidRPr="007E7CAC">
        <w:rPr>
          <w:rStyle w:val="a8"/>
          <w:rFonts w:ascii="Times New Roman" w:hAnsi="Times New Roman" w:cs="Times New Roman"/>
          <w:color w:val="auto"/>
          <w:sz w:val="28"/>
          <w:szCs w:val="28"/>
          <w:u w:color="1F2021"/>
          <w:shd w:val="clear" w:color="auto" w:fill="FFFFFF"/>
          <w:lang w:val="pt-PT"/>
        </w:rPr>
        <w:t>.</w:t>
      </w:r>
    </w:p>
    <w:p w14:paraId="69AFE03F" w14:textId="7C4478D8" w:rsidR="00FE6FF8" w:rsidRPr="007E7CAC" w:rsidRDefault="004774D6" w:rsidP="009D64FC">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Мирча Элиаде тарихты теофания ретінде қарастырады</w:t>
      </w:r>
      <w:r w:rsidRPr="007E7CAC">
        <w:rPr>
          <w:rStyle w:val="a8"/>
          <w:rFonts w:ascii="Times New Roman" w:hAnsi="Times New Roman" w:cs="Times New Roman"/>
          <w:color w:val="auto"/>
          <w:sz w:val="28"/>
          <w:szCs w:val="28"/>
          <w:u w:color="1F2021"/>
          <w:shd w:val="clear" w:color="auto" w:fill="FFFFFF"/>
        </w:rPr>
        <w:t xml:space="preserve">. Мифологиялық санадан тарихи санаға өту діни тәжірибемен келген сенімнің нақты тарихи ғұрыптық іс-әрекеті – Ыбырайым пайғамбардың өз ұлы Ысқақты Құдайға құрбан етуінен басталады. Осы прецеденттің арқасында Ыбырайым архетипті әрекетті қайталаудың дәстүрлі тұжырымдамасын бұзып, жаңа діни тәжірибе – бір құдайға деген сенімнің (тәухидтің) негізін қалайды. Алайда Элиаденің ойынша, бұл сенім бірден қалыптасқан жоқ, қалыптасу көптеген ғасырларды қамтыды, бастапқыда элитарлық, индивидуалдық қалыпта болды. Сондай-ақ яһудилік элитаның тарихты қабылдауы мен оның құндылығын мойындауы дәстүрлі архаикалық онтологияны толығымен күйрете алған жоқ. Дүниенің ақырғы қайта жаңғыруына деген мессиандық сенімнің өзі антитарихи ұстанымды білдіреді. Уақыт пен тарихи оқиғалардың қайтымсыздығы уақыт ағымындағы тарихтың шектелуімен алмастырылады, әлемді қабылдаудың мессиандық нұсқасында тарихқа төзе тұруға тура келеді, өйткені ол болашақтың бір сәтінде бәрін жоққа шығарып, циклді қайта жаңғыртатын эсхатологиялық қызметті атқарады </w:t>
      </w:r>
      <w:r w:rsidRPr="007E7CAC">
        <w:rPr>
          <w:rStyle w:val="a8"/>
          <w:rFonts w:ascii="Times New Roman" w:hAnsi="Times New Roman" w:cs="Times New Roman"/>
          <w:color w:val="auto"/>
          <w:sz w:val="28"/>
          <w:szCs w:val="28"/>
          <w:u w:color="1F2021"/>
          <w:shd w:val="clear" w:color="auto" w:fill="FFFFFF"/>
          <w:lang w:val="pt-PT"/>
        </w:rPr>
        <w:t>[</w:t>
      </w:r>
      <w:r w:rsidR="00C42D0B" w:rsidRPr="007E7CAC">
        <w:rPr>
          <w:rStyle w:val="a8"/>
          <w:rFonts w:ascii="Times New Roman" w:hAnsi="Times New Roman" w:cs="Times New Roman"/>
          <w:color w:val="auto"/>
          <w:sz w:val="28"/>
          <w:szCs w:val="28"/>
          <w:u w:color="1F2021"/>
          <w:shd w:val="clear" w:color="auto" w:fill="FFFFFF"/>
        </w:rPr>
        <w:t>10</w:t>
      </w:r>
      <w:r w:rsidR="009D64FC" w:rsidRPr="007E7CAC">
        <w:rPr>
          <w:rStyle w:val="a8"/>
          <w:rFonts w:ascii="Times New Roman" w:hAnsi="Times New Roman" w:cs="Times New Roman"/>
          <w:color w:val="auto"/>
          <w:sz w:val="28"/>
          <w:szCs w:val="28"/>
          <w:u w:color="1F2021"/>
          <w:shd w:val="clear" w:color="auto" w:fill="FFFFFF"/>
        </w:rPr>
        <w:t>8</w:t>
      </w:r>
      <w:r w:rsidR="00550060">
        <w:rPr>
          <w:rStyle w:val="a8"/>
          <w:rFonts w:ascii="Times New Roman" w:hAnsi="Times New Roman" w:cs="Times New Roman"/>
          <w:color w:val="auto"/>
          <w:sz w:val="28"/>
          <w:szCs w:val="28"/>
          <w:u w:color="1F2021"/>
          <w:shd w:val="clear" w:color="auto" w:fill="FFFFFF"/>
        </w:rPr>
        <w:t xml:space="preserve">, 54 </w:t>
      </w:r>
      <w:r w:rsidR="00A12208"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1B3AB751" w14:textId="7A44C6D3"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Руханияттың сакралдық деңгейінде оны вербалды сипаттау қашанда қиындық туғызады</w:t>
      </w:r>
      <w:r w:rsidRPr="007E7CAC">
        <w:rPr>
          <w:rStyle w:val="a8"/>
          <w:rFonts w:ascii="Times New Roman" w:hAnsi="Times New Roman" w:cs="Times New Roman"/>
          <w:color w:val="auto"/>
          <w:sz w:val="28"/>
          <w:szCs w:val="28"/>
          <w:u w:color="1F2021"/>
          <w:shd w:val="clear" w:color="auto" w:fill="FFFFFF"/>
        </w:rPr>
        <w:t xml:space="preserve">. Ол адамзаттың сенімдік, сезімдік тәжірибесіне, сондықтан иррационалдық тәжірибесіне жатады. Діндар адамға діни ақиқат уахи, «аяндар» мен илхам түрінде келеді, оны сөзбен сипаттап жеткізу оңай емес. Сакралдылық феноменін зерттеудегі ғылым мүмкіндігінің шектеулілігі осымен түсіндіріледі. Яғни, руханияттағы қасиеттілік қабатын дәстүрлі эпистемологиялық білімнің ауқымында айқындау мүмкін емес.      </w:t>
      </w:r>
    </w:p>
    <w:p w14:paraId="36975D84" w14:textId="117E53A1"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 xml:space="preserve">Философия тарихында неміс ойшылы Иммануил Кант тәжірибеден тыс трансценденция туралы ойды қозғаған еді </w:t>
      </w:r>
      <w:r w:rsidRPr="007E7CAC">
        <w:rPr>
          <w:rStyle w:val="a8"/>
          <w:rFonts w:ascii="Times New Roman" w:hAnsi="Times New Roman" w:cs="Times New Roman"/>
          <w:color w:val="auto"/>
          <w:sz w:val="28"/>
          <w:szCs w:val="28"/>
          <w:u w:color="1F2021"/>
          <w:shd w:val="clear" w:color="auto" w:fill="FFFFFF"/>
          <w:lang w:val="pt-PT"/>
        </w:rPr>
        <w:t>[1</w:t>
      </w:r>
      <w:r w:rsidR="00902C95" w:rsidRPr="007E7CAC">
        <w:rPr>
          <w:rStyle w:val="a8"/>
          <w:rFonts w:ascii="Times New Roman" w:hAnsi="Times New Roman" w:cs="Times New Roman"/>
          <w:color w:val="auto"/>
          <w:sz w:val="28"/>
          <w:szCs w:val="28"/>
          <w:u w:color="1F2021"/>
          <w:shd w:val="clear" w:color="auto" w:fill="FFFFFF"/>
          <w:lang w:val="kk-KZ"/>
        </w:rPr>
        <w:t>11</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Канттың «сен тиіссің» деген парыз ұстынына сәйкес біздің ішкі ар-ұятымыздың талабын сезгенімізбен, біз ол туралы ешетеңе де білмейтін әлемдік адамгершілікті бұйырушы - Құдайдың бар </w:t>
      </w:r>
      <w:r w:rsidRPr="007E7CAC">
        <w:rPr>
          <w:rStyle w:val="a8"/>
          <w:rFonts w:ascii="Times New Roman" w:hAnsi="Times New Roman" w:cs="Times New Roman"/>
          <w:color w:val="auto"/>
          <w:sz w:val="28"/>
          <w:szCs w:val="28"/>
          <w:u w:color="1F2021"/>
          <w:shd w:val="clear" w:color="auto" w:fill="FFFFFF"/>
        </w:rPr>
        <w:lastRenderedPageBreak/>
        <w:t xml:space="preserve">екендігі туралы пайымға келе аламыз. Оның бар немесе жоқ екендігі білімнің емес, сенімнің пәні. </w:t>
      </w:r>
    </w:p>
    <w:p w14:paraId="67EB688B" w14:textId="18777CB9"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Біздің бойымызда сакралдылық</w:t>
      </w:r>
      <w:r w:rsidR="00900DE7" w:rsidRPr="007E7CAC">
        <w:rPr>
          <w:rStyle w:val="a8"/>
          <w:rFonts w:ascii="Times New Roman" w:eastAsia="Times New Roman" w:hAnsi="Times New Roman" w:cs="Times New Roman"/>
          <w:color w:val="auto"/>
          <w:sz w:val="28"/>
          <w:szCs w:val="28"/>
          <w:u w:color="1F2021"/>
          <w:shd w:val="clear" w:color="auto" w:fill="FFFFFF"/>
        </w:rPr>
        <w:t xml:space="preserve">қа деген құштарлық қайдан келіп </w:t>
      </w:r>
      <w:r w:rsidR="003F4FD2" w:rsidRPr="007E7CAC">
        <w:rPr>
          <w:rStyle w:val="a8"/>
          <w:rFonts w:ascii="Times New Roman" w:eastAsia="Times New Roman" w:hAnsi="Times New Roman" w:cs="Times New Roman"/>
          <w:color w:val="auto"/>
          <w:sz w:val="28"/>
          <w:szCs w:val="28"/>
          <w:u w:color="1F2021"/>
          <w:shd w:val="clear" w:color="auto" w:fill="FFFFFF"/>
        </w:rPr>
        <w:t>шығады</w:t>
      </w:r>
      <w:r w:rsidRPr="007E7CAC">
        <w:rPr>
          <w:rStyle w:val="a8"/>
          <w:rFonts w:ascii="Times New Roman" w:eastAsia="Times New Roman" w:hAnsi="Times New Roman" w:cs="Times New Roman"/>
          <w:color w:val="auto"/>
          <w:sz w:val="28"/>
          <w:szCs w:val="28"/>
          <w:u w:color="1F2021"/>
          <w:shd w:val="clear" w:color="auto" w:fill="FFFFFF"/>
        </w:rPr>
        <w:t xml:space="preserve"> деген сұрақ мазалайды</w:t>
      </w:r>
      <w:r w:rsidRPr="007E7CAC">
        <w:rPr>
          <w:rStyle w:val="a8"/>
          <w:rFonts w:ascii="Times New Roman" w:hAnsi="Times New Roman" w:cs="Times New Roman"/>
          <w:color w:val="auto"/>
          <w:sz w:val="28"/>
          <w:szCs w:val="28"/>
          <w:u w:color="1F2021"/>
          <w:shd w:val="clear" w:color="auto" w:fill="FFFFFF"/>
        </w:rPr>
        <w:t xml:space="preserve">. Өзінің әлеуметтенуі барысында адам мәдениетті игере отырып, «мәтінді» (текст) ғана емес, мәнмәтінді (контекст) де меңгереді. Руханият адамзаттың тек рационалдылық тәжірибесін ғана емес, сезімдік тәжірибесін де білдіреді, сонымен қатар қанмен берілмейтін ақпарат саналылық қана емес, бейсаналылық деңгейінде де игеріледі. Руханияттағы сакралдылық мәдениетте де жетекшілік орынға ие болады. Ол мыңдаған жылдар бойы мәдениетің әртүрлі қабаттарында үстемдік етіп, санаға сіңіп кетеді. Осылайша, қоғам мәдениетіндегі сакралдылық объективті алдын ала берілген болып шығады.   </w:t>
      </w:r>
    </w:p>
    <w:p w14:paraId="4D16834C" w14:textId="5D20B1B3"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Осы айтылғандардың негізінде «архетип» ұғымына үңілсек болады</w:t>
      </w:r>
      <w:r w:rsidRPr="007E7CAC">
        <w:rPr>
          <w:rStyle w:val="a8"/>
          <w:rFonts w:ascii="Times New Roman" w:hAnsi="Times New Roman" w:cs="Times New Roman"/>
          <w:color w:val="auto"/>
          <w:sz w:val="28"/>
          <w:szCs w:val="28"/>
          <w:u w:color="1F2021"/>
          <w:shd w:val="clear" w:color="auto" w:fill="FFFFFF"/>
        </w:rPr>
        <w:t xml:space="preserve">. Бұл ұғымды ең алғаш ғылымға өткен ғасырда австриялық психиатр З. Фрейд енгізді, </w:t>
      </w:r>
      <w:r w:rsidR="00900DE7" w:rsidRPr="007E7CAC">
        <w:rPr>
          <w:rStyle w:val="a8"/>
          <w:rFonts w:ascii="Times New Roman" w:hAnsi="Times New Roman" w:cs="Times New Roman"/>
          <w:color w:val="auto"/>
          <w:sz w:val="28"/>
          <w:szCs w:val="28"/>
          <w:u w:color="1F2021"/>
          <w:shd w:val="clear" w:color="auto" w:fill="FFFFFF"/>
        </w:rPr>
        <w:t xml:space="preserve">бұл ұғымды </w:t>
      </w:r>
      <w:r w:rsidRPr="007E7CAC">
        <w:rPr>
          <w:rStyle w:val="a8"/>
          <w:rFonts w:ascii="Times New Roman" w:hAnsi="Times New Roman" w:cs="Times New Roman"/>
          <w:color w:val="auto"/>
          <w:sz w:val="28"/>
          <w:szCs w:val="28"/>
          <w:u w:color="1F2021"/>
          <w:shd w:val="clear" w:color="auto" w:fill="FFFFFF"/>
        </w:rPr>
        <w:t>дара емес, ұжымдық санаға қаты</w:t>
      </w:r>
      <w:r w:rsidR="00003685" w:rsidRPr="007E7CAC">
        <w:rPr>
          <w:rStyle w:val="a8"/>
          <w:rFonts w:ascii="Times New Roman" w:hAnsi="Times New Roman" w:cs="Times New Roman"/>
          <w:color w:val="auto"/>
          <w:sz w:val="28"/>
          <w:szCs w:val="28"/>
          <w:u w:color="1F2021"/>
          <w:shd w:val="clear" w:color="auto" w:fill="FFFFFF"/>
        </w:rPr>
        <w:t>сты қолданған оның ізбасары К.</w:t>
      </w:r>
      <w:r w:rsidRPr="007E7CAC">
        <w:rPr>
          <w:rStyle w:val="a8"/>
          <w:rFonts w:ascii="Times New Roman" w:hAnsi="Times New Roman" w:cs="Times New Roman"/>
          <w:color w:val="auto"/>
          <w:sz w:val="28"/>
          <w:szCs w:val="28"/>
          <w:u w:color="1F2021"/>
          <w:shd w:val="clear" w:color="auto" w:fill="FFFFFF"/>
        </w:rPr>
        <w:t xml:space="preserve"> Юнг болатын. Архетип </w:t>
      </w:r>
      <w:r w:rsidR="00714032"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бұл ұжымдық санада болып, индивидуалды дара санаға бел</w:t>
      </w:r>
      <w:r w:rsidR="00003685" w:rsidRPr="007E7CAC">
        <w:rPr>
          <w:rStyle w:val="a8"/>
          <w:rFonts w:ascii="Times New Roman" w:hAnsi="Times New Roman" w:cs="Times New Roman"/>
          <w:color w:val="auto"/>
          <w:sz w:val="28"/>
          <w:szCs w:val="28"/>
          <w:u w:color="1F2021"/>
          <w:shd w:val="clear" w:color="auto" w:fill="FFFFFF"/>
          <w:lang w:val="kk-KZ"/>
        </w:rPr>
        <w:t>с</w:t>
      </w:r>
      <w:r w:rsidRPr="007E7CAC">
        <w:rPr>
          <w:rStyle w:val="a8"/>
          <w:rFonts w:ascii="Times New Roman" w:hAnsi="Times New Roman" w:cs="Times New Roman"/>
          <w:color w:val="auto"/>
          <w:sz w:val="28"/>
          <w:szCs w:val="28"/>
          <w:u w:color="1F2021"/>
          <w:shd w:val="clear" w:color="auto" w:fill="FFFFFF"/>
        </w:rPr>
        <w:t>енді ықпал ететін бастапқы бейне, бастапқы мән. Юнг архетипті была</w:t>
      </w:r>
      <w:r w:rsidR="001A2637" w:rsidRPr="007E7CAC">
        <w:rPr>
          <w:rStyle w:val="a8"/>
          <w:rFonts w:ascii="Times New Roman" w:hAnsi="Times New Roman" w:cs="Times New Roman"/>
          <w:color w:val="auto"/>
          <w:sz w:val="28"/>
          <w:szCs w:val="28"/>
          <w:u w:color="1F2021"/>
          <w:shd w:val="clear" w:color="auto" w:fill="FFFFFF"/>
          <w:lang w:val="kk-KZ"/>
        </w:rPr>
        <w:t>й</w:t>
      </w:r>
      <w:r w:rsidRPr="007E7CAC">
        <w:rPr>
          <w:rStyle w:val="a8"/>
          <w:rFonts w:ascii="Times New Roman" w:hAnsi="Times New Roman" w:cs="Times New Roman"/>
          <w:color w:val="auto"/>
          <w:sz w:val="28"/>
          <w:szCs w:val="28"/>
          <w:u w:color="1F2021"/>
          <w:shd w:val="clear" w:color="auto" w:fill="FFFFFF"/>
        </w:rPr>
        <w:t xml:space="preserve"> сипаттайды: «Олар аян материалынан тігілген және құдіреттіліктің әуел бастапқы тәжірибесін білдіреді. Олар қасиетті құдіреттілікті түсінуге адамға жол ашады және сонымен бір мезетте олармен тікелей жанасудан сақтандырады. Адамзат рухының мыңдаған жылдық күш-жігерінің арқасында бұл бейнелер ойдың әлемдік тәртібін барлығын қамтитын жүйесіне түсірілген… Біздің бейсаналық қабатымыз арқылы тарихи ұжымдық психикаға бейімделгендігімізден, әрине, біз ізгілікпен бірге жындар, албастылар және т.б. тылсым әлемінде өмір сүреміз, өйткені бұл нәрселер қашанда біздің бойымызда қуатты аффектілер туғызады» [26</w:t>
      </w:r>
      <w:r w:rsidR="00550060">
        <w:rPr>
          <w:rStyle w:val="a8"/>
          <w:rFonts w:ascii="Times New Roman" w:hAnsi="Times New Roman" w:cs="Times New Roman"/>
          <w:color w:val="auto"/>
          <w:sz w:val="28"/>
          <w:szCs w:val="28"/>
          <w:u w:color="1F2021"/>
          <w:shd w:val="clear" w:color="auto" w:fill="FFFFFF"/>
        </w:rPr>
        <w:t xml:space="preserve">, 36 </w:t>
      </w:r>
      <w:r w:rsidR="006A6EE6"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rPr>
        <w:t>].</w:t>
      </w:r>
    </w:p>
    <w:p w14:paraId="73B7DC8A" w14:textId="5DD9208F" w:rsidR="00FE6FF8" w:rsidRPr="007E7CAC" w:rsidRDefault="004774D6" w:rsidP="006A6EE6">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Мифологиялық санадағы рәміздер мен таңбалар</w:t>
      </w:r>
      <w:r w:rsidRPr="007E7CAC">
        <w:rPr>
          <w:rStyle w:val="a8"/>
          <w:rFonts w:ascii="Times New Roman" w:hAnsi="Times New Roman" w:cs="Times New Roman"/>
          <w:color w:val="auto"/>
          <w:sz w:val="28"/>
          <w:szCs w:val="28"/>
          <w:u w:color="1F2021"/>
          <w:shd w:val="clear" w:color="auto" w:fill="FFFFFF"/>
        </w:rPr>
        <w:t>, мифтік түсініктердегі синхрондық дүниетаным мен архетиптердің басымдылығын анықтауда</w:t>
      </w:r>
      <w:r w:rsidR="001A2637" w:rsidRPr="007E7CAC">
        <w:rPr>
          <w:rStyle w:val="a8"/>
          <w:rFonts w:ascii="Times New Roman" w:hAnsi="Times New Roman" w:cs="Times New Roman"/>
          <w:color w:val="auto"/>
          <w:sz w:val="28"/>
          <w:szCs w:val="28"/>
          <w:u w:color="1F2021"/>
          <w:shd w:val="clear" w:color="auto" w:fill="FFFFFF"/>
          <w:lang w:val="kk-KZ"/>
        </w:rPr>
        <w:t xml:space="preserve"> </w:t>
      </w:r>
      <w:r w:rsidRPr="007E7CAC">
        <w:rPr>
          <w:rStyle w:val="a8"/>
          <w:rFonts w:ascii="Times New Roman" w:hAnsi="Times New Roman" w:cs="Times New Roman"/>
          <w:color w:val="auto"/>
          <w:sz w:val="28"/>
          <w:szCs w:val="28"/>
          <w:u w:color="1F2021"/>
          <w:shd w:val="clear" w:color="auto" w:fill="FFFFFF"/>
        </w:rPr>
        <w:t xml:space="preserve">фольклорлық деректің маңызы зор. Миф өзінің әмбебаптық сипатына орай, соған сәйкес қоғам типі мен адам өмірінің барлық қырын қамтуы тиіс. Бұл тұрғыдан алғанда фольклорлық материалдарды, әсіресе эпикалық дәстүрді зерттеу анағұрлым қомақты нәтиже береді. Қазақстандық тіл және әдебиет зерттеушісі Айгүл Ісмақова: </w:t>
      </w:r>
      <w:r w:rsidRPr="007E7CAC">
        <w:rPr>
          <w:rStyle w:val="a8"/>
          <w:rFonts w:ascii="Times New Roman" w:hAnsi="Times New Roman" w:cs="Times New Roman"/>
          <w:b/>
          <w:bCs/>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Архетиптер ертегілерде, мифтерде, аңыз-әпсаналарда белгілі бір моральдық-адамгершілікті код немесе белгіні білдіре отырып орнықты мотив ретінде көрініс табады. Осыған орай, қазақ фольклоры ұлттық мәдени архетип күмбезінің негізгі бөлігі бола отырып, қазіргі қазақ прозасының белсен</w:t>
      </w:r>
      <w:r w:rsidR="00003685" w:rsidRPr="007E7CAC">
        <w:rPr>
          <w:rStyle w:val="a8"/>
          <w:rFonts w:ascii="Times New Roman" w:hAnsi="Times New Roman" w:cs="Times New Roman"/>
          <w:color w:val="auto"/>
          <w:sz w:val="28"/>
          <w:szCs w:val="28"/>
          <w:u w:color="1F2021"/>
          <w:shd w:val="clear" w:color="auto" w:fill="FFFFFF"/>
        </w:rPr>
        <w:t>ді қимылдағы әсерлі ықпалы б</w:t>
      </w:r>
      <w:r w:rsidR="00003685" w:rsidRPr="007E7CAC">
        <w:rPr>
          <w:rStyle w:val="a8"/>
          <w:rFonts w:ascii="Times New Roman" w:hAnsi="Times New Roman" w:cs="Times New Roman"/>
          <w:color w:val="auto"/>
          <w:sz w:val="28"/>
          <w:szCs w:val="28"/>
          <w:u w:color="1F2021"/>
          <w:shd w:val="clear" w:color="auto" w:fill="FFFFFF"/>
          <w:lang w:val="kk-KZ"/>
        </w:rPr>
        <w:t>олып</w:t>
      </w:r>
      <w:r w:rsidRPr="007E7CAC">
        <w:rPr>
          <w:rStyle w:val="a8"/>
          <w:rFonts w:ascii="Times New Roman" w:hAnsi="Times New Roman" w:cs="Times New Roman"/>
          <w:color w:val="auto"/>
          <w:sz w:val="28"/>
          <w:szCs w:val="28"/>
          <w:u w:color="1F2021"/>
          <w:shd w:val="clear" w:color="auto" w:fill="FFFFFF"/>
        </w:rPr>
        <w:t xml:space="preserve"> көрінеді», </w:t>
      </w:r>
      <w:r w:rsidR="00714032" w:rsidRPr="007E7CAC">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u w:color="1F2021"/>
          <w:shd w:val="clear" w:color="auto" w:fill="FFFFFF"/>
        </w:rPr>
        <w:t>дейді</w:t>
      </w:r>
      <w:r w:rsidR="006A6EE6" w:rsidRPr="007E7CAC">
        <w:rPr>
          <w:rStyle w:val="a8"/>
          <w:rFonts w:ascii="Times New Roman" w:hAnsi="Times New Roman" w:cs="Times New Roman"/>
          <w:color w:val="auto"/>
          <w:sz w:val="28"/>
          <w:szCs w:val="28"/>
          <w:u w:color="1F2021"/>
          <w:shd w:val="clear" w:color="auto" w:fill="FFFFFF"/>
        </w:rPr>
        <w:t xml:space="preserve"> [1</w:t>
      </w:r>
      <w:r w:rsidR="006A6EE6" w:rsidRPr="007E7CAC">
        <w:rPr>
          <w:rFonts w:ascii="Times New Roman" w:hAnsi="Times New Roman" w:cs="Times New Roman"/>
          <w:color w:val="auto"/>
          <w:sz w:val="28"/>
          <w:szCs w:val="28"/>
          <w:u w:color="1F2021"/>
          <w:shd w:val="clear" w:color="auto" w:fill="FFFFFF"/>
        </w:rPr>
        <w:t>1</w:t>
      </w:r>
      <w:r w:rsidR="00902C95" w:rsidRPr="007E7CAC">
        <w:rPr>
          <w:rFonts w:ascii="Times New Roman" w:hAnsi="Times New Roman" w:cs="Times New Roman"/>
          <w:color w:val="auto"/>
          <w:sz w:val="28"/>
          <w:szCs w:val="28"/>
          <w:u w:color="1F2021"/>
          <w:shd w:val="clear" w:color="auto" w:fill="FFFFFF"/>
          <w:lang w:val="kk-KZ"/>
        </w:rPr>
        <w:t>2</w:t>
      </w:r>
      <w:r w:rsidR="00550060">
        <w:rPr>
          <w:rStyle w:val="a8"/>
          <w:rFonts w:ascii="Times New Roman" w:hAnsi="Times New Roman" w:cs="Times New Roman"/>
          <w:color w:val="auto"/>
          <w:sz w:val="28"/>
          <w:szCs w:val="28"/>
          <w:u w:color="1F2021"/>
          <w:shd w:val="clear" w:color="auto" w:fill="FFFFFF"/>
        </w:rPr>
        <w:t xml:space="preserve">, 240 </w:t>
      </w:r>
      <w:r w:rsidR="006A6EE6"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006A6EE6" w:rsidRPr="007E7CAC">
        <w:rPr>
          <w:rStyle w:val="a8"/>
          <w:rFonts w:ascii="Times New Roman" w:hAnsi="Times New Roman" w:cs="Times New Roman"/>
          <w:color w:val="auto"/>
          <w:sz w:val="28"/>
          <w:szCs w:val="28"/>
          <w:u w:color="1F2021"/>
          <w:shd w:val="clear" w:color="auto" w:fill="FFFFFF"/>
          <w:lang w:val="pt-PT"/>
        </w:rPr>
        <w:t>]</w:t>
      </w:r>
      <w:r w:rsidR="00550060">
        <w:rPr>
          <w:rStyle w:val="a8"/>
          <w:rFonts w:ascii="Times New Roman" w:hAnsi="Times New Roman" w:cs="Times New Roman"/>
          <w:color w:val="auto"/>
          <w:sz w:val="28"/>
          <w:szCs w:val="28"/>
          <w:u w:color="1F2021"/>
          <w:shd w:val="clear" w:color="auto" w:fill="FFFFFF"/>
        </w:rPr>
        <w:t>.</w:t>
      </w:r>
    </w:p>
    <w:p w14:paraId="6F94837B" w14:textId="6E25D8B1"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Философия</w:t>
      </w:r>
      <w:r w:rsidRPr="007E7CAC">
        <w:rPr>
          <w:rStyle w:val="a8"/>
          <w:rFonts w:ascii="Times New Roman" w:hAnsi="Times New Roman" w:cs="Times New Roman"/>
          <w:color w:val="auto"/>
          <w:sz w:val="28"/>
          <w:szCs w:val="28"/>
          <w:u w:color="1F2021"/>
          <w:shd w:val="clear" w:color="auto" w:fill="FFFFFF"/>
        </w:rPr>
        <w:t>, саясаттану және дінтану институтында орындалған ұжымдық монографияда қазақ халқының руханиятының қалыптасуы мен дамуының тарихи-философиялық және этн</w:t>
      </w:r>
      <w:r w:rsidR="001A2637" w:rsidRPr="007E7CAC">
        <w:rPr>
          <w:rStyle w:val="a8"/>
          <w:rFonts w:ascii="Times New Roman" w:hAnsi="Times New Roman" w:cs="Times New Roman"/>
          <w:color w:val="auto"/>
          <w:sz w:val="28"/>
          <w:szCs w:val="28"/>
          <w:u w:color="1F2021"/>
          <w:shd w:val="clear" w:color="auto" w:fill="FFFFFF"/>
        </w:rPr>
        <w:t>омәдени негіздері заманауи құн</w:t>
      </w:r>
      <w:r w:rsidRPr="007E7CAC">
        <w:rPr>
          <w:rStyle w:val="a8"/>
          <w:rFonts w:ascii="Times New Roman" w:hAnsi="Times New Roman" w:cs="Times New Roman"/>
          <w:color w:val="auto"/>
          <w:sz w:val="28"/>
          <w:szCs w:val="28"/>
          <w:u w:color="1F2021"/>
          <w:shd w:val="clear" w:color="auto" w:fill="FFFFFF"/>
        </w:rPr>
        <w:t xml:space="preserve">дылықтар тұрғысынан сарапталады. Авторлар қазақ халқының рухани әлеміндегі түркілік дәуірден дәстүр жалғастығын сақтаған, сондай-ақ басымдық танытқан өркениет үлгілері мен этномәдениетіндегі құндылықтық бағдарларды өзіндік рухани қазына ретінде қарастырады. Онда рух, руханилық және руханият </w:t>
      </w:r>
      <w:r w:rsidRPr="007E7CAC">
        <w:rPr>
          <w:rStyle w:val="a8"/>
          <w:rFonts w:ascii="Times New Roman" w:hAnsi="Times New Roman" w:cs="Times New Roman"/>
          <w:color w:val="auto"/>
          <w:sz w:val="28"/>
          <w:szCs w:val="28"/>
          <w:u w:color="1F2021"/>
          <w:shd w:val="clear" w:color="auto" w:fill="FFFFFF"/>
        </w:rPr>
        <w:lastRenderedPageBreak/>
        <w:t xml:space="preserve">құбылыстарының байланысы ашылады. «Руханият құбылысы әлеуметтік дүниенің сан қырлы салаларымен байланысты болғанымен, әсіресе, ол жеке субъектінің және қауымдастықтың құндылықтық жүйесімен астарласып жататындығын байқаймыз. Ол адамдарды бір-біріне жақындататын руханилық құбылысы болып табылады… Сондықтан әлеуметтік дамудың әртүрлі сатысында халықтар қатынас жасағанмен, оларды шын мәнінде біріктіретін бір керемет күш руханилық болып қала бермек» </w:t>
      </w:r>
      <w:r w:rsidRPr="007E7CAC">
        <w:rPr>
          <w:rStyle w:val="a8"/>
          <w:rFonts w:ascii="Times New Roman" w:hAnsi="Times New Roman" w:cs="Times New Roman"/>
          <w:color w:val="auto"/>
          <w:sz w:val="28"/>
          <w:szCs w:val="28"/>
          <w:u w:color="1F2021"/>
          <w:shd w:val="clear" w:color="auto" w:fill="FFFFFF"/>
          <w:lang w:val="pt-PT"/>
        </w:rPr>
        <w:t>[1</w:t>
      </w:r>
      <w:r w:rsidR="00C42D0B" w:rsidRPr="007E7CAC">
        <w:rPr>
          <w:rStyle w:val="a8"/>
          <w:rFonts w:ascii="Times New Roman" w:hAnsi="Times New Roman" w:cs="Times New Roman"/>
          <w:color w:val="auto"/>
          <w:sz w:val="28"/>
          <w:szCs w:val="28"/>
          <w:u w:color="1F2021"/>
          <w:shd w:val="clear" w:color="auto" w:fill="FFFFFF"/>
        </w:rPr>
        <w:t>1</w:t>
      </w:r>
      <w:r w:rsidR="00902C95" w:rsidRPr="007E7CAC">
        <w:rPr>
          <w:rStyle w:val="a8"/>
          <w:rFonts w:ascii="Times New Roman" w:hAnsi="Times New Roman" w:cs="Times New Roman"/>
          <w:color w:val="auto"/>
          <w:sz w:val="28"/>
          <w:szCs w:val="28"/>
          <w:u w:color="1F2021"/>
          <w:shd w:val="clear" w:color="auto" w:fill="FFFFFF"/>
          <w:lang w:val="kk-KZ"/>
        </w:rPr>
        <w:t>3</w:t>
      </w:r>
      <w:r w:rsidR="00550060">
        <w:rPr>
          <w:rStyle w:val="a8"/>
          <w:rFonts w:ascii="Times New Roman" w:hAnsi="Times New Roman" w:cs="Times New Roman"/>
          <w:color w:val="auto"/>
          <w:sz w:val="28"/>
          <w:szCs w:val="28"/>
          <w:u w:color="1F2021"/>
          <w:shd w:val="clear" w:color="auto" w:fill="FFFFFF"/>
        </w:rPr>
        <w:t xml:space="preserve">, 14 </w:t>
      </w:r>
      <w:r w:rsidR="006A6EE6" w:rsidRPr="007E7CAC">
        <w:rPr>
          <w:rStyle w:val="a8"/>
          <w:rFonts w:ascii="Times New Roman" w:hAnsi="Times New Roman" w:cs="Times New Roman"/>
          <w:color w:val="auto"/>
          <w:sz w:val="28"/>
          <w:szCs w:val="28"/>
          <w:u w:color="1F2021"/>
          <w:shd w:val="clear" w:color="auto" w:fill="FFFFFF"/>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2F84EE82" w14:textId="57959B3F"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Қазақтың ежелгі даласындағы түркі тілді мәдениеттің терең астарлы тарихына үңілетін болсақ</w:t>
      </w:r>
      <w:r w:rsidRPr="007E7CAC">
        <w:rPr>
          <w:rStyle w:val="a8"/>
          <w:rFonts w:ascii="Times New Roman" w:hAnsi="Times New Roman" w:cs="Times New Roman"/>
          <w:color w:val="auto"/>
          <w:sz w:val="28"/>
          <w:szCs w:val="28"/>
          <w:u w:color="1F2021"/>
          <w:shd w:val="clear" w:color="auto" w:fill="FFFFFF"/>
        </w:rPr>
        <w:t>, онда әлемдік мәдениетке өзіндік үлесін қосатын талай киелі де қастерлі мұраның қорына тап боламыз. Оның қазақ ұлттық мәдениеті үшін рухани энергет</w:t>
      </w:r>
      <w:r w:rsidR="001A2637" w:rsidRPr="007E7CAC">
        <w:rPr>
          <w:rStyle w:val="a8"/>
          <w:rFonts w:ascii="Times New Roman" w:hAnsi="Times New Roman" w:cs="Times New Roman"/>
          <w:color w:val="auto"/>
          <w:sz w:val="28"/>
          <w:szCs w:val="28"/>
          <w:u w:color="1F2021"/>
          <w:shd w:val="clear" w:color="auto" w:fill="FFFFFF"/>
          <w:lang w:val="kk-KZ"/>
        </w:rPr>
        <w:t>и</w:t>
      </w:r>
      <w:r w:rsidRPr="007E7CAC">
        <w:rPr>
          <w:rStyle w:val="a8"/>
          <w:rFonts w:ascii="Times New Roman" w:hAnsi="Times New Roman" w:cs="Times New Roman"/>
          <w:color w:val="auto"/>
          <w:sz w:val="28"/>
          <w:szCs w:val="28"/>
          <w:u w:color="1F2021"/>
          <w:shd w:val="clear" w:color="auto" w:fill="FFFFFF"/>
        </w:rPr>
        <w:t xml:space="preserve">калық құндылығы зор архетип екендігі даусыз. Біздің өткен тарихымызда ұрпақтар ұялатын парақтардың жоқ екенін атап өткен Қазақстанның Тұңғыш Президенті Н.Ә. Назарбаев өзінің «Тарих толқынында» деген еңбегінде халқымыздың өткенімен байланысты алты мың жылдық тарихтың шеңберлерін зерделей келе төмендегідей маңызды кезеңдердің болғанын атап өтеді: </w:t>
      </w:r>
    </w:p>
    <w:p w14:paraId="19BECF90" w14:textId="618A1CF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Бірінші кезең</w:t>
      </w:r>
      <w:r w:rsidRPr="007E7CAC">
        <w:rPr>
          <w:rStyle w:val="a8"/>
          <w:rFonts w:ascii="Times New Roman" w:hAnsi="Times New Roman" w:cs="Times New Roman"/>
          <w:color w:val="auto"/>
          <w:sz w:val="28"/>
          <w:szCs w:val="28"/>
          <w:u w:color="1F2021"/>
          <w:shd w:val="clear" w:color="auto" w:fill="FFFFFF"/>
        </w:rPr>
        <w:t>. Ежелгі арийлердің сансыз көп тайпаларының бүгінгі Қазақстанның бүкіл аумағын игеруі. Екінші кезең. Сақ патшалары қалдырған қоныстар мен қорғандар арқылы айғақталады. Үшінші кезең. Көк Тәңірі мен Ұмайға сенген Ғұн тайпаларының рухани әлемінің таралуы. Төртінші кезең. Түркі қағанатының – Мәңгілік ел руханиятының қалыптасуы. Оғыз, қыпшақ тайпаларының жаңа түркі дүниесін құрай бастауы. Бесінші кезең. Орхон-Енисей құлпытастарында руникалық таңбалардың пайда болған түркілік дәуір. Алтыншы кезең. Қазақстан аумағында араб-ислам рухының тарала бастауы және әл-Фараби, Жүсіп Баласағұн, Махмұд Қашқари секілді ойшылдардың әлемге таныла бастау кезеңі. Жетінші кезең. Түркі халықтарына рухани ілім ретінде сопылықтың таралуы және Қожа Ахмет Яс</w:t>
      </w:r>
      <w:r w:rsidR="0016292C" w:rsidRPr="007E7CAC">
        <w:rPr>
          <w:rStyle w:val="a8"/>
          <w:rFonts w:ascii="Times New Roman" w:hAnsi="Times New Roman" w:cs="Times New Roman"/>
          <w:color w:val="auto"/>
          <w:sz w:val="28"/>
          <w:szCs w:val="28"/>
          <w:u w:color="1F2021"/>
          <w:shd w:val="clear" w:color="auto" w:fill="FFFFFF"/>
        </w:rPr>
        <w:t>с</w:t>
      </w:r>
      <w:r w:rsidRPr="007E7CAC">
        <w:rPr>
          <w:rStyle w:val="a8"/>
          <w:rFonts w:ascii="Times New Roman" w:hAnsi="Times New Roman" w:cs="Times New Roman"/>
          <w:color w:val="auto"/>
          <w:sz w:val="28"/>
          <w:szCs w:val="28"/>
          <w:u w:color="1F2021"/>
          <w:shd w:val="clear" w:color="auto" w:fill="FFFFFF"/>
        </w:rPr>
        <w:t>ауи сияқты рухани тұлғаның замандастары алдындағы беделінің асқақтауы. Сегізінші кезең. ХII–ХIV ғасырлардағы Шыңғыс әулетінің ықпалында болу дәуірі, түркі тайпалары арасында Алаш ұғымының беки түсуі мен қазақ ру-тайпаларының тұрақты этникалық құрылымдар ретінде қалыптасу кезеңі. Тоғызыншы кезең. ХV– ХVII ғасырларда Қазақ хандығы құрылды, алғашқы рет жалпыхалықтық руханияттың негізі қаланды. Халық рухының ұшқыны ақын-жыраулардың, би-шешендердің, данагөй көсемдердің шығармашылығынан көрініс таба бастайды. Тәуке ханның тұсында қазақтың дәстүрлі құқығының өзіндік үлгісі – «Жеті жарғы» тарихи құжаты дүниеге келді. Оныншы кезең. ХVII–ХIХ ғасырларда қазақтың жауынгерлік рухының сынақтан өткен шағы. Қазақ руханияты өзінің тұтастығын шыңдай түсті, дүниетанымдық әмбебаптығын әрлей түсті, ұлттық бейнесін анықтай түсті. Шоқан, Ыбырай және Абай сынды қазақ ағартушыларының халық руханиятын жетілдірудің гуманистік жолдарын іздеген дәуір болды. Он бірінші кезең – ХХ ғасыр. Бұл қазақ руханиятының қайшылыққа толы кезеңі еді. Қазақ зиялы қауымы ұлттық ояну мәселесін алға ұсынып, тәуелсіздіктің саяси мәселе ретіндегі маңыздылығын халық санасына орнықтырады.</w:t>
      </w:r>
      <w:r w:rsidR="001A2637" w:rsidRPr="007E7CAC">
        <w:rPr>
          <w:rStyle w:val="a8"/>
          <w:rFonts w:ascii="Times New Roman" w:hAnsi="Times New Roman" w:cs="Times New Roman"/>
          <w:color w:val="auto"/>
          <w:sz w:val="28"/>
          <w:szCs w:val="28"/>
          <w:u w:color="1F2021"/>
          <w:shd w:val="clear" w:color="auto" w:fill="FFFFFF"/>
        </w:rPr>
        <w:t xml:space="preserve"> Халық өзінің үштен бір бөлігіне</w:t>
      </w:r>
      <w:r w:rsidR="001A2637" w:rsidRPr="007E7CAC">
        <w:rPr>
          <w:rStyle w:val="a8"/>
          <w:rFonts w:ascii="Times New Roman" w:hAnsi="Times New Roman" w:cs="Times New Roman"/>
          <w:color w:val="auto"/>
          <w:sz w:val="28"/>
          <w:szCs w:val="28"/>
          <w:u w:color="1F2021"/>
          <w:shd w:val="clear" w:color="auto" w:fill="FFFFFF"/>
          <w:lang w:val="kk-KZ"/>
        </w:rPr>
        <w:t>н</w:t>
      </w:r>
      <w:r w:rsidRPr="007E7CAC">
        <w:rPr>
          <w:rStyle w:val="a8"/>
          <w:rFonts w:ascii="Times New Roman" w:hAnsi="Times New Roman" w:cs="Times New Roman"/>
          <w:color w:val="auto"/>
          <w:sz w:val="28"/>
          <w:szCs w:val="28"/>
          <w:u w:color="1F2021"/>
          <w:shd w:val="clear" w:color="auto" w:fill="FFFFFF"/>
        </w:rPr>
        <w:t xml:space="preserve"> айрылып, тарихи отанында азшылыққа түскен ғасыр болды, тілінен, </w:t>
      </w:r>
      <w:r w:rsidRPr="007E7CAC">
        <w:rPr>
          <w:rStyle w:val="a8"/>
          <w:rFonts w:ascii="Times New Roman" w:hAnsi="Times New Roman" w:cs="Times New Roman"/>
          <w:color w:val="auto"/>
          <w:sz w:val="28"/>
          <w:szCs w:val="28"/>
          <w:u w:color="1F2021"/>
          <w:shd w:val="clear" w:color="auto" w:fill="FFFFFF"/>
        </w:rPr>
        <w:lastRenderedPageBreak/>
        <w:t>ділінен айрылып қала жаздаған заман болды. Он екінші кезең – 1980 жылдардың ортасынан басталады. Кеңестік империя құлағаннан кейін үлкен Еуразия аймағында тәуелсіз елдердің қалыптасу кезеңі келді. Руханияттағы түбегейлі өзгерістер ене бастаған дәуір туды. Жеке азаматтар да, қауымдастықтар да өмірдің мәніне Осы соңғы кезең туралы елбасы «Қазақтың сана-сезімі өткендегі, қазіргі және болашақтағы – тарихтың толқынында өзінің ұлттық «Мен» дегізерлік қасиетін түсінуге тұңғыш рет ен</w:t>
      </w:r>
      <w:r w:rsidR="00F81721" w:rsidRPr="007E7CAC">
        <w:rPr>
          <w:rStyle w:val="a8"/>
          <w:rFonts w:ascii="Times New Roman" w:hAnsi="Times New Roman" w:cs="Times New Roman"/>
          <w:color w:val="auto"/>
          <w:sz w:val="28"/>
          <w:szCs w:val="28"/>
          <w:u w:color="1F2021"/>
          <w:shd w:val="clear" w:color="auto" w:fill="FFFFFF"/>
        </w:rPr>
        <w:t>ді ғана мүмкіндік алып отыр.</w:t>
      </w:r>
      <w:r w:rsidRPr="007E7CAC">
        <w:rPr>
          <w:rStyle w:val="a8"/>
          <w:rFonts w:ascii="Times New Roman" w:hAnsi="Times New Roman" w:cs="Times New Roman"/>
          <w:color w:val="auto"/>
          <w:sz w:val="28"/>
          <w:szCs w:val="28"/>
          <w:u w:color="1F2021"/>
          <w:shd w:val="clear" w:color="auto" w:fill="FFFFFF"/>
        </w:rPr>
        <w:t xml:space="preserve"> Бірақ бұл мүмкіндік қана, ол шындыққа, тек қазақтардың ғана емес, барлық қазақстандықтардың жаппай санасына орныққан фактіге айналуы қажет»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4</w:t>
      </w:r>
      <w:r w:rsidR="00550060">
        <w:rPr>
          <w:rStyle w:val="a8"/>
          <w:rFonts w:ascii="Times New Roman" w:hAnsi="Times New Roman" w:cs="Times New Roman"/>
          <w:color w:val="auto"/>
          <w:sz w:val="28"/>
          <w:szCs w:val="28"/>
          <w:u w:color="1F2021"/>
          <w:shd w:val="clear" w:color="auto" w:fill="FFFFFF"/>
          <w:lang w:val="kk-KZ"/>
        </w:rPr>
        <w:t xml:space="preserve">, 45 </w:t>
      </w:r>
      <w:r w:rsidR="006A6EE6" w:rsidRPr="007E7CAC">
        <w:rPr>
          <w:rStyle w:val="a8"/>
          <w:rFonts w:ascii="Times New Roman" w:hAnsi="Times New Roman" w:cs="Times New Roman"/>
          <w:color w:val="auto"/>
          <w:sz w:val="28"/>
          <w:szCs w:val="28"/>
          <w:u w:color="1F2021"/>
          <w:shd w:val="clear" w:color="auto" w:fill="FFFFFF"/>
          <w:lang w:val="kk-KZ"/>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482D9517" w14:textId="262A806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Елбасы өзінің бұл еңбегінде сонау қола дәуірінен бастап бүгінгі күнге дейінгі он екі кезеңді атап көрсетіп отыр</w:t>
      </w:r>
      <w:r w:rsidRPr="007E7CAC">
        <w:rPr>
          <w:rStyle w:val="a8"/>
          <w:rFonts w:ascii="Times New Roman" w:hAnsi="Times New Roman" w:cs="Times New Roman"/>
          <w:color w:val="auto"/>
          <w:sz w:val="28"/>
          <w:szCs w:val="28"/>
          <w:u w:color="1F2021"/>
          <w:shd w:val="clear" w:color="auto" w:fill="FFFFFF"/>
        </w:rPr>
        <w:t xml:space="preserve">. Осы тарихи хронологиялық уақыт барысындағы мәдени қабаттардағы рухани сабақтастықты археологиялық қазба жұмыстары арқылы табылған материалдық мәдениет ескерткіштері де, ауызша және жазба дәстүр арқылы жеткен рухани мәдениет жәдігерлері де дәлелдейді. Алғашқы темір дәуірінен бері келе жатқан тарихи сахнада бірін бірі алмастырып отырған тілі мен тегі өзара жақын рулар мен тайпалардың, ұлттар мен ұлыстардың өзіндік тарихи санасынан, ділі мен рухынан, мәдениеті мен әдебиетінен, жалпы руханиятынан берік орын алған архетиптер мен сакралды құндылықтарды аңғаруға әбден болады. Оларды шартты түрде бірнеше жікке бөліп топтастыруға болады. Атап айтқанда, бірінші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дін кие, исламға дейінгі діни жүйе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тәңірішілдік пен халықтық дәстүрлі исламдағы сакралды құндылықтар; екіншіден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рух киесі, яғни рухтар мен әруаққа табынушылықтағы, шаманизм мен бақсылықтағы қасиетті құндылықтар; үшіншіден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сөз киесі, яғни тіл мен фольклорда сақталған кейін жазба мәдениетке өткен киелі құндылықтар; төртіншіден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қан немесе сүйек киесі, яғни жеті ата ұстыны мен туыстық құндылықтар, бесіншіден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құт киесі, яғни береке мен бақытқа жетудің этикалық сакралды құндылықтары, алтыншыдан - көңіл немесе күй киесі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дәстүрлі өнер түрлері мен адамның көңіл-күй ерекшеліктерін сипаттайтын эстетикалық сакралды құндылықтар, жетіншіден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жер киесі, яғни туған жер мен ата қонысты қастерлейтін сакралды құндылықтар. Бұл архетиптік құндылықтар ұлттың ұжымдық санасында, халықтың мінез-құлқы мен менталитетінде сақталып отыр, олар жатжерлік мәдени экспансия мен «жұмсақ күштердің» қысымымен жойылып, шайылып кетпей, өзінің төлтума болмысын сақтап, заманауи рухани тығырықтан өзіне шығар жол тапса, өзіндік пассионарлық әлеуетін көрсете алар еді. </w:t>
      </w:r>
    </w:p>
    <w:p w14:paraId="17BD5BAA" w14:textId="7E66F9B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Сонымен</w:t>
      </w:r>
      <w:r w:rsidRPr="007E7CAC">
        <w:rPr>
          <w:rStyle w:val="a8"/>
          <w:rFonts w:ascii="Times New Roman" w:hAnsi="Times New Roman" w:cs="Times New Roman"/>
          <w:color w:val="auto"/>
          <w:sz w:val="28"/>
          <w:szCs w:val="28"/>
          <w:u w:color="1F2021"/>
          <w:shd w:val="clear" w:color="auto" w:fill="FFFFFF"/>
        </w:rPr>
        <w:t>, алдымен дін киесіне келер болсақ, Орталық және Солтүстік Батыс Азияның зор аймағын алып жатқан Қазақстанның қазіргі территориясын мекендеген бұрыңғы халықтардың діни тарихынан сөз қозғауға тура келеді. Бұл мәселеге деген дінтанулық ғылыми қызығушылық бүгінгі қоғамдағы діндарлықтың артуымен түсіндіріледі. Кеңестік кезеңде аталмыш тақырып басым бөлігінде атеистік қырынан зерделенетін. Атап айтқанда, біздің елімізде   кейбірінен өзіміз тәлім алған ұстаздарымыз</w:t>
      </w:r>
      <w:r w:rsidR="00003685" w:rsidRPr="007E7CAC">
        <w:rPr>
          <w:rStyle w:val="a8"/>
          <w:rFonts w:ascii="Times New Roman" w:hAnsi="Times New Roman" w:cs="Times New Roman"/>
          <w:color w:val="auto"/>
          <w:sz w:val="28"/>
          <w:szCs w:val="28"/>
          <w:u w:color="1F2021"/>
          <w:shd w:val="clear" w:color="auto" w:fill="FFFFFF"/>
        </w:rPr>
        <w:t xml:space="preserve"> А.</w:t>
      </w:r>
      <w:r w:rsidRPr="007E7CAC">
        <w:rPr>
          <w:rStyle w:val="a8"/>
          <w:rFonts w:ascii="Times New Roman" w:hAnsi="Times New Roman" w:cs="Times New Roman"/>
          <w:color w:val="auto"/>
          <w:sz w:val="28"/>
          <w:szCs w:val="28"/>
          <w:u w:color="1F2021"/>
          <w:shd w:val="clear" w:color="auto" w:fill="FFFFFF"/>
        </w:rPr>
        <w:t xml:space="preserve"> Қасымжанов [1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5</w:t>
      </w:r>
      <w:r w:rsidRPr="007E7CAC">
        <w:rPr>
          <w:rStyle w:val="a8"/>
          <w:rFonts w:ascii="Times New Roman" w:hAnsi="Times New Roman" w:cs="Times New Roman"/>
          <w:color w:val="auto"/>
          <w:sz w:val="28"/>
          <w:szCs w:val="28"/>
          <w:u w:color="1F2021"/>
          <w:shd w:val="clear" w:color="auto" w:fill="FFFFFF"/>
          <w:lang w:val="pt-PT"/>
        </w:rPr>
        <w:t>]</w:t>
      </w:r>
      <w:r w:rsidR="00003685" w:rsidRPr="007E7CAC">
        <w:rPr>
          <w:rStyle w:val="a8"/>
          <w:rFonts w:ascii="Times New Roman" w:hAnsi="Times New Roman" w:cs="Times New Roman"/>
          <w:color w:val="auto"/>
          <w:sz w:val="28"/>
          <w:szCs w:val="28"/>
          <w:u w:color="1F2021"/>
          <w:shd w:val="clear" w:color="auto" w:fill="FFFFFF"/>
        </w:rPr>
        <w:t>, О.</w:t>
      </w:r>
      <w:r w:rsidRPr="007E7CAC">
        <w:rPr>
          <w:rStyle w:val="a8"/>
          <w:rFonts w:ascii="Times New Roman" w:hAnsi="Times New Roman" w:cs="Times New Roman"/>
          <w:color w:val="auto"/>
          <w:sz w:val="28"/>
          <w:szCs w:val="28"/>
          <w:u w:color="1F2021"/>
          <w:shd w:val="clear" w:color="auto" w:fill="FFFFFF"/>
        </w:rPr>
        <w:t xml:space="preserve"> Сегізбаев </w:t>
      </w:r>
      <w:r w:rsidRPr="007E7CAC">
        <w:rPr>
          <w:rStyle w:val="a8"/>
          <w:rFonts w:ascii="Times New Roman" w:hAnsi="Times New Roman" w:cs="Times New Roman"/>
          <w:color w:val="auto"/>
          <w:sz w:val="28"/>
          <w:szCs w:val="28"/>
          <w:u w:color="1F2021"/>
          <w:shd w:val="clear" w:color="auto" w:fill="FFFFFF"/>
          <w:lang w:val="pt-PT"/>
        </w:rPr>
        <w:t>[1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6</w:t>
      </w:r>
      <w:r w:rsidRPr="007E7CAC">
        <w:rPr>
          <w:rStyle w:val="a8"/>
          <w:rFonts w:ascii="Times New Roman" w:hAnsi="Times New Roman" w:cs="Times New Roman"/>
          <w:color w:val="auto"/>
          <w:sz w:val="28"/>
          <w:szCs w:val="28"/>
          <w:u w:color="1F2021"/>
          <w:shd w:val="clear" w:color="auto" w:fill="FFFFFF"/>
          <w:lang w:val="pt-PT"/>
        </w:rPr>
        <w:t>]</w:t>
      </w:r>
      <w:r w:rsidR="00003685" w:rsidRPr="007E7CAC">
        <w:rPr>
          <w:rStyle w:val="a8"/>
          <w:rFonts w:ascii="Times New Roman" w:hAnsi="Times New Roman" w:cs="Times New Roman"/>
          <w:color w:val="auto"/>
          <w:sz w:val="28"/>
          <w:szCs w:val="28"/>
          <w:u w:color="1F2021"/>
          <w:shd w:val="clear" w:color="auto" w:fill="FFFFFF"/>
        </w:rPr>
        <w:t>, М.</w:t>
      </w:r>
      <w:r w:rsidRPr="007E7CAC">
        <w:rPr>
          <w:rStyle w:val="a8"/>
          <w:rFonts w:ascii="Times New Roman" w:hAnsi="Times New Roman" w:cs="Times New Roman"/>
          <w:color w:val="auto"/>
          <w:sz w:val="28"/>
          <w:szCs w:val="28"/>
          <w:u w:color="1F2021"/>
          <w:shd w:val="clear" w:color="auto" w:fill="FFFFFF"/>
        </w:rPr>
        <w:t xml:space="preserve"> Орынбеков </w:t>
      </w:r>
      <w:r w:rsidRPr="007E7CAC">
        <w:rPr>
          <w:rStyle w:val="a8"/>
          <w:rFonts w:ascii="Times New Roman" w:hAnsi="Times New Roman" w:cs="Times New Roman"/>
          <w:color w:val="auto"/>
          <w:sz w:val="28"/>
          <w:szCs w:val="28"/>
          <w:u w:color="1F2021"/>
          <w:shd w:val="clear" w:color="auto" w:fill="FFFFFF"/>
          <w:lang w:val="pt-PT"/>
        </w:rPr>
        <w:t>[1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7</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С. Ақатай </w:t>
      </w:r>
      <w:r w:rsidRPr="007E7CAC">
        <w:rPr>
          <w:rStyle w:val="a8"/>
          <w:rFonts w:ascii="Times New Roman" w:hAnsi="Times New Roman" w:cs="Times New Roman"/>
          <w:color w:val="auto"/>
          <w:sz w:val="28"/>
          <w:szCs w:val="28"/>
          <w:u w:color="1F2021"/>
          <w:shd w:val="clear" w:color="auto" w:fill="FFFFFF"/>
          <w:lang w:val="pt-PT"/>
        </w:rPr>
        <w:t>[1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8</w:t>
      </w:r>
      <w:r w:rsidRPr="007E7CAC">
        <w:rPr>
          <w:rStyle w:val="a8"/>
          <w:rFonts w:ascii="Times New Roman" w:hAnsi="Times New Roman" w:cs="Times New Roman"/>
          <w:color w:val="auto"/>
          <w:sz w:val="28"/>
          <w:szCs w:val="28"/>
          <w:u w:color="1F2021"/>
          <w:shd w:val="clear" w:color="auto" w:fill="FFFFFF"/>
          <w:lang w:val="pt-PT"/>
        </w:rPr>
        <w:t>]</w:t>
      </w:r>
      <w:r w:rsidR="00003685" w:rsidRPr="007E7CAC">
        <w:rPr>
          <w:rStyle w:val="a8"/>
          <w:rFonts w:ascii="Times New Roman" w:hAnsi="Times New Roman" w:cs="Times New Roman"/>
          <w:color w:val="auto"/>
          <w:sz w:val="28"/>
          <w:szCs w:val="28"/>
          <w:u w:color="1F2021"/>
          <w:shd w:val="clear" w:color="auto" w:fill="FFFFFF"/>
        </w:rPr>
        <w:t>, Б.</w:t>
      </w:r>
      <w:r w:rsidR="00E40BA9" w:rsidRPr="007E7CAC">
        <w:rPr>
          <w:rStyle w:val="a8"/>
          <w:rFonts w:ascii="Times New Roman" w:hAnsi="Times New Roman" w:cs="Times New Roman"/>
          <w:color w:val="auto"/>
          <w:sz w:val="28"/>
          <w:szCs w:val="28"/>
          <w:u w:color="1F2021"/>
          <w:shd w:val="clear" w:color="auto" w:fill="FFFFFF"/>
        </w:rPr>
        <w:t xml:space="preserve"> </w:t>
      </w:r>
      <w:r w:rsidRPr="007E7CAC">
        <w:rPr>
          <w:rStyle w:val="a8"/>
          <w:rFonts w:ascii="Times New Roman" w:hAnsi="Times New Roman" w:cs="Times New Roman"/>
          <w:color w:val="auto"/>
          <w:sz w:val="28"/>
          <w:szCs w:val="28"/>
          <w:u w:color="1F2021"/>
          <w:shd w:val="clear" w:color="auto" w:fill="FFFFFF"/>
        </w:rPr>
        <w:t xml:space="preserve">Құдайбергенов </w:t>
      </w:r>
      <w:r w:rsidRPr="007E7CAC">
        <w:rPr>
          <w:rStyle w:val="a8"/>
          <w:rFonts w:ascii="Times New Roman" w:hAnsi="Times New Roman" w:cs="Times New Roman"/>
          <w:color w:val="auto"/>
          <w:sz w:val="28"/>
          <w:szCs w:val="28"/>
          <w:u w:color="1F2021"/>
          <w:shd w:val="clear" w:color="auto" w:fill="FFFFFF"/>
          <w:lang w:val="pt-PT"/>
        </w:rPr>
        <w:t>[1</w:t>
      </w:r>
      <w:r w:rsidR="005E5569" w:rsidRPr="007E7CAC">
        <w:rPr>
          <w:rStyle w:val="a8"/>
          <w:rFonts w:ascii="Times New Roman" w:hAnsi="Times New Roman" w:cs="Times New Roman"/>
          <w:color w:val="auto"/>
          <w:sz w:val="28"/>
          <w:szCs w:val="28"/>
          <w:u w:color="1F2021"/>
          <w:shd w:val="clear" w:color="auto" w:fill="FFFFFF"/>
          <w:lang w:val="kk-KZ"/>
        </w:rPr>
        <w:t>1</w:t>
      </w:r>
      <w:r w:rsidR="00902C95" w:rsidRPr="007E7CAC">
        <w:rPr>
          <w:rStyle w:val="a8"/>
          <w:rFonts w:ascii="Times New Roman" w:hAnsi="Times New Roman" w:cs="Times New Roman"/>
          <w:color w:val="auto"/>
          <w:sz w:val="28"/>
          <w:szCs w:val="28"/>
          <w:u w:color="1F2021"/>
          <w:shd w:val="clear" w:color="auto" w:fill="FFFFFF"/>
          <w:lang w:val="kk-KZ"/>
        </w:rPr>
        <w:t>9</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есімдерін </w:t>
      </w:r>
      <w:r w:rsidRPr="007E7CAC">
        <w:rPr>
          <w:rStyle w:val="a8"/>
          <w:rFonts w:ascii="Times New Roman" w:hAnsi="Times New Roman" w:cs="Times New Roman"/>
          <w:color w:val="auto"/>
          <w:sz w:val="28"/>
          <w:szCs w:val="28"/>
          <w:u w:color="1F2021"/>
          <w:shd w:val="clear" w:color="auto" w:fill="FFFFFF"/>
        </w:rPr>
        <w:lastRenderedPageBreak/>
        <w:t xml:space="preserve">ерекше атап өтуге болады. Бұл кісілердің еңбектері еліміз тәуелсіздік алғаннан кейін жазылғанымен, Ш. Уәлиханов пен Әлкей Марғұланнан бері келе жатқан академиялық дағдысы басым болғандықтан жұмыстарының ғылыми құндылығы жалпы мойындалған деп есептеледі. </w:t>
      </w:r>
    </w:p>
    <w:p w14:paraId="56724719" w14:textId="0783A62F"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Қазіргі кезде зайырлы мемлекет пен діндар қоғамда</w:t>
      </w:r>
      <w:r w:rsidRPr="007E7CAC">
        <w:rPr>
          <w:rStyle w:val="a8"/>
          <w:rFonts w:ascii="Times New Roman" w:hAnsi="Times New Roman" w:cs="Times New Roman"/>
          <w:color w:val="auto"/>
          <w:sz w:val="28"/>
          <w:szCs w:val="28"/>
          <w:u w:color="1F2021"/>
          <w:shd w:val="clear" w:color="auto" w:fill="FFFFFF"/>
        </w:rPr>
        <w:t>, тіпті діндер араласқан қоғамда дінтанулық білім беру мен діни білім беру, зайырлы білім беру мен конфессиялық білім беру араласқан тұста дін тарихын қалай объективті түрде беруге болады деген сұрақ заңды түрде туындайды. Мұның ымыраластарушы а</w:t>
      </w:r>
      <w:r w:rsidR="00003685" w:rsidRPr="007E7CAC">
        <w:rPr>
          <w:rStyle w:val="a8"/>
          <w:rFonts w:ascii="Times New Roman" w:hAnsi="Times New Roman" w:cs="Times New Roman"/>
          <w:color w:val="auto"/>
          <w:sz w:val="28"/>
          <w:szCs w:val="28"/>
          <w:u w:color="1F2021"/>
          <w:shd w:val="clear" w:color="auto" w:fill="FFFFFF"/>
        </w:rPr>
        <w:t>малын философ-ғалым Г.</w:t>
      </w:r>
      <w:r w:rsidRPr="007E7CAC">
        <w:rPr>
          <w:rStyle w:val="a8"/>
          <w:rFonts w:ascii="Times New Roman" w:hAnsi="Times New Roman" w:cs="Times New Roman"/>
          <w:color w:val="auto"/>
          <w:sz w:val="28"/>
          <w:szCs w:val="28"/>
          <w:u w:color="1F2021"/>
          <w:shd w:val="clear" w:color="auto" w:fill="FFFFFF"/>
        </w:rPr>
        <w:t xml:space="preserve"> Соловьева былай дәлелдей отырып табады: «Бір жағынан тек зайырлы, екінші жағынан міндетті түрде бір конфессияны алға қоятын діни бітіспес екі ұстанымдардың арасындағы баламадан біз құтыла аламыз, егер «руханилық» категориясының эвристикалық әлеуетіне жүгінсек. Бұл аса күрделі феноменнің бастаулары шартсыз, абсолюттік, мәңгілік кеңістігінде жатыр. Бұл руханилық тек діндар адамдардың артықшылығы дегенді білдірмейді. Зайырлы көңіл-күйдегі, тіпті атеистердің өздері шынайы мәдениет арқылы рухани әлемнің игіліктерінен сусындай алады, өйткені мәдениет Рух болмысының формасы болып табылады. Руханилық сондықтан зайырлы және діни ой бейнелері мен өмір тәртіптерін жалғап тұрған арашашы категория болып табылады» </w:t>
      </w:r>
      <w:r w:rsidRPr="007E7CAC">
        <w:rPr>
          <w:rStyle w:val="a8"/>
          <w:rFonts w:ascii="Times New Roman" w:hAnsi="Times New Roman" w:cs="Times New Roman"/>
          <w:color w:val="auto"/>
          <w:sz w:val="28"/>
          <w:szCs w:val="28"/>
          <w:u w:color="1F2021"/>
          <w:shd w:val="clear" w:color="auto" w:fill="FFFFFF"/>
          <w:lang w:val="pt-PT"/>
        </w:rPr>
        <w:t>[1</w:t>
      </w:r>
      <w:r w:rsidR="00902C95" w:rsidRPr="007E7CAC">
        <w:rPr>
          <w:rStyle w:val="a8"/>
          <w:rFonts w:ascii="Times New Roman" w:hAnsi="Times New Roman" w:cs="Times New Roman"/>
          <w:color w:val="auto"/>
          <w:sz w:val="28"/>
          <w:szCs w:val="28"/>
          <w:u w:color="1F2021"/>
          <w:shd w:val="clear" w:color="auto" w:fill="FFFFFF"/>
          <w:lang w:val="kk-KZ"/>
        </w:rPr>
        <w:t>20</w:t>
      </w:r>
      <w:r w:rsidR="006A6EE6" w:rsidRPr="007E7CAC">
        <w:rPr>
          <w:rStyle w:val="a8"/>
          <w:rFonts w:ascii="Times New Roman" w:hAnsi="Times New Roman" w:cs="Times New Roman"/>
          <w:color w:val="auto"/>
          <w:sz w:val="28"/>
          <w:szCs w:val="28"/>
          <w:u w:color="1F2021"/>
          <w:shd w:val="clear" w:color="auto" w:fill="FFFFFF"/>
          <w:lang w:val="kk-KZ"/>
        </w:rPr>
        <w:t xml:space="preserve">, </w:t>
      </w:r>
      <w:r w:rsidR="00A053ED">
        <w:rPr>
          <w:rStyle w:val="a8"/>
          <w:rFonts w:ascii="Times New Roman" w:hAnsi="Times New Roman" w:cs="Times New Roman"/>
          <w:color w:val="auto"/>
          <w:sz w:val="28"/>
          <w:szCs w:val="28"/>
          <w:u w:color="1F2021"/>
          <w:shd w:val="clear" w:color="auto" w:fill="FFFFFF"/>
          <w:lang w:val="kk-KZ"/>
        </w:rPr>
        <w:t xml:space="preserve">21 </w:t>
      </w:r>
      <w:r w:rsidR="006A6EE6"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Біз де, өз кезегімізде, диссертация барысында, әсіресе осы тарау барысында аталмыш әдісті ұстанып отырмыз. </w:t>
      </w:r>
    </w:p>
    <w:p w14:paraId="791E68B7" w14:textId="75017AD9"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Исламға дейінгі киелі дін тәңірішілдік болды</w:t>
      </w:r>
      <w:r w:rsidRPr="007E7CAC">
        <w:rPr>
          <w:rStyle w:val="a8"/>
          <w:rFonts w:ascii="Times New Roman" w:hAnsi="Times New Roman" w:cs="Times New Roman"/>
          <w:color w:val="auto"/>
          <w:sz w:val="28"/>
          <w:szCs w:val="28"/>
          <w:u w:color="1F2021"/>
          <w:shd w:val="clear" w:color="auto" w:fill="FFFFFF"/>
        </w:rPr>
        <w:t xml:space="preserve">. Тәңір </w:t>
      </w:r>
      <w:r w:rsidR="00E40BA9"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көне түркілер, олардың арасында кейінгі қазақтардың сенген бағзыдан бар монотеистік Құдайдың аты. Ол табиғат құбылысын, әлем құрылысын басқаратын, адамдарды өмірге жетелейтін құдіретті тылсым ие. Тәңіршілдікте пайғамбар жоқ, әркім өз адами деңгейінде Тәңірін тани алады, сеніп, медет ете алады. Оның кітабы жоқ, осы сегіз қиыр шартарап дүние Тәңірінің кітабы. Жарық өмір Тәңірінің сыйы, демек осы дүниеде батыл да дана өмір сүру Тәңірінің еркін медет етуден қолдау алады. Тәңір бірегей, әрине ол философиялық мағынадағы бір, не көп емес, бірақ біртұтастық. Ол дүниемен біртұтас және дүниеден, өмірден жоғары құдірет. Табиғат заңдары Тәңіріден бастау алады, Тәңірін тану табиғат заңдарын танумен бір мағынада. Сондықтан ол еркін өмір мен ғылыми, табиғи сенімге алып келді. Түркілер Биіктегі Тәңірі құдіреттің киелі ырымында қара жер бетінде салауатты, батыл, қайсар, саналы ғұмыр кешуді Тәңірмен бірлік деп түсінді </w:t>
      </w:r>
      <w:r w:rsidRPr="007E7CAC">
        <w:rPr>
          <w:rStyle w:val="a8"/>
          <w:rFonts w:ascii="Times New Roman" w:hAnsi="Times New Roman" w:cs="Times New Roman"/>
          <w:color w:val="auto"/>
          <w:sz w:val="28"/>
          <w:szCs w:val="28"/>
          <w:u w:color="1F2021"/>
          <w:shd w:val="clear" w:color="auto" w:fill="FFFFFF"/>
          <w:lang w:val="pt-PT"/>
        </w:rPr>
        <w:t>[1</w:t>
      </w:r>
      <w:r w:rsidR="00D93877"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1</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w:t>
      </w:r>
    </w:p>
    <w:p w14:paraId="1EA41E22" w14:textId="776D2254" w:rsidR="00FE6FF8" w:rsidRPr="007E7CAC" w:rsidRDefault="004774D6" w:rsidP="00003685">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Кейбір зерттеушілер Тәңір сөзінің мәні мен мағынасын «таң» және «іңір» немесе «таң» және «ер» деген сөздердің қосындысынан көреді</w:t>
      </w:r>
      <w:r w:rsidRPr="007E7CAC">
        <w:rPr>
          <w:rStyle w:val="a8"/>
          <w:rFonts w:ascii="Times New Roman" w:hAnsi="Times New Roman" w:cs="Times New Roman"/>
          <w:color w:val="auto"/>
          <w:sz w:val="28"/>
          <w:szCs w:val="28"/>
          <w:u w:color="1F2021"/>
          <w:shd w:val="clear" w:color="auto" w:fill="FFFFFF"/>
        </w:rPr>
        <w:t xml:space="preserve">, бұл бізге жасанды тіркес болып көрінеді. Түркі тілінде Тәңірі әрі Құдайды да, әрі Көк аспанды да білдірген, қазіргі қазақтар «құдай» сөзінің баламасы ретінде қолдана береді. «Тәңірі жарылқасын», «Тәңір тілеуіңді берсін» деген фразеологизмдер қазақтар арасында осы күнге дейін өте жиі айтылады.  Тәңірдің субстрат, жол, аспан, заңдылық, ізгілік және сакралдылық ретіндегі әмбебап түсінігі тарихи тұрғыда ертедегі ғұндармен байланыста болған қытайлардың діни дүниетанымымен ұқсастықтар табады. </w:t>
      </w:r>
      <w:r w:rsidR="00003685" w:rsidRPr="007E7CAC">
        <w:rPr>
          <w:rStyle w:val="a8"/>
          <w:rFonts w:ascii="Times New Roman" w:hAnsi="Times New Roman" w:cs="Times New Roman"/>
          <w:color w:val="auto"/>
          <w:sz w:val="28"/>
          <w:szCs w:val="28"/>
          <w:u w:color="1F2021"/>
          <w:shd w:val="clear" w:color="auto" w:fill="FFFFFF"/>
          <w:lang w:val="kk-KZ"/>
        </w:rPr>
        <w:t>Ж</w:t>
      </w:r>
      <w:r w:rsidRPr="007E7CAC">
        <w:rPr>
          <w:rStyle w:val="a8"/>
          <w:rFonts w:ascii="Times New Roman" w:hAnsi="Times New Roman" w:cs="Times New Roman"/>
          <w:color w:val="auto"/>
          <w:sz w:val="28"/>
          <w:szCs w:val="28"/>
          <w:u w:color="1F2021"/>
          <w:shd w:val="clear" w:color="auto" w:fill="FFFFFF"/>
        </w:rPr>
        <w:t xml:space="preserve">азушы Олжас Сүлейменов өзінің «Аз и Я» кітабында </w:t>
      </w:r>
      <w:r w:rsidRPr="007E7CAC">
        <w:rPr>
          <w:rStyle w:val="a8"/>
          <w:rFonts w:ascii="Times New Roman" w:hAnsi="Times New Roman" w:cs="Times New Roman"/>
          <w:color w:val="auto"/>
          <w:sz w:val="28"/>
          <w:szCs w:val="28"/>
          <w:u w:color="1F2021"/>
          <w:shd w:val="clear" w:color="auto" w:fill="FFFFFF"/>
          <w:lang w:val="pt-PT"/>
        </w:rPr>
        <w:t>[1</w:t>
      </w:r>
      <w:r w:rsidR="00D93877"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2</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одан кейін Мұрад Аджи «Қыпшақ жусанының иісі» </w:t>
      </w:r>
      <w:r w:rsidR="00D37152" w:rsidRPr="007E7CAC">
        <w:rPr>
          <w:rStyle w:val="a8"/>
          <w:rFonts w:ascii="Times New Roman" w:hAnsi="Times New Roman" w:cs="Times New Roman"/>
          <w:color w:val="auto"/>
          <w:sz w:val="28"/>
          <w:szCs w:val="28"/>
          <w:u w:color="1F2021"/>
          <w:shd w:val="clear" w:color="auto" w:fill="FFFFFF"/>
        </w:rPr>
        <w:t>кіт</w:t>
      </w:r>
      <w:r w:rsidR="00413AE1" w:rsidRPr="007E7CAC">
        <w:rPr>
          <w:rStyle w:val="a8"/>
          <w:rFonts w:ascii="Times New Roman" w:hAnsi="Times New Roman" w:cs="Times New Roman"/>
          <w:color w:val="auto"/>
          <w:sz w:val="28"/>
          <w:szCs w:val="28"/>
          <w:u w:color="1F2021"/>
          <w:shd w:val="clear" w:color="auto" w:fill="FFFFFF"/>
          <w:lang w:val="kk-KZ"/>
        </w:rPr>
        <w:t>аб</w:t>
      </w:r>
      <w:r w:rsidRPr="007E7CAC">
        <w:rPr>
          <w:rStyle w:val="a8"/>
          <w:rFonts w:ascii="Times New Roman" w:hAnsi="Times New Roman" w:cs="Times New Roman"/>
          <w:color w:val="auto"/>
          <w:sz w:val="28"/>
          <w:szCs w:val="28"/>
          <w:u w:color="1F2021"/>
          <w:shd w:val="clear" w:color="auto" w:fill="FFFFFF"/>
        </w:rPr>
        <w:t xml:space="preserve">ында </w:t>
      </w:r>
      <w:r w:rsidRPr="007E7CAC">
        <w:rPr>
          <w:rStyle w:val="a8"/>
          <w:rFonts w:ascii="Times New Roman" w:hAnsi="Times New Roman" w:cs="Times New Roman"/>
          <w:color w:val="auto"/>
          <w:sz w:val="28"/>
          <w:szCs w:val="28"/>
          <w:u w:color="1F2021"/>
          <w:shd w:val="clear" w:color="auto" w:fill="FFFFFF"/>
          <w:lang w:val="pt-PT"/>
        </w:rPr>
        <w:t>[1</w:t>
      </w:r>
      <w:r w:rsidR="00D93877" w:rsidRPr="007E7CAC">
        <w:rPr>
          <w:rStyle w:val="a8"/>
          <w:rFonts w:ascii="Times New Roman" w:hAnsi="Times New Roman" w:cs="Times New Roman"/>
          <w:color w:val="auto"/>
          <w:sz w:val="28"/>
          <w:szCs w:val="28"/>
          <w:u w:color="1F2021"/>
          <w:shd w:val="clear" w:color="auto" w:fill="FFFFFF"/>
          <w:lang w:val="kk-KZ"/>
        </w:rPr>
        <w:t>2</w:t>
      </w:r>
      <w:r w:rsidR="00413AE1" w:rsidRPr="007E7CAC">
        <w:rPr>
          <w:rStyle w:val="a8"/>
          <w:rFonts w:ascii="Times New Roman" w:hAnsi="Times New Roman" w:cs="Times New Roman"/>
          <w:color w:val="auto"/>
          <w:sz w:val="28"/>
          <w:szCs w:val="28"/>
          <w:u w:color="1F2021"/>
          <w:shd w:val="clear" w:color="auto" w:fill="FFFFFF"/>
          <w:lang w:val="kk-KZ"/>
        </w:rPr>
        <w:t>3</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тәңіршілдікті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шумерліктердің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наным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сенімімен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lastRenderedPageBreak/>
        <w:t>байланыстырып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шумер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орамжазбаларында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тәңір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сөзі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әлемдегі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алғашқы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тәухид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дініне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көтерсе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Серікбо</w:t>
      </w:r>
      <w:r w:rsidR="00D37152" w:rsidRPr="007E7CAC">
        <w:rPr>
          <w:rStyle w:val="a8"/>
          <w:rFonts w:ascii="Times New Roman" w:hAnsi="Times New Roman" w:cs="Times New Roman"/>
          <w:color w:val="auto"/>
          <w:sz w:val="28"/>
          <w:szCs w:val="28"/>
          <w:u w:color="1F2021"/>
          <w:shd w:val="clear" w:color="auto" w:fill="FFFFFF"/>
          <w:lang w:val="kk-KZ"/>
        </w:rPr>
        <w:t>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Қондыбай</w:t>
      </w:r>
      <w:r w:rsidRPr="007E7CAC">
        <w:rPr>
          <w:rStyle w:val="a8"/>
          <w:rFonts w:ascii="Times New Roman" w:hAnsi="Times New Roman" w:cs="Times New Roman"/>
          <w:color w:val="auto"/>
          <w:sz w:val="28"/>
          <w:szCs w:val="28"/>
          <w:u w:color="1F2021"/>
          <w:shd w:val="clear" w:color="auto" w:fill="FFFFFF"/>
          <w:lang w:val="pt-PT"/>
        </w:rPr>
        <w:t xml:space="preserve"> [1</w:t>
      </w:r>
      <w:r w:rsidR="00D93877"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4</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одан да арғы мифологиялық кезеңге дейін апарады.  </w:t>
      </w:r>
    </w:p>
    <w:p w14:paraId="1924B653" w14:textId="50F2DD9B" w:rsidR="00FE6FF8" w:rsidRPr="007E7CAC" w:rsidRDefault="004774D6" w:rsidP="00003685">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М</w:t>
      </w:r>
      <w:r w:rsidR="00003685" w:rsidRPr="007E7CAC">
        <w:rPr>
          <w:rStyle w:val="a8"/>
          <w:rFonts w:ascii="Times New Roman" w:eastAsia="Times New Roman" w:hAnsi="Times New Roman" w:cs="Times New Roman"/>
          <w:color w:val="auto"/>
          <w:sz w:val="28"/>
          <w:szCs w:val="28"/>
          <w:u w:color="1F2021"/>
          <w:shd w:val="clear" w:color="auto" w:fill="FFFFFF"/>
          <w:lang w:val="kk-KZ"/>
        </w:rPr>
        <w:t>.</w:t>
      </w:r>
      <w:r w:rsidRPr="007E7CAC">
        <w:rPr>
          <w:rStyle w:val="a8"/>
          <w:rFonts w:ascii="Times New Roman" w:eastAsia="Times New Roman" w:hAnsi="Times New Roman" w:cs="Times New Roman"/>
          <w:color w:val="auto"/>
          <w:sz w:val="28"/>
          <w:szCs w:val="28"/>
          <w:u w:color="1F2021"/>
          <w:shd w:val="clear" w:color="auto" w:fill="FFFFFF"/>
        </w:rPr>
        <w:t xml:space="preserve"> Орынбековтің пікірінше</w:t>
      </w:r>
      <w:r w:rsidRPr="007E7CAC">
        <w:rPr>
          <w:rStyle w:val="a8"/>
          <w:rFonts w:ascii="Times New Roman" w:hAnsi="Times New Roman" w:cs="Times New Roman"/>
          <w:color w:val="auto"/>
          <w:sz w:val="28"/>
          <w:szCs w:val="28"/>
          <w:u w:color="1F2021"/>
          <w:shd w:val="clear" w:color="auto" w:fill="FFFFFF"/>
        </w:rPr>
        <w:t xml:space="preserve">, «тәңірішілдік» адамның табиғатпен бірлігін бекітті, сонысымен ол бүгін де тартымды. Адам табиғаттың жалғасы, ал табиғатта рухтар бар </w:t>
      </w:r>
      <w:r w:rsidR="0017631F"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өзендер мен даланың, таулар мен ормандардың иелері бар. Тәңірішілдікте бүкіл әлем рухтанған… Тәңірішілдік жерді өзіміз бен өзгелердікі деп бөлуден шыққан түркілердің этностық бөлектенушілігі мәселесін, кейінірек қазақ халқының төлтумалылығы мен ерекшелігі мәселесін зерделеуге септігін тигізеді. Бұл бөлектенушілік бастапқыда тәңірішілдік қойнауында пайда болып, кейін шаманизм мен Митраға табынушылыққа көшті» </w:t>
      </w:r>
      <w:r w:rsidRPr="007E7CAC">
        <w:rPr>
          <w:rStyle w:val="a8"/>
          <w:rFonts w:ascii="Times New Roman" w:hAnsi="Times New Roman" w:cs="Times New Roman"/>
          <w:color w:val="auto"/>
          <w:sz w:val="28"/>
          <w:szCs w:val="28"/>
          <w:u w:color="1F2021"/>
          <w:shd w:val="clear" w:color="auto" w:fill="FFFFFF"/>
          <w:lang w:val="pt-PT"/>
        </w:rPr>
        <w:t>[</w:t>
      </w:r>
      <w:r w:rsidR="00413AE1" w:rsidRPr="007E7CAC">
        <w:rPr>
          <w:rStyle w:val="a8"/>
          <w:rFonts w:ascii="Times New Roman" w:hAnsi="Times New Roman" w:cs="Times New Roman"/>
          <w:color w:val="auto"/>
          <w:sz w:val="28"/>
          <w:szCs w:val="28"/>
          <w:u w:color="1F2021"/>
          <w:shd w:val="clear" w:color="auto" w:fill="FFFFFF"/>
          <w:lang w:val="kk-KZ"/>
        </w:rPr>
        <w:t>11</w:t>
      </w:r>
      <w:r w:rsidR="00D37152" w:rsidRPr="007E7CAC">
        <w:rPr>
          <w:rStyle w:val="a8"/>
          <w:rFonts w:ascii="Times New Roman" w:hAnsi="Times New Roman" w:cs="Times New Roman"/>
          <w:color w:val="auto"/>
          <w:sz w:val="28"/>
          <w:szCs w:val="28"/>
          <w:u w:color="1F2021"/>
          <w:shd w:val="clear" w:color="auto" w:fill="FFFFFF"/>
          <w:lang w:val="kk-KZ"/>
        </w:rPr>
        <w:t>7,</w:t>
      </w:r>
      <w:r w:rsidR="00AE595C" w:rsidRPr="007E7CAC">
        <w:rPr>
          <w:rStyle w:val="a8"/>
          <w:rFonts w:ascii="Times New Roman" w:hAnsi="Times New Roman" w:cs="Times New Roman"/>
          <w:color w:val="auto"/>
          <w:sz w:val="28"/>
          <w:szCs w:val="28"/>
          <w:u w:color="1F2021"/>
          <w:shd w:val="clear" w:color="auto" w:fill="FFFFFF"/>
          <w:lang w:val="kk-KZ"/>
        </w:rPr>
        <w:t xml:space="preserve"> </w:t>
      </w:r>
      <w:r w:rsidR="00550060">
        <w:rPr>
          <w:rStyle w:val="a8"/>
          <w:rFonts w:ascii="Times New Roman" w:hAnsi="Times New Roman" w:cs="Times New Roman"/>
          <w:color w:val="auto"/>
          <w:sz w:val="28"/>
          <w:szCs w:val="28"/>
          <w:u w:color="1F2021"/>
          <w:shd w:val="clear" w:color="auto" w:fill="FFFFFF"/>
          <w:lang w:val="kk-KZ"/>
        </w:rPr>
        <w:t xml:space="preserve">19 </w:t>
      </w:r>
      <w:r w:rsidR="005B1302" w:rsidRPr="007E7CAC">
        <w:rPr>
          <w:rStyle w:val="a8"/>
          <w:rFonts w:ascii="Times New Roman" w:hAnsi="Times New Roman" w:cs="Times New Roman"/>
          <w:color w:val="auto"/>
          <w:sz w:val="28"/>
          <w:szCs w:val="28"/>
          <w:u w:color="1F2021"/>
          <w:shd w:val="clear" w:color="auto" w:fill="FFFFFF"/>
          <w:lang w:val="kk-KZ"/>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М. Орынбеков қазіргі Қазақстанның территориясында зороастризмнің, буддизмнің және несториандық христиандықтың болғандығын айтады. Бұл рухани жүйелер мен діндер бір-біріне өзара әсер етті. Сондай-ақ, Сәбетқазы Ақатаев қазақтардағы дүниетанымдық синкретизмнің болғандығын [1</w:t>
      </w:r>
      <w:r w:rsidR="00D37152" w:rsidRPr="007E7CAC">
        <w:rPr>
          <w:rStyle w:val="a8"/>
          <w:rFonts w:ascii="Times New Roman" w:hAnsi="Times New Roman" w:cs="Times New Roman"/>
          <w:color w:val="auto"/>
          <w:sz w:val="28"/>
          <w:szCs w:val="28"/>
          <w:u w:color="1F2021"/>
          <w:shd w:val="clear" w:color="auto" w:fill="FFFFFF"/>
          <w:lang w:val="kk-KZ"/>
        </w:rPr>
        <w:t>25</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Шоқан Уәлихановтың шамандықпен қатар исламмен сипатталатын қосдінділік болғандығын </w:t>
      </w:r>
      <w:r w:rsidRPr="007E7CAC">
        <w:rPr>
          <w:rStyle w:val="a8"/>
          <w:rFonts w:ascii="Times New Roman" w:hAnsi="Times New Roman" w:cs="Times New Roman"/>
          <w:color w:val="auto"/>
          <w:sz w:val="28"/>
          <w:szCs w:val="28"/>
          <w:u w:color="1F2021"/>
          <w:shd w:val="clear" w:color="auto" w:fill="FFFFFF"/>
          <w:lang w:val="pt-PT"/>
        </w:rPr>
        <w:t>[1</w:t>
      </w:r>
      <w:r w:rsidR="008D295F"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6</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 xml:space="preserve">атап өтеді.  Қазақстандық философ Н. Аюпов тәңірішілдікті ашық дүниетанымдық жүйе ретінде сипаттайды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1</w:t>
      </w:r>
      <w:r w:rsidR="008D295F"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7</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және бұл діндегі негізгі сакралды ұғымдардың қатарына «көк» (Көк тәңірі, көк түрік, көк бөрі және т.б. тіркестерде кездеседі), «жол», «жер-су», «ұмай», «ыдық», «бітік», «тың», «құт», «тәңірқұт» және т.б. жатқызады. </w:t>
      </w:r>
    </w:p>
    <w:p w14:paraId="30735BEE" w14:textId="1040E12C"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Тәңірішілдік мыңдаған жылдар бойы Еуразия далалы аймағын мекендеген көшпенділердің дүниетанымы мен дүниесезімін</w:t>
      </w:r>
      <w:r w:rsidRPr="007E7CAC">
        <w:rPr>
          <w:rStyle w:val="a8"/>
          <w:rFonts w:ascii="Times New Roman" w:hAnsi="Times New Roman" w:cs="Times New Roman"/>
          <w:color w:val="auto"/>
          <w:sz w:val="28"/>
          <w:szCs w:val="28"/>
          <w:u w:color="1F2021"/>
          <w:shd w:val="clear" w:color="auto" w:fill="FFFFFF"/>
        </w:rPr>
        <w:t>, олардың менталитеті мен ұжымдық бейсаналығын бейнеледі. Олар бізге халықтың мифологиялық сюжеттерінде, архетиптері мен бастапқы бейнелерінде жетті. Ортағасырлық түркілік дәстүрлі дүниетанымның негізінде осылайша</w:t>
      </w:r>
      <w:r w:rsidR="0017631F" w:rsidRPr="007E7CAC">
        <w:rPr>
          <w:rStyle w:val="a8"/>
          <w:rFonts w:ascii="Times New Roman" w:hAnsi="Times New Roman" w:cs="Times New Roman"/>
          <w:color w:val="auto"/>
          <w:sz w:val="28"/>
          <w:szCs w:val="28"/>
          <w:u w:color="1F2021"/>
          <w:shd w:val="clear" w:color="auto" w:fill="FFFFFF"/>
        </w:rPr>
        <w:t xml:space="preserve"> </w:t>
      </w:r>
      <w:r w:rsidRPr="007E7CAC">
        <w:rPr>
          <w:rStyle w:val="a8"/>
          <w:rFonts w:ascii="Times New Roman" w:hAnsi="Times New Roman" w:cs="Times New Roman"/>
          <w:color w:val="auto"/>
          <w:sz w:val="28"/>
          <w:szCs w:val="28"/>
          <w:u w:color="1F2021"/>
          <w:shd w:val="clear" w:color="auto" w:fill="FFFFFF"/>
        </w:rPr>
        <w:t xml:space="preserve">алады. Дәстүрлі түркілік дүниетаным өмірдің, әлемдегі болмыстардың, адамның мақсаты мен мәнін, оның құндылықтар әлемін тұтас қамтып тануға бағытталған біртұтас әмбебап (универсалдық) көзқарас ретіндегі бүгінгі ұлттық рухани және мәдени ұстындарымыздың негізін құрайды. Дүниетаным ақиқатты рухани-практикалық игерудің танымдық жүйесі болып саналады. Оның ішіндегі адамдардың білім мен сенім жиынтығы, рухани-адамгершілік және моральдық мұраттары, әлеуметтік-саяси бағдарлары мен қоршаған ортаға деген психологиялық және эстетикалық көзқарастары дүниетаным түсінігінен қуат алады. Дүниетаным адам, қоғам және табиғат пен таным (сана) туралы біртұтас түсінікті білдіреді. </w:t>
      </w:r>
    </w:p>
    <w:p w14:paraId="549A81C4" w14:textId="2835E8C2"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Дүниетанымдық категориялардың ішіндегі руханилық</w:t>
      </w:r>
      <w:r w:rsidRPr="007E7CAC">
        <w:rPr>
          <w:rStyle w:val="a8"/>
          <w:rFonts w:ascii="Times New Roman" w:hAnsi="Times New Roman" w:cs="Times New Roman"/>
          <w:color w:val="auto"/>
          <w:sz w:val="28"/>
          <w:szCs w:val="28"/>
          <w:u w:color="1F2021"/>
          <w:shd w:val="clear" w:color="auto" w:fill="FFFFFF"/>
        </w:rPr>
        <w:t xml:space="preserve">, яғни түркілік дүниетаным қабаттарына халықтың табиғи әрі тарихи тәжірибесімен </w:t>
      </w:r>
      <w:r w:rsidR="000C274E" w:rsidRPr="007E7CAC">
        <w:rPr>
          <w:rStyle w:val="a8"/>
          <w:rFonts w:ascii="Times New Roman" w:hAnsi="Times New Roman" w:cs="Times New Roman"/>
          <w:color w:val="auto"/>
          <w:sz w:val="28"/>
          <w:szCs w:val="28"/>
          <w:u w:color="1F2021"/>
          <w:shd w:val="clear" w:color="auto" w:fill="FFFFFF"/>
        </w:rPr>
        <w:t>анықталатын дүниетанымдық әмбе</w:t>
      </w:r>
      <w:r w:rsidRPr="007E7CAC">
        <w:rPr>
          <w:rStyle w:val="a8"/>
          <w:rFonts w:ascii="Times New Roman" w:hAnsi="Times New Roman" w:cs="Times New Roman"/>
          <w:color w:val="auto"/>
          <w:sz w:val="28"/>
          <w:szCs w:val="28"/>
          <w:u w:color="1F2021"/>
          <w:shd w:val="clear" w:color="auto" w:fill="FFFFFF"/>
        </w:rPr>
        <w:t>баптар жүйесі де кіреді. Барлық халықтың (ұлттық) мәдени тұтастығы мен табиғи ерекшелігіне сай әлемнің жаратылуы (космогония), ғарыштың құрылысы – әлемді елестету құбылысы (космология), кеңістік (отан, жер, су) пен уақыт, адам және оның әлемдегі орны, жақсылық пен жамандық, жан</w:t>
      </w:r>
      <w:r w:rsidR="00484148" w:rsidRPr="007E7CAC">
        <w:rPr>
          <w:rStyle w:val="a8"/>
          <w:rFonts w:ascii="Times New Roman" w:hAnsi="Times New Roman" w:cs="Times New Roman"/>
          <w:color w:val="auto"/>
          <w:sz w:val="28"/>
          <w:szCs w:val="28"/>
          <w:u w:color="1F2021"/>
          <w:shd w:val="clear" w:color="auto" w:fill="FFFFFF"/>
        </w:rPr>
        <w:t xml:space="preserve"> мен тән, өмір мен өлім және т.с.</w:t>
      </w:r>
      <w:r w:rsidRPr="007E7CAC">
        <w:rPr>
          <w:rStyle w:val="a8"/>
          <w:rFonts w:ascii="Times New Roman" w:hAnsi="Times New Roman" w:cs="Times New Roman"/>
          <w:color w:val="auto"/>
          <w:sz w:val="28"/>
          <w:szCs w:val="28"/>
          <w:u w:color="1F2021"/>
          <w:shd w:val="clear" w:color="auto" w:fill="FFFFFF"/>
        </w:rPr>
        <w:t xml:space="preserve">с. дүниетанымдық құбылыстарды кескіндейтін ұғымдары мен түсініктері бар. Дүниетанымдық құбылыстар мен құндылықтарды, негізгі ұстындар мен категорияларды мифологиялық, діни және </w:t>
      </w:r>
      <w:r w:rsidRPr="007E7CAC">
        <w:rPr>
          <w:rStyle w:val="a8"/>
          <w:rFonts w:ascii="Times New Roman" w:hAnsi="Times New Roman" w:cs="Times New Roman"/>
          <w:color w:val="auto"/>
          <w:sz w:val="28"/>
          <w:szCs w:val="28"/>
          <w:u w:color="1F2021"/>
          <w:shd w:val="clear" w:color="auto" w:fill="FFFFFF"/>
        </w:rPr>
        <w:lastRenderedPageBreak/>
        <w:t xml:space="preserve">философиялық тұрғыдан толғау деңгейі сол халықтың мәдениеті, ойлау жүйесі мен дүниетанымдық ерекшеліктерінің көрсеткіші болып табылады. Түркілердің тәңірілік монотеистік жүйесінде мифологияның да, шамандықтың да, әруаққа табынушылықтың да элементтері астасып жатты және бұл жүйе кейінірек қатаң монотеистік ислам дінін қабылдауға бөгет болған жоқ, керісінше қолайлы жағдай туғызды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1</w:t>
      </w:r>
      <w:r w:rsidR="008D295F" w:rsidRPr="007E7CAC">
        <w:rPr>
          <w:rStyle w:val="a8"/>
          <w:rFonts w:ascii="Times New Roman" w:hAnsi="Times New Roman" w:cs="Times New Roman"/>
          <w:color w:val="auto"/>
          <w:sz w:val="28"/>
          <w:szCs w:val="28"/>
          <w:u w:color="1F2021"/>
          <w:shd w:val="clear" w:color="auto" w:fill="FFFFFF"/>
          <w:lang w:val="kk-KZ"/>
        </w:rPr>
        <w:t>2</w:t>
      </w:r>
      <w:r w:rsidR="00D37152" w:rsidRPr="007E7CAC">
        <w:rPr>
          <w:rStyle w:val="a8"/>
          <w:rFonts w:ascii="Times New Roman" w:hAnsi="Times New Roman" w:cs="Times New Roman"/>
          <w:color w:val="auto"/>
          <w:sz w:val="28"/>
          <w:szCs w:val="28"/>
          <w:u w:color="1F2021"/>
          <w:shd w:val="clear" w:color="auto" w:fill="FFFFFF"/>
          <w:lang w:val="kk-KZ"/>
        </w:rPr>
        <w:t>8</w:t>
      </w:r>
      <w:r w:rsidR="00550060">
        <w:rPr>
          <w:rStyle w:val="a8"/>
          <w:rFonts w:ascii="Times New Roman" w:hAnsi="Times New Roman" w:cs="Times New Roman"/>
          <w:color w:val="auto"/>
          <w:sz w:val="28"/>
          <w:szCs w:val="28"/>
          <w:u w:color="1F2021"/>
          <w:shd w:val="clear" w:color="auto" w:fill="FFFFFF"/>
          <w:lang w:val="kk-KZ"/>
        </w:rPr>
        <w:t xml:space="preserve">, 24 </w:t>
      </w:r>
      <w:r w:rsidR="005B1302" w:rsidRPr="007E7CAC">
        <w:rPr>
          <w:rStyle w:val="a8"/>
          <w:rFonts w:ascii="Times New Roman" w:hAnsi="Times New Roman" w:cs="Times New Roman"/>
          <w:color w:val="auto"/>
          <w:sz w:val="28"/>
          <w:szCs w:val="28"/>
          <w:u w:color="1F2021"/>
          <w:shd w:val="clear" w:color="auto" w:fill="FFFFFF"/>
          <w:lang w:val="kk-KZ"/>
        </w:rPr>
        <w:t>б</w:t>
      </w:r>
      <w:r w:rsidR="00550060">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w:t>
      </w:r>
    </w:p>
    <w:p w14:paraId="467120E8" w14:textId="71F9C872" w:rsidR="00FE6FF8" w:rsidRPr="00550060" w:rsidRDefault="004774D6" w:rsidP="001D42B4">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rPr>
        <w:t>Ортағасырлардан бұрыңғы да</w:t>
      </w:r>
      <w:r w:rsidRPr="007E7CAC">
        <w:rPr>
          <w:rStyle w:val="a8"/>
          <w:rFonts w:ascii="Times New Roman" w:hAnsi="Times New Roman" w:cs="Times New Roman"/>
          <w:color w:val="auto"/>
          <w:sz w:val="28"/>
          <w:szCs w:val="28"/>
          <w:u w:color="1F2021"/>
          <w:shd w:val="clear" w:color="auto" w:fill="FFFFFF"/>
        </w:rPr>
        <w:t xml:space="preserve">, одан кейінгі де түркілік дүниетанымда ортақ сакралды құндылықтардың, рухани сабақтастықтың болғанын ешкім де теріске шығара алмайды. Дегенмен қалыптасу мен дамудың белгілі бір сатылардан өтетіні анық. Аталған мыңжылдық уақыт аралығы Орхон-Енисей ескерткіштерінен белгілі түркілік дәстүрлі дүниетанымды, түркі халықтарының ортақ абызына айналған Қорқыт ата дүниетанымын, «Оғызнаме» мен «Кодекс куманикус» ескерткіштерін, ислам ренессансы тұсындағы түркі философиясы мен әдебиетін, әл-Фараби философиясын, Махмұд Қашқари мен Жүсіп Баласағұн мұрасын, түркілік ислам философиясы мен теологиясын, оның ішінде Халлаж Мансұр мен Әбу Мансұр әл-Матуриди, </w:t>
      </w:r>
      <w:r w:rsidR="0016292C" w:rsidRPr="007E7CAC">
        <w:rPr>
          <w:rStyle w:val="a8"/>
          <w:rFonts w:ascii="Times New Roman" w:hAnsi="Times New Roman" w:cs="Times New Roman"/>
          <w:color w:val="auto"/>
          <w:sz w:val="28"/>
          <w:szCs w:val="28"/>
          <w:u w:color="1F2021"/>
          <w:shd w:val="clear" w:color="auto" w:fill="FFFFFF"/>
        </w:rPr>
        <w:t>Ахмед Иүгінеки мен Қожа Ахмет Яс</w:t>
      </w:r>
      <w:r w:rsidRPr="007E7CAC">
        <w:rPr>
          <w:rStyle w:val="a8"/>
          <w:rFonts w:ascii="Times New Roman" w:hAnsi="Times New Roman" w:cs="Times New Roman"/>
          <w:color w:val="auto"/>
          <w:sz w:val="28"/>
          <w:szCs w:val="28"/>
          <w:u w:color="1F2021"/>
          <w:shd w:val="clear" w:color="auto" w:fill="FFFFFF"/>
        </w:rPr>
        <w:t>сауи, Сүлеймен Бақырғани мен Хұсамеддин Сығнақи шығармаларын, Насреддин Рабғузи мен Хорезмидің, Хұсам Кәтиб пен Сәйф Сарайидің, Құтыптың еңбектеріндегі даналық тағылымдары</w:t>
      </w:r>
      <w:r w:rsidR="00550060">
        <w:rPr>
          <w:rStyle w:val="a8"/>
          <w:rFonts w:ascii="Times New Roman" w:hAnsi="Times New Roman" w:cs="Times New Roman"/>
          <w:color w:val="auto"/>
          <w:sz w:val="28"/>
          <w:szCs w:val="28"/>
          <w:u w:color="1F2021"/>
          <w:shd w:val="clear" w:color="auto" w:fill="FFFFFF"/>
        </w:rPr>
        <w:t>н қамтиды</w:t>
      </w:r>
      <w:r w:rsidR="001D42B4" w:rsidRPr="007E7CAC">
        <w:rPr>
          <w:rStyle w:val="a8"/>
          <w:rFonts w:ascii="Times New Roman" w:hAnsi="Times New Roman" w:cs="Times New Roman"/>
          <w:color w:val="auto"/>
          <w:sz w:val="28"/>
          <w:szCs w:val="28"/>
          <w:u w:color="1F2021"/>
          <w:shd w:val="clear" w:color="auto" w:fill="FFFFFF"/>
          <w:lang w:val="kk-KZ"/>
        </w:rPr>
        <w:t xml:space="preserve"> </w:t>
      </w:r>
      <w:r w:rsidR="001D42B4" w:rsidRPr="007E7CAC">
        <w:rPr>
          <w:rFonts w:ascii="Times New Roman" w:hAnsi="Times New Roman" w:cs="Times New Roman"/>
          <w:color w:val="auto"/>
          <w:sz w:val="28"/>
          <w:szCs w:val="28"/>
          <w:u w:color="1F2021"/>
          <w:shd w:val="clear" w:color="auto" w:fill="FFFFFF"/>
          <w:lang w:val="pt-PT"/>
        </w:rPr>
        <w:t>[</w:t>
      </w:r>
      <w:r w:rsidR="001D42B4" w:rsidRPr="007E7CAC">
        <w:rPr>
          <w:rFonts w:ascii="Times New Roman" w:hAnsi="Times New Roman" w:cs="Times New Roman"/>
          <w:color w:val="auto"/>
          <w:sz w:val="28"/>
          <w:szCs w:val="28"/>
          <w:u w:color="1F2021"/>
          <w:shd w:val="clear" w:color="auto" w:fill="FFFFFF"/>
          <w:lang w:val="kk-KZ"/>
        </w:rPr>
        <w:t>1</w:t>
      </w:r>
      <w:r w:rsidR="00413AE1" w:rsidRPr="007E7CAC">
        <w:rPr>
          <w:rFonts w:ascii="Times New Roman" w:hAnsi="Times New Roman" w:cs="Times New Roman"/>
          <w:color w:val="auto"/>
          <w:sz w:val="28"/>
          <w:szCs w:val="28"/>
          <w:u w:color="1F2021"/>
          <w:shd w:val="clear" w:color="auto" w:fill="FFFFFF"/>
          <w:lang w:val="kk-KZ"/>
        </w:rPr>
        <w:t>28</w:t>
      </w:r>
      <w:r w:rsidR="001D42B4" w:rsidRPr="007E7CAC">
        <w:rPr>
          <w:rFonts w:ascii="Times New Roman" w:hAnsi="Times New Roman" w:cs="Times New Roman"/>
          <w:color w:val="auto"/>
          <w:sz w:val="28"/>
          <w:szCs w:val="28"/>
          <w:u w:color="1F2021"/>
          <w:shd w:val="clear" w:color="auto" w:fill="FFFFFF"/>
          <w:lang w:val="pt-PT"/>
        </w:rPr>
        <w:t xml:space="preserve">, </w:t>
      </w:r>
      <w:r w:rsidR="001D42B4" w:rsidRPr="007E7CAC">
        <w:rPr>
          <w:rFonts w:ascii="Times New Roman" w:hAnsi="Times New Roman" w:cs="Times New Roman"/>
          <w:color w:val="auto"/>
          <w:sz w:val="28"/>
          <w:szCs w:val="28"/>
          <w:u w:color="1F2021"/>
          <w:shd w:val="clear" w:color="auto" w:fill="FFFFFF"/>
          <w:lang w:val="kk-KZ"/>
        </w:rPr>
        <w:t>363-368 б</w:t>
      </w:r>
      <w:r w:rsidR="00550060">
        <w:rPr>
          <w:rFonts w:ascii="Times New Roman" w:hAnsi="Times New Roman" w:cs="Times New Roman"/>
          <w:color w:val="auto"/>
          <w:sz w:val="28"/>
          <w:szCs w:val="28"/>
          <w:u w:color="1F2021"/>
          <w:shd w:val="clear" w:color="auto" w:fill="FFFFFF"/>
          <w:lang w:val="kk-KZ"/>
        </w:rPr>
        <w:t>б.</w:t>
      </w:r>
      <w:r w:rsidR="001D42B4" w:rsidRPr="007E7CAC">
        <w:rPr>
          <w:rFonts w:ascii="Times New Roman" w:hAnsi="Times New Roman" w:cs="Times New Roman"/>
          <w:color w:val="auto"/>
          <w:sz w:val="28"/>
          <w:szCs w:val="28"/>
          <w:u w:color="1F2021"/>
          <w:shd w:val="clear" w:color="auto" w:fill="FFFFFF"/>
          <w:lang w:val="pt-PT"/>
        </w:rPr>
        <w:t>]</w:t>
      </w:r>
      <w:r w:rsidR="00550060">
        <w:rPr>
          <w:rFonts w:ascii="Times New Roman" w:hAnsi="Times New Roman" w:cs="Times New Roman"/>
          <w:color w:val="auto"/>
          <w:sz w:val="28"/>
          <w:szCs w:val="28"/>
          <w:u w:color="1F2021"/>
          <w:shd w:val="clear" w:color="auto" w:fill="FFFFFF"/>
          <w:lang w:val="kk-KZ"/>
        </w:rPr>
        <w:t>.</w:t>
      </w:r>
    </w:p>
    <w:p w14:paraId="7D0842EA" w14:textId="346E571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Бұл ойшылдар мен олардың ілімдерінің бағыт</w:t>
      </w:r>
      <w:r w:rsidRPr="007E7CAC">
        <w:rPr>
          <w:rStyle w:val="a8"/>
          <w:rFonts w:ascii="Times New Roman" w:hAnsi="Times New Roman" w:cs="Times New Roman"/>
          <w:color w:val="auto"/>
          <w:sz w:val="28"/>
          <w:szCs w:val="28"/>
          <w:u w:color="1F2021"/>
          <w:shd w:val="clear" w:color="auto" w:fill="FFFFFF"/>
          <w:lang w:val="kk-KZ"/>
        </w:rPr>
        <w:t>-бағдары әртүрлі болғанымен, оларды түбі бір түркілік дүниетанымның түбірі біріктіріп тұр. Енді осы түркілік философияның қандай ерекшеліктері болды деген мәселеге келсек. Академик Ә. Нысанбаев пен профе</w:t>
      </w:r>
      <w:r w:rsidR="009864FA" w:rsidRPr="007E7CAC">
        <w:rPr>
          <w:rStyle w:val="a8"/>
          <w:rFonts w:ascii="Times New Roman" w:hAnsi="Times New Roman" w:cs="Times New Roman"/>
          <w:color w:val="auto"/>
          <w:sz w:val="28"/>
          <w:szCs w:val="28"/>
          <w:u w:color="1F2021"/>
          <w:shd w:val="clear" w:color="auto" w:fill="FFFFFF"/>
          <w:lang w:val="kk-KZ"/>
        </w:rPr>
        <w:t>ссор Н. Аюпов жалпы түркі мәде</w:t>
      </w:r>
      <w:r w:rsidRPr="007E7CAC">
        <w:rPr>
          <w:rStyle w:val="a8"/>
          <w:rFonts w:ascii="Times New Roman" w:hAnsi="Times New Roman" w:cs="Times New Roman"/>
          <w:color w:val="auto"/>
          <w:sz w:val="28"/>
          <w:szCs w:val="28"/>
          <w:u w:color="1F2021"/>
          <w:shd w:val="clear" w:color="auto" w:fill="FFFFFF"/>
          <w:lang w:val="kk-KZ"/>
        </w:rPr>
        <w:t>ниетінің, оның ішінде түркі фәлсафасының мынадай белгілерін атап өтеді:</w:t>
      </w:r>
    </w:p>
    <w:p w14:paraId="40FBF4A8" w14:textId="79D0531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Батыс пен Шығыс мәдениеттерін жалғастырып саудамен қатар</w:t>
      </w:r>
      <w:r w:rsidRPr="007E7CAC">
        <w:rPr>
          <w:rStyle w:val="a8"/>
          <w:rFonts w:ascii="Times New Roman" w:hAnsi="Times New Roman" w:cs="Times New Roman"/>
          <w:color w:val="auto"/>
          <w:sz w:val="28"/>
          <w:szCs w:val="28"/>
          <w:u w:color="1F2021"/>
          <w:shd w:val="clear" w:color="auto" w:fill="FFFFFF"/>
          <w:lang w:val="kk-KZ"/>
        </w:rPr>
        <w:t>, рухани өзара алмасуды жүзеге асырып тұрған керуен жолдардың бойына орналасқан орталық азиялық мәдени ареалдың ашықтығы және әмбебаптылығы;</w:t>
      </w:r>
    </w:p>
    <w:p w14:paraId="1CE5AF5E" w14:textId="0CE7D0E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табиғат философиясымен</w:t>
      </w:r>
      <w:r w:rsidRPr="007E7CAC">
        <w:rPr>
          <w:rStyle w:val="a8"/>
          <w:rFonts w:ascii="Times New Roman" w:hAnsi="Times New Roman" w:cs="Times New Roman"/>
          <w:color w:val="auto"/>
          <w:sz w:val="28"/>
          <w:szCs w:val="28"/>
          <w:u w:color="1F2021"/>
          <w:shd w:val="clear" w:color="auto" w:fill="FFFFFF"/>
          <w:lang w:val="kk-KZ"/>
        </w:rPr>
        <w:t>, өмір философиясымен, дүниетанымның әлеуметтік-этикалық сипаты</w:t>
      </w:r>
      <w:r w:rsidR="009864FA" w:rsidRPr="007E7CAC">
        <w:rPr>
          <w:rStyle w:val="a8"/>
          <w:rFonts w:ascii="Times New Roman" w:hAnsi="Times New Roman" w:cs="Times New Roman"/>
          <w:color w:val="auto"/>
          <w:sz w:val="28"/>
          <w:szCs w:val="28"/>
          <w:u w:color="1F2021"/>
          <w:shd w:val="clear" w:color="auto" w:fill="FFFFFF"/>
          <w:lang w:val="kk-KZ"/>
        </w:rPr>
        <w:t>мен, экзистен</w:t>
      </w:r>
      <w:r w:rsidRPr="007E7CAC">
        <w:rPr>
          <w:rStyle w:val="a8"/>
          <w:rFonts w:ascii="Times New Roman" w:hAnsi="Times New Roman" w:cs="Times New Roman"/>
          <w:color w:val="auto"/>
          <w:sz w:val="28"/>
          <w:szCs w:val="28"/>
          <w:u w:color="1F2021"/>
          <w:shd w:val="clear" w:color="auto" w:fill="FFFFFF"/>
          <w:lang w:val="kk-KZ"/>
        </w:rPr>
        <w:t>циалдық сипатымен ерекшеленетін, батыстық мәдениеттегі линиялық бағытпен салыстырғанда, уақыттың циклдік (айналмалы) сипатымен ерекшеленетін түркі фәлсафасының дәстүршілдігі;</w:t>
      </w:r>
    </w:p>
    <w:p w14:paraId="328576ED" w14:textId="148E07A3"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дүниетанымдық идеялар мен философиялық ойлардың сан ғасырлар бойы «қорытпа қазаны» болып келген түркі мәдениетінің қалыптасуы мен дамуының жағымды бір қыры ретіндегі синкретизм</w:t>
      </w:r>
      <w:r w:rsidRPr="007E7CAC">
        <w:rPr>
          <w:rStyle w:val="a8"/>
          <w:rFonts w:ascii="Times New Roman" w:hAnsi="Times New Roman" w:cs="Times New Roman"/>
          <w:color w:val="auto"/>
          <w:sz w:val="28"/>
          <w:szCs w:val="28"/>
          <w:u w:color="1F2021"/>
          <w:shd w:val="clear" w:color="auto" w:fill="FFFFFF"/>
          <w:lang w:val="kk-KZ"/>
        </w:rPr>
        <w:t>;</w:t>
      </w:r>
    </w:p>
    <w:p w14:paraId="45302A67" w14:textId="27C7C2D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ұлттық ерекшелік пен архетипикадан басқа шектеулік пен жабықтыққа төзбейтін</w:t>
      </w:r>
      <w:r w:rsidRPr="007E7CAC">
        <w:rPr>
          <w:rStyle w:val="a8"/>
          <w:rFonts w:ascii="Times New Roman" w:hAnsi="Times New Roman" w:cs="Times New Roman"/>
          <w:color w:val="auto"/>
          <w:sz w:val="28"/>
          <w:szCs w:val="28"/>
          <w:u w:color="1F2021"/>
          <w:shd w:val="clear" w:color="auto" w:fill="FFFFFF"/>
          <w:lang w:val="kk-KZ"/>
        </w:rPr>
        <w:t>, ұжымдық-халықтық санаға терең бойлайтын түркі фәлсафасының халықшылдығы; батыстық дәстүрде философтар мен данышпандар қуғындалса, түркі мәдениетінде халық даналығын бойына жинап қорыта білген ойшылдар үлкен құрметке ие болды:</w:t>
      </w:r>
    </w:p>
    <w:p w14:paraId="63D7961F" w14:textId="358AAF03"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түркітілдес халықтардың философиялық ойындағы діни синкретизм және дүниетанымдық бағдардағы діндарлықтың басымдылығы</w:t>
      </w:r>
      <w:r w:rsidRPr="007E7CAC">
        <w:rPr>
          <w:rStyle w:val="a8"/>
          <w:rFonts w:ascii="Times New Roman" w:hAnsi="Times New Roman" w:cs="Times New Roman"/>
          <w:color w:val="auto"/>
          <w:sz w:val="28"/>
          <w:szCs w:val="28"/>
          <w:u w:color="1F2021"/>
          <w:shd w:val="clear" w:color="auto" w:fill="FFFFFF"/>
          <w:lang w:val="kk-KZ"/>
        </w:rPr>
        <w:t xml:space="preserve">. Түркілерде тәңірішілдік алдыңғы орында тұрғанымен, олардың мәдени тарихынан зороастризмнің де, буддизмнің де, манихейліктің де іздерін аңғаруға болады. Қатаң монотеистік ислам дінінің өзі бұл аймақта таза ортодоксалды күйінде </w:t>
      </w:r>
      <w:r w:rsidRPr="007E7CAC">
        <w:rPr>
          <w:rStyle w:val="a8"/>
          <w:rFonts w:ascii="Times New Roman" w:hAnsi="Times New Roman" w:cs="Times New Roman"/>
          <w:color w:val="auto"/>
          <w:sz w:val="28"/>
          <w:szCs w:val="28"/>
          <w:u w:color="1F2021"/>
          <w:shd w:val="clear" w:color="auto" w:fill="FFFFFF"/>
          <w:lang w:val="kk-KZ"/>
        </w:rPr>
        <w:lastRenderedPageBreak/>
        <w:t>тарала қоймады. Түркі халықтарының діни дүниетанымының дәстүршілдігі, оның жоғары синкреттілігі исламның түркілік реңге боялуына ықпал етті;</w:t>
      </w:r>
    </w:p>
    <w:p w14:paraId="60A701E5" w14:textId="2468D81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түркітілдес халықтарда философия Батыстағыдай университеттік типте емес</w:t>
      </w:r>
      <w:r w:rsidRPr="007E7CAC">
        <w:rPr>
          <w:rStyle w:val="a8"/>
          <w:rFonts w:ascii="Times New Roman" w:hAnsi="Times New Roman" w:cs="Times New Roman"/>
          <w:color w:val="auto"/>
          <w:sz w:val="28"/>
          <w:szCs w:val="28"/>
          <w:u w:color="1F2021"/>
          <w:shd w:val="clear" w:color="auto" w:fill="FFFFFF"/>
          <w:lang w:val="kk-KZ"/>
        </w:rPr>
        <w:t>, эпикалық дастандарда, көркем прозада, даналық және өсиет кітаптарында, поэзия мен фольклорда бой көрсетеді;</w:t>
      </w:r>
    </w:p>
    <w:p w14:paraId="020097D8" w14:textId="4D24F6B4" w:rsidR="00FE6FF8" w:rsidRPr="007E7CAC" w:rsidRDefault="009864FA"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т</w:t>
      </w:r>
      <w:r w:rsidR="004774D6" w:rsidRPr="007E7CAC">
        <w:rPr>
          <w:rStyle w:val="a8"/>
          <w:rFonts w:ascii="Times New Roman" w:eastAsia="Times New Roman" w:hAnsi="Times New Roman" w:cs="Times New Roman"/>
          <w:color w:val="auto"/>
          <w:sz w:val="28"/>
          <w:szCs w:val="28"/>
          <w:u w:color="1F2021"/>
          <w:shd w:val="clear" w:color="auto" w:fill="FFFFFF"/>
          <w:lang w:val="kk-KZ"/>
        </w:rPr>
        <w:t xml:space="preserve">үркілердің өмірқамындағы табиғатпен үндестік олардың дүниетанымында натурфилософиялық мәселелерді алдыңғы орынға шығарады </w:t>
      </w:r>
      <w:r w:rsidR="004774D6" w:rsidRPr="007E7CAC">
        <w:rPr>
          <w:rStyle w:val="a8"/>
          <w:rFonts w:ascii="Times New Roman" w:hAnsi="Times New Roman" w:cs="Times New Roman"/>
          <w:color w:val="auto"/>
          <w:sz w:val="28"/>
          <w:szCs w:val="28"/>
          <w:u w:color="1F2021"/>
          <w:shd w:val="clear" w:color="auto" w:fill="FFFFFF"/>
          <w:lang w:val="pt-PT"/>
        </w:rPr>
        <w:t>[</w:t>
      </w:r>
      <w:r w:rsidR="00C85F4D" w:rsidRPr="007E7CAC">
        <w:rPr>
          <w:rStyle w:val="a8"/>
          <w:rFonts w:ascii="Times New Roman" w:hAnsi="Times New Roman" w:cs="Times New Roman"/>
          <w:color w:val="auto"/>
          <w:sz w:val="28"/>
          <w:szCs w:val="28"/>
          <w:u w:color="1F2021"/>
          <w:shd w:val="clear" w:color="auto" w:fill="FFFFFF"/>
          <w:lang w:val="kk-KZ"/>
        </w:rPr>
        <w:t>12</w:t>
      </w:r>
      <w:r w:rsidR="00413AE1" w:rsidRPr="007E7CAC">
        <w:rPr>
          <w:rStyle w:val="a8"/>
          <w:rFonts w:ascii="Times New Roman" w:hAnsi="Times New Roman" w:cs="Times New Roman"/>
          <w:color w:val="auto"/>
          <w:sz w:val="28"/>
          <w:szCs w:val="28"/>
          <w:u w:color="1F2021"/>
          <w:shd w:val="clear" w:color="auto" w:fill="FFFFFF"/>
          <w:lang w:val="kk-KZ"/>
        </w:rPr>
        <w:t>9</w:t>
      </w:r>
      <w:r w:rsidR="00C85F4D" w:rsidRPr="007E7CAC">
        <w:rPr>
          <w:rStyle w:val="a8"/>
          <w:rFonts w:ascii="Times New Roman" w:hAnsi="Times New Roman" w:cs="Times New Roman"/>
          <w:color w:val="auto"/>
          <w:sz w:val="28"/>
          <w:szCs w:val="28"/>
          <w:u w:color="1F2021"/>
          <w:shd w:val="clear" w:color="auto" w:fill="FFFFFF"/>
          <w:lang w:val="kk-KZ"/>
        </w:rPr>
        <w:t xml:space="preserve">, 5-72 </w:t>
      </w:r>
      <w:r w:rsidR="00984867">
        <w:rPr>
          <w:rStyle w:val="a8"/>
          <w:rFonts w:ascii="Times New Roman" w:hAnsi="Times New Roman" w:cs="Times New Roman"/>
          <w:color w:val="auto"/>
          <w:sz w:val="28"/>
          <w:szCs w:val="28"/>
          <w:u w:color="1F2021"/>
          <w:shd w:val="clear" w:color="auto" w:fill="FFFFFF"/>
          <w:lang w:val="kk-KZ"/>
        </w:rPr>
        <w:t>б</w:t>
      </w:r>
      <w:r w:rsidR="00C85F4D" w:rsidRPr="007E7CAC">
        <w:rPr>
          <w:rStyle w:val="a8"/>
          <w:rFonts w:ascii="Times New Roman" w:hAnsi="Times New Roman" w:cs="Times New Roman"/>
          <w:color w:val="auto"/>
          <w:sz w:val="28"/>
          <w:szCs w:val="28"/>
          <w:u w:color="1F2021"/>
          <w:shd w:val="clear" w:color="auto" w:fill="FFFFFF"/>
          <w:lang w:val="kk-KZ"/>
        </w:rPr>
        <w:t>б</w:t>
      </w:r>
      <w:r w:rsidR="004774D6" w:rsidRPr="007E7CAC">
        <w:rPr>
          <w:rStyle w:val="a8"/>
          <w:rFonts w:ascii="Times New Roman" w:hAnsi="Times New Roman" w:cs="Times New Roman"/>
          <w:color w:val="auto"/>
          <w:sz w:val="28"/>
          <w:szCs w:val="28"/>
          <w:u w:color="1F2021"/>
          <w:shd w:val="clear" w:color="auto" w:fill="FFFFFF"/>
          <w:lang w:val="pt-PT"/>
        </w:rPr>
        <w:t>].</w:t>
      </w:r>
    </w:p>
    <w:p w14:paraId="26706FE5" w14:textId="2A5EE477" w:rsidR="007504FD" w:rsidRPr="007E7CAC" w:rsidRDefault="004774D6" w:rsidP="007504FD">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Түркілік фәлсафаның мұндай ерекшелік белгілерін көптеген зерттеушілер бірауыздан мойындайды</w:t>
      </w:r>
      <w:r w:rsidRPr="007E7CAC">
        <w:rPr>
          <w:rStyle w:val="a8"/>
          <w:rFonts w:ascii="Times New Roman" w:hAnsi="Times New Roman" w:cs="Times New Roman"/>
          <w:color w:val="auto"/>
          <w:sz w:val="28"/>
          <w:szCs w:val="28"/>
          <w:u w:color="1F2021"/>
          <w:shd w:val="clear" w:color="auto" w:fill="FFFFFF"/>
          <w:lang w:val="kk-KZ"/>
        </w:rPr>
        <w:t>. Түркілік философияның негізгі дүниетанымдық әмбебапта</w:t>
      </w:r>
      <w:r w:rsidR="00003685" w:rsidRPr="007E7CAC">
        <w:rPr>
          <w:rStyle w:val="a8"/>
          <w:rFonts w:ascii="Times New Roman" w:hAnsi="Times New Roman" w:cs="Times New Roman"/>
          <w:color w:val="auto"/>
          <w:sz w:val="28"/>
          <w:szCs w:val="28"/>
          <w:u w:color="1F2021"/>
          <w:shd w:val="clear" w:color="auto" w:fill="FFFFFF"/>
          <w:lang w:val="kk-KZ"/>
        </w:rPr>
        <w:t>ры халықтың имму</w:t>
      </w:r>
      <w:r w:rsidRPr="007E7CAC">
        <w:rPr>
          <w:rStyle w:val="a8"/>
          <w:rFonts w:ascii="Times New Roman" w:hAnsi="Times New Roman" w:cs="Times New Roman"/>
          <w:color w:val="auto"/>
          <w:sz w:val="28"/>
          <w:szCs w:val="28"/>
          <w:u w:color="1F2021"/>
          <w:shd w:val="clear" w:color="auto" w:fill="FFFFFF"/>
          <w:lang w:val="kk-KZ"/>
        </w:rPr>
        <w:t xml:space="preserve">нентті рухани тәжірибесі мен осы мәдениеттің сұхбаттық өрісі (түркі-қытай, түркі-соғды, түркі-араб, түркі-славян синтездері) арқылы анықталады. Әсіресе, тәңірішілдік діни жүйенің көптеген киелі элементтері кейіннен орталықазиялық халықтардың ислам дінін қабылдауынан кейін, трансформацияға ұшырап, араласып, сол діннің халықтық практикасына </w:t>
      </w:r>
      <w:r w:rsidR="007504FD" w:rsidRPr="007E7CAC">
        <w:rPr>
          <w:rStyle w:val="a8"/>
          <w:rFonts w:ascii="Times New Roman" w:hAnsi="Times New Roman" w:cs="Times New Roman"/>
          <w:color w:val="auto"/>
          <w:sz w:val="28"/>
          <w:szCs w:val="28"/>
          <w:u w:color="1F2021"/>
          <w:shd w:val="clear" w:color="auto" w:fill="FFFFFF"/>
          <w:lang w:val="kk-KZ"/>
        </w:rPr>
        <w:t xml:space="preserve">айналып, </w:t>
      </w:r>
      <w:r w:rsidRPr="007E7CAC">
        <w:rPr>
          <w:rStyle w:val="a8"/>
          <w:rFonts w:ascii="Times New Roman" w:hAnsi="Times New Roman" w:cs="Times New Roman"/>
          <w:color w:val="auto"/>
          <w:sz w:val="28"/>
          <w:szCs w:val="28"/>
          <w:u w:color="1F2021"/>
          <w:shd w:val="clear" w:color="auto" w:fill="FFFFFF"/>
          <w:lang w:val="kk-KZ"/>
        </w:rPr>
        <w:t>еніп кетті</w:t>
      </w:r>
      <w:r w:rsidR="007504FD" w:rsidRPr="007E7CAC">
        <w:rPr>
          <w:rStyle w:val="a8"/>
          <w:rFonts w:ascii="Times New Roman" w:hAnsi="Times New Roman" w:cs="Times New Roman"/>
          <w:color w:val="auto"/>
          <w:sz w:val="28"/>
          <w:szCs w:val="28"/>
          <w:u w:color="1F2021"/>
          <w:shd w:val="clear" w:color="auto" w:fill="FFFFFF"/>
          <w:lang w:val="kk-KZ"/>
        </w:rPr>
        <w:t xml:space="preserve"> </w:t>
      </w:r>
      <w:r w:rsidR="007504FD" w:rsidRPr="007E7CAC">
        <w:rPr>
          <w:rStyle w:val="a8"/>
          <w:rFonts w:ascii="Times New Roman" w:hAnsi="Times New Roman" w:cs="Times New Roman"/>
          <w:color w:val="auto"/>
          <w:sz w:val="28"/>
          <w:szCs w:val="28"/>
          <w:u w:color="1F2021"/>
          <w:shd w:val="clear" w:color="auto" w:fill="FFFFFF"/>
          <w:lang w:val="pt-PT"/>
        </w:rPr>
        <w:t>[</w:t>
      </w:r>
      <w:r w:rsidR="007504FD" w:rsidRPr="007E7CAC">
        <w:rPr>
          <w:rStyle w:val="a8"/>
          <w:rFonts w:ascii="Times New Roman" w:hAnsi="Times New Roman" w:cs="Times New Roman"/>
          <w:color w:val="auto"/>
          <w:sz w:val="28"/>
          <w:szCs w:val="28"/>
          <w:u w:color="1F2021"/>
          <w:shd w:val="clear" w:color="auto" w:fill="FFFFFF"/>
          <w:lang w:val="kk-KZ"/>
        </w:rPr>
        <w:t>127</w:t>
      </w:r>
      <w:r w:rsidR="007504FD" w:rsidRPr="007E7CAC">
        <w:rPr>
          <w:rStyle w:val="a8"/>
          <w:rFonts w:ascii="Times New Roman" w:hAnsi="Times New Roman" w:cs="Times New Roman"/>
          <w:color w:val="auto"/>
          <w:sz w:val="28"/>
          <w:szCs w:val="28"/>
          <w:u w:color="1F2021"/>
          <w:shd w:val="clear" w:color="auto" w:fill="FFFFFF"/>
          <w:lang w:val="pt-PT"/>
        </w:rPr>
        <w:t>]</w:t>
      </w:r>
      <w:r w:rsidR="007504FD" w:rsidRPr="007E7CAC">
        <w:rPr>
          <w:rStyle w:val="a8"/>
          <w:rFonts w:ascii="Times New Roman" w:hAnsi="Times New Roman" w:cs="Times New Roman"/>
          <w:color w:val="auto"/>
          <w:sz w:val="28"/>
          <w:szCs w:val="28"/>
          <w:u w:color="1F2021"/>
          <w:shd w:val="clear" w:color="auto" w:fill="FFFFFF"/>
          <w:lang w:val="kk-KZ"/>
        </w:rPr>
        <w:t>.</w:t>
      </w:r>
    </w:p>
    <w:p w14:paraId="56AE8A16" w14:textId="608B0548" w:rsidR="00FE6FF8" w:rsidRPr="007E7CAC" w:rsidRDefault="004774D6" w:rsidP="00003685">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Ұлттық мәдениет пен руханияттағы рух киесі рухтар мен әруаққа табынушылықтан</w:t>
      </w:r>
      <w:r w:rsidRPr="007E7CAC">
        <w:rPr>
          <w:rStyle w:val="a8"/>
          <w:rFonts w:ascii="Times New Roman" w:hAnsi="Times New Roman" w:cs="Times New Roman"/>
          <w:color w:val="auto"/>
          <w:sz w:val="28"/>
          <w:szCs w:val="28"/>
          <w:u w:color="1F2021"/>
          <w:shd w:val="clear" w:color="auto" w:fill="FFFFFF"/>
          <w:lang w:val="kk-KZ"/>
        </w:rPr>
        <w:t xml:space="preserve">, шаманизм мен бақсылықтағы қасиетті құндылықтардан көрініс табады. Шаманизм мен бақсылықты кейбір зерттеушілер тәңіршілдіктің құрамында қарастырса, басқалары оны өз алдына бөлек діни жүйе ретінде саралайды. Шамандық бір жағынан жалпы рухтың өлмейтіндігі мен спиритуалды байланысқа түсу мүмкіндігін алға қоятын, тіпті оның бір денеден екінші денеге реинкарнациялық көшуі туралы анимизм тәрізді алғашқы қауымдық діни наныммен байланыстырылса, екінші жағынан ата-баба рухына табынушылықпен сипатталатын генотиптік діни жүйемен байланыстырылады.  </w:t>
      </w:r>
      <w:r w:rsidR="009864FA" w:rsidRPr="007E7CAC">
        <w:rPr>
          <w:rStyle w:val="a8"/>
          <w:rFonts w:ascii="Times New Roman" w:hAnsi="Times New Roman" w:cs="Times New Roman"/>
          <w:color w:val="auto"/>
          <w:sz w:val="28"/>
          <w:szCs w:val="28"/>
          <w:u w:color="1F2021"/>
          <w:shd w:val="clear" w:color="auto" w:fill="FFFFFF"/>
          <w:lang w:val="kk-KZ"/>
        </w:rPr>
        <w:t>«Ата-баба рухы»</w:t>
      </w:r>
      <w:r w:rsidRPr="007E7CAC">
        <w:rPr>
          <w:rStyle w:val="a8"/>
          <w:rFonts w:ascii="Times New Roman" w:hAnsi="Times New Roman" w:cs="Times New Roman"/>
          <w:color w:val="auto"/>
          <w:sz w:val="28"/>
          <w:szCs w:val="28"/>
          <w:u w:color="1F2021"/>
          <w:shd w:val="clear" w:color="auto" w:fill="FFFFFF"/>
          <w:lang w:val="kk-KZ"/>
        </w:rPr>
        <w:t xml:space="preserve"> ұғымына профессор Т. Ғабитов төмендегідей анықтама береді: «Генотиптік діни жүйе деп рулық-тайпалық қауымға тән ілкі ата текті қастерлеп, оларды жаратушы және қоғамдық өмірдің барлық салаларында шешуші күш ретінде қабылдайтын сенімдер мен нанымдардың бірлігін айтады. Геноти</w:t>
      </w:r>
      <w:r w:rsidR="00484148" w:rsidRPr="007E7CAC">
        <w:rPr>
          <w:rStyle w:val="a8"/>
          <w:rFonts w:ascii="Times New Roman" w:hAnsi="Times New Roman" w:cs="Times New Roman"/>
          <w:color w:val="auto"/>
          <w:sz w:val="28"/>
          <w:szCs w:val="28"/>
          <w:u w:color="1F2021"/>
          <w:shd w:val="clear" w:color="auto" w:fill="FFFFFF"/>
          <w:lang w:val="kk-KZ"/>
        </w:rPr>
        <w:t>птік сенімнің орталық бейнесі –</w:t>
      </w:r>
      <w:r w:rsidR="00A053ED">
        <w:rPr>
          <w:rStyle w:val="a8"/>
          <w:rFonts w:ascii="Times New Roman" w:hAnsi="Times New Roman" w:cs="Times New Roman"/>
          <w:color w:val="auto"/>
          <w:sz w:val="28"/>
          <w:szCs w:val="28"/>
          <w:u w:color="1F2021"/>
          <w:shd w:val="clear" w:color="auto" w:fill="FFFFFF"/>
          <w:lang w:val="kk-KZ"/>
        </w:rPr>
        <w:t xml:space="preserve"> </w:t>
      </w:r>
      <w:r w:rsidR="00484148" w:rsidRPr="007E7CAC">
        <w:rPr>
          <w:rStyle w:val="a8"/>
          <w:rFonts w:ascii="Times New Roman" w:hAnsi="Times New Roman" w:cs="Times New Roman"/>
          <w:color w:val="auto"/>
          <w:sz w:val="28"/>
          <w:szCs w:val="28"/>
          <w:u w:color="1F2021"/>
          <w:shd w:val="clear" w:color="auto" w:fill="FFFFFF"/>
          <w:lang w:val="kk-KZ"/>
        </w:rPr>
        <w:t>ә</w:t>
      </w:r>
      <w:r w:rsidRPr="007E7CAC">
        <w:rPr>
          <w:rStyle w:val="a8"/>
          <w:rFonts w:ascii="Times New Roman" w:hAnsi="Times New Roman" w:cs="Times New Roman"/>
          <w:color w:val="auto"/>
          <w:sz w:val="28"/>
          <w:szCs w:val="28"/>
          <w:u w:color="1F2021"/>
          <w:shd w:val="clear" w:color="auto" w:fill="FFFFFF"/>
          <w:lang w:val="kk-KZ"/>
        </w:rPr>
        <w:t xml:space="preserve">руақ»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1</w:t>
      </w:r>
      <w:r w:rsidR="00AD7E59" w:rsidRPr="007E7CAC">
        <w:rPr>
          <w:rStyle w:val="a8"/>
          <w:rFonts w:ascii="Times New Roman" w:hAnsi="Times New Roman" w:cs="Times New Roman"/>
          <w:color w:val="auto"/>
          <w:sz w:val="28"/>
          <w:szCs w:val="28"/>
          <w:u w:color="1F2021"/>
          <w:shd w:val="clear" w:color="auto" w:fill="FFFFFF"/>
          <w:lang w:val="kk-KZ"/>
        </w:rPr>
        <w:t>30</w:t>
      </w:r>
      <w:r w:rsidR="00984867">
        <w:rPr>
          <w:rStyle w:val="a8"/>
          <w:rFonts w:ascii="Times New Roman" w:hAnsi="Times New Roman" w:cs="Times New Roman"/>
          <w:color w:val="auto"/>
          <w:sz w:val="28"/>
          <w:szCs w:val="28"/>
          <w:u w:color="1F2021"/>
          <w:shd w:val="clear" w:color="auto" w:fill="FFFFFF"/>
          <w:lang w:val="kk-KZ"/>
        </w:rPr>
        <w:t xml:space="preserve">, 23 </w:t>
      </w:r>
      <w:r w:rsidR="00C85F4D" w:rsidRPr="007E7CAC">
        <w:rPr>
          <w:rStyle w:val="a8"/>
          <w:rFonts w:ascii="Times New Roman" w:hAnsi="Times New Roman" w:cs="Times New Roman"/>
          <w:color w:val="auto"/>
          <w:sz w:val="28"/>
          <w:szCs w:val="28"/>
          <w:u w:color="1F2021"/>
          <w:shd w:val="clear" w:color="auto" w:fill="FFFFFF"/>
          <w:lang w:val="kk-KZ"/>
        </w:rPr>
        <w:t>б</w:t>
      </w:r>
      <w:r w:rsidR="00984867">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 Ата-баба аруағын қастерлеу – сақтар заманынан осы күнге дейін жалғасқан дәстүр. Ата</w:t>
      </w:r>
      <w:r w:rsidR="00003685" w:rsidRPr="007E7CAC">
        <w:rPr>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kk-KZ"/>
        </w:rPr>
        <w:t>бабалардың мүрделері жатқан қорымды жатжерлік дұшпандардың аяғына таптатпау қасиетті парыз, сондықтан сақ патшайымы Тұмар (Томирис) сол заманның ең мықты патшасы Кирдің шапқыншылығын тойтарып, оның басын қан толтырылған құмыраға салып қояды. Қазіргі күндері ел мен жерді жаудан жан аямай қорғап, ерлігімен, әділеттілігімен көзге түскен, сол арқылы халық жадында сақталған тұлғаларды қастерлеп, оларға атап ас беру – осы дәстүр көрінісі. Артында қалған ұрпағы о дүниелік болған адамның аруағын риза етуді парыз санаған. «Өлі риза болмай, тірі байымайды» деген халық даналығында аруаққа деген көзқарас айқын көрініс тапқан.</w:t>
      </w:r>
    </w:p>
    <w:p w14:paraId="00F4559F" w14:textId="603795C9"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Шамандық дінді жүйелі түрде</w:t>
      </w:r>
      <w:r w:rsidRPr="007E7CAC">
        <w:rPr>
          <w:rStyle w:val="a8"/>
          <w:rFonts w:ascii="Times New Roman" w:hAnsi="Times New Roman" w:cs="Times New Roman"/>
          <w:color w:val="auto"/>
          <w:sz w:val="28"/>
          <w:szCs w:val="28"/>
          <w:u w:color="1F2021"/>
          <w:shd w:val="clear" w:color="auto" w:fill="FFFFFF"/>
          <w:lang w:val="kk-KZ"/>
        </w:rPr>
        <w:t xml:space="preserve">, оны қалыптастырған мәдени жүйемен бірлікте, тұтастықта зерттеген ғалымдар Д. Банзаров </w:t>
      </w:r>
      <w:r w:rsidRPr="007E7CAC">
        <w:rPr>
          <w:rStyle w:val="a8"/>
          <w:rFonts w:ascii="Times New Roman" w:hAnsi="Times New Roman" w:cs="Times New Roman"/>
          <w:color w:val="auto"/>
          <w:sz w:val="28"/>
          <w:szCs w:val="28"/>
          <w:u w:color="1F2021"/>
          <w:shd w:val="clear" w:color="auto" w:fill="FFFFFF"/>
          <w:lang w:val="pt-PT"/>
        </w:rPr>
        <w:t>[1</w:t>
      </w:r>
      <w:r w:rsidR="00AD7E59" w:rsidRPr="007E7CAC">
        <w:rPr>
          <w:rStyle w:val="a8"/>
          <w:rFonts w:ascii="Times New Roman" w:hAnsi="Times New Roman" w:cs="Times New Roman"/>
          <w:color w:val="auto"/>
          <w:sz w:val="28"/>
          <w:szCs w:val="28"/>
          <w:u w:color="1F2021"/>
          <w:shd w:val="clear" w:color="auto" w:fill="FFFFFF"/>
          <w:lang w:val="kk-KZ"/>
        </w:rPr>
        <w:t>31</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 xml:space="preserve">пен Ш. Уәлиханов </w:t>
      </w:r>
      <w:r w:rsidRPr="007E7CAC">
        <w:rPr>
          <w:rStyle w:val="a8"/>
          <w:rFonts w:ascii="Times New Roman" w:hAnsi="Times New Roman" w:cs="Times New Roman"/>
          <w:color w:val="auto"/>
          <w:sz w:val="28"/>
          <w:szCs w:val="28"/>
          <w:u w:color="1F2021"/>
          <w:shd w:val="clear" w:color="auto" w:fill="FFFFFF"/>
          <w:lang w:val="pt-PT"/>
        </w:rPr>
        <w:t>[1</w:t>
      </w:r>
      <w:r w:rsidR="00A06DA2" w:rsidRPr="007E7CAC">
        <w:rPr>
          <w:rStyle w:val="a8"/>
          <w:rFonts w:ascii="Times New Roman" w:hAnsi="Times New Roman" w:cs="Times New Roman"/>
          <w:color w:val="auto"/>
          <w:sz w:val="28"/>
          <w:szCs w:val="28"/>
          <w:u w:color="1F2021"/>
          <w:shd w:val="clear" w:color="auto" w:fill="FFFFFF"/>
          <w:lang w:val="kk-KZ"/>
        </w:rPr>
        <w:t>3</w:t>
      </w:r>
      <w:r w:rsidR="00AD7E59" w:rsidRPr="007E7CAC">
        <w:rPr>
          <w:rStyle w:val="a8"/>
          <w:rFonts w:ascii="Times New Roman" w:hAnsi="Times New Roman" w:cs="Times New Roman"/>
          <w:color w:val="auto"/>
          <w:sz w:val="28"/>
          <w:szCs w:val="28"/>
          <w:u w:color="1F2021"/>
          <w:shd w:val="clear" w:color="auto" w:fill="FFFFFF"/>
          <w:lang w:val="kk-KZ"/>
        </w:rPr>
        <w:t>2</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 xml:space="preserve">болды. Қоғамдағы шаман рөлін де қазақ ғалымы басқа тұрғыдан бағалайды: «Шамандар аспан Тәңірі мен рухтың жердегі қолдаушы адамдары </w:t>
      </w:r>
      <w:r w:rsidRPr="007E7CAC">
        <w:rPr>
          <w:rStyle w:val="a8"/>
          <w:rFonts w:ascii="Times New Roman" w:hAnsi="Times New Roman" w:cs="Times New Roman"/>
          <w:color w:val="auto"/>
          <w:sz w:val="28"/>
          <w:szCs w:val="28"/>
          <w:u w:color="1F2021"/>
          <w:shd w:val="clear" w:color="auto" w:fill="FFFFFF"/>
          <w:lang w:val="kk-KZ"/>
        </w:rPr>
        <w:lastRenderedPageBreak/>
        <w:t>ретінде саналған. Шаман сиқырлық қасиеттермен қоса білікті, талантты, басқалардан мәртебесі жоғары: ол ақын да, сәуегей және емші, сегіз қырлы, бір сырлы адам болған».   Қазақ халқының арасында шаман атауына қарағанда бақсы атауы кең таралды. Біздің пайымдауымызша, бақсылық шамандықтың инварианттылығы, яғни халық тұрмысына икемделген нұсқасы болып табылады. Бақсылар ислам діні таралғанға дейін ру-тайпалардың саяси-әлеуметтік өмірінде өте маңызды рөл атқарған. Олардың негізгі қызметі адам мен әлеумет өміріне қауіпті құбылыстарды залалсыздандыру, алдын алу болса керек. Бақсылар өз ойыны а</w:t>
      </w:r>
      <w:r w:rsidR="007D039F" w:rsidRPr="007E7CAC">
        <w:rPr>
          <w:rStyle w:val="a8"/>
          <w:rFonts w:ascii="Times New Roman" w:hAnsi="Times New Roman" w:cs="Times New Roman"/>
          <w:color w:val="auto"/>
          <w:sz w:val="28"/>
          <w:szCs w:val="28"/>
          <w:u w:color="1F2021"/>
          <w:shd w:val="clear" w:color="auto" w:fill="FFFFFF"/>
          <w:lang w:val="kk-KZ"/>
        </w:rPr>
        <w:t>рқылы ұжымда қордаланып қалған </w:t>
      </w:r>
      <w:r w:rsidRPr="007E7CAC">
        <w:rPr>
          <w:rStyle w:val="a8"/>
          <w:rFonts w:ascii="Times New Roman" w:hAnsi="Times New Roman" w:cs="Times New Roman"/>
          <w:color w:val="auto"/>
          <w:sz w:val="28"/>
          <w:szCs w:val="28"/>
          <w:u w:color="1F2021"/>
          <w:shd w:val="clear" w:color="auto" w:fill="FFFFFF"/>
          <w:lang w:val="kk-KZ"/>
        </w:rPr>
        <w:t xml:space="preserve">жағымсыз психикалық қуатты бейтараптандырып, әлеумет өмірін үйлестіріп отырған. </w:t>
      </w:r>
    </w:p>
    <w:p w14:paraId="38857041" w14:textId="14DEFDE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Көшпенділердің санасында әлем рухқа толы</w:t>
      </w:r>
      <w:r w:rsidRPr="007E7CAC">
        <w:rPr>
          <w:rStyle w:val="a8"/>
          <w:rFonts w:ascii="Times New Roman" w:hAnsi="Times New Roman" w:cs="Times New Roman"/>
          <w:color w:val="auto"/>
          <w:sz w:val="28"/>
          <w:szCs w:val="28"/>
          <w:u w:color="1F2021"/>
          <w:shd w:val="clear" w:color="auto" w:fill="FFFFFF"/>
          <w:lang w:val="kk-KZ"/>
        </w:rPr>
        <w:t xml:space="preserve">, олар ізгі және зұлым болып бөлінеді. Жұлдыздар адам жанын тасып жүреді, жұлдыздың ағып түскенін көргенде, ол бір адамның өлгенін білдіріп, «жұлдызым жоғары» деп бірнеше мәрте қайталайтын болған. Киелі жерлерге ақ матадан «жыртыс» байлап, жаман жындардың мекені «сор» деп аталып, одан қашатын болған. Зұлым рухтар немесе жаман жындар өз атаулары болды, мысалы, «албасты» адамға туғаннан бастап зиян келтіріп жүреді, оның күйеуі «сөрел» адамды қалтарыста ұстап алып, қытықтап өлтіреді, «жетекші» түнде адамды адастырып жібереді, «қонаяқ» адасқан адамды ерттеп мінеді және т.б. Қазақ ауыз әдебиеті мен фольклорынан мұндай пресонаждарды көптеп кездестіруге болады: «жезтырнақ», «мыстан», «жалмауыз кемпір», «шойынқұлақ» және т.б. </w:t>
      </w:r>
    </w:p>
    <w:p w14:paraId="72304FFE" w14:textId="3B602AB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kk-KZ"/>
        </w:rPr>
        <w:t>-баба әруақтарына арналып құрбандық шалынатын болған, құрбандыққа «ақсарыбас</w:t>
      </w:r>
      <w:r w:rsidR="00EC7CAE">
        <w:rPr>
          <w:rStyle w:val="a8"/>
          <w:rFonts w:ascii="Times New Roman" w:hAnsi="Times New Roman" w:cs="Times New Roman"/>
          <w:color w:val="auto"/>
          <w:sz w:val="28"/>
          <w:szCs w:val="28"/>
          <w:u w:color="1F2021"/>
          <w:shd w:val="clear" w:color="auto" w:fill="FFFFFF"/>
          <w:lang w:val="kk-KZ"/>
        </w:rPr>
        <w:t>» мал шалынатын болған.</w:t>
      </w:r>
      <w:r w:rsidRPr="007E7CAC">
        <w:rPr>
          <w:rStyle w:val="a8"/>
          <w:rFonts w:ascii="Times New Roman" w:hAnsi="Times New Roman" w:cs="Times New Roman"/>
          <w:color w:val="auto"/>
          <w:sz w:val="28"/>
          <w:szCs w:val="28"/>
          <w:u w:color="1F2021"/>
          <w:shd w:val="clear" w:color="auto" w:fill="FFFFFF"/>
          <w:lang w:val="kk-KZ"/>
        </w:rPr>
        <w:t xml:space="preserve"> Аса қуанышты жағдайларда да мал сойылып, сүйінші хабар тойланатын, Шоқан Уәлиханов «ақ түйенің қарны жарылды» деген сөздің төркінін осындай жағдаймен түсіндіреді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1</w:t>
      </w:r>
      <w:r w:rsidR="00A06DA2" w:rsidRPr="007E7CAC">
        <w:rPr>
          <w:rStyle w:val="a8"/>
          <w:rFonts w:ascii="Times New Roman" w:hAnsi="Times New Roman" w:cs="Times New Roman"/>
          <w:color w:val="auto"/>
          <w:sz w:val="28"/>
          <w:szCs w:val="28"/>
          <w:u w:color="1F2021"/>
          <w:shd w:val="clear" w:color="auto" w:fill="FFFFFF"/>
          <w:lang w:val="kk-KZ"/>
        </w:rPr>
        <w:t>3</w:t>
      </w:r>
      <w:r w:rsidR="00AD7E59" w:rsidRPr="007E7CAC">
        <w:rPr>
          <w:rStyle w:val="a8"/>
          <w:rFonts w:ascii="Times New Roman" w:hAnsi="Times New Roman" w:cs="Times New Roman"/>
          <w:color w:val="auto"/>
          <w:sz w:val="28"/>
          <w:szCs w:val="28"/>
          <w:u w:color="1F2021"/>
          <w:shd w:val="clear" w:color="auto" w:fill="FFFFFF"/>
          <w:lang w:val="kk-KZ"/>
        </w:rPr>
        <w:t>3</w:t>
      </w:r>
      <w:r w:rsidR="00984867">
        <w:rPr>
          <w:rStyle w:val="a8"/>
          <w:rFonts w:ascii="Times New Roman" w:hAnsi="Times New Roman" w:cs="Times New Roman"/>
          <w:color w:val="auto"/>
          <w:sz w:val="28"/>
          <w:szCs w:val="28"/>
          <w:u w:color="1F2021"/>
          <w:shd w:val="clear" w:color="auto" w:fill="FFFFFF"/>
          <w:lang w:val="kk-KZ"/>
        </w:rPr>
        <w:t xml:space="preserve">, 477 </w:t>
      </w:r>
      <w:r w:rsidR="00FE3107" w:rsidRPr="007E7CAC">
        <w:rPr>
          <w:rStyle w:val="a8"/>
          <w:rFonts w:ascii="Times New Roman" w:hAnsi="Times New Roman" w:cs="Times New Roman"/>
          <w:color w:val="auto"/>
          <w:sz w:val="28"/>
          <w:szCs w:val="28"/>
          <w:u w:color="1F2021"/>
          <w:shd w:val="clear" w:color="auto" w:fill="FFFFFF"/>
          <w:lang w:val="kk-KZ"/>
        </w:rPr>
        <w:t>б</w:t>
      </w:r>
      <w:r w:rsidR="00984867">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 Зұлым рухтардан немесе жаман жындардан арылудың бірнеше тәсілдері болған. Олар әртүрлі жөн-жоралғылармен (мысалы, тұмар тағу, үкі тағу, отпен аластау, адыраспанмен аластау, теріге орау және т.б.) немесе бақсылардың көмегімен жүзеге асқан. Бір ескеретіні, жын шығару ислам дінінде де, «экзорцизм» деген атпен христиан дінінде де кездеседі. Қазіргі уақытта шизофрения ауруының пайда болу себебіне «жын кіру» деген жорамалдар жасалып жатыр. Оларға тән болып келетін императивті галлюцинациялар ол жынның сыбыр</w:t>
      </w:r>
      <w:r w:rsidR="00003685" w:rsidRPr="007E7CAC">
        <w:rPr>
          <w:rStyle w:val="a8"/>
          <w:rFonts w:ascii="Times New Roman" w:hAnsi="Times New Roman" w:cs="Times New Roman"/>
          <w:color w:val="auto"/>
          <w:sz w:val="28"/>
          <w:szCs w:val="28"/>
          <w:u w:color="1F2021"/>
          <w:shd w:val="clear" w:color="auto" w:fill="FFFFFF"/>
          <w:lang w:val="kk-KZ"/>
        </w:rPr>
        <w:t>л</w:t>
      </w:r>
      <w:r w:rsidRPr="007E7CAC">
        <w:rPr>
          <w:rStyle w:val="a8"/>
          <w:rFonts w:ascii="Times New Roman" w:hAnsi="Times New Roman" w:cs="Times New Roman"/>
          <w:color w:val="auto"/>
          <w:sz w:val="28"/>
          <w:szCs w:val="28"/>
          <w:u w:color="1F2021"/>
          <w:shd w:val="clear" w:color="auto" w:fill="FFFFFF"/>
          <w:lang w:val="kk-KZ"/>
        </w:rPr>
        <w:t>ауымен (уәсуәсамен) салыстырылуда. Орыс православиелік сайттарын да ақтарғанда психикалық ауытқулар мен жанның азған ауруларын көзге көрінбейтін көмескі дүниелермен байланыстырған. «Жын», «шайтан», «демон», «дьявол» деген секілді паранормалды құбылыстар, метафизикалық жағдайлар, сиқырлық, экстрасенсорикалық қабылдау, астрология, уфология, эзотерика сынды дүниелерге өздерінің бой алдыратынын жарыса жазуда. Жындар әлемі мұсылмандар үшін көзден тыс болса да көңілден тысқары емес екені белгілі.</w:t>
      </w:r>
    </w:p>
    <w:p w14:paraId="4279BB89" w14:textId="3BF9FF1D"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Қазақ халқында ауырған адамның кеселін өзіне тартып алу үшін оны айналатын болған</w:t>
      </w:r>
      <w:r w:rsidRPr="007E7CAC">
        <w:rPr>
          <w:rStyle w:val="a8"/>
          <w:rFonts w:ascii="Times New Roman" w:hAnsi="Times New Roman" w:cs="Times New Roman"/>
          <w:color w:val="auto"/>
          <w:sz w:val="28"/>
          <w:szCs w:val="28"/>
          <w:u w:color="1F2021"/>
          <w:shd w:val="clear" w:color="auto" w:fill="FFFFFF"/>
          <w:lang w:val="kk-KZ"/>
        </w:rPr>
        <w:t xml:space="preserve">. Ш. Уәлиханов былай деп жазады: «бағзы замандарда баласын жанындай жақсы көретін әкелер ауру баласының орнына өзін алуды ұсынып, мойнына белдігін салып, бала жатқан үйді айнала жүгіретін болған, ал туыстары мен ауылдастары оны ұстап қалуға тырысқан. Қазақтар осылайша айналуға </w:t>
      </w:r>
      <w:r w:rsidRPr="007E7CAC">
        <w:rPr>
          <w:rStyle w:val="a8"/>
          <w:rFonts w:ascii="Times New Roman" w:hAnsi="Times New Roman" w:cs="Times New Roman"/>
          <w:color w:val="auto"/>
          <w:sz w:val="28"/>
          <w:szCs w:val="28"/>
          <w:u w:color="1F2021"/>
          <w:shd w:val="clear" w:color="auto" w:fill="FFFFFF"/>
          <w:lang w:val="kk-KZ"/>
        </w:rPr>
        <w:lastRenderedPageBreak/>
        <w:t xml:space="preserve">сенген еді»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1</w:t>
      </w:r>
      <w:r w:rsidR="00A06DA2" w:rsidRPr="007E7CAC">
        <w:rPr>
          <w:rStyle w:val="a8"/>
          <w:rFonts w:ascii="Times New Roman" w:hAnsi="Times New Roman" w:cs="Times New Roman"/>
          <w:color w:val="auto"/>
          <w:sz w:val="28"/>
          <w:szCs w:val="28"/>
          <w:u w:color="1F2021"/>
          <w:shd w:val="clear" w:color="auto" w:fill="FFFFFF"/>
          <w:lang w:val="kk-KZ"/>
        </w:rPr>
        <w:t>3</w:t>
      </w:r>
      <w:r w:rsidR="00AD7E59" w:rsidRPr="007E7CAC">
        <w:rPr>
          <w:rStyle w:val="a8"/>
          <w:rFonts w:ascii="Times New Roman" w:hAnsi="Times New Roman" w:cs="Times New Roman"/>
          <w:color w:val="auto"/>
          <w:sz w:val="28"/>
          <w:szCs w:val="28"/>
          <w:u w:color="1F2021"/>
          <w:shd w:val="clear" w:color="auto" w:fill="FFFFFF"/>
          <w:lang w:val="kk-KZ"/>
        </w:rPr>
        <w:t>4</w:t>
      </w:r>
      <w:r w:rsidR="00EC7CAE">
        <w:rPr>
          <w:rStyle w:val="a8"/>
          <w:rFonts w:ascii="Times New Roman" w:hAnsi="Times New Roman" w:cs="Times New Roman"/>
          <w:color w:val="auto"/>
          <w:sz w:val="28"/>
          <w:szCs w:val="28"/>
          <w:u w:color="1F2021"/>
          <w:shd w:val="clear" w:color="auto" w:fill="FFFFFF"/>
          <w:lang w:val="kk-KZ"/>
        </w:rPr>
        <w:t xml:space="preserve">, 483 </w:t>
      </w:r>
      <w:r w:rsidR="00FE3107" w:rsidRPr="007E7CAC">
        <w:rPr>
          <w:rStyle w:val="a8"/>
          <w:rFonts w:ascii="Times New Roman" w:hAnsi="Times New Roman" w:cs="Times New Roman"/>
          <w:color w:val="auto"/>
          <w:sz w:val="28"/>
          <w:szCs w:val="28"/>
          <w:u w:color="1F2021"/>
          <w:shd w:val="clear" w:color="auto" w:fill="FFFFFF"/>
          <w:lang w:val="kk-KZ"/>
        </w:rPr>
        <w:t>б</w:t>
      </w:r>
      <w:r w:rsidR="00EC7CAE">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 xml:space="preserve">. Міне, қазақта мейірлене еркелетіп айтылатын «айналайын» сөзінің киелі түп-төркіні осында жатыр. </w:t>
      </w:r>
    </w:p>
    <w:p w14:paraId="531C3EC6" w14:textId="62E0C2B6"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Орталық Азия мен Қазақстанда ислам діні таралу барысында бақсылық көне наным</w:t>
      </w:r>
      <w:r w:rsidRPr="007E7CAC">
        <w:rPr>
          <w:rStyle w:val="a8"/>
          <w:rFonts w:ascii="Times New Roman" w:hAnsi="Times New Roman" w:cs="Times New Roman"/>
          <w:color w:val="auto"/>
          <w:sz w:val="28"/>
          <w:szCs w:val="28"/>
          <w:u w:color="1F2021"/>
          <w:shd w:val="clear" w:color="auto" w:fill="FFFFFF"/>
          <w:lang w:val="kk-KZ"/>
        </w:rPr>
        <w:t xml:space="preserve">-сенім ретінде шеттетіле бастайды. Енді олар жын-шайтандармен байланысқа түсе алатын адамдар ретінде қабылданады. Қоғамда шамандарға қатысты екі ұшты ұстаным қалыптасады. Бір жағынан, олардан қорқады, өйткені олар адамға кесір келтіруі мүмкін. Сондықтан бақсылар ауылдың шетіне оңаша қоныстанады. Күнделікті тұрмыста мұқтаждықсыз оларға бара бермейді. Екінші жағынан, сыры беймәлім сырқатты тек бақсы ғана емдей алады деп саналады. Сондықтан бақсысыз аурудың алдын алу мүмкін емес. Ислам үстемдік еткен дәуірде шамандар қоғам өмірін үйлестіруші, реттеуші қызметінен айырылып, тек бақсы-балгерлік қызметін ғана сақтап қалады.   </w:t>
      </w:r>
    </w:p>
    <w:p w14:paraId="7DA1211F" w14:textId="639AB6A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Енді сөз киесіне келер болсақ</w:t>
      </w:r>
      <w:r w:rsidRPr="007E7CAC">
        <w:rPr>
          <w:rStyle w:val="a8"/>
          <w:rFonts w:ascii="Times New Roman" w:hAnsi="Times New Roman" w:cs="Times New Roman"/>
          <w:color w:val="auto"/>
          <w:sz w:val="28"/>
          <w:szCs w:val="28"/>
          <w:u w:color="1F2021"/>
          <w:shd w:val="clear" w:color="auto" w:fill="FFFFFF"/>
          <w:lang w:val="kk-KZ"/>
        </w:rPr>
        <w:t xml:space="preserve">, қазақ ежелден сөзді қастерлеген, «таяқтың еттен, сөздің сүйектен өтетінін», «басқа келетін он бәленің тоғызы тілден» екенін, «аңдамай сөйлегеннің ауырмай өлетінін» білген, сондықтан да ұрпағын «кісіге қарап сөз алмауға», «сөзіне қарап кісіні тануға» үндеген, сөздің парқын айыра білуге баулыған халық. «Сөздің қадірін білмеген өзінің қадірін білмейді» дейтін дана халқымыз «отыз тістен шыққан сөздің отыз ру елге тарайтынын» ескертіп, «ұялмас бетке ғана талмас жақ беретінін» айтып сақтандырып отырған. </w:t>
      </w:r>
    </w:p>
    <w:p w14:paraId="29809162" w14:textId="67FCBC3F" w:rsidR="00FE6FF8" w:rsidRPr="007E7CAC" w:rsidRDefault="004774D6" w:rsidP="001D42B4">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Иә</w:t>
      </w:r>
      <w:r w:rsidRPr="007E7CAC">
        <w:rPr>
          <w:rStyle w:val="a8"/>
          <w:rFonts w:ascii="Times New Roman" w:hAnsi="Times New Roman" w:cs="Times New Roman"/>
          <w:color w:val="auto"/>
          <w:sz w:val="28"/>
          <w:szCs w:val="28"/>
          <w:u w:color="1F2021"/>
          <w:shd w:val="clear" w:color="auto" w:fill="FFFFFF"/>
          <w:lang w:val="kk-KZ"/>
        </w:rPr>
        <w:t xml:space="preserve">, тіл ақылдың өлшемі, ойдың, ниеттің, пиғылдың материалдық қабығы болғандықтан, «көңілдегі көрікті ой ауыздан шыққанда өңі қашады» деп Абай айтқандай, ауыздан шыққан сөзге абай болу керек. Сондықтан бет алды бос сөйлемей, біреулерді дәйексіз кінәламай, өсек сөзге жоламай, «сөйлегенше сөзіңе өзің қожа, сөйлеген соң – өзіңе сөзің қожа» дегенді есте ұстаған жөн болады. «Жақсы сөздің жарымы - ырыс» деп, жақсы ойлап, жақсы сөйлеуге, ниетті дұрыстауға шақырған. Жаман сөз айтылса, «жамандық шақырма», «тәйт» деп тыйып тастап отырған. Жаман сөздің кесірінен қорқып, оны орындалып кетеді деп сескенген. Сөздің киесі бар деп сеніп, </w:t>
      </w:r>
      <w:r w:rsidRPr="007E7CAC">
        <w:rPr>
          <w:rStyle w:val="a8"/>
          <w:rFonts w:ascii="Times New Roman" w:hAnsi="Times New Roman" w:cs="Times New Roman"/>
          <w:color w:val="auto"/>
          <w:sz w:val="28"/>
          <w:szCs w:val="28"/>
          <w:u w:color="1F2021"/>
          <w:shd w:val="clear" w:color="auto" w:fill="FFFFFF"/>
          <w:lang w:val="fr-FR"/>
        </w:rPr>
        <w:t>«</w:t>
      </w:r>
      <w:r w:rsidRPr="007E7CAC">
        <w:rPr>
          <w:rStyle w:val="a8"/>
          <w:rFonts w:ascii="Times New Roman" w:hAnsi="Times New Roman" w:cs="Times New Roman"/>
          <w:color w:val="auto"/>
          <w:sz w:val="28"/>
          <w:szCs w:val="28"/>
          <w:u w:color="1F2021"/>
          <w:shd w:val="clear" w:color="auto" w:fill="FFFFFF"/>
          <w:lang w:val="kk-KZ"/>
        </w:rPr>
        <w:t xml:space="preserve">өнер алды – қызыл тіл» деп қазақ барлық рухани құндылықтардан тілді жоғары қойған </w:t>
      </w:r>
      <w:r w:rsidR="001D42B4" w:rsidRPr="007E7CAC">
        <w:rPr>
          <w:rFonts w:ascii="Times New Roman" w:hAnsi="Times New Roman" w:cs="Times New Roman"/>
          <w:color w:val="auto"/>
          <w:sz w:val="28"/>
          <w:szCs w:val="28"/>
          <w:u w:color="1F2021"/>
          <w:shd w:val="clear" w:color="auto" w:fill="FFFFFF"/>
          <w:lang w:val="pt-PT"/>
        </w:rPr>
        <w:t>[</w:t>
      </w:r>
      <w:r w:rsidR="00AD7E59" w:rsidRPr="007E7CAC">
        <w:rPr>
          <w:rFonts w:ascii="Times New Roman" w:hAnsi="Times New Roman" w:cs="Times New Roman"/>
          <w:color w:val="auto"/>
          <w:sz w:val="28"/>
          <w:szCs w:val="28"/>
          <w:u w:color="1F2021"/>
          <w:shd w:val="clear" w:color="auto" w:fill="FFFFFF"/>
          <w:lang w:val="kk-KZ"/>
        </w:rPr>
        <w:t>1</w:t>
      </w:r>
      <w:r w:rsidR="001D42B4" w:rsidRPr="007E7CAC">
        <w:rPr>
          <w:rFonts w:ascii="Times New Roman" w:hAnsi="Times New Roman" w:cs="Times New Roman"/>
          <w:color w:val="auto"/>
          <w:sz w:val="28"/>
          <w:szCs w:val="28"/>
          <w:u w:color="1F2021"/>
          <w:shd w:val="clear" w:color="auto" w:fill="FFFFFF"/>
          <w:lang w:val="kk-KZ"/>
        </w:rPr>
        <w:t>3</w:t>
      </w:r>
      <w:r w:rsidR="00AD7E59" w:rsidRPr="007E7CAC">
        <w:rPr>
          <w:rFonts w:ascii="Times New Roman" w:hAnsi="Times New Roman" w:cs="Times New Roman"/>
          <w:color w:val="auto"/>
          <w:sz w:val="28"/>
          <w:szCs w:val="28"/>
          <w:u w:color="1F2021"/>
          <w:shd w:val="clear" w:color="auto" w:fill="FFFFFF"/>
          <w:lang w:val="kk-KZ"/>
        </w:rPr>
        <w:t>4</w:t>
      </w:r>
      <w:r w:rsidR="001D42B4" w:rsidRPr="007E7CAC">
        <w:rPr>
          <w:rFonts w:ascii="Times New Roman" w:hAnsi="Times New Roman" w:cs="Times New Roman"/>
          <w:color w:val="auto"/>
          <w:sz w:val="28"/>
          <w:szCs w:val="28"/>
          <w:u w:color="1F2021"/>
          <w:shd w:val="clear" w:color="auto" w:fill="FFFFFF"/>
          <w:lang w:val="pt-PT"/>
        </w:rPr>
        <w:t xml:space="preserve">, </w:t>
      </w:r>
      <w:r w:rsidR="001D42B4" w:rsidRPr="007E7CAC">
        <w:rPr>
          <w:rFonts w:ascii="Times New Roman" w:hAnsi="Times New Roman" w:cs="Times New Roman"/>
          <w:color w:val="auto"/>
          <w:sz w:val="28"/>
          <w:szCs w:val="28"/>
          <w:u w:color="1F2021"/>
          <w:shd w:val="clear" w:color="auto" w:fill="FFFFFF"/>
          <w:lang w:val="kk-KZ"/>
        </w:rPr>
        <w:t>163-166 б</w:t>
      </w:r>
      <w:r w:rsidR="008E4831">
        <w:rPr>
          <w:rFonts w:ascii="Times New Roman" w:hAnsi="Times New Roman" w:cs="Times New Roman"/>
          <w:color w:val="auto"/>
          <w:sz w:val="28"/>
          <w:szCs w:val="28"/>
          <w:u w:color="1F2021"/>
          <w:shd w:val="clear" w:color="auto" w:fill="FFFFFF"/>
          <w:lang w:val="kk-KZ"/>
        </w:rPr>
        <w:t>б.</w:t>
      </w:r>
      <w:r w:rsidR="001D42B4" w:rsidRPr="007E7CAC">
        <w:rPr>
          <w:rFonts w:ascii="Times New Roman" w:hAnsi="Times New Roman" w:cs="Times New Roman"/>
          <w:color w:val="auto"/>
          <w:sz w:val="28"/>
          <w:szCs w:val="28"/>
          <w:u w:color="1F2021"/>
          <w:shd w:val="clear" w:color="auto" w:fill="FFFFFF"/>
          <w:lang w:val="pt-PT"/>
        </w:rPr>
        <w:t>]</w:t>
      </w:r>
      <w:r w:rsidR="008E4831">
        <w:rPr>
          <w:rStyle w:val="a8"/>
          <w:rFonts w:ascii="Times New Roman" w:hAnsi="Times New Roman" w:cs="Times New Roman"/>
          <w:color w:val="auto"/>
          <w:sz w:val="28"/>
          <w:szCs w:val="28"/>
          <w:u w:color="1F2021"/>
          <w:shd w:val="clear" w:color="auto" w:fill="FFFFFF"/>
          <w:lang w:val="kk-KZ"/>
        </w:rPr>
        <w:t>.</w:t>
      </w:r>
    </w:p>
    <w:p w14:paraId="44561E77" w14:textId="2F6547EB"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 xml:space="preserve">Біз жіктеген сакралды ерекшеліктердің төртіншісі </w:t>
      </w:r>
      <w:r w:rsidRPr="007E7CAC">
        <w:rPr>
          <w:rStyle w:val="a8"/>
          <w:rFonts w:ascii="Times New Roman" w:hAnsi="Times New Roman" w:cs="Times New Roman"/>
          <w:color w:val="auto"/>
          <w:sz w:val="28"/>
          <w:szCs w:val="28"/>
          <w:u w:color="1F2021"/>
          <w:shd w:val="clear" w:color="auto" w:fill="FFFFFF"/>
          <w:lang w:val="kk-KZ"/>
        </w:rPr>
        <w:t xml:space="preserve">- қан немесе сүйек киесі, яғни жеті ата ұстыны мен туыстық құндылықтар дедік. Қазақ халқының дәстүрлі дүниетанымында қанға қатысты «қанында бар», «қанына сіңу», «қан қақсату», «қаны бұзық», «қаны басына шабу», «қаны қараю», «қанға қан», ал сүйекке қатысты «сүйегі асыл», «ақсүйек» «сүйегін сатпау», «сүйек жаңғырту», «сөз сүйектен өтеді» деген сияқты тіркестер осы күнге дейін қолданылады. Бұл сөздер мен сөз тіркестері анатомиялық мағыналарын айтпағанда қазақтың этномәдени дүниетанымында адам бойындағы әдет пен мінез-құлық ерекшеліктерін, оның ата тегі мен қандас-туыстық бірегейлігін, бекзаттығы мен ар-намысын т.б. білдіреді және биогенетикалық тұрғыда да, рухани тұрғыда да белгілі бір сакралдық деңгейге көтеріледі. Қазақ руханиятындағы бұл қасиетті саналатын ерекшеліктер халқымыздың жеті ата ұстынын қатаң сақтауынан және мейлінше жетілген генеалогиялық қандас-туыстық байланыстар мәдениетінен көрінеді.  </w:t>
      </w:r>
    </w:p>
    <w:p w14:paraId="36DB881C" w14:textId="5382CE5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Басым көпшілігінде генеалогияға «ру</w:t>
      </w:r>
      <w:r w:rsidRPr="007E7CAC">
        <w:rPr>
          <w:rStyle w:val="a8"/>
          <w:rFonts w:ascii="Times New Roman" w:hAnsi="Times New Roman" w:cs="Times New Roman"/>
          <w:color w:val="auto"/>
          <w:sz w:val="28"/>
          <w:szCs w:val="28"/>
          <w:u w:color="1F2021"/>
          <w:shd w:val="clear" w:color="auto" w:fill="FFFFFF"/>
          <w:lang w:val="kk-KZ"/>
        </w:rPr>
        <w:t xml:space="preserve">-тайпалардың пайда болу, қалыптасу тарихын білдіретін және ата-текті түсіндіре тарататын тарих ғылымының бір </w:t>
      </w:r>
      <w:r w:rsidRPr="007E7CAC">
        <w:rPr>
          <w:rStyle w:val="a8"/>
          <w:rFonts w:ascii="Times New Roman" w:hAnsi="Times New Roman" w:cs="Times New Roman"/>
          <w:color w:val="auto"/>
          <w:sz w:val="28"/>
          <w:szCs w:val="28"/>
          <w:u w:color="1F2021"/>
          <w:shd w:val="clear" w:color="auto" w:fill="FFFFFF"/>
          <w:lang w:val="kk-KZ"/>
        </w:rPr>
        <w:lastRenderedPageBreak/>
        <w:t xml:space="preserve">саласы» деген академиялық анықтама беріледі. Кейде тіпті шежірені «отбасы тарихын қалпына келтіруге мүмкіндік беретін тетік» деп те қарастырады. Шындығына келгенде, тарихи деректану саласында әлі түпкілікті зерттеле қоймаған, әрі өзектілігі артып отырған ғылыми мәселенің бірі қазақ шежірелерімен байланысты. </w:t>
      </w:r>
      <w:r w:rsidR="00003685" w:rsidRPr="007E7CAC">
        <w:rPr>
          <w:rStyle w:val="a8"/>
          <w:rFonts w:ascii="Times New Roman" w:hAnsi="Times New Roman" w:cs="Times New Roman"/>
          <w:color w:val="auto"/>
          <w:sz w:val="28"/>
          <w:szCs w:val="28"/>
          <w:u w:color="1F2021"/>
          <w:shd w:val="clear" w:color="auto" w:fill="FFFFFF"/>
          <w:lang w:val="kk-KZ"/>
        </w:rPr>
        <w:t xml:space="preserve">Тұңғыш </w:t>
      </w:r>
      <w:r w:rsidRPr="007E7CAC">
        <w:rPr>
          <w:rStyle w:val="a8"/>
          <w:rFonts w:ascii="Times New Roman" w:hAnsi="Times New Roman" w:cs="Times New Roman"/>
          <w:color w:val="auto"/>
          <w:sz w:val="28"/>
          <w:szCs w:val="28"/>
          <w:u w:color="1F2021"/>
          <w:shd w:val="clear" w:color="auto" w:fill="FFFFFF"/>
          <w:lang w:val="kk-KZ"/>
        </w:rPr>
        <w:t>Елбасының «Тарих толқынында» еңбегінен мынаны оқуға болады: «Ру шежіресін білу – сахара төсінде көшіп-қонған қазақтар үшін өмірлік қажеттілік. Қазақ</w:t>
      </w:r>
      <w:r w:rsidR="00003685" w:rsidRPr="007E7CAC">
        <w:rPr>
          <w:rStyle w:val="a8"/>
          <w:rFonts w:ascii="Times New Roman" w:hAnsi="Times New Roman" w:cs="Times New Roman"/>
          <w:color w:val="auto"/>
          <w:sz w:val="28"/>
          <w:szCs w:val="28"/>
          <w:u w:color="1F2021"/>
          <w:shd w:val="clear" w:color="auto" w:fill="FFFFFF"/>
          <w:lang w:val="kk-KZ"/>
        </w:rPr>
        <w:t xml:space="preserve"> халқының ру-тайпалық, жүздік-қауым</w:t>
      </w:r>
      <w:r w:rsidRPr="007E7CAC">
        <w:rPr>
          <w:rStyle w:val="a8"/>
          <w:rFonts w:ascii="Times New Roman" w:hAnsi="Times New Roman" w:cs="Times New Roman"/>
          <w:color w:val="auto"/>
          <w:sz w:val="28"/>
          <w:szCs w:val="28"/>
          <w:u w:color="1F2021"/>
          <w:shd w:val="clear" w:color="auto" w:fill="FFFFFF"/>
          <w:lang w:val="kk-KZ"/>
        </w:rPr>
        <w:t xml:space="preserve">дастық біртұтас ғажайып бітімі ғасырлар бойы бүкіл қазақ – бір атаның ұрпағы, бір тамырдың бұтағы деген ұстаным бойынша өсіп-өркендеп отырған» </w:t>
      </w:r>
      <w:r w:rsidRPr="007E7CAC">
        <w:rPr>
          <w:rStyle w:val="a8"/>
          <w:rFonts w:ascii="Times New Roman" w:hAnsi="Times New Roman" w:cs="Times New Roman"/>
          <w:color w:val="auto"/>
          <w:sz w:val="28"/>
          <w:szCs w:val="28"/>
          <w:u w:color="1F2021"/>
          <w:shd w:val="clear" w:color="auto" w:fill="FFFFFF"/>
          <w:lang w:val="pt-PT"/>
        </w:rPr>
        <w:t>[1</w:t>
      </w:r>
      <w:r w:rsidR="00521CE5" w:rsidRPr="007E7CAC">
        <w:rPr>
          <w:rStyle w:val="a8"/>
          <w:rFonts w:ascii="Times New Roman" w:hAnsi="Times New Roman" w:cs="Times New Roman"/>
          <w:color w:val="auto"/>
          <w:sz w:val="28"/>
          <w:szCs w:val="28"/>
          <w:u w:color="1F2021"/>
          <w:shd w:val="clear" w:color="auto" w:fill="FFFFFF"/>
          <w:lang w:val="kk-KZ"/>
        </w:rPr>
        <w:t>1</w:t>
      </w:r>
      <w:r w:rsidR="00AD7E59" w:rsidRPr="007E7CAC">
        <w:rPr>
          <w:rStyle w:val="a8"/>
          <w:rFonts w:ascii="Times New Roman" w:hAnsi="Times New Roman" w:cs="Times New Roman"/>
          <w:color w:val="auto"/>
          <w:sz w:val="28"/>
          <w:szCs w:val="28"/>
          <w:u w:color="1F2021"/>
          <w:shd w:val="clear" w:color="auto" w:fill="FFFFFF"/>
          <w:lang w:val="kk-KZ"/>
        </w:rPr>
        <w:t>4</w:t>
      </w:r>
      <w:r w:rsidRPr="007E7CAC">
        <w:rPr>
          <w:rStyle w:val="a8"/>
          <w:rFonts w:ascii="Times New Roman" w:hAnsi="Times New Roman" w:cs="Times New Roman"/>
          <w:color w:val="auto"/>
          <w:sz w:val="28"/>
          <w:szCs w:val="28"/>
          <w:u w:color="1F2021"/>
          <w:shd w:val="clear" w:color="auto" w:fill="FFFFFF"/>
          <w:lang w:val="kk-KZ"/>
        </w:rPr>
        <w:t>, 34-35 бб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өркениеті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тудырған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w:t>
      </w:r>
      <w:r w:rsidRPr="007E7CAC">
        <w:rPr>
          <w:rStyle w:val="a8"/>
          <w:rFonts w:ascii="Times New Roman" w:hAnsi="Times New Roman" w:cs="Times New Roman"/>
          <w:color w:val="auto"/>
          <w:sz w:val="28"/>
          <w:szCs w:val="28"/>
          <w:u w:color="1F2021"/>
          <w:shd w:val="clear" w:color="auto" w:fill="FFFFFF"/>
          <w:lang w:val="pt-PT"/>
        </w:rPr>
        <w:t xml:space="preserve"> </w:t>
      </w:r>
      <w:r w:rsidR="003B2D51" w:rsidRPr="007E7CAC">
        <w:rPr>
          <w:rStyle w:val="a8"/>
          <w:rFonts w:ascii="Times New Roman" w:hAnsi="Times New Roman" w:cs="Times New Roman"/>
          <w:color w:val="auto"/>
          <w:sz w:val="28"/>
          <w:szCs w:val="28"/>
          <w:u w:color="1F2021"/>
          <w:shd w:val="clear" w:color="auto" w:fill="FFFFFF"/>
          <w:lang w:val="kk-KZ"/>
        </w:rPr>
        <w:t>мәлі</w:t>
      </w:r>
      <w:r w:rsidRPr="007E7CAC">
        <w:rPr>
          <w:rStyle w:val="a8"/>
          <w:rFonts w:ascii="Times New Roman" w:hAnsi="Times New Roman" w:cs="Times New Roman"/>
          <w:color w:val="auto"/>
          <w:sz w:val="28"/>
          <w:szCs w:val="28"/>
          <w:u w:color="1F2021"/>
          <w:shd w:val="clear" w:color="auto" w:fill="FFFFFF"/>
          <w:lang w:val="kk-KZ"/>
        </w:rPr>
        <w:t>меттеріне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талдау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жасау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болмысқа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өрісін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табиғатын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құрамдық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бөліктерін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әлеуметтік</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мәдени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қызметін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ашады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ертегілер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дастандар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әңгімелер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әпсаналар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шешендік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билер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жадында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сақталған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мұралар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құраи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ішкі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Уәлиханов</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оқиғасы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керемет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кісісі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тылмаи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қалғаны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жадында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сақталмаи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қалғаны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жоқ</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еді</w:t>
      </w:r>
      <w:r w:rsidRPr="007E7CAC">
        <w:rPr>
          <w:rStyle w:val="a8"/>
          <w:rFonts w:ascii="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1</w:t>
      </w:r>
      <w:r w:rsidR="00521CE5" w:rsidRPr="007E7CAC">
        <w:rPr>
          <w:rStyle w:val="a8"/>
          <w:rFonts w:ascii="Times New Roman" w:hAnsi="Times New Roman" w:cs="Times New Roman"/>
          <w:color w:val="auto"/>
          <w:sz w:val="28"/>
          <w:szCs w:val="28"/>
          <w:u w:color="1F2021"/>
          <w:shd w:val="clear" w:color="auto" w:fill="FFFFFF"/>
          <w:lang w:val="kk-KZ"/>
        </w:rPr>
        <w:t>3</w:t>
      </w:r>
      <w:r w:rsidR="00AD7E59" w:rsidRPr="007E7CAC">
        <w:rPr>
          <w:rStyle w:val="a8"/>
          <w:rFonts w:ascii="Times New Roman" w:hAnsi="Times New Roman" w:cs="Times New Roman"/>
          <w:color w:val="auto"/>
          <w:sz w:val="28"/>
          <w:szCs w:val="28"/>
          <w:u w:color="1F2021"/>
          <w:shd w:val="clear" w:color="auto" w:fill="FFFFFF"/>
          <w:lang w:val="kk-KZ"/>
        </w:rPr>
        <w:t>3</w:t>
      </w:r>
      <w:r w:rsidR="008E4831">
        <w:rPr>
          <w:rStyle w:val="a8"/>
          <w:rFonts w:ascii="Times New Roman" w:hAnsi="Times New Roman" w:cs="Times New Roman"/>
          <w:color w:val="auto"/>
          <w:sz w:val="28"/>
          <w:szCs w:val="28"/>
          <w:u w:color="1F2021"/>
          <w:shd w:val="clear" w:color="auto" w:fill="FFFFFF"/>
          <w:lang w:val="kk-KZ"/>
        </w:rPr>
        <w:t xml:space="preserve">, 157 </w:t>
      </w:r>
      <w:r w:rsidR="008B4468"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Расында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ауызекі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төл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әдебиетінде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деректемелердің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шындықты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суреттеудегі</w:t>
      </w:r>
      <w:r w:rsidRPr="007E7CAC">
        <w:rPr>
          <w:rStyle w:val="a8"/>
          <w:rFonts w:ascii="Times New Roman" w:hAnsi="Times New Roman" w:cs="Times New Roman"/>
          <w:color w:val="auto"/>
          <w:sz w:val="28"/>
          <w:szCs w:val="28"/>
          <w:u w:color="1F2021"/>
          <w:shd w:val="clear" w:color="auto" w:fill="FFFFFF"/>
          <w:lang w:val="pt-PT"/>
        </w:rPr>
        <w:t xml:space="preserve"> </w:t>
      </w:r>
      <w:r w:rsidR="003B2D51" w:rsidRPr="007E7CAC">
        <w:rPr>
          <w:rStyle w:val="a8"/>
          <w:rFonts w:ascii="Times New Roman" w:hAnsi="Times New Roman" w:cs="Times New Roman"/>
          <w:color w:val="auto"/>
          <w:sz w:val="28"/>
          <w:szCs w:val="28"/>
          <w:u w:color="1F2021"/>
          <w:shd w:val="clear" w:color="auto" w:fill="FFFFFF"/>
          <w:lang w:val="kk-KZ"/>
        </w:rPr>
        <w:t xml:space="preserve">    орны</w:t>
      </w:r>
      <w:r w:rsidR="0083483E" w:rsidRPr="007E7CAC">
        <w:rPr>
          <w:rStyle w:val="a8"/>
          <w:rFonts w:ascii="Times New Roman" w:hAnsi="Times New Roman" w:cs="Times New Roman"/>
          <w:color w:val="auto"/>
          <w:sz w:val="28"/>
          <w:szCs w:val="28"/>
          <w:u w:color="1F2021"/>
          <w:shd w:val="clear" w:color="auto" w:fill="FFFFFF"/>
          <w:lang w:val="kk-KZ"/>
        </w:rPr>
        <w:t xml:space="preserve"> мен </w:t>
      </w:r>
      <w:r w:rsidRPr="007E7CAC">
        <w:rPr>
          <w:rStyle w:val="a8"/>
          <w:rFonts w:ascii="Times New Roman" w:hAnsi="Times New Roman" w:cs="Times New Roman"/>
          <w:color w:val="auto"/>
          <w:sz w:val="28"/>
          <w:szCs w:val="28"/>
          <w:u w:color="1F2021"/>
          <w:shd w:val="clear" w:color="auto" w:fill="FFFFFF"/>
          <w:lang w:val="kk-KZ"/>
        </w:rPr>
        <w:t>ерекшеліктері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ғылымда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қарастырылмаи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келеді</w:t>
      </w:r>
      <w:r w:rsidRPr="007E7CAC">
        <w:rPr>
          <w:rStyle w:val="a8"/>
          <w:rFonts w:ascii="Times New Roman" w:hAnsi="Times New Roman" w:cs="Times New Roman"/>
          <w:color w:val="auto"/>
          <w:sz w:val="28"/>
          <w:szCs w:val="28"/>
          <w:u w:color="1F2021"/>
          <w:shd w:val="clear" w:color="auto" w:fill="FFFFFF"/>
          <w:lang w:val="pt-PT"/>
        </w:rPr>
        <w:t>.</w:t>
      </w:r>
    </w:p>
    <w:p w14:paraId="1F015B96" w14:textId="63E421E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Көшпенділерде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әсіресе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ауқымы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деректемелік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сипаттағы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түсініктен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анағұрлым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екендігін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шаруашылығының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үстемдігі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ықпалымен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жазба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мәдениеттен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гөрі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ауызекі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тарихнамасы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көршілес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отырықшы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елдермен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салыстырғанда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аңыз</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шежірелерде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жүзеге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асырылды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Қазақтың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шежірешілдігін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дәлірек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тарихшылдығын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деуге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әрине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жаратылғандықтан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немесе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артта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ылықтан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шежірешілдігін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сергектігін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ғасырлар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аясында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салтта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болуымен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сабақтастырған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жөн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өркениетінің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Еуразия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куменінде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[1</w:t>
      </w:r>
      <w:r w:rsidR="00521CE5" w:rsidRPr="007E7CAC">
        <w:rPr>
          <w:rStyle w:val="a8"/>
          <w:rFonts w:ascii="Times New Roman" w:hAnsi="Times New Roman" w:cs="Times New Roman"/>
          <w:color w:val="auto"/>
          <w:sz w:val="28"/>
          <w:szCs w:val="28"/>
          <w:u w:color="1F2021"/>
          <w:shd w:val="clear" w:color="auto" w:fill="FFFFFF"/>
          <w:lang w:val="kk-KZ"/>
        </w:rPr>
        <w:t>3</w:t>
      </w:r>
      <w:r w:rsidR="00AD7E59" w:rsidRPr="007E7CAC">
        <w:rPr>
          <w:rStyle w:val="a8"/>
          <w:rFonts w:ascii="Times New Roman" w:hAnsi="Times New Roman" w:cs="Times New Roman"/>
          <w:color w:val="auto"/>
          <w:sz w:val="28"/>
          <w:szCs w:val="28"/>
          <w:u w:color="1F2021"/>
          <w:shd w:val="clear" w:color="auto" w:fill="FFFFFF"/>
          <w:lang w:val="kk-KZ"/>
        </w:rPr>
        <w:t>4</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31 </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әдебиеті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көрнекті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өкілі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ғалым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Ақселеу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дімбек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шежірешілдігін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салтымен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үрдіс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қандас</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туыстық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қатынастармен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ланыстырады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көпшілік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баяндалуы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этнос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ұжымдық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жадыға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налуы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деректерінің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объективтілігі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шыншылдығын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қамтамасыз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етіп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үрдістің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түсінік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моральдық</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этикалық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нормаға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енгендігі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әруақтар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өлгендер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жаңсақ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күнәнің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саналған</w:t>
      </w:r>
      <w:r w:rsidRPr="007E7CAC">
        <w:rPr>
          <w:rStyle w:val="a8"/>
          <w:rFonts w:ascii="Times New Roman" w:hAnsi="Times New Roman" w:cs="Times New Roman"/>
          <w:color w:val="auto"/>
          <w:sz w:val="28"/>
          <w:szCs w:val="28"/>
          <w:u w:color="1F2021"/>
          <w:shd w:val="clear" w:color="auto" w:fill="FFFFFF"/>
          <w:lang w:val="pt-PT"/>
        </w:rPr>
        <w:t xml:space="preserve"> [</w:t>
      </w:r>
      <w:r w:rsidR="00521CE5" w:rsidRPr="007E7CAC">
        <w:rPr>
          <w:rStyle w:val="a8"/>
          <w:rFonts w:ascii="Times New Roman" w:hAnsi="Times New Roman" w:cs="Times New Roman"/>
          <w:color w:val="auto"/>
          <w:sz w:val="28"/>
          <w:szCs w:val="28"/>
          <w:u w:color="1F2021"/>
          <w:shd w:val="clear" w:color="auto" w:fill="FFFFFF"/>
          <w:lang w:val="kk-KZ"/>
        </w:rPr>
        <w:t>10</w:t>
      </w:r>
      <w:r w:rsidR="00A4411B" w:rsidRPr="007E7CAC">
        <w:rPr>
          <w:rStyle w:val="a8"/>
          <w:rFonts w:ascii="Times New Roman" w:hAnsi="Times New Roman" w:cs="Times New Roman"/>
          <w:color w:val="auto"/>
          <w:sz w:val="28"/>
          <w:szCs w:val="28"/>
          <w:u w:color="1F2021"/>
          <w:shd w:val="clear" w:color="auto" w:fill="FFFFFF"/>
          <w:lang w:val="kk-KZ"/>
        </w:rPr>
        <w:t>8</w:t>
      </w:r>
      <w:r w:rsidRPr="007E7CAC">
        <w:rPr>
          <w:rStyle w:val="a8"/>
          <w:rFonts w:ascii="Times New Roman" w:hAnsi="Times New Roman" w:cs="Times New Roman"/>
          <w:color w:val="auto"/>
          <w:sz w:val="28"/>
          <w:szCs w:val="28"/>
          <w:u w:color="1F2021"/>
          <w:shd w:val="clear" w:color="auto" w:fill="FFFFFF"/>
          <w:lang w:val="pt-PT"/>
        </w:rPr>
        <w:t>, 121</w:t>
      </w:r>
      <w:r w:rsidR="008E4831">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w:t>
      </w:r>
    </w:p>
    <w:p w14:paraId="122352ED" w14:textId="6C1CBD94" w:rsidR="00FE6FF8" w:rsidRPr="007E7CAC" w:rsidRDefault="004774D6" w:rsidP="00AF0A9F">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Мұндаи</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қарым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қатынас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дімбектің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туынша</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танымын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ұдаи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кеңеи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зердесін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ұдаи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шыңдап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себепші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тарихнаманың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lastRenderedPageBreak/>
        <w:t>біріншіден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ұзақ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сақталуына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екіншіден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өзара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салғастыру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мүмкіндігінің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молдығына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ланысты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өзгеріске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ұшырамауына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үшіншіден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субъективизмге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ұрынбауына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өтіріктің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тылмауына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себепші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отырған</w:t>
      </w:r>
      <w:r w:rsidRPr="007E7CAC">
        <w:rPr>
          <w:rStyle w:val="a8"/>
          <w:rFonts w:ascii="Times New Roman" w:hAnsi="Times New Roman" w:cs="Times New Roman"/>
          <w:color w:val="auto"/>
          <w:sz w:val="28"/>
          <w:szCs w:val="28"/>
          <w:u w:color="1F2021"/>
          <w:shd w:val="clear" w:color="auto" w:fill="FFFFFF"/>
          <w:lang w:val="pt-PT"/>
        </w:rPr>
        <w:t xml:space="preserve">» </w:t>
      </w:r>
      <w:r w:rsidR="008B4468" w:rsidRPr="007E7CAC">
        <w:rPr>
          <w:rStyle w:val="a8"/>
          <w:rFonts w:ascii="Times New Roman" w:hAnsi="Times New Roman" w:cs="Times New Roman"/>
          <w:color w:val="auto"/>
          <w:sz w:val="28"/>
          <w:szCs w:val="28"/>
          <w:u w:color="1F2021"/>
          <w:shd w:val="clear" w:color="auto" w:fill="FFFFFF"/>
          <w:lang w:val="pt-PT"/>
        </w:rPr>
        <w:t>[13</w:t>
      </w:r>
      <w:r w:rsidR="00A4411B" w:rsidRPr="007E7CAC">
        <w:rPr>
          <w:rStyle w:val="a8"/>
          <w:rFonts w:ascii="Times New Roman" w:hAnsi="Times New Roman" w:cs="Times New Roman"/>
          <w:color w:val="auto"/>
          <w:sz w:val="28"/>
          <w:szCs w:val="28"/>
          <w:u w:color="1F2021"/>
          <w:shd w:val="clear" w:color="auto" w:fill="FFFFFF"/>
          <w:lang w:val="kk-KZ"/>
        </w:rPr>
        <w:t>5</w:t>
      </w:r>
      <w:r w:rsidR="008E4831">
        <w:rPr>
          <w:rStyle w:val="a8"/>
          <w:rFonts w:ascii="Times New Roman" w:hAnsi="Times New Roman" w:cs="Times New Roman"/>
          <w:color w:val="auto"/>
          <w:sz w:val="28"/>
          <w:szCs w:val="28"/>
          <w:u w:color="1F2021"/>
          <w:shd w:val="clear" w:color="auto" w:fill="FFFFFF"/>
          <w:lang w:val="pt-PT"/>
        </w:rPr>
        <w:t xml:space="preserve">, 41 </w:t>
      </w:r>
      <w:r w:rsidR="00AF0A9F"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703101DF" w14:textId="2CF23E88" w:rsidR="00FE6FF8" w:rsidRPr="007E7CAC" w:rsidRDefault="004774D6" w:rsidP="00AF0A9F">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Тарихи</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сананың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сергек</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қалыпта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сақталынуының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ерекшелігін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Шоқан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Уәлиханов</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атап</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өтеді</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өздерінің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аңыздары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наным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сенімдерін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ран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тазалықта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сақтаи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ғажабы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шалғаи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әсіресе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өлең</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жырлар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өзгеріссіз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қолдан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шыққандаи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таланатынын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терсіз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сауатсыз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осынау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үлгілердің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бірінен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қылдаи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ауытқымаи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нанғысыз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күмән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келтіруге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шындық</w:t>
      </w:r>
      <w:r w:rsidRPr="007E7CAC">
        <w:rPr>
          <w:rStyle w:val="a8"/>
          <w:rFonts w:ascii="Times New Roman" w:hAnsi="Times New Roman" w:cs="Times New Roman"/>
          <w:color w:val="auto"/>
          <w:sz w:val="28"/>
          <w:szCs w:val="28"/>
          <w:u w:color="1F2021"/>
          <w:shd w:val="clear" w:color="auto" w:fill="FFFFFF"/>
          <w:lang w:val="pt-PT"/>
        </w:rPr>
        <w:t>» [</w:t>
      </w:r>
      <w:r w:rsidR="0017631F" w:rsidRPr="007E7CAC">
        <w:rPr>
          <w:rStyle w:val="a8"/>
          <w:rFonts w:ascii="Times New Roman" w:hAnsi="Times New Roman" w:cs="Times New Roman"/>
          <w:color w:val="auto"/>
          <w:sz w:val="28"/>
          <w:szCs w:val="28"/>
          <w:u w:color="1F2021"/>
          <w:shd w:val="clear" w:color="auto" w:fill="FFFFFF"/>
          <w:lang w:val="pt-PT"/>
        </w:rPr>
        <w:t>1</w:t>
      </w:r>
      <w:r w:rsidR="00521CE5" w:rsidRPr="007E7CAC">
        <w:rPr>
          <w:rStyle w:val="a8"/>
          <w:rFonts w:ascii="Times New Roman" w:hAnsi="Times New Roman" w:cs="Times New Roman"/>
          <w:color w:val="auto"/>
          <w:sz w:val="28"/>
          <w:szCs w:val="28"/>
          <w:u w:color="1F2021"/>
          <w:shd w:val="clear" w:color="auto" w:fill="FFFFFF"/>
          <w:lang w:val="kk-KZ"/>
        </w:rPr>
        <w:t>3</w:t>
      </w:r>
      <w:r w:rsidR="00A4411B" w:rsidRPr="007E7CAC">
        <w:rPr>
          <w:rStyle w:val="a8"/>
          <w:rFonts w:ascii="Times New Roman" w:hAnsi="Times New Roman" w:cs="Times New Roman"/>
          <w:color w:val="auto"/>
          <w:sz w:val="28"/>
          <w:szCs w:val="28"/>
          <w:u w:color="1F2021"/>
          <w:shd w:val="clear" w:color="auto" w:fill="FFFFFF"/>
          <w:lang w:val="kk-KZ"/>
        </w:rPr>
        <w:t>4</w:t>
      </w:r>
      <w:r w:rsidRPr="007E7CAC">
        <w:rPr>
          <w:rStyle w:val="a8"/>
          <w:rFonts w:ascii="Times New Roman" w:hAnsi="Times New Roman" w:cs="Times New Roman"/>
          <w:color w:val="auto"/>
          <w:sz w:val="28"/>
          <w:szCs w:val="28"/>
          <w:u w:color="1F2021"/>
          <w:shd w:val="clear" w:color="auto" w:fill="FFFFFF"/>
          <w:lang w:val="pt-PT"/>
        </w:rPr>
        <w:t>,</w:t>
      </w:r>
      <w:r w:rsidR="0017631F"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107</w:t>
      </w:r>
      <w:r w:rsidR="008E4831">
        <w:rPr>
          <w:rStyle w:val="a8"/>
          <w:rFonts w:ascii="Times New Roman" w:hAnsi="Times New Roman" w:cs="Times New Roman"/>
          <w:color w:val="auto"/>
          <w:sz w:val="28"/>
          <w:szCs w:val="28"/>
          <w:u w:color="1F2021"/>
          <w:shd w:val="clear" w:color="auto" w:fill="FFFFFF"/>
          <w:lang w:val="pt-PT"/>
        </w:rPr>
        <w:t xml:space="preserve"> </w:t>
      </w:r>
      <w:r w:rsidR="008B4468"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әулие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ғұламасы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Мәш</w:t>
      </w:r>
      <w:r w:rsidRPr="007E7CAC">
        <w:rPr>
          <w:rStyle w:val="a8"/>
          <w:rFonts w:ascii="Times New Roman" w:hAnsi="Times New Roman" w:cs="Times New Roman"/>
          <w:color w:val="auto"/>
          <w:sz w:val="28"/>
          <w:szCs w:val="28"/>
          <w:u w:color="1F2021"/>
          <w:shd w:val="clear" w:color="auto" w:fill="FFFFFF"/>
          <w:lang w:val="pt-PT"/>
        </w:rPr>
        <w:t>h</w:t>
      </w:r>
      <w:r w:rsidRPr="007E7CAC">
        <w:rPr>
          <w:rStyle w:val="a8"/>
          <w:rFonts w:ascii="Times New Roman" w:hAnsi="Times New Roman" w:cs="Times New Roman"/>
          <w:color w:val="auto"/>
          <w:sz w:val="28"/>
          <w:szCs w:val="28"/>
          <w:u w:color="1F2021"/>
          <w:shd w:val="clear" w:color="auto" w:fill="FFFFFF"/>
          <w:lang w:val="kk-KZ"/>
        </w:rPr>
        <w:t>үр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Жүсіп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Көпеев</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былаи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жалғастырады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Естігенін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ұмытпаи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құлағының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тесігі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кеудесінің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ұқпа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жандар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кеудесі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естігені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көргені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қариялар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інгіге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ауыздан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ауызға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үлгі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өсиет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қалдырған</w:t>
      </w:r>
      <w:r w:rsidRPr="007E7CAC">
        <w:rPr>
          <w:rStyle w:val="a8"/>
          <w:rFonts w:ascii="Times New Roman" w:hAnsi="Times New Roman" w:cs="Times New Roman"/>
          <w:color w:val="auto"/>
          <w:sz w:val="28"/>
          <w:szCs w:val="28"/>
          <w:u w:color="1F2021"/>
          <w:shd w:val="clear" w:color="auto" w:fill="FFFFFF"/>
          <w:lang w:val="pt-PT"/>
        </w:rPr>
        <w:t>» [</w:t>
      </w:r>
      <w:r w:rsidR="0017631F" w:rsidRPr="007E7CAC">
        <w:rPr>
          <w:rStyle w:val="a8"/>
          <w:rFonts w:ascii="Times New Roman" w:hAnsi="Times New Roman" w:cs="Times New Roman"/>
          <w:color w:val="auto"/>
          <w:sz w:val="28"/>
          <w:szCs w:val="28"/>
          <w:u w:color="1F2021"/>
          <w:shd w:val="clear" w:color="auto" w:fill="FFFFFF"/>
          <w:lang w:val="pt-PT"/>
        </w:rPr>
        <w:t>1</w:t>
      </w:r>
      <w:r w:rsidR="00521CE5" w:rsidRPr="007E7CAC">
        <w:rPr>
          <w:rStyle w:val="a8"/>
          <w:rFonts w:ascii="Times New Roman" w:hAnsi="Times New Roman" w:cs="Times New Roman"/>
          <w:color w:val="auto"/>
          <w:sz w:val="28"/>
          <w:szCs w:val="28"/>
          <w:u w:color="1F2021"/>
          <w:shd w:val="clear" w:color="auto" w:fill="FFFFFF"/>
          <w:lang w:val="kk-KZ"/>
        </w:rPr>
        <w:t>3</w:t>
      </w:r>
      <w:r w:rsidR="00A4411B" w:rsidRPr="007E7CAC">
        <w:rPr>
          <w:rStyle w:val="a8"/>
          <w:rFonts w:ascii="Times New Roman" w:hAnsi="Times New Roman" w:cs="Times New Roman"/>
          <w:color w:val="auto"/>
          <w:sz w:val="28"/>
          <w:szCs w:val="28"/>
          <w:u w:color="1F2021"/>
          <w:shd w:val="clear" w:color="auto" w:fill="FFFFFF"/>
          <w:lang w:val="kk-KZ"/>
        </w:rPr>
        <w:t>6</w:t>
      </w:r>
      <w:r w:rsidRPr="007E7CAC">
        <w:rPr>
          <w:rStyle w:val="a8"/>
          <w:rFonts w:ascii="Times New Roman" w:hAnsi="Times New Roman" w:cs="Times New Roman"/>
          <w:color w:val="auto"/>
          <w:sz w:val="28"/>
          <w:szCs w:val="28"/>
          <w:u w:color="1F2021"/>
          <w:shd w:val="clear" w:color="auto" w:fill="FFFFFF"/>
          <w:lang w:val="pt-PT"/>
        </w:rPr>
        <w:t>,</w:t>
      </w:r>
      <w:r w:rsidR="008E4831">
        <w:rPr>
          <w:rStyle w:val="a8"/>
          <w:rFonts w:ascii="Times New Roman" w:hAnsi="Times New Roman" w:cs="Times New Roman"/>
          <w:color w:val="auto"/>
          <w:sz w:val="28"/>
          <w:szCs w:val="28"/>
          <w:u w:color="1F2021"/>
          <w:shd w:val="clear" w:color="auto" w:fill="FFFFFF"/>
          <w:lang w:val="pt-PT"/>
        </w:rPr>
        <w:t xml:space="preserve"> 9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Немесе</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кез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ешқандаи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паспорттық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мағлұматтарға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енбеи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шыққанын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саңылауы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дөп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береді</w:t>
      </w:r>
      <w:r w:rsidRPr="007E7CAC">
        <w:rPr>
          <w:rStyle w:val="a8"/>
          <w:rFonts w:ascii="Times New Roman" w:hAnsi="Times New Roman" w:cs="Times New Roman"/>
          <w:color w:val="auto"/>
          <w:sz w:val="28"/>
          <w:szCs w:val="28"/>
          <w:u w:color="1F2021"/>
          <w:shd w:val="clear" w:color="auto" w:fill="FFFFFF"/>
          <w:lang w:val="pt-PT"/>
        </w:rPr>
        <w:t>» [1</w:t>
      </w:r>
      <w:r w:rsidR="00521CE5" w:rsidRPr="007E7CAC">
        <w:rPr>
          <w:rStyle w:val="a8"/>
          <w:rFonts w:ascii="Times New Roman" w:hAnsi="Times New Roman" w:cs="Times New Roman"/>
          <w:color w:val="auto"/>
          <w:sz w:val="28"/>
          <w:szCs w:val="28"/>
          <w:u w:color="1F2021"/>
          <w:shd w:val="clear" w:color="auto" w:fill="FFFFFF"/>
          <w:lang w:val="kk-KZ"/>
        </w:rPr>
        <w:t>3</w:t>
      </w:r>
      <w:r w:rsidR="00A4411B" w:rsidRPr="007E7CAC">
        <w:rPr>
          <w:rStyle w:val="a8"/>
          <w:rFonts w:ascii="Times New Roman" w:hAnsi="Times New Roman" w:cs="Times New Roman"/>
          <w:color w:val="auto"/>
          <w:sz w:val="28"/>
          <w:szCs w:val="28"/>
          <w:u w:color="1F2021"/>
          <w:shd w:val="clear" w:color="auto" w:fill="FFFFFF"/>
          <w:lang w:val="kk-KZ"/>
        </w:rPr>
        <w:t>7</w:t>
      </w:r>
      <w:r w:rsidR="0017631F" w:rsidRPr="007E7CAC">
        <w:rPr>
          <w:rStyle w:val="a8"/>
          <w:rFonts w:ascii="Times New Roman" w:hAnsi="Times New Roman" w:cs="Times New Roman"/>
          <w:color w:val="auto"/>
          <w:sz w:val="28"/>
          <w:szCs w:val="28"/>
          <w:u w:color="1F2021"/>
          <w:shd w:val="clear" w:color="auto" w:fill="FFFFFF"/>
          <w:lang w:val="pt-PT"/>
        </w:rPr>
        <w:t>,</w:t>
      </w:r>
      <w:r w:rsidR="008E4831">
        <w:rPr>
          <w:rStyle w:val="a8"/>
          <w:rFonts w:ascii="Times New Roman" w:hAnsi="Times New Roman" w:cs="Times New Roman"/>
          <w:color w:val="auto"/>
          <w:sz w:val="28"/>
          <w:szCs w:val="28"/>
          <w:u w:color="1F2021"/>
          <w:shd w:val="clear" w:color="auto" w:fill="FFFFFF"/>
          <w:lang w:val="pt-PT"/>
        </w:rPr>
        <w:t xml:space="preserve"> 5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2321B58F" w14:textId="6455B58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Қазақ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халқының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киелі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шежірешілдік</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қасиетінің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кеи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lang w:val="kk-KZ"/>
        </w:rPr>
        <w:t>бір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қырына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it-IT"/>
        </w:rPr>
        <w:t xml:space="preserve">XIX </w:t>
      </w:r>
      <w:r w:rsidRPr="007E7CAC">
        <w:rPr>
          <w:rStyle w:val="a8"/>
          <w:rFonts w:ascii="Times New Roman" w:hAnsi="Times New Roman" w:cs="Times New Roman"/>
          <w:color w:val="auto"/>
          <w:sz w:val="28"/>
          <w:szCs w:val="28"/>
          <w:u w:color="1F2021"/>
          <w:shd w:val="clear" w:color="auto" w:fill="FFFFFF"/>
          <w:lang w:val="kk-KZ"/>
        </w:rPr>
        <w:t>ғасырдың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көрнекті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тарихшысы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Құрбанғали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Халид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назар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аударады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fr-FR"/>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жалпы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жекеленген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жазба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естеліктері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болмағандықтан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әркім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пікір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біреулер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жаман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ниет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арам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біреулері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мұқатуды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мақсат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Кезіндегі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бағзылар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анығырақ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түсініктеме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беруге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білімдері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бермеген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Нәтижесінде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мағынасы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баяндалмады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Бұлардың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көнеден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жазылған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болмағанымен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бабаларымен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ұрпақтарының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ақпарлары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ауыздан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ауызға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ұласып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ешкім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шығармаи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уақыт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оза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негізінен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артық</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кемі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ілгері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інді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шатастырарлықтаи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жағдаи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мәліметтермен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салыстыра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реттестіру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нәтижесінде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шындыққа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жақын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тоқтамды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пікір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хабарлар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негізсіз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дәлелденбесе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себепсіз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жалғанға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шығарылмаи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Негізінде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шындығы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оқиғалары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Себебі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палар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өздерінің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тереңдетіп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оқымағанының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салдарынан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нақтылы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білімге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таласатындары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болмағанымен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бабаларының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сөздерін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інімен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тыңдап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естіген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шежірелерін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мәжілісте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жиын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отырыстарда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үнемі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талап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ниетімен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ларында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ұстап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ұрпақтан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ұрпаққа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жалғастырып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нассабшыларына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ған</w:t>
      </w:r>
      <w:r w:rsidRPr="007E7CAC">
        <w:rPr>
          <w:rStyle w:val="a8"/>
          <w:rFonts w:ascii="Times New Roman" w:hAnsi="Times New Roman" w:cs="Times New Roman"/>
          <w:color w:val="auto"/>
          <w:sz w:val="28"/>
          <w:szCs w:val="28"/>
          <w:u w:color="1F2021"/>
          <w:shd w:val="clear" w:color="auto" w:fill="FFFFFF"/>
          <w:lang w:val="pt-PT"/>
        </w:rPr>
        <w:t>» [1</w:t>
      </w:r>
      <w:r w:rsidR="003912CF" w:rsidRPr="007E7CAC">
        <w:rPr>
          <w:rStyle w:val="a8"/>
          <w:rFonts w:ascii="Times New Roman" w:hAnsi="Times New Roman" w:cs="Times New Roman"/>
          <w:color w:val="auto"/>
          <w:sz w:val="28"/>
          <w:szCs w:val="28"/>
          <w:u w:color="1F2021"/>
          <w:shd w:val="clear" w:color="auto" w:fill="FFFFFF"/>
          <w:lang w:val="kk-KZ"/>
        </w:rPr>
        <w:t>3</w:t>
      </w:r>
      <w:r w:rsidR="00DD5FBC" w:rsidRPr="007E7CAC">
        <w:rPr>
          <w:rStyle w:val="a8"/>
          <w:rFonts w:ascii="Times New Roman" w:hAnsi="Times New Roman" w:cs="Times New Roman"/>
          <w:color w:val="auto"/>
          <w:sz w:val="28"/>
          <w:szCs w:val="28"/>
          <w:u w:color="1F2021"/>
          <w:shd w:val="clear" w:color="auto" w:fill="FFFFFF"/>
          <w:lang w:val="kk-KZ"/>
        </w:rPr>
        <w:t>8</w:t>
      </w:r>
      <w:r w:rsidRPr="007E7CAC">
        <w:rPr>
          <w:rStyle w:val="a8"/>
          <w:rFonts w:ascii="Times New Roman" w:hAnsi="Times New Roman" w:cs="Times New Roman"/>
          <w:color w:val="auto"/>
          <w:sz w:val="28"/>
          <w:szCs w:val="28"/>
          <w:u w:color="1F2021"/>
          <w:shd w:val="clear" w:color="auto" w:fill="FFFFFF"/>
          <w:lang w:val="pt-PT"/>
        </w:rPr>
        <w:t xml:space="preserve">, 50-51 </w:t>
      </w:r>
      <w:r w:rsidR="00AF0A9F"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w:t>
      </w:r>
    </w:p>
    <w:p w14:paraId="5F3EF801" w14:textId="033F5A34" w:rsidR="00FE6FF8" w:rsidRPr="007E7CAC" w:rsidRDefault="004774D6" w:rsidP="00AF0A9F">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Бұл</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автор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қазақ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халқының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тарихи</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жадының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сергек</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сақталуының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түп</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төркіндеріне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тоқтала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өзгерісімен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жоғалып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қынжылыс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білдіреді</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істері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ғасырымызда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көнеден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әдеттері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тіршілік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істеріне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қағидаларын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даланып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мақал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мәтелдерін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қолданғанда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бабаларына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lastRenderedPageBreak/>
        <w:t>ұқсауға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тырысар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мақалдарды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өздерінше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медет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етеді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Шынында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енген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тірегі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негізсіз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мағынасыз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төркіні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кітапқа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ланысты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заңдылыққа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бағынғаны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сияқты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кезде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әділ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патшаның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иелігінде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кәміл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данышпанның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тәлімін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келесің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біріншіден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үлкендерінің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аузына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естігендеріне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еніп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оқымаи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Екіншіден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сөзқуарлық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шешендіктің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негізгі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мақсаты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көркем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тілмен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жеткізе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білуді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меңгеріп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қажет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Себебі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сенген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ұмытшақ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сенген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жаңылшақ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қағиданы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орнына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көтергендігінен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соңғы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жылдары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тарихтардан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хабардар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нәтижесінде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Бұдан</w:t>
      </w:r>
      <w:r w:rsidRPr="007E7CAC">
        <w:rPr>
          <w:rStyle w:val="a8"/>
          <w:rFonts w:ascii="Times New Roman" w:hAnsi="Times New Roman" w:cs="Times New Roman"/>
          <w:color w:val="auto"/>
          <w:sz w:val="28"/>
          <w:szCs w:val="28"/>
          <w:u w:color="1F2021"/>
          <w:shd w:val="clear" w:color="auto" w:fill="FFFFFF"/>
          <w:lang w:val="pt-PT"/>
        </w:rPr>
        <w:t xml:space="preserve"> 25-30 </w:t>
      </w:r>
      <w:r w:rsidRPr="007E7CAC">
        <w:rPr>
          <w:rStyle w:val="a8"/>
          <w:rFonts w:ascii="Times New Roman" w:hAnsi="Times New Roman" w:cs="Times New Roman"/>
          <w:color w:val="auto"/>
          <w:sz w:val="28"/>
          <w:szCs w:val="28"/>
          <w:u w:color="1F2021"/>
          <w:shd w:val="clear" w:color="auto" w:fill="FFFFFF"/>
          <w:lang w:val="kk-KZ"/>
        </w:rPr>
        <w:t>жылдар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сарынды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жылдар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әңгіме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сөзімізді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азаи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Қадым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қадірін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қарттар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таусылып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жастар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кәсібі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тіршілігімен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налысып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ақпарлардан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келді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әркімнің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өзінікі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өздерін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уатар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Осынша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ұмытыла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іздеп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керек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түсіндірген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кесірінен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өскен</w:t>
      </w:r>
      <w:r w:rsidR="00484148"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өнген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дамыған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қаншама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сіңіп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мәңгіге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жоғалып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Ұрпақтары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ғылымынан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несібесіз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Бабаларын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жазғырып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білмеи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шежірешінің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қадірін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ұмытып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ғамбардың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нәсібіңізді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таныңыз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яғни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туысыңызды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анықтап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біліңіз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ұқпаи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Жазудан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басқаға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нанбаи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жастардың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болсын</w:t>
      </w:r>
      <w:r w:rsidRPr="007E7CAC">
        <w:rPr>
          <w:rStyle w:val="a8"/>
          <w:rFonts w:ascii="Times New Roman" w:hAnsi="Times New Roman" w:cs="Times New Roman"/>
          <w:color w:val="auto"/>
          <w:sz w:val="28"/>
          <w:szCs w:val="28"/>
          <w:u w:color="1F2021"/>
          <w:shd w:val="clear" w:color="auto" w:fill="FFFFFF"/>
          <w:lang w:val="pt-PT"/>
        </w:rPr>
        <w:t>» [1</w:t>
      </w:r>
      <w:r w:rsidR="003912CF" w:rsidRPr="007E7CAC">
        <w:rPr>
          <w:rStyle w:val="a8"/>
          <w:rFonts w:ascii="Times New Roman" w:hAnsi="Times New Roman" w:cs="Times New Roman"/>
          <w:color w:val="auto"/>
          <w:sz w:val="28"/>
          <w:szCs w:val="28"/>
          <w:u w:color="1F2021"/>
          <w:shd w:val="clear" w:color="auto" w:fill="FFFFFF"/>
          <w:lang w:val="kk-KZ"/>
        </w:rPr>
        <w:t>3</w:t>
      </w:r>
      <w:r w:rsidR="00DD5FBC" w:rsidRPr="007E7CAC">
        <w:rPr>
          <w:rStyle w:val="a8"/>
          <w:rFonts w:ascii="Times New Roman" w:hAnsi="Times New Roman" w:cs="Times New Roman"/>
          <w:color w:val="auto"/>
          <w:sz w:val="28"/>
          <w:szCs w:val="28"/>
          <w:u w:color="1F2021"/>
          <w:shd w:val="clear" w:color="auto" w:fill="FFFFFF"/>
          <w:lang w:val="kk-KZ"/>
        </w:rPr>
        <w:t>8</w:t>
      </w:r>
      <w:r w:rsidR="0017631F"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52</w:t>
      </w:r>
      <w:r w:rsidR="008E4831">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0DBD1C07" w14:textId="3E4C164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Еліміз</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бен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жерімізде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болып</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өткен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тарихи</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үдерістерді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lang w:val="kk-KZ"/>
        </w:rPr>
        <w:t>та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қалпына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келтіруде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жазба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деректермен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бабаларымыздың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қолданған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білімін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ауызекі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далану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мәселесі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бүгінгі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күннің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ғылымындағы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мәселе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Халқымыздың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тарихнамасындағы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шежірелік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мәселелері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кешенді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зерттелуін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күтіп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тақырыптардың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бірі</w:t>
      </w:r>
      <w:r w:rsidRPr="007E7CAC">
        <w:rPr>
          <w:rStyle w:val="a8"/>
          <w:rFonts w:ascii="Times New Roman" w:hAnsi="Times New Roman" w:cs="Times New Roman"/>
          <w:color w:val="auto"/>
          <w:sz w:val="28"/>
          <w:szCs w:val="28"/>
          <w:u w:color="1F2021"/>
          <w:shd w:val="clear" w:color="auto" w:fill="FFFFFF"/>
          <w:lang w:val="pt-PT"/>
        </w:rPr>
        <w:t xml:space="preserve"> [</w:t>
      </w:r>
      <w:r w:rsidR="003912CF" w:rsidRPr="007E7CAC">
        <w:rPr>
          <w:rStyle w:val="a8"/>
          <w:rFonts w:ascii="Times New Roman" w:hAnsi="Times New Roman" w:cs="Times New Roman"/>
          <w:color w:val="auto"/>
          <w:sz w:val="28"/>
          <w:szCs w:val="28"/>
          <w:u w:color="1F2021"/>
          <w:shd w:val="clear" w:color="auto" w:fill="FFFFFF"/>
          <w:lang w:val="kk-KZ"/>
        </w:rPr>
        <w:t>10</w:t>
      </w:r>
      <w:r w:rsidR="00015A25" w:rsidRPr="007E7CAC">
        <w:rPr>
          <w:rStyle w:val="a8"/>
          <w:rFonts w:ascii="Times New Roman" w:hAnsi="Times New Roman" w:cs="Times New Roman"/>
          <w:color w:val="auto"/>
          <w:sz w:val="28"/>
          <w:szCs w:val="28"/>
          <w:u w:color="1F2021"/>
          <w:shd w:val="clear" w:color="auto" w:fill="FFFFFF"/>
          <w:lang w:val="kk-KZ"/>
        </w:rPr>
        <w:t>8</w:t>
      </w:r>
      <w:r w:rsidR="008E4831">
        <w:rPr>
          <w:rStyle w:val="a8"/>
          <w:rFonts w:ascii="Times New Roman" w:hAnsi="Times New Roman" w:cs="Times New Roman"/>
          <w:color w:val="auto"/>
          <w:sz w:val="28"/>
          <w:szCs w:val="28"/>
          <w:u w:color="1F2021"/>
          <w:shd w:val="clear" w:color="auto" w:fill="FFFFFF"/>
          <w:lang w:val="pt-PT"/>
        </w:rPr>
        <w:t xml:space="preserve">, 123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руханиятындағы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көптеген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құндылықтарды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арқылы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жаңғыртуға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p>
    <w:p w14:paraId="2AE8EDF8" w14:textId="48CCECD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Біздің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келесі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қарастыратын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бесінші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топтамамыз</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яғни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әлеміндегі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береке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жетудің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құндылықтары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жалпы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тілдес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көпшілігінде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кездесетін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Алдыңғы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тарауларда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қысқаша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анықтамасын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бергенбіз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түсінікте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берекені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ырыс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дәулетті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молшылық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білдіреді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ab/>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түркі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халықтарында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ежелден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ғасырларда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Тәңірісінен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сенім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дәлелін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Күлтегін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жазбаларындағы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жарылқағандықтан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Өзімнің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отырдым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қашалған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жазудан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көруге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қасиеттіліктің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куәсі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жаратушысы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Тәңірісі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жаратылысы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арасындағы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қатынасы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үйлесімі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тіршілікке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нәрсенің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иесіз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дүние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Иесін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w:t>
      </w:r>
      <w:r w:rsidR="004C2758" w:rsidRPr="007E7CAC">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киесін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таныды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Аспан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lastRenderedPageBreak/>
        <w:t>жер</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су</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төрт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мал</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киеліліктерге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бетінде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иелік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етуі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тиіс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ақылмен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ізгілікпен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пайдаланса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игілігін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қонады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сенді</w:t>
      </w:r>
      <w:r w:rsidRPr="007E7CAC">
        <w:rPr>
          <w:rStyle w:val="a8"/>
          <w:rFonts w:ascii="Times New Roman" w:hAnsi="Times New Roman" w:cs="Times New Roman"/>
          <w:color w:val="auto"/>
          <w:sz w:val="28"/>
          <w:szCs w:val="28"/>
          <w:u w:color="1F2021"/>
          <w:shd w:val="clear" w:color="auto" w:fill="FFFFFF"/>
          <w:lang w:val="pt-PT"/>
        </w:rPr>
        <w:t xml:space="preserve"> [1</w:t>
      </w:r>
      <w:r w:rsidR="00BE7137" w:rsidRPr="007E7CAC">
        <w:rPr>
          <w:rStyle w:val="a8"/>
          <w:rFonts w:ascii="Times New Roman" w:hAnsi="Times New Roman" w:cs="Times New Roman"/>
          <w:color w:val="auto"/>
          <w:sz w:val="28"/>
          <w:szCs w:val="28"/>
          <w:u w:color="1F2021"/>
          <w:shd w:val="clear" w:color="auto" w:fill="FFFFFF"/>
          <w:lang w:val="kk-KZ"/>
        </w:rPr>
        <w:t>3</w:t>
      </w:r>
      <w:r w:rsidR="00015A25" w:rsidRPr="007E7CAC">
        <w:rPr>
          <w:rStyle w:val="a8"/>
          <w:rFonts w:ascii="Times New Roman" w:hAnsi="Times New Roman" w:cs="Times New Roman"/>
          <w:color w:val="auto"/>
          <w:sz w:val="28"/>
          <w:szCs w:val="28"/>
          <w:u w:color="1F2021"/>
          <w:shd w:val="clear" w:color="auto" w:fill="FFFFFF"/>
          <w:lang w:val="kk-KZ"/>
        </w:rPr>
        <w:t>9</w:t>
      </w:r>
      <w:r w:rsidRPr="007E7CAC">
        <w:rPr>
          <w:rStyle w:val="a8"/>
          <w:rFonts w:ascii="Times New Roman" w:hAnsi="Times New Roman" w:cs="Times New Roman"/>
          <w:color w:val="auto"/>
          <w:sz w:val="28"/>
          <w:szCs w:val="28"/>
          <w:u w:color="1F2021"/>
          <w:shd w:val="clear" w:color="auto" w:fill="FFFFFF"/>
          <w:lang w:val="pt-PT"/>
        </w:rPr>
        <w:t>].</w:t>
      </w:r>
    </w:p>
    <w:p w14:paraId="44FE0A20" w14:textId="7FE2241E"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Әдетте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теңестіреді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Батыстық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философияда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ілімінің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бірнеше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бағыттары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мысалы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эвдемонизм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гедонизмнен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жаңа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заманғы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утилитаризм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фелицитологияға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Шығыстың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мұсылман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философтары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айтсақ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даңқты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Фарабидің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трактаты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түбірін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білдіретін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термині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жақын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қамти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қоймайтын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тәрізді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қатысты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айтылатын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мақалдарының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ауқымдылығынан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байқауға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Мысалы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жақсының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жақсылығын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нұры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тассын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ж</w:t>
      </w:r>
      <w:r w:rsidRPr="007E7CAC">
        <w:rPr>
          <w:rStyle w:val="a8"/>
          <w:rFonts w:ascii="Times New Roman" w:hAnsi="Times New Roman" w:cs="Times New Roman"/>
          <w:color w:val="auto"/>
          <w:sz w:val="28"/>
          <w:szCs w:val="28"/>
          <w:u w:color="1F2021"/>
          <w:shd w:val="clear" w:color="auto" w:fill="FFFFFF"/>
          <w:lang w:val="kk-KZ"/>
        </w:rPr>
        <w:t>аманның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жамандығын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қ</w:t>
      </w:r>
      <w:r w:rsidRPr="007E7CAC">
        <w:rPr>
          <w:rStyle w:val="a8"/>
          <w:rFonts w:ascii="Times New Roman" w:hAnsi="Times New Roman" w:cs="Times New Roman"/>
          <w:color w:val="auto"/>
          <w:sz w:val="28"/>
          <w:szCs w:val="28"/>
          <w:u w:color="1F2021"/>
          <w:shd w:val="clear" w:color="auto" w:fill="FFFFFF"/>
          <w:lang w:val="kk-KZ"/>
        </w:rPr>
        <w:t>ұты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қашсын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сиырдың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сүті</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тілінде</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ж</w:t>
      </w:r>
      <w:r w:rsidRPr="007E7CAC">
        <w:rPr>
          <w:rStyle w:val="a8"/>
          <w:rFonts w:ascii="Times New Roman" w:hAnsi="Times New Roman" w:cs="Times New Roman"/>
          <w:color w:val="auto"/>
          <w:sz w:val="28"/>
          <w:szCs w:val="28"/>
          <w:u w:color="1F2021"/>
          <w:shd w:val="clear" w:color="auto" w:fill="FFFFFF"/>
          <w:lang w:val="kk-KZ"/>
        </w:rPr>
        <w:t>ігіттің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құты</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білімде</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маңдайы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құтты</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батыр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kk-KZ"/>
        </w:rPr>
        <w:t>аңдайы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құтты</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шешен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қонған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елде</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Қыдыр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қыдырып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жүреді</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құтты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қонақ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егіз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табар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қ</w:t>
      </w:r>
      <w:r w:rsidRPr="007E7CAC">
        <w:rPr>
          <w:rStyle w:val="a8"/>
          <w:rFonts w:ascii="Times New Roman" w:hAnsi="Times New Roman" w:cs="Times New Roman"/>
          <w:color w:val="auto"/>
          <w:sz w:val="28"/>
          <w:szCs w:val="28"/>
          <w:u w:color="1F2021"/>
          <w:shd w:val="clear" w:color="auto" w:fill="FFFFFF"/>
          <w:lang w:val="kk-KZ"/>
        </w:rPr>
        <w:t>ұтсыз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қонақ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қойға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қасқыр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шабар</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қарты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үйдің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қонақ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w:t>
      </w:r>
    </w:p>
    <w:p w14:paraId="60D74EF5" w14:textId="5490B9AA"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Кей</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жағдайда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дәстүрлі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мәдениетті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көбіне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қарапаи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lang w:val="kk-KZ"/>
        </w:rPr>
        <w:t>ым</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халықтың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қаи</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eastAsia="Times New Roman" w:hAnsi="Times New Roman" w:cs="Times New Roman"/>
          <w:color w:val="auto"/>
          <w:sz w:val="28"/>
          <w:szCs w:val="28"/>
          <w:u w:color="1F2021"/>
          <w:shd w:val="clear" w:color="auto" w:fill="FFFFFF"/>
          <w:lang w:val="kk-KZ"/>
        </w:rPr>
        <w:t>ғы</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қасіреті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сағынып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сарғаюы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азапқа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түсуі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ретінде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сипатталып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идеясы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мүлдем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көрінеді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түркілік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дүниетанымдағы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физикалық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лесімділігі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кемелдігіне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бағытталған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түбірге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сіңірілген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ислами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дүниетаным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әдет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ғұрып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дәстүр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жиынтығы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идеясын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жетудің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бағдарламасы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теориялық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ымдалуын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сақтаи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ткені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болмыстың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шаттығы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сәтінің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толықтығы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әлемді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шабытты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таңданыспен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тәнті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қабылдаи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сәтті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тамаша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өткізе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жетудің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ішкі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тыныштық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қуаныш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қанағат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ынсап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бақытқа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сәтті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қадірлеи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арқылы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дәуірдегі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күнім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жылаи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түсіндіруге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00864BA0">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эстетика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философия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тұрғысынан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қарастырғанда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маңызды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ерекшеліктері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өзекті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арнасы</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дүниені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сезініп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проблемасымен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байланысты</w:t>
      </w:r>
      <w:r w:rsidRPr="007E7CAC">
        <w:rPr>
          <w:rStyle w:val="a8"/>
          <w:rFonts w:ascii="Times New Roman" w:hAnsi="Times New Roman" w:cs="Times New Roman"/>
          <w:color w:val="auto"/>
          <w:sz w:val="28"/>
          <w:szCs w:val="28"/>
          <w:u w:color="1F2021"/>
          <w:shd w:val="clear" w:color="auto" w:fill="FFFFFF"/>
          <w:lang w:val="pt-PT"/>
        </w:rPr>
        <w:t xml:space="preserve"> [1</w:t>
      </w:r>
      <w:r w:rsidR="00E7504D" w:rsidRPr="007E7CAC">
        <w:rPr>
          <w:rStyle w:val="a8"/>
          <w:rFonts w:ascii="Times New Roman" w:hAnsi="Times New Roman" w:cs="Times New Roman"/>
          <w:color w:val="auto"/>
          <w:sz w:val="28"/>
          <w:szCs w:val="28"/>
          <w:u w:color="1F2021"/>
          <w:shd w:val="clear" w:color="auto" w:fill="FFFFFF"/>
          <w:lang w:val="pt-PT"/>
        </w:rPr>
        <w:t>40</w:t>
      </w:r>
      <w:r w:rsidRPr="007E7CAC">
        <w:rPr>
          <w:rStyle w:val="a8"/>
          <w:rFonts w:ascii="Times New Roman" w:hAnsi="Times New Roman" w:cs="Times New Roman"/>
          <w:color w:val="auto"/>
          <w:sz w:val="28"/>
          <w:szCs w:val="28"/>
          <w:u w:color="1F2021"/>
          <w:shd w:val="clear" w:color="auto" w:fill="FFFFFF"/>
          <w:lang w:val="pt-PT"/>
        </w:rPr>
        <w:t xml:space="preserve">, 80-81 </w:t>
      </w:r>
      <w:r w:rsidR="00AF0A9F"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w:t>
      </w:r>
    </w:p>
    <w:p w14:paraId="3EFCE4F8" w14:textId="6A19D004"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eastAsia="Times New Roman" w:hAnsi="Times New Roman" w:cs="Times New Roman"/>
          <w:color w:val="auto"/>
          <w:sz w:val="28"/>
          <w:szCs w:val="28"/>
          <w:u w:color="1F2021"/>
          <w:shd w:val="clear" w:color="auto" w:fill="FFFFFF"/>
          <w:lang w:val="kk-KZ"/>
        </w:rPr>
        <w:t>Ерте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және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орта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ғасырлық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түркілерге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тән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бақ</w:t>
      </w:r>
      <w:r w:rsidRPr="007E7CAC">
        <w:rPr>
          <w:rStyle w:val="a8"/>
          <w:rFonts w:ascii="Times New Roman" w:eastAsia="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қонақ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қанағат</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несібе</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ел</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әлеумет</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кие</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кесір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дүниетанымдық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философиялық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әмбебаптар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ислам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діні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енгеннен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ынсап</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тәупиық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обал</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сауап</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береке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мұсылмандық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ұғымдармен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жымдасып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арасындағы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көңіл</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хәл</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ғашықтық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шаттық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ғапылдық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уаи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ым</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қалыптар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экзистенциалдық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жағдаи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барынша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жақын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Түркілік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төл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исламнан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түсініктермен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сіңісіп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тілдерге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аударылмаи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тындаи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мағыналарға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налған</w:t>
      </w:r>
      <w:r w:rsidRPr="007E7CAC">
        <w:rPr>
          <w:rStyle w:val="a8"/>
          <w:rFonts w:ascii="Times New Roman" w:hAnsi="Times New Roman" w:cs="Times New Roman"/>
          <w:color w:val="auto"/>
          <w:sz w:val="28"/>
          <w:szCs w:val="28"/>
          <w:u w:color="1F2021"/>
          <w:shd w:val="clear" w:color="auto" w:fill="FFFFFF"/>
          <w:lang w:val="pt-PT"/>
        </w:rPr>
        <w:t>.</w:t>
      </w:r>
      <w:r w:rsidR="001D42B4" w:rsidRPr="007E7CAC">
        <w:rPr>
          <w:rStyle w:val="a8"/>
          <w:rFonts w:ascii="Times New Roman" w:hAnsi="Times New Roman" w:cs="Times New Roman"/>
          <w:color w:val="auto"/>
          <w:sz w:val="28"/>
          <w:szCs w:val="28"/>
          <w:u w:color="1F2021"/>
          <w:shd w:val="clear" w:color="auto" w:fill="FFFFFF"/>
          <w:lang w:val="kk-KZ"/>
        </w:rPr>
        <w:t xml:space="preserve"> </w:t>
      </w:r>
    </w:p>
    <w:p w14:paraId="06E8E161" w14:textId="599F95A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shd w:val="clear" w:color="auto" w:fill="FFFFFF"/>
          <w:lang w:val="pt-PT"/>
        </w:rPr>
      </w:pP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санасындағы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шоғырланған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индивидтің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өмірқамындағы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көңіл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элементтерінен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әсіресе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эстетикалық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санасынан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аңғарылады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мифология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фольклорлық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материалдың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қабаттары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lastRenderedPageBreak/>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сакралдылықты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түсінуін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қатады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Алтыншыдан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біздің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қарастыратынымыз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көңіл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немесе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киесі</w:t>
      </w:r>
      <w:r w:rsidRPr="007E7CAC">
        <w:rPr>
          <w:rStyle w:val="a8"/>
          <w:rFonts w:ascii="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түрлері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көңіл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күй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ерекшеліктерін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сипаттайтын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эстетикалық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құндылықтар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табылады</w:t>
      </w:r>
      <w:r w:rsidRPr="007E7CAC">
        <w:rPr>
          <w:rStyle w:val="a8"/>
          <w:rFonts w:ascii="Times New Roman" w:hAnsi="Times New Roman" w:cs="Times New Roman"/>
          <w:color w:val="auto"/>
          <w:sz w:val="28"/>
          <w:szCs w:val="28"/>
          <w:u w:color="1F2021"/>
          <w:shd w:val="clear" w:color="auto" w:fill="FFFFFF"/>
          <w:lang w:val="pt-PT"/>
        </w:rPr>
        <w:t xml:space="preserve">. </w:t>
      </w:r>
    </w:p>
    <w:p w14:paraId="2F1AED34" w14:textId="6E4DEAEF"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shd w:val="clear" w:color="auto" w:fill="FFFFFF"/>
          <w:lang w:val="kk-KZ"/>
        </w:rPr>
        <w:t>Қазақ</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халқының</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қасиетті</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этикалық</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құндылықтары</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киелі</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эстетикалық</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құндылықтармен</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астасып</w:t>
      </w:r>
      <w:r w:rsidRPr="007E7CAC">
        <w:rPr>
          <w:rStyle w:val="a8"/>
          <w:rFonts w:ascii="Times New Roman" w:eastAsia="Times New Roman" w:hAnsi="Times New Roman" w:cs="Times New Roman"/>
          <w:color w:val="auto"/>
          <w:sz w:val="28"/>
          <w:szCs w:val="28"/>
          <w:shd w:val="clear" w:color="auto" w:fill="FFFFFF"/>
          <w:lang w:val="pt-PT"/>
        </w:rPr>
        <w:t xml:space="preserve"> </w:t>
      </w:r>
      <w:r w:rsidRPr="007E7CAC">
        <w:rPr>
          <w:rStyle w:val="a8"/>
          <w:rFonts w:ascii="Times New Roman" w:eastAsia="Times New Roman" w:hAnsi="Times New Roman" w:cs="Times New Roman"/>
          <w:color w:val="auto"/>
          <w:sz w:val="28"/>
          <w:szCs w:val="28"/>
          <w:shd w:val="clear" w:color="auto" w:fill="FFFFFF"/>
          <w:lang w:val="kk-KZ"/>
        </w:rPr>
        <w:t>жатыр</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Қазақтың</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көңілі</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kk-KZ"/>
        </w:rPr>
        <w:t>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насыбайдан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қалатыны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сөзбен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адами</w:t>
      </w:r>
      <w:r w:rsidRPr="007E7CAC">
        <w:rPr>
          <w:rStyle w:val="a8"/>
          <w:rFonts w:ascii="Times New Roman" w:hAnsi="Times New Roman" w:cs="Times New Roman"/>
          <w:color w:val="auto"/>
          <w:sz w:val="28"/>
          <w:szCs w:val="28"/>
          <w:u w:color="1F2021"/>
          <w:shd w:val="clear" w:color="auto" w:fill="FFFFFF"/>
          <w:lang w:val="pt-PT"/>
        </w:rPr>
        <w:t xml:space="preserve"> </w:t>
      </w:r>
      <w:r w:rsidR="00AD764B" w:rsidRPr="007E7CAC">
        <w:rPr>
          <w:rStyle w:val="a8"/>
          <w:rFonts w:ascii="Times New Roman" w:hAnsi="Times New Roman" w:cs="Times New Roman"/>
          <w:color w:val="auto"/>
          <w:sz w:val="28"/>
          <w:szCs w:val="28"/>
          <w:u w:color="1F2021"/>
          <w:shd w:val="clear" w:color="auto" w:fill="FFFFFF"/>
          <w:lang w:val="kk-KZ"/>
        </w:rPr>
        <w:t xml:space="preserve">жақсы </w:t>
      </w:r>
      <w:r w:rsidRPr="007E7CAC">
        <w:rPr>
          <w:rStyle w:val="a8"/>
          <w:rFonts w:ascii="Times New Roman" w:hAnsi="Times New Roman" w:cs="Times New Roman"/>
          <w:color w:val="auto"/>
          <w:sz w:val="28"/>
          <w:szCs w:val="28"/>
          <w:u w:color="1F2021"/>
          <w:shd w:val="clear" w:color="auto" w:fill="FFFFFF"/>
          <w:lang w:val="kk-KZ"/>
        </w:rPr>
        <w:t>қарым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қатынасты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бұзып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алуға</w:t>
      </w:r>
      <w:r w:rsidR="00AD764B" w:rsidRPr="007E7CAC">
        <w:rPr>
          <w:rStyle w:val="a8"/>
          <w:rFonts w:ascii="Times New Roman" w:hAnsi="Times New Roman" w:cs="Times New Roman"/>
          <w:color w:val="auto"/>
          <w:sz w:val="28"/>
          <w:szCs w:val="28"/>
          <w:u w:color="1F2021"/>
          <w:shd w:val="clear" w:color="auto" w:fill="FFFFFF"/>
          <w:lang w:val="pt-PT"/>
        </w:rPr>
        <w:t xml:space="preserve"> </w:t>
      </w:r>
      <w:r w:rsidR="00AD764B" w:rsidRPr="007E7CAC">
        <w:rPr>
          <w:rStyle w:val="a8"/>
          <w:rFonts w:ascii="Times New Roman" w:hAnsi="Times New Roman" w:cs="Times New Roman"/>
          <w:color w:val="auto"/>
          <w:sz w:val="28"/>
          <w:szCs w:val="28"/>
          <w:u w:color="1F2021"/>
          <w:shd w:val="clear" w:color="auto" w:fill="FFFFFF"/>
          <w:lang w:val="kk-KZ"/>
        </w:rPr>
        <w:t>бол</w:t>
      </w:r>
      <w:r w:rsidRPr="007E7CAC">
        <w:rPr>
          <w:rStyle w:val="a8"/>
          <w:rFonts w:ascii="Times New Roman" w:hAnsi="Times New Roman" w:cs="Times New Roman"/>
          <w:color w:val="auto"/>
          <w:sz w:val="28"/>
          <w:szCs w:val="28"/>
          <w:u w:color="1F2021"/>
          <w:shd w:val="clear" w:color="auto" w:fill="FFFFFF"/>
          <w:lang w:val="kk-KZ"/>
        </w:rPr>
        <w:t>ады</w:t>
      </w:r>
      <w:r w:rsidRPr="007E7CAC">
        <w:rPr>
          <w:rStyle w:val="a8"/>
          <w:rFonts w:ascii="Times New Roman" w:hAnsi="Times New Roman" w:cs="Times New Roman"/>
          <w:color w:val="auto"/>
          <w:sz w:val="28"/>
          <w:szCs w:val="28"/>
          <w:u w:color="1F2021"/>
          <w:shd w:val="clear" w:color="auto" w:fill="FFFFFF"/>
          <w:lang w:val="pt-PT"/>
        </w:rPr>
        <w:t>.</w:t>
      </w:r>
    </w:p>
    <w:p w14:paraId="370AA8C0" w14:textId="403E640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hAnsi="Times New Roman" w:cs="Times New Roman"/>
          <w:color w:val="auto"/>
          <w:sz w:val="28"/>
          <w:szCs w:val="28"/>
          <w:u w:color="1F2021"/>
          <w:shd w:val="clear" w:color="auto" w:fill="FFFFFF"/>
          <w:lang w:val="kk-KZ"/>
        </w:rPr>
        <w:t>Эстетикалық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мәдениетті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қалыптастыруда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дәстүрлерінің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тәрбиелеу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лену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отбасылық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тои</w:t>
      </w:r>
      <w:r w:rsidRPr="007E7CAC">
        <w:rPr>
          <w:rStyle w:val="a8"/>
          <w:rFonts w:ascii="Times New Roman" w:hAnsi="Times New Roman" w:cs="Times New Roman"/>
          <w:color w:val="auto"/>
          <w:sz w:val="28"/>
          <w:szCs w:val="28"/>
          <w:u w:color="1F2021"/>
          <w:shd w:val="clear" w:color="auto" w:fill="FFFFFF"/>
          <w:lang w:val="pt-PT"/>
        </w:rPr>
        <w:t>̆-</w:t>
      </w:r>
      <w:r w:rsidR="00AD764B" w:rsidRPr="007E7CAC">
        <w:rPr>
          <w:rStyle w:val="a8"/>
          <w:rFonts w:ascii="Times New Roman" w:hAnsi="Times New Roman" w:cs="Times New Roman"/>
          <w:color w:val="auto"/>
          <w:sz w:val="28"/>
          <w:szCs w:val="28"/>
          <w:u w:color="1F2021"/>
          <w:shd w:val="clear" w:color="auto" w:fill="FFFFFF"/>
          <w:lang w:val="kk-KZ"/>
        </w:rPr>
        <w:t>жиын</w:t>
      </w:r>
      <w:r w:rsidRPr="007E7CAC">
        <w:rPr>
          <w:rStyle w:val="a8"/>
          <w:rFonts w:ascii="Times New Roman" w:hAnsi="Times New Roman" w:cs="Times New Roman"/>
          <w:color w:val="auto"/>
          <w:sz w:val="28"/>
          <w:szCs w:val="28"/>
          <w:u w:color="1F2021"/>
          <w:shd w:val="clear" w:color="auto" w:fill="FFFFFF"/>
          <w:lang w:val="kk-KZ"/>
        </w:rPr>
        <w:t>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маусымдық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мерекелер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діни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мерекелер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ырым</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жоралғылар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рөлі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халқында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ертеден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жонар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шер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немесе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Ұяда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ұшқанда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іледі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өсиет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нақыл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сөздер</w:t>
      </w:r>
      <w:r w:rsidRPr="007E7CAC">
        <w:rPr>
          <w:rStyle w:val="a8"/>
          <w:rFonts w:ascii="Times New Roman" w:hAnsi="Times New Roman" w:cs="Times New Roman"/>
          <w:color w:val="auto"/>
          <w:sz w:val="28"/>
          <w:szCs w:val="28"/>
          <w:u w:color="1F2021"/>
          <w:shd w:val="clear" w:color="auto" w:fill="FFFFFF"/>
          <w:lang w:val="pt-PT"/>
        </w:rPr>
        <w:t xml:space="preserve">i </w:t>
      </w:r>
      <w:r w:rsidRPr="007E7CAC">
        <w:rPr>
          <w:rStyle w:val="a8"/>
          <w:rFonts w:ascii="Times New Roman" w:hAnsi="Times New Roman" w:cs="Times New Roman"/>
          <w:color w:val="auto"/>
          <w:sz w:val="28"/>
          <w:szCs w:val="28"/>
          <w:u w:color="1F2021"/>
          <w:shd w:val="clear" w:color="auto" w:fill="FFFFFF"/>
          <w:lang w:val="kk-KZ"/>
        </w:rPr>
        <w:t>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арасына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өскен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тәрбиел</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мәніне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ерекше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назар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аударылғанын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тәрбиелеуде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әкен</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тәрбиелеуде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шешен</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рөл</w:t>
      </w:r>
      <w:r w:rsidRPr="007E7CAC">
        <w:rPr>
          <w:rStyle w:val="a8"/>
          <w:rFonts w:ascii="Times New Roman" w:hAnsi="Times New Roman" w:cs="Times New Roman"/>
          <w:color w:val="auto"/>
          <w:sz w:val="28"/>
          <w:szCs w:val="28"/>
          <w:u w:color="1F2021"/>
          <w:shd w:val="clear" w:color="auto" w:fill="FFFFFF"/>
          <w:lang w:val="pt-PT"/>
        </w:rPr>
        <w:t xml:space="preserve">i </w:t>
      </w:r>
      <w:r w:rsidRPr="007E7CAC">
        <w:rPr>
          <w:rStyle w:val="a8"/>
          <w:rFonts w:ascii="Times New Roman" w:hAnsi="Times New Roman" w:cs="Times New Roman"/>
          <w:color w:val="auto"/>
          <w:sz w:val="28"/>
          <w:szCs w:val="28"/>
          <w:u w:color="1F2021"/>
          <w:shd w:val="clear" w:color="auto" w:fill="FFFFFF"/>
          <w:lang w:val="kk-KZ"/>
        </w:rPr>
        <w:t>жоғары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балаларына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үлг</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өнеге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рет</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өздер</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н</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лгендер</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рет</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нендеи</w:t>
      </w:r>
      <w:r w:rsidRPr="007E7CAC">
        <w:rPr>
          <w:rStyle w:val="a8"/>
          <w:rFonts w:ascii="Times New Roman" w:hAnsi="Times New Roman" w:cs="Times New Roman"/>
          <w:color w:val="auto"/>
          <w:sz w:val="28"/>
          <w:szCs w:val="28"/>
          <w:u w:color="1F2021"/>
          <w:shd w:val="clear" w:color="auto" w:fill="FFFFFF"/>
          <w:lang w:val="pt-PT"/>
        </w:rPr>
        <w:t>̆ i</w:t>
      </w:r>
      <w:r w:rsidRPr="007E7CAC">
        <w:rPr>
          <w:rStyle w:val="a8"/>
          <w:rFonts w:ascii="Times New Roman" w:hAnsi="Times New Roman" w:cs="Times New Roman"/>
          <w:color w:val="auto"/>
          <w:sz w:val="28"/>
          <w:szCs w:val="28"/>
          <w:u w:color="1F2021"/>
          <w:shd w:val="clear" w:color="auto" w:fill="FFFFFF"/>
          <w:lang w:val="kk-KZ"/>
        </w:rPr>
        <w:t>ске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қаб</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летт</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л</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г</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беи</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мд</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л</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г</w:t>
      </w:r>
      <w:r w:rsidRPr="007E7CAC">
        <w:rPr>
          <w:rStyle w:val="a8"/>
          <w:rFonts w:ascii="Times New Roman" w:hAnsi="Times New Roman" w:cs="Times New Roman"/>
          <w:color w:val="auto"/>
          <w:sz w:val="28"/>
          <w:szCs w:val="28"/>
          <w:u w:color="1F2021"/>
          <w:shd w:val="clear" w:color="auto" w:fill="FFFFFF"/>
          <w:lang w:val="pt-PT"/>
        </w:rPr>
        <w:t>i</w:t>
      </w:r>
      <w:r w:rsidRPr="007E7CAC">
        <w:rPr>
          <w:rStyle w:val="a8"/>
          <w:rFonts w:ascii="Times New Roman" w:hAnsi="Times New Roman" w:cs="Times New Roman"/>
          <w:color w:val="auto"/>
          <w:sz w:val="28"/>
          <w:szCs w:val="28"/>
          <w:u w:color="1F2021"/>
          <w:shd w:val="clear" w:color="auto" w:fill="FFFFFF"/>
          <w:lang w:val="kk-KZ"/>
        </w:rPr>
        <w:t>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аңғарып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мүмкіндігінше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табиғи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дарындылығын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ашуға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талпынған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Мұндаи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өміршең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бүгінде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жалғасын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табуда</w:t>
      </w:r>
      <w:r w:rsidRPr="007E7CAC">
        <w:rPr>
          <w:rStyle w:val="a8"/>
          <w:rFonts w:ascii="Times New Roman" w:hAnsi="Times New Roman" w:cs="Times New Roman"/>
          <w:color w:val="auto"/>
          <w:sz w:val="28"/>
          <w:szCs w:val="28"/>
          <w:u w:color="1F2021"/>
          <w:shd w:val="clear" w:color="auto" w:fill="FFFFFF"/>
          <w:lang w:val="pt-PT"/>
        </w:rPr>
        <w:t xml:space="preserve"> [1</w:t>
      </w:r>
      <w:r w:rsidR="00E7504D" w:rsidRPr="007E7CAC">
        <w:rPr>
          <w:rStyle w:val="a8"/>
          <w:rFonts w:ascii="Times New Roman" w:hAnsi="Times New Roman" w:cs="Times New Roman"/>
          <w:color w:val="auto"/>
          <w:sz w:val="28"/>
          <w:szCs w:val="28"/>
          <w:u w:color="1F2021"/>
          <w:shd w:val="clear" w:color="auto" w:fill="FFFFFF"/>
          <w:lang w:val="pt-PT"/>
        </w:rPr>
        <w:t>4</w:t>
      </w:r>
      <w:r w:rsidR="001C3D5D" w:rsidRPr="007E7CAC">
        <w:rPr>
          <w:rStyle w:val="a8"/>
          <w:rFonts w:ascii="Times New Roman" w:hAnsi="Times New Roman" w:cs="Times New Roman"/>
          <w:color w:val="auto"/>
          <w:sz w:val="28"/>
          <w:szCs w:val="28"/>
          <w:u w:color="1F2021"/>
          <w:shd w:val="clear" w:color="auto" w:fill="FFFFFF"/>
          <w:lang w:val="pt-PT"/>
        </w:rPr>
        <w:t>0</w:t>
      </w:r>
      <w:r w:rsidR="008E4831">
        <w:rPr>
          <w:rStyle w:val="a8"/>
          <w:rFonts w:ascii="Times New Roman" w:hAnsi="Times New Roman" w:cs="Times New Roman"/>
          <w:color w:val="auto"/>
          <w:sz w:val="28"/>
          <w:szCs w:val="28"/>
          <w:u w:color="1F2021"/>
          <w:shd w:val="clear" w:color="auto" w:fill="FFFFFF"/>
          <w:lang w:val="pt-PT"/>
        </w:rPr>
        <w:t xml:space="preserve">, 110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2EF8A4D1" w14:textId="434CF68F"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Қазақ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халқының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дәстүрлі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мәдениетінде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ұсташылық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пен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қарапайым</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қолданбалы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өнерден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әбзелдері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тұрмыста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тұтынатын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заттар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әшекей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бұйымдар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текемет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сырмақ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тігу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кілем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тоқу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серілік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дәстүрге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Мысалы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lang w:val="kk-KZ"/>
        </w:rPr>
        <w:t>қызыл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жоғары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бағалаған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аясына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ұғымды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ғыза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яғни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контекстерге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ораи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көркем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шеберлік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ісмерлік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мағынасында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қолданылып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отырған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жөніндегі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көптеген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мақал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мәтелдер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түріндегі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шеберлікке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көзқарасын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нелеи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Мәселен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Өнерлі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жүзеді</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Өнерлі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сүи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кімді</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Ақыл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көпке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жеткізеді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өнер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көкке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жеткізеді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мақал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мәтелдер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ғақ</w:t>
      </w:r>
      <w:r w:rsidRPr="007E7CAC">
        <w:rPr>
          <w:rStyle w:val="a8"/>
          <w:rFonts w:ascii="Times New Roman" w:hAnsi="Times New Roman" w:cs="Times New Roman"/>
          <w:color w:val="auto"/>
          <w:sz w:val="28"/>
          <w:szCs w:val="28"/>
          <w:u w:color="1F2021"/>
          <w:shd w:val="clear" w:color="auto" w:fill="FFFFFF"/>
          <w:lang w:val="pt-PT"/>
        </w:rPr>
        <w:t xml:space="preserve"> [1</w:t>
      </w:r>
      <w:r w:rsidR="00E7504D" w:rsidRPr="007E7CAC">
        <w:rPr>
          <w:rStyle w:val="a8"/>
          <w:rFonts w:ascii="Times New Roman" w:hAnsi="Times New Roman" w:cs="Times New Roman"/>
          <w:color w:val="auto"/>
          <w:sz w:val="28"/>
          <w:szCs w:val="28"/>
          <w:u w:color="1F2021"/>
          <w:shd w:val="clear" w:color="auto" w:fill="FFFFFF"/>
          <w:lang w:val="pt-PT"/>
        </w:rPr>
        <w:t>4</w:t>
      </w:r>
      <w:r w:rsidR="001C3D5D" w:rsidRPr="007E7CAC">
        <w:rPr>
          <w:rStyle w:val="a8"/>
          <w:rFonts w:ascii="Times New Roman" w:hAnsi="Times New Roman" w:cs="Times New Roman"/>
          <w:color w:val="auto"/>
          <w:sz w:val="28"/>
          <w:szCs w:val="28"/>
          <w:u w:color="1F2021"/>
          <w:shd w:val="clear" w:color="auto" w:fill="FFFFFF"/>
          <w:lang w:val="pt-PT"/>
        </w:rPr>
        <w:t>0</w:t>
      </w:r>
      <w:r w:rsidR="008E4831">
        <w:rPr>
          <w:rStyle w:val="a8"/>
          <w:rFonts w:ascii="Times New Roman" w:hAnsi="Times New Roman" w:cs="Times New Roman"/>
          <w:color w:val="auto"/>
          <w:sz w:val="28"/>
          <w:szCs w:val="28"/>
          <w:u w:color="1F2021"/>
          <w:shd w:val="clear" w:color="auto" w:fill="FFFFFF"/>
          <w:lang w:val="pt-PT"/>
        </w:rPr>
        <w:t xml:space="preserve">, 113 </w:t>
      </w:r>
      <w:r w:rsidRPr="007E7CAC">
        <w:rPr>
          <w:rStyle w:val="a8"/>
          <w:rFonts w:ascii="Times New Roman" w:hAnsi="Times New Roman" w:cs="Times New Roman"/>
          <w:color w:val="auto"/>
          <w:sz w:val="28"/>
          <w:szCs w:val="28"/>
          <w:u w:color="1F2021"/>
          <w:shd w:val="clear" w:color="auto" w:fill="FFFFFF"/>
          <w:lang w:val="kk-KZ"/>
        </w:rPr>
        <w:t>б</w:t>
      </w:r>
      <w:r w:rsidR="008E4831">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p>
    <w:p w14:paraId="70CA3AC9" w14:textId="20CA6130" w:rsidR="00A92826" w:rsidRPr="007E7CAC" w:rsidRDefault="004774D6" w:rsidP="00BE7137">
      <w:pPr>
        <w:pStyle w:val="2"/>
        <w:spacing w:before="0" w:after="0"/>
        <w:ind w:left="58" w:right="58" w:firstLine="509"/>
        <w:jc w:val="both"/>
        <w:textAlignment w:val="baseline"/>
        <w:rPr>
          <w:rStyle w:val="a8"/>
          <w:rFonts w:ascii="Times New Roman" w:hAnsi="Times New Roman"/>
          <w:u w:color="1F2021"/>
          <w:shd w:val="clear" w:color="auto" w:fill="FFFFFF"/>
          <w:lang w:val="pt-PT"/>
        </w:rPr>
      </w:pPr>
      <w:r w:rsidRPr="007E7CAC">
        <w:rPr>
          <w:rStyle w:val="a8"/>
          <w:rFonts w:ascii="Times New Roman" w:hAnsi="Times New Roman"/>
          <w:b w:val="0"/>
          <w:i w:val="0"/>
          <w:u w:color="1F2021"/>
          <w:shd w:val="clear" w:color="auto" w:fill="FFFFFF"/>
          <w:lang w:val="kk-KZ"/>
        </w:rPr>
        <w:t>Қазақ</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руханиятында</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аса</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маңызды</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орын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алатын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біз</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жетінші</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топтамаға</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орналастырған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құндылық</w:t>
      </w:r>
      <w:r w:rsidRPr="007E7CAC">
        <w:rPr>
          <w:rStyle w:val="a8"/>
          <w:rFonts w:ascii="Times New Roman" w:hAnsi="Times New Roman"/>
          <w:b w:val="0"/>
          <w:i w:val="0"/>
          <w:u w:color="1F2021"/>
          <w:shd w:val="clear" w:color="auto" w:fill="FFFFFF"/>
          <w:lang w:val="pt-PT"/>
        </w:rPr>
        <w:t xml:space="preserve"> </w:t>
      </w:r>
      <w:r w:rsidR="0017631F" w:rsidRPr="007E7CAC">
        <w:rPr>
          <w:rStyle w:val="a8"/>
          <w:rFonts w:ascii="Times New Roman" w:hAnsi="Times New Roman"/>
          <w:b w:val="0"/>
          <w:i w:val="0"/>
          <w:u w:color="1F2021"/>
          <w:shd w:val="clear" w:color="auto" w:fill="FFFFFF"/>
          <w:lang w:val="pt-PT"/>
        </w:rPr>
        <w:t>–</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жер</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киесі</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яғни</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туған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жер</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мен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ата</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қонысты</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қастерлейтін</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сакралды</w:t>
      </w:r>
      <w:r w:rsidRPr="007E7CAC">
        <w:rPr>
          <w:rStyle w:val="a8"/>
          <w:rFonts w:ascii="Times New Roman" w:hAnsi="Times New Roman"/>
          <w:b w:val="0"/>
          <w:i w:val="0"/>
          <w:u w:color="1F2021"/>
          <w:shd w:val="clear" w:color="auto" w:fill="FFFFFF"/>
          <w:lang w:val="pt-PT"/>
        </w:rPr>
        <w:t xml:space="preserve"> </w:t>
      </w:r>
      <w:r w:rsidRPr="007E7CAC">
        <w:rPr>
          <w:rStyle w:val="a8"/>
          <w:rFonts w:ascii="Times New Roman" w:hAnsi="Times New Roman"/>
          <w:b w:val="0"/>
          <w:i w:val="0"/>
          <w:u w:color="1F2021"/>
          <w:shd w:val="clear" w:color="auto" w:fill="FFFFFF"/>
          <w:lang w:val="kk-KZ"/>
        </w:rPr>
        <w:t>құндылықтар</w:t>
      </w:r>
      <w:r w:rsidRPr="007E7CAC">
        <w:rPr>
          <w:rStyle w:val="a8"/>
          <w:rFonts w:ascii="Times New Roman" w:hAnsi="Times New Roman"/>
          <w:b w:val="0"/>
          <w:i w:val="0"/>
          <w:u w:color="1F2021"/>
          <w:shd w:val="clear" w:color="auto" w:fill="FFFFFF"/>
          <w:lang w:val="pt-PT"/>
        </w:rPr>
        <w:t xml:space="preserve">. </w:t>
      </w:r>
      <w:r w:rsidR="0068792C" w:rsidRPr="007E7CAC">
        <w:rPr>
          <w:rStyle w:val="a8"/>
          <w:rFonts w:ascii="Times New Roman" w:hAnsi="Times New Roman"/>
          <w:b w:val="0"/>
          <w:i w:val="0"/>
          <w:u w:color="1F2021"/>
          <w:shd w:val="clear" w:color="auto" w:fill="FFFFFF"/>
          <w:lang w:val="kk-KZ"/>
        </w:rPr>
        <w:t xml:space="preserve">Бұл мәселе бойынша </w:t>
      </w:r>
      <w:r w:rsidR="00ED1B30" w:rsidRPr="007E7CAC">
        <w:rPr>
          <w:rStyle w:val="a8"/>
          <w:rFonts w:ascii="Times New Roman" w:hAnsi="Times New Roman"/>
          <w:b w:val="0"/>
          <w:i w:val="0"/>
          <w:u w:color="1F2021"/>
          <w:shd w:val="clear" w:color="auto" w:fill="FFFFFF"/>
          <w:lang w:val="kk-KZ"/>
        </w:rPr>
        <w:t xml:space="preserve">арнайы </w:t>
      </w:r>
      <w:r w:rsidR="00A92826" w:rsidRPr="007E7CAC">
        <w:rPr>
          <w:rStyle w:val="a8"/>
          <w:rFonts w:ascii="Times New Roman" w:hAnsi="Times New Roman"/>
          <w:b w:val="0"/>
          <w:i w:val="0"/>
          <w:u w:color="1F2021"/>
          <w:shd w:val="clear" w:color="auto" w:fill="FFFFFF"/>
          <w:lang w:val="kk-KZ"/>
        </w:rPr>
        <w:t xml:space="preserve"> мақала жарық көрді</w:t>
      </w:r>
      <w:r w:rsidR="008F504B" w:rsidRPr="007E7CAC">
        <w:rPr>
          <w:rStyle w:val="a8"/>
          <w:rFonts w:ascii="Times New Roman" w:hAnsi="Times New Roman"/>
          <w:b w:val="0"/>
          <w:i w:val="0"/>
          <w:u w:color="1F2021"/>
          <w:shd w:val="clear" w:color="auto" w:fill="FFFFFF"/>
          <w:lang w:val="kk-KZ"/>
        </w:rPr>
        <w:t>. Қазақ дүниетанымындағы жерге қатасты біраз с</w:t>
      </w:r>
      <w:r w:rsidR="00A053ED">
        <w:rPr>
          <w:rStyle w:val="a8"/>
          <w:rFonts w:ascii="Times New Roman" w:hAnsi="Times New Roman"/>
          <w:b w:val="0"/>
          <w:i w:val="0"/>
          <w:u w:color="1F2021"/>
          <w:shd w:val="clear" w:color="auto" w:fill="FFFFFF"/>
          <w:lang w:val="kk-KZ"/>
        </w:rPr>
        <w:t>акралды категориялар талқыланды</w:t>
      </w:r>
      <w:r w:rsidR="008F504B" w:rsidRPr="007E7CAC">
        <w:rPr>
          <w:rStyle w:val="a8"/>
          <w:rFonts w:ascii="Times New Roman" w:hAnsi="Times New Roman"/>
          <w:b w:val="0"/>
          <w:i w:val="0"/>
          <w:u w:color="1F2021"/>
          <w:shd w:val="clear" w:color="auto" w:fill="FFFFFF"/>
          <w:lang w:val="kk-KZ"/>
        </w:rPr>
        <w:t xml:space="preserve"> </w:t>
      </w:r>
      <w:r w:rsidR="00A92826" w:rsidRPr="007E7CAC">
        <w:rPr>
          <w:rStyle w:val="a8"/>
          <w:rFonts w:ascii="Times New Roman" w:hAnsi="Times New Roman"/>
          <w:b w:val="0"/>
          <w:i w:val="0"/>
          <w:u w:color="1F2021"/>
          <w:shd w:val="clear" w:color="auto" w:fill="FFFFFF"/>
          <w:lang w:val="pt-PT"/>
        </w:rPr>
        <w:t>[1</w:t>
      </w:r>
      <w:r w:rsidR="001C3D5D" w:rsidRPr="007E7CAC">
        <w:rPr>
          <w:rStyle w:val="a8"/>
          <w:rFonts w:ascii="Times New Roman" w:hAnsi="Times New Roman"/>
          <w:b w:val="0"/>
          <w:i w:val="0"/>
          <w:u w:color="1F2021"/>
          <w:shd w:val="clear" w:color="auto" w:fill="FFFFFF"/>
          <w:lang w:val="pt-PT"/>
        </w:rPr>
        <w:t>41</w:t>
      </w:r>
      <w:r w:rsidR="00A92826" w:rsidRPr="007E7CAC">
        <w:rPr>
          <w:rStyle w:val="a8"/>
          <w:rFonts w:ascii="Times New Roman" w:hAnsi="Times New Roman"/>
          <w:b w:val="0"/>
          <w:i w:val="0"/>
          <w:u w:color="1F2021"/>
          <w:shd w:val="clear" w:color="auto" w:fill="FFFFFF"/>
          <w:lang w:val="pt-PT"/>
        </w:rPr>
        <w:t xml:space="preserve">, </w:t>
      </w:r>
      <w:r w:rsidR="00A92826" w:rsidRPr="007E7CAC">
        <w:rPr>
          <w:rStyle w:val="a8"/>
          <w:rFonts w:ascii="Times New Roman" w:hAnsi="Times New Roman"/>
          <w:b w:val="0"/>
          <w:i w:val="0"/>
          <w:u w:color="1F2021"/>
          <w:shd w:val="clear" w:color="auto" w:fill="FFFFFF"/>
          <w:lang w:val="kk-KZ"/>
        </w:rPr>
        <w:t>96</w:t>
      </w:r>
      <w:r w:rsidR="008E4831">
        <w:rPr>
          <w:rStyle w:val="a8"/>
          <w:rFonts w:ascii="Times New Roman" w:hAnsi="Times New Roman"/>
          <w:b w:val="0"/>
          <w:i w:val="0"/>
          <w:u w:color="1F2021"/>
          <w:shd w:val="clear" w:color="auto" w:fill="FFFFFF"/>
          <w:lang w:val="pt-PT"/>
        </w:rPr>
        <w:t xml:space="preserve"> </w:t>
      </w:r>
      <w:r w:rsidR="00A92826" w:rsidRPr="007E7CAC">
        <w:rPr>
          <w:rStyle w:val="a8"/>
          <w:rFonts w:ascii="Times New Roman" w:hAnsi="Times New Roman"/>
          <w:b w:val="0"/>
          <w:i w:val="0"/>
          <w:u w:color="1F2021"/>
          <w:shd w:val="clear" w:color="auto" w:fill="FFFFFF"/>
          <w:lang w:val="kk-KZ"/>
        </w:rPr>
        <w:t>б</w:t>
      </w:r>
      <w:r w:rsidR="008E4831">
        <w:rPr>
          <w:rStyle w:val="a8"/>
          <w:rFonts w:ascii="Times New Roman" w:hAnsi="Times New Roman"/>
          <w:b w:val="0"/>
          <w:i w:val="0"/>
          <w:u w:color="1F2021"/>
          <w:shd w:val="clear" w:color="auto" w:fill="FFFFFF"/>
          <w:lang w:val="kk-KZ"/>
        </w:rPr>
        <w:t>.</w:t>
      </w:r>
      <w:r w:rsidR="00A92826" w:rsidRPr="007E7CAC">
        <w:rPr>
          <w:rStyle w:val="a8"/>
          <w:rFonts w:ascii="Times New Roman" w:hAnsi="Times New Roman"/>
          <w:b w:val="0"/>
          <w:i w:val="0"/>
          <w:u w:color="1F2021"/>
          <w:shd w:val="clear" w:color="auto" w:fill="FFFFFF"/>
          <w:lang w:val="pt-PT"/>
        </w:rPr>
        <w:t>].</w:t>
      </w:r>
      <w:r w:rsidR="00A92826" w:rsidRPr="007E7CAC">
        <w:rPr>
          <w:rStyle w:val="a8"/>
          <w:rFonts w:ascii="Times New Roman" w:hAnsi="Times New Roman"/>
          <w:b w:val="0"/>
          <w:i w:val="0"/>
          <w:u w:color="1F2021"/>
          <w:shd w:val="clear" w:color="auto" w:fill="FFFFFF"/>
          <w:lang w:val="kk-KZ"/>
        </w:rPr>
        <w:t xml:space="preserve"> </w:t>
      </w:r>
    </w:p>
    <w:p w14:paraId="13D7C251" w14:textId="4C347D22" w:rsidR="00FE6FF8" w:rsidRPr="007E7CAC" w:rsidRDefault="004774D6" w:rsidP="00F5525C">
      <w:pPr>
        <w:pStyle w:val="A7"/>
        <w:ind w:firstLine="567"/>
        <w:jc w:val="both"/>
        <w:rPr>
          <w:rStyle w:val="a8"/>
          <w:rFonts w:ascii="Times New Roman" w:eastAsia="Times New Roman" w:hAnsi="Times New Roman" w:cs="Times New Roman"/>
          <w:color w:val="auto"/>
          <w:sz w:val="28"/>
          <w:szCs w:val="28"/>
          <w:u w:color="1F2021"/>
          <w:shd w:val="clear" w:color="auto" w:fill="FFFFFF"/>
          <w:lang w:val="kk-KZ"/>
        </w:rPr>
      </w:pP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Отан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ыстық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демекші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әркімнің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туған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ыстық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Туған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w:t>
      </w:r>
      <w:r w:rsidRPr="007E7CAC">
        <w:rPr>
          <w:rStyle w:val="a8"/>
          <w:rFonts w:ascii="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тұғырың</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ауылым</w:t>
      </w:r>
      <w:r w:rsidRPr="007E7CAC">
        <w:rPr>
          <w:rStyle w:val="a8"/>
          <w:rFonts w:ascii="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бесігім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әркімге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эстетикалық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сезімдер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сыйлайды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Әркімге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кіндік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тамып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аунап</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қунап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сәби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балалық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бозбалалық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шағын</w:t>
      </w:r>
      <w:r w:rsidR="00AD764B"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өткізіп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табиғатпен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анасының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мейрімін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өскен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киелі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Көшпенді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үшін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қыстауы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жайлауындағы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бастау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бұлақ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көлдер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шөлдер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сай</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көші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қон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барысындағы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жұрт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сайынғы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жаңа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сағыныш</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мейірлену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сезімдерін</w:t>
      </w:r>
      <w:r w:rsidR="00F5525C" w:rsidRPr="007E7CAC">
        <w:rPr>
          <w:rStyle w:val="a8"/>
          <w:rFonts w:ascii="Times New Roman" w:hAnsi="Times New Roman" w:cs="Times New Roman"/>
          <w:color w:val="auto"/>
          <w:sz w:val="28"/>
          <w:szCs w:val="28"/>
          <w:u w:color="1F2021"/>
          <w:shd w:val="clear" w:color="auto" w:fill="FFFFFF"/>
          <w:lang w:val="kk-KZ"/>
        </w:rPr>
        <w:t xml:space="preserve"> </w:t>
      </w:r>
      <w:r w:rsidRPr="007E7CAC">
        <w:rPr>
          <w:rStyle w:val="a8"/>
          <w:rFonts w:ascii="Times New Roman" w:hAnsi="Times New Roman" w:cs="Times New Roman"/>
          <w:color w:val="auto"/>
          <w:sz w:val="28"/>
          <w:szCs w:val="28"/>
          <w:u w:color="1F2021"/>
          <w:shd w:val="clear" w:color="auto" w:fill="FFFFFF"/>
          <w:lang w:val="kk-KZ"/>
        </w:rPr>
        <w:lastRenderedPageBreak/>
        <w:t>тудырады</w:t>
      </w:r>
      <w:r w:rsidR="00F5525C" w:rsidRPr="007E7CAC">
        <w:rPr>
          <w:rStyle w:val="a8"/>
          <w:rFonts w:ascii="Times New Roman" w:hAnsi="Times New Roman" w:cs="Times New Roman"/>
          <w:color w:val="auto"/>
          <w:sz w:val="28"/>
          <w:szCs w:val="28"/>
          <w:u w:color="1F2021"/>
          <w:shd w:val="clear" w:color="auto" w:fill="FFFFFF"/>
          <w:lang w:val="pt-PT"/>
        </w:rPr>
        <w:t>.</w:t>
      </w:r>
      <w:r w:rsidR="00F5525C" w:rsidRPr="007E7CAC">
        <w:rPr>
          <w:rStyle w:val="a8"/>
          <w:rFonts w:ascii="Times New Roman" w:hAnsi="Times New Roman" w:cs="Times New Roman"/>
          <w:color w:val="auto"/>
          <w:sz w:val="28"/>
          <w:szCs w:val="28"/>
          <w:u w:color="1F2021"/>
          <w:shd w:val="clear" w:color="auto" w:fill="FFFFFF"/>
          <w:lang w:val="kk-KZ"/>
        </w:rPr>
        <w:t xml:space="preserve"> Адамның жасы ұлғайған сайын балалық шағы өткен ауылы жиі жиі түсіне кіріп, сағыныш сезімі арыта түседі екен.</w:t>
      </w:r>
    </w:p>
    <w:p w14:paraId="57464F7A" w14:textId="33D12104"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lang w:val="kk-KZ"/>
        </w:rPr>
        <w:t>Сонау</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сақ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заманынан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бері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осы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күнге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дейін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қазақ</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халқы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lang w:val="kk-KZ"/>
        </w:rPr>
        <w:t>ата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бабасының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қорымы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таптатпай</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найзаның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ұшымен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білектің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күшімен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қорғап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келген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Атажұрт</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атақоныс</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мекен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киелі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қаймана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үшін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әнге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күйдің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арқауына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айналады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Жақында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ғана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сатылады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дегенге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халықтың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наразылығына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куә</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болдық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бос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жатқаны</w:t>
      </w:r>
      <w:r w:rsidRPr="007E7CAC">
        <w:rPr>
          <w:rStyle w:val="a8"/>
          <w:rFonts w:ascii="Times New Roman" w:hAnsi="Times New Roman" w:cs="Times New Roman"/>
          <w:color w:val="auto"/>
          <w:sz w:val="28"/>
          <w:szCs w:val="28"/>
          <w:u w:color="1F2021"/>
          <w:shd w:val="clear" w:color="auto" w:fill="FFFFFF"/>
          <w:lang w:val="pt-PT"/>
        </w:rPr>
        <w:t xml:space="preserve"> </w:t>
      </w:r>
      <w:r w:rsidR="0017631F"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бостандығым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Осыдан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үшін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қаншалықты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екенін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аңғаруға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болады</w:t>
      </w:r>
      <w:r w:rsidRPr="007E7CAC">
        <w:rPr>
          <w:rStyle w:val="a8"/>
          <w:rFonts w:ascii="Times New Roman" w:hAnsi="Times New Roman" w:cs="Times New Roman"/>
          <w:color w:val="auto"/>
          <w:sz w:val="28"/>
          <w:szCs w:val="28"/>
          <w:u w:color="1F2021"/>
          <w:shd w:val="clear" w:color="auto" w:fill="FFFFFF"/>
          <w:lang w:val="pt-PT"/>
        </w:rPr>
        <w:t xml:space="preserve">.   </w:t>
      </w:r>
    </w:p>
    <w:p w14:paraId="3F63E20C" w14:textId="0020FBEF" w:rsidR="00FE6FF8" w:rsidRPr="007E7CAC" w:rsidRDefault="004774D6" w:rsidP="001D42B4">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Тарихта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және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ғылымда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мыңдаған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жылдар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бойы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көшпелі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және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жартылай</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көшпелі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халықтар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мекендеген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ұлан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ғайыр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аймақты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Еуразиялық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Орталықазиялық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Тұран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Түркістан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атайды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халқы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қатігез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тайпадан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шапқыншылық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Алтай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тауына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сауғалап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жердегі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Ергенеқон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Өтікен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аймақтарынан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өсіп</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өніп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Түріктің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шартарапқа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таратып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қағанаты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әлемді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бағындырды</w:t>
      </w:r>
      <w:r w:rsidR="001D42B4" w:rsidRPr="007E7CAC">
        <w:rPr>
          <w:rStyle w:val="a8"/>
          <w:rFonts w:ascii="Times New Roman" w:hAnsi="Times New Roman" w:cs="Times New Roman"/>
          <w:color w:val="auto"/>
          <w:sz w:val="28"/>
          <w:szCs w:val="28"/>
          <w:u w:color="1F2021"/>
          <w:shd w:val="clear" w:color="auto" w:fill="FFFFFF"/>
          <w:lang w:val="pt-PT"/>
        </w:rPr>
        <w:t>.</w:t>
      </w:r>
      <w:r w:rsidR="001D42B4" w:rsidRPr="007E7CAC">
        <w:rPr>
          <w:rStyle w:val="a8"/>
          <w:rFonts w:ascii="Times New Roman" w:hAnsi="Times New Roman" w:cs="Times New Roman"/>
          <w:color w:val="auto"/>
          <w:sz w:val="28"/>
          <w:szCs w:val="28"/>
          <w:u w:color="1F2021"/>
          <w:shd w:val="clear" w:color="auto" w:fill="FFFFFF"/>
          <w:lang w:val="kk-KZ"/>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өлкесі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өзіндік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табиғи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құндылығымен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Тәңірі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шыңымен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аспанмен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астасып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Тәуңіртау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баурайындағы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жәннаты</w:t>
      </w:r>
      <w:r w:rsidRPr="007E7CAC">
        <w:rPr>
          <w:rStyle w:val="a8"/>
          <w:rFonts w:ascii="Times New Roman" w:hAnsi="Times New Roman" w:cs="Times New Roman"/>
          <w:color w:val="auto"/>
          <w:sz w:val="28"/>
          <w:szCs w:val="28"/>
          <w:u w:color="1F2021"/>
          <w:shd w:val="clear" w:color="auto" w:fill="FFFFFF"/>
          <w:lang w:val="pt-PT"/>
        </w:rPr>
        <w:t xml:space="preserve"> </w:t>
      </w:r>
      <w:r w:rsidR="00836059"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Жетісу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Көксу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Қаратал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Іле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Лепсі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Қаратал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өзендері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өңірі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батысқа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қарахандықтар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астанасы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Талас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өзендерінің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алқабы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шығысқа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шағатайлық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ұлысқа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қалқан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005C5BDC" w:rsidRPr="007E7CAC">
        <w:rPr>
          <w:rStyle w:val="a8"/>
          <w:rFonts w:ascii="Times New Roman" w:hAnsi="Times New Roman" w:cs="Times New Roman"/>
          <w:color w:val="auto"/>
          <w:sz w:val="28"/>
          <w:szCs w:val="28"/>
          <w:u w:color="1F2021"/>
          <w:shd w:val="clear" w:color="auto" w:fill="FFFFFF"/>
          <w:lang w:val="kk-KZ"/>
        </w:rPr>
        <w:t>беріде</w:t>
      </w:r>
      <w:r w:rsidRPr="007E7CAC">
        <w:rPr>
          <w:rStyle w:val="a8"/>
          <w:rFonts w:ascii="Times New Roman" w:hAnsi="Times New Roman" w:cs="Times New Roman"/>
          <w:color w:val="auto"/>
          <w:sz w:val="28"/>
          <w:szCs w:val="28"/>
          <w:u w:color="1F2021"/>
          <w:shd w:val="clear" w:color="auto" w:fill="FFFFFF"/>
          <w:lang w:val="pt-PT"/>
        </w:rPr>
        <w:t xml:space="preserve"> </w:t>
      </w:r>
      <w:r w:rsidR="005C5BDC" w:rsidRPr="007E7CAC">
        <w:rPr>
          <w:rStyle w:val="a8"/>
          <w:rFonts w:ascii="Times New Roman" w:hAnsi="Times New Roman" w:cs="Times New Roman"/>
          <w:color w:val="auto"/>
          <w:sz w:val="28"/>
          <w:szCs w:val="28"/>
          <w:u w:color="1F2021"/>
          <w:shd w:val="clear" w:color="auto" w:fill="FFFFFF"/>
          <w:lang w:val="kk-KZ"/>
        </w:rPr>
        <w:t>А</w:t>
      </w:r>
      <w:r w:rsidRPr="007E7CAC">
        <w:rPr>
          <w:rStyle w:val="a8"/>
          <w:rFonts w:ascii="Times New Roman" w:hAnsi="Times New Roman" w:cs="Times New Roman"/>
          <w:color w:val="auto"/>
          <w:sz w:val="28"/>
          <w:szCs w:val="28"/>
          <w:u w:color="1F2021"/>
          <w:shd w:val="clear" w:color="auto" w:fill="FFFFFF"/>
          <w:lang w:val="kk-KZ"/>
        </w:rPr>
        <w:t>лашордалықтарға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кенді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Алтай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Тарбағатаймен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тауларымен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шектесіп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Алакөл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Марқакөл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айдын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шалқар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көлдерімен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Ертіс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суарылып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Өскемен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Семей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өңірі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даласының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ортасын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ойып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шыңғыс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тұқымдары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хандарына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қоныс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Шыңғыстау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Ұлытау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Ерейментау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Көкшетау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Қарқаралы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Баянауыл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тауларымен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көмкеріліп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Бетпақ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Торғай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көсілген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Есіл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Нұра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Кеңгір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өзендері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сылаң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қаққан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Сарыарқа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Ертіс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маңы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жазығына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дейінгі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Баянауылдан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Ібір</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Сібір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жұртына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дейінгі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жасыл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жерді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Солтүстік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Қазақстан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жазығы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оңтүстікке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ойыссақ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көбіне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Түркістан</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lang w:val="kk-KZ"/>
        </w:rPr>
        <w:t>Жиделі</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Байсын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Қызылқұм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Қарақұм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болса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келесі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Қаратаумен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шектесіп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тарихта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оғыз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қыпшаққа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Сауран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Сығанағы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Түркістаны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хандарының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ордасы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Алаштың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анасы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Сырдария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жұрты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шөлден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ассаң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рухани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ұстаз</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kk-KZ"/>
        </w:rPr>
        <w:t>пірлері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сансыз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бапты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Сайрамнан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асып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түскен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Үстірті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Маңғышлақ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түбегімен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қарт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Каспийге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ентелеп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еніп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тұрған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Маңқыстау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Дешті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Қыпшақтың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шығыс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қанатын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құрайтын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Еуропа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Азия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құрылықтары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Еділ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Жайық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аралығын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тел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жайлап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Аштарханмен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шектескен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Нарын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Ботай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құмдарымен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Жем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Сағыз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Ойыл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өзендерімен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өрілген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Атырау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аймағы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Сарытау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Самармен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шектесіп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Жайықтың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бойын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жайлаған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Сарайшықтай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ордасы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болған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жұрты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Арал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Шалқар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Мұғалжардан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Орынборға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дейін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созылып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жатқан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Ақтөбе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kk-KZ"/>
        </w:rPr>
        <w:t>атырабы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жерлер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сақтардың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Шырағы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Тұмар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ханшайымынан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бастап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Мөде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Еділ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Бумын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Естеми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Тоңға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Оғыз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қағандардың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Сатұқ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Боғра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Арслан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Шыңғыс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Жошының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Жәнібек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Керей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Тәңіріден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түскен</w:t>
      </w:r>
      <w:r w:rsidRPr="007E7CAC">
        <w:rPr>
          <w:rStyle w:val="a8"/>
          <w:rFonts w:ascii="Times New Roman" w:hAnsi="Times New Roman" w:cs="Times New Roman"/>
          <w:color w:val="auto"/>
          <w:sz w:val="28"/>
          <w:szCs w:val="28"/>
          <w:u w:color="1F2021"/>
          <w:shd w:val="clear" w:color="auto" w:fill="FFFFFF"/>
          <w:lang w:val="pt-PT"/>
        </w:rPr>
        <w:t xml:space="preserve"> </w:t>
      </w:r>
      <w:proofErr w:type="gramStart"/>
      <w:r w:rsidRPr="007E7CAC">
        <w:rPr>
          <w:rStyle w:val="a8"/>
          <w:rFonts w:ascii="Times New Roman" w:hAnsi="Times New Roman" w:cs="Times New Roman"/>
          <w:color w:val="auto"/>
          <w:sz w:val="28"/>
          <w:szCs w:val="28"/>
          <w:u w:color="1F2021"/>
          <w:shd w:val="clear" w:color="auto" w:fill="FFFFFF"/>
        </w:rPr>
        <w:t>Дала</w:t>
      </w:r>
      <w:proofErr w:type="gramEnd"/>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заңдарына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бағынып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Күлтегін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Қорқыт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lastRenderedPageBreak/>
        <w:t>Жүсіп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Баласағұн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Асан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қайғы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тәрізді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абыздарына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таңдаған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киелі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мекен</w:t>
      </w:r>
      <w:r w:rsidRPr="007E7CAC">
        <w:rPr>
          <w:rStyle w:val="a8"/>
          <w:rFonts w:ascii="Times New Roman" w:hAnsi="Times New Roman" w:cs="Times New Roman"/>
          <w:color w:val="auto"/>
          <w:sz w:val="28"/>
          <w:szCs w:val="28"/>
          <w:u w:color="1F2021"/>
          <w:shd w:val="clear" w:color="auto" w:fill="FFFFFF"/>
          <w:lang w:val="pt-PT"/>
        </w:rPr>
        <w:t xml:space="preserve"> - «</w:t>
      </w:r>
      <w:r w:rsidRPr="007E7CAC">
        <w:rPr>
          <w:rStyle w:val="a8"/>
          <w:rFonts w:ascii="Times New Roman" w:hAnsi="Times New Roman" w:cs="Times New Roman"/>
          <w:color w:val="auto"/>
          <w:sz w:val="28"/>
          <w:szCs w:val="28"/>
          <w:u w:color="1F2021"/>
          <w:shd w:val="clear" w:color="auto" w:fill="FFFFFF"/>
        </w:rPr>
        <w:t>Жерұйығы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болатын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Тәңірі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осылайша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Түркі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Елінің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Киелі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жердің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бетін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мекендеген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халыққа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береке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қағандардың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билігін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заңдастырып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мемлекеттерін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оларды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мәңгілік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болуға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ынталандырды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сакралды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мақсат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сайын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тарихының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әрқилы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кезеңдерінде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еділшілдік</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тұраншылдық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түркішілдік</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оғызшылдық</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шыңғысшылдық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fr-FR"/>
        </w:rPr>
        <w:t>«</w:t>
      </w:r>
      <w:r w:rsidRPr="007E7CAC">
        <w:rPr>
          <w:rStyle w:val="a8"/>
          <w:rFonts w:ascii="Times New Roman" w:hAnsi="Times New Roman" w:cs="Times New Roman"/>
          <w:color w:val="auto"/>
          <w:sz w:val="28"/>
          <w:szCs w:val="28"/>
          <w:u w:color="1F2021"/>
          <w:shd w:val="clear" w:color="auto" w:fill="FFFFFF"/>
        </w:rPr>
        <w:t>едігешілдік</w:t>
      </w:r>
      <w:r w:rsidRPr="007E7CAC">
        <w:rPr>
          <w:rStyle w:val="a8"/>
          <w:rFonts w:ascii="Times New Roman" w:hAnsi="Times New Roman" w:cs="Times New Roman"/>
          <w:color w:val="auto"/>
          <w:sz w:val="28"/>
          <w:szCs w:val="28"/>
          <w:u w:color="1F2021"/>
          <w:shd w:val="clear" w:color="auto" w:fill="FFFFFF"/>
          <w:lang w:val="it-IT"/>
        </w:rPr>
        <w:t>»</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түркістаншылдық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fr-FR"/>
        </w:rPr>
        <w:t>«</w:t>
      </w:r>
      <w:r w:rsidRPr="007E7CAC">
        <w:rPr>
          <w:rStyle w:val="a8"/>
          <w:rFonts w:ascii="Times New Roman" w:hAnsi="Times New Roman" w:cs="Times New Roman"/>
          <w:color w:val="auto"/>
          <w:sz w:val="28"/>
          <w:szCs w:val="28"/>
          <w:u w:color="1F2021"/>
          <w:shd w:val="clear" w:color="auto" w:fill="FFFFFF"/>
        </w:rPr>
        <w:t>алашшылдық</w:t>
      </w:r>
      <w:r w:rsidRPr="007E7CAC">
        <w:rPr>
          <w:rStyle w:val="a8"/>
          <w:rFonts w:ascii="Times New Roman" w:hAnsi="Times New Roman" w:cs="Times New Roman"/>
          <w:color w:val="auto"/>
          <w:sz w:val="28"/>
          <w:szCs w:val="28"/>
          <w:u w:color="1F2021"/>
          <w:shd w:val="clear" w:color="auto" w:fill="FFFFFF"/>
          <w:lang w:val="it-I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lang w:val="fr-FR"/>
        </w:rPr>
        <w:t>«</w:t>
      </w:r>
      <w:r w:rsidRPr="007E7CAC">
        <w:rPr>
          <w:rStyle w:val="a8"/>
          <w:rFonts w:ascii="Times New Roman" w:hAnsi="Times New Roman" w:cs="Times New Roman"/>
          <w:color w:val="auto"/>
          <w:sz w:val="28"/>
          <w:szCs w:val="28"/>
          <w:u w:color="1F2021"/>
          <w:shd w:val="clear" w:color="auto" w:fill="FFFFFF"/>
        </w:rPr>
        <w:t>қазақшылдық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идеологияларынан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көрініс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тапты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кеи</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інгі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отаршылдық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тоталитаризм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дәуірінде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алдыңғы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қатарға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азаттық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еркіндік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тәуелсіздік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мәселелерінің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тікелеи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өзі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шығады</w:t>
      </w:r>
      <w:r w:rsidRPr="007E7CAC">
        <w:rPr>
          <w:rStyle w:val="a8"/>
          <w:rFonts w:ascii="Times New Roman" w:hAnsi="Times New Roman" w:cs="Times New Roman"/>
          <w:color w:val="auto"/>
          <w:sz w:val="28"/>
          <w:szCs w:val="28"/>
          <w:u w:color="1F2021"/>
          <w:shd w:val="clear" w:color="auto" w:fill="FFFFFF"/>
          <w:lang w:val="pt-PT"/>
        </w:rPr>
        <w:t>.</w:t>
      </w:r>
    </w:p>
    <w:p w14:paraId="75E3C152" w14:textId="3566E130"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Әлемдегі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орны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орнату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социумдағы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рөлі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бағдарлары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туралы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Шәкәрімге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шылдары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қалдырған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мұралар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Жалпы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философиясының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өмірмәндік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болатынын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жоғарыда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алаштық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ардагерлердің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көтерген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Оян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ұранының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астарынан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ХХ</w:t>
      </w:r>
      <w:r w:rsidRPr="007E7CAC">
        <w:rPr>
          <w:rStyle w:val="a8"/>
          <w:rFonts w:ascii="Times New Roman" w:hAnsi="Times New Roman" w:cs="Times New Roman"/>
          <w:color w:val="auto"/>
          <w:sz w:val="28"/>
          <w:szCs w:val="28"/>
          <w:lang w:val="pt-PT"/>
        </w:rPr>
        <w:t xml:space="preserve">I </w:t>
      </w:r>
      <w:r w:rsidRPr="007E7CAC">
        <w:rPr>
          <w:rStyle w:val="a8"/>
          <w:rFonts w:ascii="Times New Roman" w:hAnsi="Times New Roman" w:cs="Times New Roman"/>
          <w:color w:val="auto"/>
          <w:sz w:val="28"/>
          <w:szCs w:val="28"/>
        </w:rPr>
        <w:t>ғасырдың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аяғына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орнығуы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жаңғыртуға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жетелейді</w:t>
      </w:r>
      <w:r w:rsidRPr="007E7CAC">
        <w:rPr>
          <w:rStyle w:val="a8"/>
          <w:rFonts w:ascii="Times New Roman" w:hAnsi="Times New Roman" w:cs="Times New Roman"/>
          <w:color w:val="auto"/>
          <w:sz w:val="28"/>
          <w:szCs w:val="28"/>
          <w:lang w:val="pt-PT"/>
        </w:rPr>
        <w:t>.</w:t>
      </w:r>
    </w:p>
    <w:p w14:paraId="3D7C5443" w14:textId="77777777" w:rsidR="00FE6FF8" w:rsidRPr="007E7CAC" w:rsidRDefault="00FE6FF8" w:rsidP="005B33D8">
      <w:pPr>
        <w:pStyle w:val="A7"/>
        <w:ind w:firstLine="567"/>
        <w:jc w:val="both"/>
        <w:rPr>
          <w:rStyle w:val="a8"/>
          <w:rFonts w:ascii="Times New Roman" w:eastAsia="Times New Roman" w:hAnsi="Times New Roman" w:cs="Times New Roman"/>
          <w:color w:val="auto"/>
          <w:sz w:val="28"/>
          <w:szCs w:val="28"/>
          <w:lang w:val="pt-PT"/>
        </w:rPr>
      </w:pPr>
    </w:p>
    <w:p w14:paraId="0C9B6E02" w14:textId="77777777" w:rsidR="003B66CE" w:rsidRPr="007E7CAC" w:rsidRDefault="003B66CE" w:rsidP="005B33D8">
      <w:pPr>
        <w:pStyle w:val="A7"/>
        <w:ind w:firstLine="567"/>
        <w:jc w:val="both"/>
        <w:rPr>
          <w:rStyle w:val="a8"/>
          <w:rFonts w:ascii="Times New Roman" w:eastAsia="Times New Roman" w:hAnsi="Times New Roman" w:cs="Times New Roman"/>
          <w:color w:val="auto"/>
          <w:sz w:val="28"/>
          <w:szCs w:val="28"/>
          <w:lang w:val="pt-PT"/>
        </w:rPr>
      </w:pPr>
    </w:p>
    <w:p w14:paraId="65B9505A" w14:textId="670EE743" w:rsidR="00FE6FF8" w:rsidRPr="007E7CAC" w:rsidRDefault="004774D6" w:rsidP="005B33D8">
      <w:pPr>
        <w:pStyle w:val="a5"/>
        <w:ind w:firstLine="567"/>
        <w:jc w:val="both"/>
        <w:rPr>
          <w:rStyle w:val="a8"/>
          <w:rFonts w:ascii="Times New Roman" w:eastAsia="Times New Roman" w:hAnsi="Times New Roman" w:cs="Times New Roman"/>
          <w:b/>
          <w:bCs/>
          <w:color w:val="auto"/>
          <w:sz w:val="28"/>
          <w:szCs w:val="28"/>
          <w:lang w:val="kk-KZ"/>
        </w:rPr>
      </w:pPr>
      <w:r w:rsidRPr="007E7CAC">
        <w:rPr>
          <w:rStyle w:val="a8"/>
          <w:rFonts w:ascii="Times New Roman" w:eastAsia="Times New Roman" w:hAnsi="Times New Roman" w:cs="Times New Roman"/>
          <w:b/>
          <w:bCs/>
          <w:color w:val="auto"/>
          <w:sz w:val="28"/>
          <w:szCs w:val="28"/>
          <w:lang w:val="pt-PT"/>
        </w:rPr>
        <w:t xml:space="preserve">2.3 </w:t>
      </w:r>
      <w:r w:rsidR="00836059" w:rsidRPr="007E7CAC">
        <w:rPr>
          <w:rStyle w:val="a8"/>
          <w:rFonts w:ascii="Times New Roman" w:hAnsi="Times New Roman" w:cs="Times New Roman"/>
          <w:b/>
          <w:bCs/>
          <w:color w:val="auto"/>
          <w:sz w:val="28"/>
          <w:szCs w:val="28"/>
        </w:rPr>
        <w:t>Ислам</w:t>
      </w:r>
      <w:r w:rsidR="00836059" w:rsidRPr="007E7CAC">
        <w:rPr>
          <w:rStyle w:val="a8"/>
          <w:rFonts w:ascii="Times New Roman" w:hAnsi="Times New Roman" w:cs="Times New Roman"/>
          <w:b/>
          <w:bCs/>
          <w:color w:val="auto"/>
          <w:sz w:val="28"/>
          <w:szCs w:val="28"/>
          <w:lang w:val="pt-PT"/>
        </w:rPr>
        <w:t xml:space="preserve"> </w:t>
      </w:r>
      <w:r w:rsidR="00836059" w:rsidRPr="007E7CAC">
        <w:rPr>
          <w:rStyle w:val="a8"/>
          <w:rFonts w:ascii="Times New Roman" w:hAnsi="Times New Roman" w:cs="Times New Roman"/>
          <w:b/>
          <w:bCs/>
          <w:color w:val="auto"/>
          <w:sz w:val="28"/>
          <w:szCs w:val="28"/>
          <w:lang w:val="kk-KZ"/>
        </w:rPr>
        <w:t>діні және дәстүрлі рухани құндылықтар арақатынасы</w:t>
      </w:r>
    </w:p>
    <w:p w14:paraId="41D7F681" w14:textId="77777777" w:rsidR="003B66CE" w:rsidRPr="007E7CAC" w:rsidRDefault="004774D6" w:rsidP="005B33D8">
      <w:pPr>
        <w:pStyle w:val="a5"/>
        <w:ind w:firstLine="567"/>
        <w:jc w:val="both"/>
        <w:rPr>
          <w:rStyle w:val="a8"/>
          <w:rFonts w:ascii="Times New Roman" w:eastAsia="Times New Roman" w:hAnsi="Times New Roman" w:cs="Times New Roman"/>
          <w:b/>
          <w:bCs/>
          <w:color w:val="auto"/>
          <w:sz w:val="28"/>
          <w:szCs w:val="28"/>
          <w:lang w:val="pt-PT"/>
        </w:rPr>
      </w:pPr>
      <w:r w:rsidRPr="007E7CAC">
        <w:rPr>
          <w:rStyle w:val="a8"/>
          <w:rFonts w:ascii="Times New Roman" w:eastAsia="Times New Roman" w:hAnsi="Times New Roman" w:cs="Times New Roman"/>
          <w:b/>
          <w:bCs/>
          <w:color w:val="auto"/>
          <w:sz w:val="28"/>
          <w:szCs w:val="28"/>
          <w:lang w:val="pt-PT"/>
        </w:rPr>
        <w:tab/>
      </w:r>
    </w:p>
    <w:p w14:paraId="114C6783" w14:textId="48EB854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этномәдениетінің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қарастыру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даналықтың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түсетінін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байқадық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Батыстық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өмірмәндік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ілімдерде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салынушылық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түңілу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өзіне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жұмсаушылық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дүниетүсінікте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басқаша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мәңгі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баспалдағы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қарастырылады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Ортағасырлық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экзистенциалдық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тілдес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абызы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сәуегеи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физикалық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өлімнен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мәңгілік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қобыздың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зарлы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әуенімен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іздесе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бірнеше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ғасыр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Жерұи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Желмаясына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қалыптасуына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үлгі</w:t>
      </w:r>
      <w:r w:rsidR="005C5BDC"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өнеге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өсиет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нақыл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қазақтармен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халықтарында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жырлары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ізеттілік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парасаттылыққа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меңзеи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[1</w:t>
      </w:r>
      <w:r w:rsidR="00BE7137" w:rsidRPr="007E7CAC">
        <w:rPr>
          <w:rStyle w:val="a8"/>
          <w:rFonts w:ascii="Times New Roman" w:hAnsi="Times New Roman" w:cs="Times New Roman"/>
          <w:color w:val="auto"/>
          <w:sz w:val="28"/>
          <w:szCs w:val="28"/>
          <w:lang w:val="kk-KZ"/>
        </w:rPr>
        <w:t>11</w:t>
      </w:r>
      <w:r w:rsidR="0083605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pt-PT"/>
        </w:rPr>
        <w:t>105</w:t>
      </w:r>
      <w:r w:rsidR="0083605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w:t>
      </w:r>
    </w:p>
    <w:p w14:paraId="3B2BC5C3" w14:textId="6177B906"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pt-PT"/>
        </w:rPr>
        <w:tab/>
      </w:r>
      <w:r w:rsidRPr="007E7CAC">
        <w:rPr>
          <w:rStyle w:val="a8"/>
          <w:rFonts w:ascii="Times New Roman" w:eastAsia="Times New Roman" w:hAnsi="Times New Roman" w:cs="Times New Roman"/>
          <w:color w:val="auto"/>
          <w:sz w:val="28"/>
          <w:szCs w:val="28"/>
        </w:rPr>
        <w:t>Бүкіл</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түркі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әлемінің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абызы</w:t>
      </w:r>
      <w:r w:rsidRPr="007E7CAC">
        <w:rPr>
          <w:rStyle w:val="a8"/>
          <w:rFonts w:ascii="Times New Roman" w:eastAsia="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оғыз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дәуіріндегі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қарахандықтар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жаппай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көрнекті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тұлға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көзқарастарынан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қалдырған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ғибратты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тәңірішілдік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сабақтастықты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үйлесім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үндестікті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аңғарамыз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Өліммен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арпалысып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мәңгілік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таппаи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мынадай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қорытындыға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Тәңірі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пендесінің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жазуынсыз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тірілмеи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кеудеңнен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009F4C1A" w:rsidRPr="007E7CAC">
        <w:rPr>
          <w:rStyle w:val="a8"/>
          <w:rFonts w:ascii="Times New Roman" w:hAnsi="Times New Roman" w:cs="Times New Roman"/>
          <w:color w:val="auto"/>
          <w:sz w:val="28"/>
          <w:szCs w:val="28"/>
          <w:lang w:val="pt-PT"/>
        </w:rPr>
        <w:t>» [14</w:t>
      </w:r>
      <w:r w:rsidR="005C26CC" w:rsidRPr="007E7CAC">
        <w:rPr>
          <w:rStyle w:val="a8"/>
          <w:rFonts w:ascii="Times New Roman" w:hAnsi="Times New Roman" w:cs="Times New Roman"/>
          <w:color w:val="auto"/>
          <w:sz w:val="28"/>
          <w:szCs w:val="28"/>
          <w:lang w:val="pt-PT"/>
        </w:rPr>
        <w:t>2</w:t>
      </w:r>
      <w:r w:rsidRPr="007E7CAC">
        <w:rPr>
          <w:rStyle w:val="a8"/>
          <w:rFonts w:ascii="Times New Roman" w:hAnsi="Times New Roman" w:cs="Times New Roman"/>
          <w:color w:val="auto"/>
          <w:sz w:val="28"/>
          <w:szCs w:val="28"/>
          <w:lang w:val="pt-PT"/>
        </w:rPr>
        <w:t xml:space="preserve">, 15-16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салтындағы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кезеңдегі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даналығынан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абыздардың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өнегесінен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қалдырған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өсиеттерінен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w:t>
      </w:r>
    </w:p>
    <w:p w14:paraId="194E9406" w14:textId="5A9D06E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Біздің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заманымыздың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ғасырында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қарахан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әулетінің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билеген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заманында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түркі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даласы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қалаларына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енуі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руханият</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саласындағы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аса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маңызды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кезең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таралғаннан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ғасырлар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өміршең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дәстүрлерімен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кірігіп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бірлігін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мәселесіне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төлтума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үндескенде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асқақ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ұстанымдарға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қайталанбас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бірегей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сұхбаты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қалыптасты</w:t>
      </w:r>
      <w:r w:rsidRPr="007E7CAC">
        <w:rPr>
          <w:rStyle w:val="a8"/>
          <w:rFonts w:ascii="Times New Roman" w:hAnsi="Times New Roman" w:cs="Times New Roman"/>
          <w:color w:val="auto"/>
          <w:sz w:val="28"/>
          <w:szCs w:val="28"/>
          <w:lang w:val="pt-PT"/>
        </w:rPr>
        <w:t>.</w:t>
      </w:r>
    </w:p>
    <w:p w14:paraId="769156E9" w14:textId="6190A158"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Зерттеушілер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теориялық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қарастырады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келсек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астасып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теориялық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иджтиһадтық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күнделікті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тіршілікке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тереңдей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енгенін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киелілігімен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бесіктен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бесікке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бүкіл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тіршілігін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ғұрпын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көктей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иджтиһадтық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қағидаларын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жүрегіне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қонымды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Баласағұниден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Ыбырай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Шәкәрім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Мәшһүр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Науан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хазірет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Сәдуақас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Ғылманиге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ағартушы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ұстаздары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үлесі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зор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еңбегінің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нәтижесінде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сезініп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жанымен</w:t>
      </w:r>
      <w:r w:rsidR="00484148" w:rsidRPr="007E7CAC">
        <w:rPr>
          <w:rStyle w:val="a8"/>
          <w:rFonts w:ascii="Times New Roman" w:hAnsi="Times New Roman" w:cs="Times New Roman"/>
          <w:color w:val="auto"/>
          <w:sz w:val="28"/>
          <w:szCs w:val="28"/>
          <w:lang w:val="kk-KZ"/>
        </w:rPr>
        <w:t xml:space="preserve"> түсінді,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қабылдады</w:t>
      </w:r>
      <w:r w:rsidRPr="007E7CAC">
        <w:rPr>
          <w:rStyle w:val="a8"/>
          <w:rFonts w:ascii="Times New Roman" w:hAnsi="Times New Roman" w:cs="Times New Roman"/>
          <w:color w:val="auto"/>
          <w:sz w:val="28"/>
          <w:szCs w:val="28"/>
          <w:lang w:val="pt-PT"/>
        </w:rPr>
        <w:t>.</w:t>
      </w:r>
    </w:p>
    <w:p w14:paraId="40C01358" w14:textId="565608AE"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Соңғы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арақатынасы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талқылан</w:t>
      </w:r>
      <w:r w:rsidR="00EC08AA" w:rsidRPr="007E7CAC">
        <w:rPr>
          <w:rStyle w:val="a8"/>
          <w:rFonts w:ascii="Times New Roman" w:hAnsi="Times New Roman" w:cs="Times New Roman"/>
          <w:color w:val="auto"/>
          <w:sz w:val="28"/>
          <w:szCs w:val="28"/>
          <w:lang w:val="kk-KZ"/>
        </w:rPr>
        <w:t>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кейбір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жатжерлік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деструктивті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жамағаттардың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атаулыны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теріске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шығаруынан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салдарынан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арақатынасын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зерттеуге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қызығушылық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құлшыныс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дінтанушы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ғалымдар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тарпынан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Дәстүрлі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терминдері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дінтану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ғылымы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зерделеніп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арнайы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диссертациялық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зерттеулер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қорғалды</w:t>
      </w:r>
      <w:r w:rsidRPr="007E7CAC">
        <w:rPr>
          <w:rStyle w:val="a8"/>
          <w:rFonts w:ascii="Times New Roman" w:hAnsi="Times New Roman" w:cs="Times New Roman"/>
          <w:color w:val="auto"/>
          <w:sz w:val="28"/>
          <w:szCs w:val="28"/>
          <w:lang w:val="pt-PT"/>
        </w:rPr>
        <w:t xml:space="preserve">. </w:t>
      </w:r>
    </w:p>
    <w:p w14:paraId="23B2E39F" w14:textId="2B4BB288"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Қазақстанды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мекендейтін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көпшілігі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 </w:t>
      </w:r>
      <w:r w:rsidR="00484148" w:rsidRPr="007E7CAC">
        <w:rPr>
          <w:rStyle w:val="a8"/>
          <w:rFonts w:ascii="Times New Roman" w:hAnsi="Times New Roman" w:cs="Times New Roman"/>
          <w:color w:val="auto"/>
          <w:sz w:val="28"/>
          <w:szCs w:val="28"/>
        </w:rPr>
        <w:t>х</w:t>
      </w:r>
      <w:r w:rsidR="00484148" w:rsidRPr="007E7CAC">
        <w:rPr>
          <w:rStyle w:val="a8"/>
          <w:rFonts w:ascii="Times New Roman" w:hAnsi="Times New Roman" w:cs="Times New Roman"/>
          <w:color w:val="auto"/>
          <w:sz w:val="28"/>
          <w:szCs w:val="28"/>
          <w:lang w:val="kk-KZ"/>
        </w:rPr>
        <w:t>а</w:t>
      </w:r>
      <w:r w:rsidRPr="007E7CAC">
        <w:rPr>
          <w:rStyle w:val="a8"/>
          <w:rFonts w:ascii="Times New Roman" w:hAnsi="Times New Roman" w:cs="Times New Roman"/>
          <w:color w:val="auto"/>
          <w:sz w:val="28"/>
          <w:szCs w:val="28"/>
        </w:rPr>
        <w:t>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мәзхабындағы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Жоғарыда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айтылғандай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билеушісі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Сатұқ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Боғра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бағыттағы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Табиғиндер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буынына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Ағзам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саяси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отбасылық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мұрагерлік</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мүліктік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пәтуалары</w:t>
      </w:r>
      <w:r w:rsidR="008F504B"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рационалдық</w:t>
      </w:r>
      <w:r w:rsidR="00EC08AA"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пайымымен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логикалық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негізділігімен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ұстамдылығымен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ерекшеленген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қайнаркөздерімен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истихсан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тәсілі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ғұрыпты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шәкірттері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көлемде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пайдаланып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күрмеуі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күрделі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пәтуа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әһли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аталды</w:t>
      </w:r>
      <w:r w:rsidRPr="007E7CAC">
        <w:rPr>
          <w:rStyle w:val="a8"/>
          <w:rFonts w:ascii="Times New Roman" w:hAnsi="Times New Roman" w:cs="Times New Roman"/>
          <w:color w:val="auto"/>
          <w:sz w:val="28"/>
          <w:szCs w:val="28"/>
          <w:lang w:val="pt-PT"/>
        </w:rPr>
        <w:t xml:space="preserve">. </w:t>
      </w:r>
    </w:p>
    <w:p w14:paraId="20D31DA2" w14:textId="6FF59AE0" w:rsidR="00FE6FF8" w:rsidRPr="007E7CAC" w:rsidRDefault="004774D6" w:rsidP="005C5BDC">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Еске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кетсек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w:t>
      </w:r>
      <w:r w:rsidR="005C5BDC" w:rsidRPr="007E7CAC">
        <w:rPr>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басшылыққа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алынатын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жалпы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мойындалған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әдіснамалық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мыналар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жатады</w:t>
      </w:r>
      <w:r w:rsidRPr="007E7CAC">
        <w:rPr>
          <w:rStyle w:val="a8"/>
          <w:rFonts w:ascii="Times New Roman" w:hAnsi="Times New Roman" w:cs="Times New Roman"/>
          <w:color w:val="auto"/>
          <w:sz w:val="28"/>
          <w:szCs w:val="28"/>
          <w:lang w:val="pt-PT"/>
        </w:rPr>
        <w:t xml:space="preserve">: 1)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кәрім</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заңдарының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іргелі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бұлжымас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көзі</w:t>
      </w:r>
      <w:r w:rsidRPr="007E7CAC">
        <w:rPr>
          <w:rStyle w:val="a8"/>
          <w:rFonts w:ascii="Times New Roman" w:hAnsi="Times New Roman" w:cs="Times New Roman"/>
          <w:color w:val="auto"/>
          <w:sz w:val="28"/>
          <w:szCs w:val="28"/>
          <w:lang w:val="pt-PT"/>
        </w:rPr>
        <w:t xml:space="preserve">; 2) </w:t>
      </w:r>
      <w:r w:rsidRPr="007E7CAC">
        <w:rPr>
          <w:rStyle w:val="a8"/>
          <w:rFonts w:ascii="Times New Roman" w:hAnsi="Times New Roman" w:cs="Times New Roman"/>
          <w:color w:val="auto"/>
          <w:sz w:val="28"/>
          <w:szCs w:val="28"/>
        </w:rPr>
        <w:t>Сүннет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мұсылмандар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w:t>
      </w:r>
      <w:r w:rsidRPr="007E7CAC">
        <w:rPr>
          <w:rStyle w:val="a8"/>
          <w:rFonts w:ascii="Times New Roman" w:hAnsi="Times New Roman" w:cs="Times New Roman"/>
          <w:color w:val="auto"/>
          <w:sz w:val="28"/>
          <w:szCs w:val="28"/>
          <w:lang w:val="pt-PT"/>
        </w:rPr>
        <w:t xml:space="preserve">; 3) </w:t>
      </w:r>
      <w:r w:rsidRPr="007E7CAC">
        <w:rPr>
          <w:rStyle w:val="a8"/>
          <w:rFonts w:ascii="Times New Roman" w:hAnsi="Times New Roman" w:cs="Times New Roman"/>
          <w:color w:val="auto"/>
          <w:sz w:val="28"/>
          <w:szCs w:val="28"/>
        </w:rPr>
        <w:t>сахабалардың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келісімді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иджма</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w:t>
      </w:r>
      <w:r w:rsidR="00EC08AA"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сахабаларының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келісілген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ымдауы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келісімі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қосымша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негіздеуді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күрделі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қуушылар</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табиғиндар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екендігін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Мединаның</w:t>
      </w:r>
      <w:r w:rsidRPr="007E7CAC">
        <w:rPr>
          <w:rStyle w:val="a8"/>
          <w:rFonts w:ascii="Times New Roman" w:hAnsi="Times New Roman" w:cs="Times New Roman"/>
          <w:color w:val="auto"/>
          <w:sz w:val="28"/>
          <w:szCs w:val="28"/>
          <w:lang w:val="pt-PT"/>
        </w:rPr>
        <w:t xml:space="preserve"> 7 </w:t>
      </w:r>
      <w:r w:rsidRPr="007E7CAC">
        <w:rPr>
          <w:rStyle w:val="a8"/>
          <w:rFonts w:ascii="Times New Roman" w:hAnsi="Times New Roman" w:cs="Times New Roman"/>
          <w:color w:val="auto"/>
          <w:sz w:val="28"/>
          <w:szCs w:val="28"/>
        </w:rPr>
        <w:t>факихы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атаумен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беделді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муджтахид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иджмадан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абсолютті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келісім</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сахабалар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иджмасының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ырмашылығы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w:t>
      </w:r>
      <w:r w:rsidR="00EC08AA"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обьективті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демократиялық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талқылауға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мүмкіндіктер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факихтер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шығармашылық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болашағын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дамытуда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беделді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келді</w:t>
      </w:r>
      <w:r w:rsidRPr="007E7CAC">
        <w:rPr>
          <w:rStyle w:val="a8"/>
          <w:rFonts w:ascii="Times New Roman" w:hAnsi="Times New Roman" w:cs="Times New Roman"/>
          <w:color w:val="auto"/>
          <w:sz w:val="28"/>
          <w:szCs w:val="28"/>
          <w:lang w:val="pt-PT"/>
        </w:rPr>
        <w:t xml:space="preserve">; 4)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келісімге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келмеген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асхаб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жатады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факихтердің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шығармашылық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тәуелсіз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ымдаудың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жақтаушылары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формальді</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логикалық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креативті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қабілеті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талдауды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синтезді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дедукция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аналогияны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қамтып</w:t>
      </w:r>
      <w:r w:rsidRPr="007E7CAC">
        <w:rPr>
          <w:rStyle w:val="a8"/>
          <w:rFonts w:ascii="Times New Roman" w:hAnsi="Times New Roman" w:cs="Times New Roman"/>
          <w:color w:val="auto"/>
          <w:sz w:val="28"/>
          <w:szCs w:val="28"/>
          <w:lang w:val="pt-PT"/>
        </w:rPr>
        <w:t xml:space="preserve">, </w:t>
      </w:r>
      <w:r w:rsidR="00484148" w:rsidRPr="007E7CAC">
        <w:rPr>
          <w:rStyle w:val="a8"/>
          <w:rFonts w:ascii="Times New Roman" w:hAnsi="Times New Roman" w:cs="Times New Roman"/>
          <w:color w:val="auto"/>
          <w:sz w:val="28"/>
          <w:szCs w:val="28"/>
          <w:lang w:val="kk-KZ"/>
        </w:rPr>
        <w:t>қ</w:t>
      </w:r>
      <w:r w:rsidRPr="007E7CAC">
        <w:rPr>
          <w:rStyle w:val="a8"/>
          <w:rFonts w:ascii="Times New Roman" w:hAnsi="Times New Roman" w:cs="Times New Roman"/>
          <w:color w:val="auto"/>
          <w:sz w:val="28"/>
          <w:szCs w:val="28"/>
        </w:rPr>
        <w:t>ияста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феноменологиялық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жалғасын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Иджма</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аль</w:t>
      </w:r>
      <w:r w:rsidR="005C5BDC"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иджма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каули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иджма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аамали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иджма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сукути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категориалды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деңгеи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тұрады</w:t>
      </w:r>
      <w:r w:rsidRPr="007E7CAC">
        <w:rPr>
          <w:rStyle w:val="a8"/>
          <w:rFonts w:ascii="Times New Roman" w:hAnsi="Times New Roman" w:cs="Times New Roman"/>
          <w:color w:val="auto"/>
          <w:sz w:val="28"/>
          <w:szCs w:val="28"/>
          <w:lang w:val="pt-PT"/>
        </w:rPr>
        <w:t xml:space="preserve">; 5) </w:t>
      </w:r>
      <w:r w:rsidRPr="007E7CAC">
        <w:rPr>
          <w:rStyle w:val="a8"/>
          <w:rFonts w:ascii="Times New Roman" w:hAnsi="Times New Roman" w:cs="Times New Roman"/>
          <w:color w:val="auto"/>
          <w:sz w:val="28"/>
          <w:szCs w:val="28"/>
        </w:rPr>
        <w:t>қияс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өлшем</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аналогия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w:t>
      </w:r>
      <w:r w:rsidRPr="007E7CAC">
        <w:rPr>
          <w:rStyle w:val="a8"/>
          <w:rFonts w:ascii="Times New Roman" w:hAnsi="Times New Roman" w:cs="Times New Roman"/>
          <w:color w:val="auto"/>
          <w:sz w:val="28"/>
          <w:szCs w:val="28"/>
          <w:lang w:val="pt-PT"/>
        </w:rPr>
        <w:t xml:space="preserve"> </w:t>
      </w:r>
      <w:r w:rsidR="005C5BDC" w:rsidRPr="007E7CAC">
        <w:rPr>
          <w:rStyle w:val="a8"/>
          <w:rFonts w:ascii="Times New Roman" w:hAnsi="Times New Roman" w:cs="Times New Roman"/>
          <w:color w:val="auto"/>
          <w:sz w:val="28"/>
          <w:szCs w:val="28"/>
          <w:lang w:val="kk-KZ"/>
        </w:rPr>
        <w:t>Қ</w:t>
      </w:r>
      <w:r w:rsidRPr="007E7CAC">
        <w:rPr>
          <w:rStyle w:val="a8"/>
          <w:rFonts w:ascii="Times New Roman" w:hAnsi="Times New Roman" w:cs="Times New Roman"/>
          <w:color w:val="auto"/>
          <w:sz w:val="28"/>
          <w:szCs w:val="28"/>
        </w:rPr>
        <w:t>ұрандық</w:t>
      </w:r>
      <w:r w:rsidRPr="007E7CAC">
        <w:rPr>
          <w:rStyle w:val="a8"/>
          <w:rFonts w:ascii="Times New Roman" w:hAnsi="Times New Roman" w:cs="Times New Roman"/>
          <w:color w:val="auto"/>
          <w:sz w:val="28"/>
          <w:szCs w:val="28"/>
          <w:lang w:val="pt-PT"/>
        </w:rPr>
        <w:t xml:space="preserve"> </w:t>
      </w:r>
      <w:r w:rsidR="005C5BDC" w:rsidRPr="007E7CAC">
        <w:rPr>
          <w:rStyle w:val="a8"/>
          <w:rFonts w:ascii="Times New Roman" w:hAnsi="Times New Roman" w:cs="Times New Roman"/>
          <w:color w:val="auto"/>
          <w:sz w:val="28"/>
          <w:szCs w:val="28"/>
        </w:rPr>
        <w:t>а</w:t>
      </w:r>
      <w:r w:rsidR="005C5BDC" w:rsidRPr="007E7CAC">
        <w:rPr>
          <w:rStyle w:val="a8"/>
          <w:rFonts w:ascii="Times New Roman" w:hAnsi="Times New Roman" w:cs="Times New Roman"/>
          <w:color w:val="auto"/>
          <w:sz w:val="28"/>
          <w:szCs w:val="28"/>
          <w:lang w:val="kk-KZ"/>
        </w:rPr>
        <w:t>я</w:t>
      </w:r>
      <w:r w:rsidRPr="007E7CAC">
        <w:rPr>
          <w:rStyle w:val="a8"/>
          <w:rFonts w:ascii="Times New Roman" w:hAnsi="Times New Roman" w:cs="Times New Roman"/>
          <w:color w:val="auto"/>
          <w:sz w:val="28"/>
          <w:szCs w:val="28"/>
        </w:rPr>
        <w:t>ттар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келтірілген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ұқсас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қабылданады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Иджмаға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мәселені</w:t>
      </w:r>
      <w:r w:rsidRPr="007E7CAC">
        <w:rPr>
          <w:rStyle w:val="a8"/>
          <w:rFonts w:ascii="Times New Roman" w:hAnsi="Times New Roman" w:cs="Times New Roman"/>
          <w:color w:val="auto"/>
          <w:sz w:val="28"/>
          <w:szCs w:val="28"/>
          <w:lang w:val="pt-PT"/>
        </w:rPr>
        <w:t xml:space="preserve"> </w:t>
      </w:r>
      <w:r w:rsidR="005C5BDC" w:rsidRPr="007E7CAC">
        <w:rPr>
          <w:rStyle w:val="a8"/>
          <w:rFonts w:ascii="Times New Roman" w:hAnsi="Times New Roman" w:cs="Times New Roman"/>
          <w:color w:val="auto"/>
          <w:sz w:val="28"/>
          <w:szCs w:val="28"/>
          <w:lang w:val="kk-KZ"/>
        </w:rPr>
        <w:t>Қ</w:t>
      </w:r>
      <w:r w:rsidRPr="007E7CAC">
        <w:rPr>
          <w:rStyle w:val="a8"/>
          <w:rFonts w:ascii="Times New Roman" w:hAnsi="Times New Roman" w:cs="Times New Roman"/>
          <w:color w:val="auto"/>
          <w:sz w:val="28"/>
          <w:szCs w:val="28"/>
        </w:rPr>
        <w:t>ұрандық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аналогия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феноменологиялық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өлшеу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6) </w:t>
      </w:r>
      <w:r w:rsidRPr="007E7CAC">
        <w:rPr>
          <w:rStyle w:val="a8"/>
          <w:rFonts w:ascii="Times New Roman" w:hAnsi="Times New Roman" w:cs="Times New Roman"/>
          <w:color w:val="auto"/>
          <w:sz w:val="28"/>
          <w:szCs w:val="28"/>
        </w:rPr>
        <w:t>Истихсан</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артықшылық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өзгеше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ықылас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Истихсан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қарастырылып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фикхке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қосымша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негіздеме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түзету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енгізілген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Истихсан</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дұрыс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еленген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008E4831">
        <w:rPr>
          <w:rStyle w:val="a8"/>
          <w:rFonts w:ascii="Times New Roman" w:hAnsi="Times New Roman" w:cs="Times New Roman"/>
          <w:color w:val="auto"/>
          <w:sz w:val="28"/>
          <w:szCs w:val="28"/>
        </w:rPr>
        <w:t>қолданы</w:t>
      </w:r>
      <w:r w:rsidRPr="007E7CAC">
        <w:rPr>
          <w:rStyle w:val="a8"/>
          <w:rFonts w:ascii="Times New Roman" w:hAnsi="Times New Roman" w:cs="Times New Roman"/>
          <w:color w:val="auto"/>
          <w:sz w:val="28"/>
          <w:szCs w:val="28"/>
        </w:rPr>
        <w:t>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аятына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w:t>
      </w:r>
      <w:r w:rsidR="005C5BDC" w:rsidRPr="007E7CAC">
        <w:rPr>
          <w:rStyle w:val="a8"/>
          <w:rFonts w:ascii="Times New Roman" w:hAnsi="Times New Roman" w:cs="Times New Roman"/>
          <w:color w:val="auto"/>
          <w:sz w:val="28"/>
          <w:szCs w:val="28"/>
          <w:lang w:val="kk-KZ"/>
        </w:rPr>
        <w:t xml:space="preserve">Құран кәрім, </w:t>
      </w:r>
      <w:r w:rsidR="005C5BDC" w:rsidRPr="007E7CAC">
        <w:rPr>
          <w:rFonts w:ascii="Times New Roman" w:hAnsi="Times New Roman" w:cs="Times New Roman"/>
          <w:color w:val="auto"/>
          <w:sz w:val="28"/>
          <w:szCs w:val="28"/>
          <w:lang w:val="pt-PT"/>
        </w:rPr>
        <w:t>«</w:t>
      </w:r>
      <w:r w:rsidR="005C5BDC" w:rsidRPr="007E7CAC">
        <w:rPr>
          <w:rFonts w:ascii="Times New Roman" w:hAnsi="Times New Roman" w:cs="Times New Roman"/>
          <w:color w:val="auto"/>
          <w:sz w:val="28"/>
          <w:szCs w:val="28"/>
          <w:lang w:val="kk-KZ"/>
        </w:rPr>
        <w:t xml:space="preserve">Бақара» сүресі, </w:t>
      </w:r>
      <w:r w:rsidRPr="007E7CAC">
        <w:rPr>
          <w:rStyle w:val="a8"/>
          <w:rFonts w:ascii="Times New Roman" w:hAnsi="Times New Roman" w:cs="Times New Roman"/>
          <w:color w:val="auto"/>
          <w:sz w:val="28"/>
          <w:szCs w:val="28"/>
          <w:lang w:val="pt-PT"/>
        </w:rPr>
        <w:t>185</w:t>
      </w:r>
      <w:r w:rsidR="005C5BDC" w:rsidRPr="007E7CAC">
        <w:rPr>
          <w:rFonts w:ascii="Times New Roman" w:hAnsi="Times New Roman" w:cs="Times New Roman"/>
          <w:color w:val="auto"/>
          <w:sz w:val="28"/>
          <w:szCs w:val="28"/>
          <w:lang w:val="pt-PT"/>
        </w:rPr>
        <w:t>-</w:t>
      </w:r>
      <w:r w:rsidR="005C5BDC" w:rsidRPr="007E7CAC">
        <w:rPr>
          <w:rFonts w:ascii="Times New Roman" w:hAnsi="Times New Roman" w:cs="Times New Roman"/>
          <w:color w:val="auto"/>
          <w:sz w:val="28"/>
          <w:szCs w:val="28"/>
          <w:lang w:val="kk-KZ"/>
        </w:rPr>
        <w:t>аят</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lang w:val="kk-KZ"/>
        </w:rPr>
        <w:t>Аллах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сендер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қиындықтарды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қаламаи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жеңілдетуді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қалаи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ды</w:t>
      </w:r>
      <w:r w:rsidR="005C5BDC" w:rsidRPr="007E7CAC">
        <w:rPr>
          <w:rStyle w:val="a8"/>
          <w:rFonts w:ascii="Times New Roman" w:hAnsi="Times New Roman" w:cs="Times New Roman"/>
          <w:color w:val="auto"/>
          <w:sz w:val="28"/>
          <w:szCs w:val="28"/>
          <w:lang w:val="pt-PT"/>
        </w:rPr>
        <w:t>...»</w:t>
      </w:r>
      <w:r w:rsidR="005C5BDC"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7) </w:t>
      </w:r>
      <w:r w:rsidRPr="007E7CAC">
        <w:rPr>
          <w:rStyle w:val="a8"/>
          <w:rFonts w:ascii="Times New Roman" w:hAnsi="Times New Roman" w:cs="Times New Roman"/>
          <w:color w:val="auto"/>
          <w:sz w:val="28"/>
          <w:szCs w:val="28"/>
          <w:lang w:val="kk-KZ"/>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урф</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ада</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lang w:val="kk-KZ"/>
        </w:rPr>
        <w:t>исламға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құндылықтық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парадигма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аясындағы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тәжірибенің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дәстүрі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салты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исламдандырылған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территорияларда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ождан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кодексі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парадигмасы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w:t>
      </w:r>
      <w:r w:rsidR="005C5BDC" w:rsidRPr="007E7CAC">
        <w:rPr>
          <w:rStyle w:val="a8"/>
          <w:rFonts w:ascii="Times New Roman" w:hAnsi="Times New Roman" w:cs="Times New Roman"/>
          <w:color w:val="auto"/>
          <w:sz w:val="28"/>
          <w:szCs w:val="28"/>
          <w:lang w:val="kk-KZ"/>
        </w:rPr>
        <w:t>д</w:t>
      </w:r>
      <w:r w:rsidRPr="007E7CAC">
        <w:rPr>
          <w:rStyle w:val="a8"/>
          <w:rFonts w:ascii="Times New Roman" w:hAnsi="Times New Roman" w:cs="Times New Roman"/>
          <w:color w:val="auto"/>
          <w:sz w:val="28"/>
          <w:szCs w:val="28"/>
        </w:rPr>
        <w:t>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ережелердің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кодексі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демократияшыл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кодификациялы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Есім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институты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тапты</w:t>
      </w:r>
      <w:r w:rsidRPr="007E7CAC">
        <w:rPr>
          <w:rStyle w:val="a8"/>
          <w:rFonts w:ascii="Times New Roman" w:hAnsi="Times New Roman" w:cs="Times New Roman"/>
          <w:color w:val="auto"/>
          <w:sz w:val="28"/>
          <w:szCs w:val="28"/>
          <w:lang w:val="pt-PT"/>
        </w:rPr>
        <w:t xml:space="preserve">. </w:t>
      </w:r>
    </w:p>
    <w:p w14:paraId="5E24A5A5" w14:textId="7777777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Арабия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түбегінің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бәдәуи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оазистік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еуразиялық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proofErr w:type="gramStart"/>
      <w:r w:rsidRPr="007E7CAC">
        <w:rPr>
          <w:rStyle w:val="a8"/>
          <w:rFonts w:ascii="Times New Roman" w:hAnsi="Times New Roman" w:cs="Times New Roman"/>
          <w:color w:val="auto"/>
          <w:sz w:val="28"/>
          <w:szCs w:val="28"/>
        </w:rPr>
        <w:t>Дала</w:t>
      </w:r>
      <w:proofErr w:type="gramEnd"/>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өркениетінің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тыныс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тіршілігіне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парақшаларына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Батысты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Жібек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көнеден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тәңіршілдік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сіңген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ғұрыптар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сабақтастығын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ағысына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тоғытылды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эстетикалық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тағылымын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сіңірді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w:t>
      </w:r>
    </w:p>
    <w:p w14:paraId="3EF383F5" w14:textId="7B0A9CCC" w:rsidR="00FE6FF8" w:rsidRPr="007E7CAC" w:rsidRDefault="004774D6" w:rsidP="002F0327">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Ортағасырлық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қоғамдарында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ғұрыпқа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назар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аудару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мәселесіне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пәтуа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наркөздеріне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енсе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орындар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қияс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истихсан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әдістеріне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бірауызды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иджмаға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ғұрыпқа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құқықтанушылары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шариғаттағы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тоқтала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зерттеген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талану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жалғасын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мағыналарды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терминдік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иррационалды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таланған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әрекеттерді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Демек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сіңіп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нәрселер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қандаи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рационалды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таланып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жатқыза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әрекетттің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талануы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әдетке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w:t>
      </w:r>
    </w:p>
    <w:p w14:paraId="1F1A1FC1" w14:textId="3C437BC9" w:rsidR="00FE6FF8" w:rsidRPr="007E7CAC" w:rsidRDefault="004774D6" w:rsidP="001D42B4">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жағымды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Терминдік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қолданыстағы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анықтамасына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Ғазали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ғалымдар</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дегеніміз</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бекітіліп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түзу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құпталған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[1</w:t>
      </w:r>
      <w:r w:rsidR="002C35D0" w:rsidRPr="007E7CAC">
        <w:rPr>
          <w:rStyle w:val="a8"/>
          <w:rFonts w:ascii="Times New Roman" w:hAnsi="Times New Roman" w:cs="Times New Roman"/>
          <w:color w:val="auto"/>
          <w:sz w:val="28"/>
          <w:szCs w:val="28"/>
          <w:lang w:val="kk-KZ"/>
        </w:rPr>
        <w:t>4</w:t>
      </w:r>
      <w:r w:rsidR="005C26CC" w:rsidRPr="007E7CAC">
        <w:rPr>
          <w:rStyle w:val="a8"/>
          <w:rFonts w:ascii="Times New Roman" w:hAnsi="Times New Roman" w:cs="Times New Roman"/>
          <w:color w:val="auto"/>
          <w:sz w:val="28"/>
          <w:szCs w:val="28"/>
          <w:lang w:val="kk-KZ"/>
        </w:rPr>
        <w:t>3</w:t>
      </w:r>
      <w:r w:rsidR="002F2BFA" w:rsidRPr="007E7CAC">
        <w:rPr>
          <w:rStyle w:val="a8"/>
          <w:rFonts w:ascii="Times New Roman" w:hAnsi="Times New Roman" w:cs="Times New Roman"/>
          <w:color w:val="auto"/>
          <w:sz w:val="28"/>
          <w:szCs w:val="28"/>
          <w:lang w:val="pt-PT"/>
        </w:rPr>
        <w:t>, 52</w:t>
      </w:r>
      <w:r w:rsidR="001D42B4"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001D42B4" w:rsidRPr="007E7CAC">
        <w:rPr>
          <w:rStyle w:val="a8"/>
          <w:rFonts w:ascii="Times New Roman" w:hAnsi="Times New Roman" w:cs="Times New Roman"/>
          <w:color w:val="auto"/>
          <w:sz w:val="28"/>
          <w:szCs w:val="28"/>
          <w:lang w:val="pt-PT"/>
        </w:rPr>
        <w:t>]</w:t>
      </w:r>
      <w:r w:rsidR="001D42B4" w:rsidRPr="007E7CAC">
        <w:rPr>
          <w:rFonts w:ascii="Times New Roman" w:hAnsi="Times New Roman" w:cs="Times New Roman"/>
          <w:color w:val="auto"/>
          <w:sz w:val="28"/>
          <w:szCs w:val="28"/>
          <w:lang w:val="pt-PT"/>
        </w:rPr>
        <w:t>.</w:t>
      </w:r>
    </w:p>
    <w:p w14:paraId="4840E91C" w14:textId="20281A05"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kk-KZ"/>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дінінде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ханафилік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мәзхаб</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шафиғилық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маликилік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ханбалилік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мәзхабтар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ындалады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заңды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төрт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мектеп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бірігіп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Сүннет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жамағатын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Ахлю</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Сунна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уәл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жамағат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құраи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Көптеген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фикх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тырысатын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мектебінің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тарағаны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Халифат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билеушілері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қалыптастыруда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доктринаға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мазһабы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империяларында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деңгеи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налды</w:t>
      </w:r>
      <w:r w:rsidRPr="007E7CAC">
        <w:rPr>
          <w:rStyle w:val="a8"/>
          <w:rFonts w:ascii="Times New Roman" w:hAnsi="Times New Roman" w:cs="Times New Roman"/>
          <w:color w:val="auto"/>
          <w:sz w:val="28"/>
          <w:szCs w:val="28"/>
          <w:lang w:val="pt-PT"/>
        </w:rPr>
        <w:t xml:space="preserve">. </w:t>
      </w:r>
    </w:p>
    <w:p w14:paraId="7D3BA146" w14:textId="4DB30E10" w:rsidR="00FE6FF8" w:rsidRPr="008E4831" w:rsidRDefault="004774D6" w:rsidP="001D42B4">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rPr>
        <w:t>Ханафи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мазхабы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барлық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сүннеттік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мазхабтардың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ішінде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алғашқысы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болып</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Сирия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000454FE" w:rsidRPr="007E7CAC">
        <w:rPr>
          <w:rStyle w:val="a8"/>
          <w:rFonts w:ascii="Times New Roman" w:hAnsi="Times New Roman" w:cs="Times New Roman"/>
          <w:color w:val="auto"/>
          <w:sz w:val="28"/>
          <w:szCs w:val="28"/>
        </w:rPr>
        <w:t>Ресе</w:t>
      </w:r>
      <w:r w:rsidRPr="007E7CAC">
        <w:rPr>
          <w:rStyle w:val="a8"/>
          <w:rFonts w:ascii="Times New Roman" w:hAnsi="Times New Roman" w:cs="Times New Roman"/>
          <w:color w:val="auto"/>
          <w:sz w:val="28"/>
          <w:szCs w:val="28"/>
        </w:rPr>
        <w:t>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алуан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кеңістігінде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көпшілігі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бағытты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территориясында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доктриналды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икемдігі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өміршеңдігімен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көпшілігі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күнделікті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тәжірибесімен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антропологизм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инсании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орныққан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рационалды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прагматизм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саяси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күнделікті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сүрудің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гуманизациялауға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заңнаманың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абсолютті</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әмбебап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аяттар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танымал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сахих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себептен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күрделі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беделді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талқылаулар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догматикалық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мәтіндерді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фикхті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фанатизмді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болдырмаи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тиімді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001D42B4" w:rsidRPr="007E7CAC">
        <w:rPr>
          <w:rStyle w:val="a8"/>
          <w:rFonts w:ascii="Times New Roman" w:hAnsi="Times New Roman" w:cs="Times New Roman"/>
          <w:color w:val="auto"/>
          <w:sz w:val="28"/>
          <w:szCs w:val="28"/>
          <w:lang w:val="kk-KZ"/>
        </w:rPr>
        <w:t xml:space="preserve"> </w:t>
      </w:r>
      <w:r w:rsidR="001D42B4" w:rsidRPr="007E7CAC">
        <w:rPr>
          <w:rFonts w:ascii="Times New Roman" w:hAnsi="Times New Roman" w:cs="Times New Roman"/>
          <w:color w:val="auto"/>
          <w:sz w:val="28"/>
          <w:szCs w:val="28"/>
          <w:lang w:val="pt-PT"/>
        </w:rPr>
        <w:t>[</w:t>
      </w:r>
      <w:r w:rsidR="005C26CC" w:rsidRPr="007E7CAC">
        <w:rPr>
          <w:rFonts w:ascii="Times New Roman" w:hAnsi="Times New Roman" w:cs="Times New Roman"/>
          <w:color w:val="auto"/>
          <w:sz w:val="28"/>
          <w:szCs w:val="28"/>
          <w:lang w:val="pt-PT"/>
        </w:rPr>
        <w:t>1</w:t>
      </w:r>
      <w:r w:rsidR="001D42B4" w:rsidRPr="007E7CAC">
        <w:rPr>
          <w:rFonts w:ascii="Times New Roman" w:hAnsi="Times New Roman" w:cs="Times New Roman"/>
          <w:color w:val="auto"/>
          <w:sz w:val="28"/>
          <w:szCs w:val="28"/>
          <w:lang w:val="kk-KZ"/>
        </w:rPr>
        <w:t>3</w:t>
      </w:r>
      <w:r w:rsidR="005C26CC" w:rsidRPr="007E7CAC">
        <w:rPr>
          <w:rFonts w:ascii="Times New Roman" w:hAnsi="Times New Roman" w:cs="Times New Roman"/>
          <w:color w:val="auto"/>
          <w:sz w:val="28"/>
          <w:szCs w:val="28"/>
          <w:lang w:val="kk-KZ"/>
        </w:rPr>
        <w:t>5</w:t>
      </w:r>
      <w:r w:rsidR="001D42B4" w:rsidRPr="007E7CAC">
        <w:rPr>
          <w:rFonts w:ascii="Times New Roman" w:hAnsi="Times New Roman" w:cs="Times New Roman"/>
          <w:color w:val="auto"/>
          <w:sz w:val="28"/>
          <w:szCs w:val="28"/>
          <w:lang w:val="pt-PT"/>
        </w:rPr>
        <w:t xml:space="preserve">, </w:t>
      </w:r>
      <w:r w:rsidR="001D42B4" w:rsidRPr="007E7CAC">
        <w:rPr>
          <w:rFonts w:ascii="Times New Roman" w:hAnsi="Times New Roman" w:cs="Times New Roman"/>
          <w:color w:val="auto"/>
          <w:sz w:val="28"/>
          <w:szCs w:val="28"/>
          <w:lang w:val="kk-KZ"/>
        </w:rPr>
        <w:t>130-134 б</w:t>
      </w:r>
      <w:r w:rsidR="00E86046" w:rsidRPr="007E7CAC">
        <w:rPr>
          <w:rFonts w:ascii="Times New Roman" w:hAnsi="Times New Roman" w:cs="Times New Roman"/>
          <w:color w:val="auto"/>
          <w:sz w:val="28"/>
          <w:szCs w:val="28"/>
          <w:lang w:val="kk-KZ"/>
        </w:rPr>
        <w:t>б.</w:t>
      </w:r>
      <w:r w:rsidR="001D42B4" w:rsidRPr="007E7CAC">
        <w:rPr>
          <w:rFonts w:ascii="Times New Roman" w:hAnsi="Times New Roman" w:cs="Times New Roman"/>
          <w:color w:val="auto"/>
          <w:sz w:val="28"/>
          <w:szCs w:val="28"/>
          <w:lang w:val="pt-PT"/>
        </w:rPr>
        <w:t>]</w:t>
      </w:r>
      <w:r w:rsidR="008E4831">
        <w:rPr>
          <w:rFonts w:ascii="Times New Roman" w:hAnsi="Times New Roman" w:cs="Times New Roman"/>
          <w:color w:val="auto"/>
          <w:sz w:val="28"/>
          <w:szCs w:val="28"/>
          <w:lang w:val="kk-KZ"/>
        </w:rPr>
        <w:t>.</w:t>
      </w:r>
    </w:p>
    <w:p w14:paraId="73A6ECEB" w14:textId="0A032E4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Рационалдылық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логикалық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жергілікті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жоралар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дәстүрге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імділігі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ханафиттер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әдет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ғұрыпты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мәселелерді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шешу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қолданған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фикхтегі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сұхбаттық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шылықты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сәттерін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радикалды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исламшылдардың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мектептердегі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мазхабтардан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тартуға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шақырулары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жиі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естіледі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деконструкциялаумен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туындатумен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практикасының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ақиқаттығы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жөнінде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адасушылықты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ендірумен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0083605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pt-PT"/>
        </w:rPr>
        <w:t>[1</w:t>
      </w:r>
      <w:r w:rsidR="002C35D0" w:rsidRPr="007E7CAC">
        <w:rPr>
          <w:rStyle w:val="a8"/>
          <w:rFonts w:ascii="Times New Roman" w:hAnsi="Times New Roman" w:cs="Times New Roman"/>
          <w:color w:val="auto"/>
          <w:sz w:val="28"/>
          <w:szCs w:val="28"/>
          <w:lang w:val="kk-KZ"/>
        </w:rPr>
        <w:t>4</w:t>
      </w:r>
      <w:r w:rsidR="005C26CC" w:rsidRPr="007E7CAC">
        <w:rPr>
          <w:rStyle w:val="a8"/>
          <w:rFonts w:ascii="Times New Roman" w:hAnsi="Times New Roman" w:cs="Times New Roman"/>
          <w:color w:val="auto"/>
          <w:sz w:val="28"/>
          <w:szCs w:val="28"/>
          <w:lang w:val="kk-KZ"/>
        </w:rPr>
        <w:t>4,</w:t>
      </w:r>
      <w:r w:rsidRPr="007E7CAC">
        <w:rPr>
          <w:rStyle w:val="a8"/>
          <w:rFonts w:ascii="Times New Roman" w:hAnsi="Times New Roman" w:cs="Times New Roman"/>
          <w:color w:val="auto"/>
          <w:sz w:val="28"/>
          <w:szCs w:val="28"/>
          <w:lang w:val="pt-PT"/>
        </w:rPr>
        <w:t xml:space="preserve"> 16</w:t>
      </w:r>
      <w:r w:rsidR="001D42B4"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б</w:t>
      </w:r>
      <w:r w:rsidR="00E86046" w:rsidRPr="007E7CAC">
        <w:rPr>
          <w:rStyle w:val="a8"/>
          <w:rFonts w:ascii="Times New Roman" w:hAnsi="Times New Roman" w:cs="Times New Roman"/>
          <w:color w:val="auto"/>
          <w:sz w:val="28"/>
          <w:szCs w:val="28"/>
          <w:lang w:val="kk-KZ"/>
        </w:rPr>
        <w:t>.</w:t>
      </w:r>
      <w:r w:rsidR="001D42B4" w:rsidRPr="007E7CAC">
        <w:rPr>
          <w:rStyle w:val="a8"/>
          <w:rFonts w:ascii="Times New Roman" w:hAnsi="Times New Roman" w:cs="Times New Roman"/>
          <w:color w:val="auto"/>
          <w:sz w:val="28"/>
          <w:szCs w:val="28"/>
          <w:lang w:val="pt-PT"/>
        </w:rPr>
        <w:t>]</w:t>
      </w:r>
      <w:r w:rsidR="00E86046" w:rsidRPr="007E7CAC">
        <w:rPr>
          <w:rStyle w:val="a8"/>
          <w:rFonts w:ascii="Times New Roman" w:hAnsi="Times New Roman" w:cs="Times New Roman"/>
          <w:color w:val="auto"/>
          <w:sz w:val="28"/>
          <w:szCs w:val="28"/>
          <w:lang w:val="kk-KZ"/>
        </w:rPr>
        <w:t>.</w:t>
      </w:r>
    </w:p>
    <w:p w14:paraId="65DBE230" w14:textId="69BA546A"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kk-KZ"/>
        </w:rPr>
        <w:t>Сүннеттік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исламда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кәламның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екі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мектебі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біріншісі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Матуридидің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идеяларынан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екіншісі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Ашғаридің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идеяларынан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бастау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Жалпы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нарларын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түсіндіруде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даланатын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мұғтазила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бастауларын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рөлін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төмендететін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сәләфизм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Әһл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тартатын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ұстанымдарымен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салыстырғанда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w:t>
      </w:r>
      <w:r w:rsidR="00D84FB0" w:rsidRPr="007E7CAC">
        <w:rPr>
          <w:rStyle w:val="a8"/>
          <w:rFonts w:ascii="Times New Roman" w:hAnsi="Times New Roman" w:cs="Times New Roman"/>
          <w:color w:val="auto"/>
          <w:sz w:val="28"/>
          <w:szCs w:val="28"/>
          <w:lang w:val="kk-KZ"/>
        </w:rPr>
        <w:t>ы</w:t>
      </w:r>
      <w:r w:rsidRPr="007E7CAC">
        <w:rPr>
          <w:rStyle w:val="a8"/>
          <w:rFonts w:ascii="Times New Roman" w:hAnsi="Times New Roman" w:cs="Times New Roman"/>
          <w:color w:val="auto"/>
          <w:sz w:val="28"/>
          <w:szCs w:val="28"/>
        </w:rPr>
        <w:t>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үйлестіру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Самарқанд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туып</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өскен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фикһ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ізбасары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интеллектуалдық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мұрасын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эпистемология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тұжырымдап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елеи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Китаб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Тәухид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Китаб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Тәуилат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еңбектерінде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жекелеген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білімдер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есі</w:t>
      </w:r>
      <w:r w:rsidRPr="007E7CAC">
        <w:rPr>
          <w:rStyle w:val="a8"/>
          <w:rFonts w:ascii="Times New Roman" w:hAnsi="Times New Roman" w:cs="Times New Roman"/>
          <w:color w:val="auto"/>
          <w:sz w:val="28"/>
          <w:szCs w:val="28"/>
          <w:lang w:val="pt-PT"/>
        </w:rPr>
        <w:t>» – «</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ақидасын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w:t>
      </w:r>
      <w:r w:rsidRPr="007E7CAC">
        <w:rPr>
          <w:rStyle w:val="a8"/>
          <w:rFonts w:ascii="Times New Roman" w:hAnsi="Times New Roman" w:cs="Times New Roman"/>
          <w:color w:val="auto"/>
          <w:sz w:val="28"/>
          <w:szCs w:val="28"/>
          <w:lang w:val="pt-PT"/>
        </w:rPr>
        <w:t>.</w:t>
      </w:r>
    </w:p>
    <w:p w14:paraId="3F813E27" w14:textId="5FC323E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мектебі</w:t>
      </w:r>
      <w:r w:rsidRPr="007E7CAC">
        <w:rPr>
          <w:rStyle w:val="a8"/>
          <w:rFonts w:ascii="Times New Roman" w:hAnsi="Times New Roman" w:cs="Times New Roman"/>
          <w:color w:val="auto"/>
          <w:sz w:val="28"/>
          <w:szCs w:val="28"/>
          <w:lang w:val="pt-PT"/>
        </w:rPr>
        <w:t xml:space="preserve"> IX–XI </w:t>
      </w:r>
      <w:r w:rsidRPr="007E7CAC">
        <w:rPr>
          <w:rStyle w:val="a8"/>
          <w:rFonts w:ascii="Times New Roman" w:hAnsi="Times New Roman" w:cs="Times New Roman"/>
          <w:color w:val="auto"/>
          <w:sz w:val="28"/>
          <w:szCs w:val="28"/>
        </w:rPr>
        <w:t>ғасырларда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Мәуреннаһрда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Трансоксанияда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Хорасанда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Азияда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бүкіл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Еуразияда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империясының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иеліктерінде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үстем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суннилік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мектептердің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дәлірек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тқанда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екеуінің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мәртебесінен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біртіндеп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ырылып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мектеп</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Ашағариліктің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Ашғаридің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құрметіне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көлеңкесінде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қоюы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тіпті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мыңжылдық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Ахль</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Асари</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асариттер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дәстүршілдер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інірек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протосалафиттер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салафиттер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біршама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әділетсіз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кемсітілуі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күрмеуі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шешілмеген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құбылыстардың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w:t>
      </w:r>
    </w:p>
    <w:p w14:paraId="5C3A3B87" w14:textId="5783B36A"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Екінші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жағынан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бөлігінде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ханафилер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орналасқан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жерлерде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әулеттерінің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матуридизм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ұстанатыны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імділігі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монархизмнен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аулақ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шетке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ығыстырып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тықсырып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тастады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биліктегі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ектері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османлылықтардың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фыкһ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қалғандарына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қарамастан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монархиясы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институтының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орнығуы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доктринасын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ақырындап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маргиналдандырып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ашғариліктің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ығыстыруына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берді</w:t>
      </w:r>
      <w:r w:rsidRPr="007E7CAC">
        <w:rPr>
          <w:rStyle w:val="a8"/>
          <w:rFonts w:ascii="Times New Roman" w:hAnsi="Times New Roman" w:cs="Times New Roman"/>
          <w:color w:val="auto"/>
          <w:sz w:val="28"/>
          <w:szCs w:val="28"/>
          <w:lang w:val="pt-PT"/>
        </w:rPr>
        <w:t xml:space="preserve"> [</w:t>
      </w:r>
      <w:r w:rsidR="002C35D0" w:rsidRPr="007E7CAC">
        <w:rPr>
          <w:rStyle w:val="a8"/>
          <w:rFonts w:ascii="Times New Roman" w:hAnsi="Times New Roman" w:cs="Times New Roman"/>
          <w:color w:val="auto"/>
          <w:sz w:val="28"/>
          <w:szCs w:val="28"/>
          <w:lang w:val="pt-PT"/>
        </w:rPr>
        <w:t>14</w:t>
      </w:r>
      <w:r w:rsidR="005C26CC" w:rsidRPr="007E7CAC">
        <w:rPr>
          <w:rStyle w:val="a8"/>
          <w:rFonts w:ascii="Times New Roman" w:hAnsi="Times New Roman" w:cs="Times New Roman"/>
          <w:color w:val="auto"/>
          <w:sz w:val="28"/>
          <w:szCs w:val="28"/>
          <w:lang w:val="kk-KZ"/>
        </w:rPr>
        <w:t>5</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дәуіріндегі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дәстүрмен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санасатын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нұсқасымен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онжылдықтарда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ханафилік</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мектептің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эпистемологиялық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қырларына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қызығушылық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p>
    <w:p w14:paraId="410A9052" w14:textId="0F0B4C66" w:rsidR="00FE6FF8" w:rsidRPr="007E7CAC" w:rsidRDefault="004774D6" w:rsidP="001D42B4">
      <w:pPr>
        <w:pStyle w:val="a5"/>
        <w:ind w:firstLine="567"/>
        <w:jc w:val="both"/>
        <w:rPr>
          <w:rStyle w:val="a8"/>
          <w:rFonts w:ascii="Times New Roman" w:eastAsia="Times New Roman" w:hAnsi="Times New Roman" w:cs="Times New Roman"/>
          <w:color w:val="auto"/>
          <w:sz w:val="28"/>
          <w:szCs w:val="28"/>
          <w:u w:color="191919"/>
          <w:lang w:val="pt-PT"/>
        </w:rPr>
      </w:pPr>
      <w:r w:rsidRPr="007E7CAC">
        <w:rPr>
          <w:rStyle w:val="a8"/>
          <w:rFonts w:ascii="Times New Roman" w:hAnsi="Times New Roman" w:cs="Times New Roman"/>
          <w:color w:val="auto"/>
          <w:sz w:val="28"/>
          <w:szCs w:val="28"/>
          <w:u w:color="191919"/>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халқының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тұрмыс</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тіршілігінде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маңызды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рөл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атқаратын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салт</w:t>
      </w:r>
      <w:r w:rsidR="005C5BDC"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дәстүрлердің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тағылымы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мұсылман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ғұрыптарымен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лесімін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зерттеп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насихаттау</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қазіргі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таңда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тұтастық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пен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ұлттық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сананы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қалыптастыру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жолында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жасалатын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өте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маңызды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шаралардың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Неге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десеңіз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қазіргі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таңда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мемлекетінің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тұтастығына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басты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қауіп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шеттен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келген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радикалды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ағымдар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әрекетінен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туындап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отыр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халқының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ғасырлар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қалыптасқан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киелі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қасиетті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рухани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көзқарасы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мәдени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мұралары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осы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ағымдар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тарапынан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мансұқталуда</w:t>
      </w:r>
      <w:r w:rsidRPr="007E7CAC">
        <w:rPr>
          <w:rStyle w:val="a8"/>
          <w:rFonts w:ascii="Times New Roman" w:hAnsi="Times New Roman" w:cs="Times New Roman"/>
          <w:color w:val="auto"/>
          <w:sz w:val="28"/>
          <w:szCs w:val="28"/>
          <w:u w:color="191919"/>
          <w:lang w:val="pt-PT"/>
        </w:rPr>
        <w:t>.</w:t>
      </w:r>
      <w:r w:rsidR="003C183B" w:rsidRPr="007E7CAC">
        <w:rPr>
          <w:rStyle w:val="a8"/>
          <w:rFonts w:ascii="Times New Roman" w:hAnsi="Times New Roman" w:cs="Times New Roman"/>
          <w:color w:val="auto"/>
          <w:sz w:val="28"/>
          <w:szCs w:val="28"/>
          <w:u w:color="191919"/>
          <w:lang w:val="kk-KZ"/>
        </w:rPr>
        <w:t xml:space="preserve"> Имандылықтың азайып, рухани азғындықтың кес</w:t>
      </w:r>
      <w:r w:rsidR="004072E0" w:rsidRPr="007E7CAC">
        <w:rPr>
          <w:rStyle w:val="a8"/>
          <w:rFonts w:ascii="Times New Roman" w:hAnsi="Times New Roman" w:cs="Times New Roman"/>
          <w:color w:val="auto"/>
          <w:sz w:val="28"/>
          <w:szCs w:val="28"/>
          <w:u w:color="191919"/>
          <w:lang w:val="kk-KZ"/>
        </w:rPr>
        <w:t xml:space="preserve">апаты еліміздің болашағына қандай әсер ететіні туралы кезінде дабыл қағып, БАҚ беттерінде мақала жарияладық </w:t>
      </w:r>
      <w:r w:rsidR="001D42B4" w:rsidRPr="007E7CAC">
        <w:rPr>
          <w:rFonts w:ascii="Times New Roman" w:hAnsi="Times New Roman" w:cs="Times New Roman"/>
          <w:color w:val="auto"/>
          <w:sz w:val="28"/>
          <w:szCs w:val="28"/>
          <w:u w:color="191919"/>
          <w:lang w:val="pt-PT"/>
        </w:rPr>
        <w:t>[</w:t>
      </w:r>
      <w:r w:rsidR="003C183B" w:rsidRPr="007E7CAC">
        <w:rPr>
          <w:rFonts w:ascii="Times New Roman" w:hAnsi="Times New Roman" w:cs="Times New Roman"/>
          <w:color w:val="auto"/>
          <w:sz w:val="28"/>
          <w:szCs w:val="28"/>
          <w:u w:color="191919"/>
          <w:lang w:val="kk-KZ"/>
        </w:rPr>
        <w:t>146</w:t>
      </w:r>
      <w:r w:rsidR="001D42B4" w:rsidRPr="007E7CAC">
        <w:rPr>
          <w:rFonts w:ascii="Times New Roman" w:hAnsi="Times New Roman" w:cs="Times New Roman"/>
          <w:color w:val="auto"/>
          <w:sz w:val="28"/>
          <w:szCs w:val="28"/>
          <w:u w:color="191919"/>
          <w:lang w:val="pt-PT"/>
        </w:rPr>
        <w:t xml:space="preserve">, </w:t>
      </w:r>
      <w:r w:rsidR="003C183B" w:rsidRPr="007E7CAC">
        <w:rPr>
          <w:rFonts w:ascii="Times New Roman" w:hAnsi="Times New Roman" w:cs="Times New Roman"/>
          <w:color w:val="auto"/>
          <w:sz w:val="28"/>
          <w:szCs w:val="28"/>
          <w:u w:color="191919"/>
          <w:lang w:val="kk-KZ"/>
        </w:rPr>
        <w:t>25</w:t>
      </w:r>
      <w:r w:rsidR="00E86046" w:rsidRPr="007E7CAC">
        <w:rPr>
          <w:rFonts w:ascii="Times New Roman" w:hAnsi="Times New Roman" w:cs="Times New Roman"/>
          <w:color w:val="auto"/>
          <w:sz w:val="28"/>
          <w:szCs w:val="28"/>
          <w:u w:color="191919"/>
          <w:lang w:val="kk-KZ"/>
        </w:rPr>
        <w:t xml:space="preserve"> </w:t>
      </w:r>
      <w:r w:rsidR="001D42B4" w:rsidRPr="007E7CAC">
        <w:rPr>
          <w:rFonts w:ascii="Times New Roman" w:hAnsi="Times New Roman" w:cs="Times New Roman"/>
          <w:color w:val="auto"/>
          <w:sz w:val="28"/>
          <w:szCs w:val="28"/>
          <w:u w:color="191919"/>
          <w:lang w:val="kk-KZ"/>
        </w:rPr>
        <w:t>б</w:t>
      </w:r>
      <w:r w:rsidR="008E4831">
        <w:rPr>
          <w:rFonts w:ascii="Times New Roman" w:hAnsi="Times New Roman" w:cs="Times New Roman"/>
          <w:color w:val="auto"/>
          <w:sz w:val="28"/>
          <w:szCs w:val="28"/>
          <w:u w:color="191919"/>
          <w:lang w:val="kk-KZ"/>
        </w:rPr>
        <w:t>.</w:t>
      </w:r>
      <w:r w:rsidR="001D42B4" w:rsidRPr="007E7CAC">
        <w:rPr>
          <w:rFonts w:ascii="Times New Roman" w:hAnsi="Times New Roman" w:cs="Times New Roman"/>
          <w:color w:val="auto"/>
          <w:sz w:val="28"/>
          <w:szCs w:val="28"/>
          <w:u w:color="191919"/>
          <w:lang w:val="pt-PT"/>
        </w:rPr>
        <w:t>]</w:t>
      </w:r>
      <w:r w:rsidR="001D42B4" w:rsidRPr="007E7CAC">
        <w:rPr>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қоғамы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әртүрлі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көзқарастарға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бөлініп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топ</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lang w:val="kk-KZ"/>
        </w:rPr>
        <w:t>топқа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жіктеле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бастады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Бұл</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lang w:val="kk-KZ"/>
        </w:rPr>
        <w:t>еліміздің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тұтастығына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қарсы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бағытталып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отырған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үлкен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қауіптердің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бірі</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lang w:val="kk-KZ"/>
        </w:rPr>
        <w:t>Өкінішке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қараи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тарихы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дәстүрін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ділі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ме</w:t>
      </w:r>
      <w:r w:rsidRPr="007E7CAC">
        <w:rPr>
          <w:rStyle w:val="a8"/>
          <w:rFonts w:ascii="Times New Roman" w:hAnsi="Times New Roman" w:cs="Times New Roman"/>
          <w:color w:val="auto"/>
          <w:sz w:val="28"/>
          <w:szCs w:val="28"/>
          <w:u w:color="191919"/>
        </w:rPr>
        <w:t>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жақсы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білмеи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жастарымыздың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көбі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таза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ұранына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алданып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радикалдардың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арбауына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түсуде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бірі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тіпті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елін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тастап</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жихадқа</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иә</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сөзді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тырнақшаның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ішінде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отырмыз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кетсе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енді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елде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мүлдем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болмағандаи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жергілікті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жамағаттың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дәстүрлерінің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барлығын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бидғатқа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балап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ширкке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шығарды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кезегінде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бірлігі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тұтастыққа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қауіп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төндіретін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мұндаи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тартпа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пікірлерге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тосқауыл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қоя</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білу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үшін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күш</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қолдану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арқылы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күресу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жемісті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нәтиже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бермеи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Сондықтан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мұндаи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идеологиялық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қатерлерге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ғылыми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тұрғыдан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жауап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беруіміз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қажет</w:t>
      </w:r>
      <w:r w:rsidRPr="007E7CAC">
        <w:rPr>
          <w:rStyle w:val="a8"/>
          <w:rFonts w:ascii="Times New Roman" w:hAnsi="Times New Roman" w:cs="Times New Roman"/>
          <w:color w:val="auto"/>
          <w:sz w:val="28"/>
          <w:szCs w:val="28"/>
          <w:u w:color="191919"/>
          <w:lang w:val="pt-PT"/>
        </w:rPr>
        <w:t>» [1</w:t>
      </w:r>
      <w:r w:rsidR="002C35D0" w:rsidRPr="007E7CAC">
        <w:rPr>
          <w:rStyle w:val="a8"/>
          <w:rFonts w:ascii="Times New Roman" w:hAnsi="Times New Roman" w:cs="Times New Roman"/>
          <w:color w:val="auto"/>
          <w:sz w:val="28"/>
          <w:szCs w:val="28"/>
          <w:u w:color="191919"/>
          <w:lang w:val="kk-KZ"/>
        </w:rPr>
        <w:t>4</w:t>
      </w:r>
      <w:r w:rsidR="004072E0" w:rsidRPr="007E7CAC">
        <w:rPr>
          <w:rStyle w:val="a8"/>
          <w:rFonts w:ascii="Times New Roman" w:hAnsi="Times New Roman" w:cs="Times New Roman"/>
          <w:color w:val="auto"/>
          <w:sz w:val="28"/>
          <w:szCs w:val="28"/>
          <w:u w:color="191919"/>
          <w:lang w:val="kk-KZ"/>
        </w:rPr>
        <w:t>7</w:t>
      </w:r>
      <w:r w:rsidRPr="007E7CAC">
        <w:rPr>
          <w:rStyle w:val="a8"/>
          <w:rFonts w:ascii="Times New Roman" w:hAnsi="Times New Roman" w:cs="Times New Roman"/>
          <w:color w:val="auto"/>
          <w:sz w:val="28"/>
          <w:szCs w:val="28"/>
          <w:u w:color="191919"/>
          <w:lang w:val="pt-PT"/>
        </w:rPr>
        <w:t>, 7</w:t>
      </w:r>
      <w:r w:rsidR="008E4831">
        <w:rPr>
          <w:rStyle w:val="a8"/>
          <w:rFonts w:ascii="Times New Roman" w:hAnsi="Times New Roman" w:cs="Times New Roman"/>
          <w:color w:val="auto"/>
          <w:sz w:val="28"/>
          <w:szCs w:val="28"/>
          <w:u w:color="191919"/>
          <w:lang w:val="kk-KZ"/>
        </w:rPr>
        <w:t xml:space="preserve"> </w:t>
      </w:r>
      <w:r w:rsidRPr="007E7CAC">
        <w:rPr>
          <w:rStyle w:val="a8"/>
          <w:rFonts w:ascii="Times New Roman" w:hAnsi="Times New Roman" w:cs="Times New Roman"/>
          <w:color w:val="auto"/>
          <w:sz w:val="28"/>
          <w:szCs w:val="28"/>
          <w:u w:color="191919"/>
        </w:rPr>
        <w:t>б</w:t>
      </w:r>
      <w:r w:rsidR="008E4831">
        <w:rPr>
          <w:rStyle w:val="a8"/>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u w:color="191919"/>
          <w:lang w:val="pt-PT"/>
        </w:rPr>
        <w:t xml:space="preserve">], </w:t>
      </w:r>
      <w:r w:rsidR="00836059"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дейді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теолог</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Алау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Әділбаев</w:t>
      </w:r>
      <w:r w:rsidRPr="007E7CAC">
        <w:rPr>
          <w:rStyle w:val="a8"/>
          <w:rFonts w:ascii="Times New Roman" w:hAnsi="Times New Roman" w:cs="Times New Roman"/>
          <w:color w:val="auto"/>
          <w:sz w:val="28"/>
          <w:szCs w:val="28"/>
          <w:u w:color="191919"/>
          <w:lang w:val="pt-PT"/>
        </w:rPr>
        <w:t>.</w:t>
      </w:r>
    </w:p>
    <w:p w14:paraId="4D4F714E" w14:textId="530506BA" w:rsidR="00FE6FF8" w:rsidRPr="007E7CAC" w:rsidRDefault="004774D6" w:rsidP="007040E5">
      <w:pPr>
        <w:pStyle w:val="a5"/>
        <w:ind w:firstLine="567"/>
        <w:jc w:val="both"/>
        <w:rPr>
          <w:rStyle w:val="a8"/>
          <w:rFonts w:ascii="Times New Roman" w:eastAsia="Times New Roman" w:hAnsi="Times New Roman" w:cs="Times New Roman"/>
          <w:color w:val="auto"/>
          <w:sz w:val="28"/>
          <w:szCs w:val="28"/>
          <w:u w:color="191919"/>
          <w:lang w:val="pt-PT"/>
        </w:rPr>
      </w:pPr>
      <w:r w:rsidRPr="007E7CAC">
        <w:rPr>
          <w:rStyle w:val="a8"/>
          <w:rFonts w:ascii="Times New Roman" w:eastAsia="Times New Roman" w:hAnsi="Times New Roman" w:cs="Times New Roman"/>
          <w:color w:val="auto"/>
          <w:sz w:val="28"/>
          <w:szCs w:val="28"/>
          <w:u w:color="191919"/>
        </w:rPr>
        <w:t>Бұл</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мәселеге</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Қазақстан</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мұсылмандары</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діни</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басқармасының</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төрағасы</w:t>
      </w:r>
      <w:r w:rsidR="007040E5"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мүфти</w:t>
      </w:r>
      <w:r w:rsidR="00787EEA" w:rsidRPr="007E7CAC">
        <w:rPr>
          <w:rStyle w:val="a8"/>
          <w:rFonts w:ascii="Times New Roman" w:hAnsi="Times New Roman" w:cs="Times New Roman"/>
          <w:color w:val="auto"/>
          <w:sz w:val="28"/>
          <w:szCs w:val="28"/>
          <w:u w:color="191919"/>
          <w:lang w:val="kk-KZ"/>
        </w:rPr>
        <w:t xml:space="preserve"> болған </w:t>
      </w:r>
      <w:r w:rsidRPr="007E7CAC">
        <w:rPr>
          <w:rStyle w:val="a8"/>
          <w:rFonts w:ascii="Times New Roman" w:hAnsi="Times New Roman" w:cs="Times New Roman"/>
          <w:color w:val="auto"/>
          <w:sz w:val="28"/>
          <w:szCs w:val="28"/>
          <w:u w:color="191919"/>
        </w:rPr>
        <w:t>Ержан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қажы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Малғажыұлы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үлкен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көңіл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бөліп</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Дін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атты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екі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кітаптан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тұратын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еңбек</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жариялады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оның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бірінші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кітабы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Алматыда</w:t>
      </w:r>
      <w:r w:rsidRPr="007E7CAC">
        <w:rPr>
          <w:rStyle w:val="a8"/>
          <w:rFonts w:ascii="Times New Roman" w:hAnsi="Times New Roman" w:cs="Times New Roman"/>
          <w:color w:val="auto"/>
          <w:sz w:val="28"/>
          <w:szCs w:val="28"/>
          <w:u w:color="191919"/>
          <w:lang w:val="pt-PT"/>
        </w:rPr>
        <w:t xml:space="preserve"> 2013 </w:t>
      </w:r>
      <w:r w:rsidRPr="007E7CAC">
        <w:rPr>
          <w:rStyle w:val="a8"/>
          <w:rFonts w:ascii="Times New Roman" w:hAnsi="Times New Roman" w:cs="Times New Roman"/>
          <w:color w:val="auto"/>
          <w:sz w:val="28"/>
          <w:szCs w:val="28"/>
          <w:u w:color="191919"/>
        </w:rPr>
        <w:t>жылы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Ғибрат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баспа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інен</w:t>
      </w:r>
      <w:r w:rsidRPr="007E7CAC">
        <w:rPr>
          <w:rStyle w:val="a8"/>
          <w:rFonts w:ascii="Times New Roman" w:hAnsi="Times New Roman" w:cs="Times New Roman"/>
          <w:color w:val="auto"/>
          <w:sz w:val="28"/>
          <w:szCs w:val="28"/>
          <w:u w:color="191919"/>
          <w:lang w:val="pt-PT"/>
        </w:rPr>
        <w:t xml:space="preserve"> [</w:t>
      </w:r>
      <w:r w:rsidR="002C35D0" w:rsidRPr="007E7CAC">
        <w:rPr>
          <w:rStyle w:val="a8"/>
          <w:rFonts w:ascii="Times New Roman" w:hAnsi="Times New Roman" w:cs="Times New Roman"/>
          <w:color w:val="auto"/>
          <w:sz w:val="28"/>
          <w:szCs w:val="28"/>
          <w:u w:color="191919"/>
          <w:lang w:val="pt-PT"/>
        </w:rPr>
        <w:t>14</w:t>
      </w:r>
      <w:r w:rsidR="004072E0" w:rsidRPr="007E7CAC">
        <w:rPr>
          <w:rStyle w:val="a8"/>
          <w:rFonts w:ascii="Times New Roman" w:hAnsi="Times New Roman" w:cs="Times New Roman"/>
          <w:color w:val="auto"/>
          <w:sz w:val="28"/>
          <w:szCs w:val="28"/>
          <w:u w:color="191919"/>
          <w:lang w:val="kk-KZ"/>
        </w:rPr>
        <w:t>8</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екіншісі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Астана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қаласында</w:t>
      </w:r>
      <w:r w:rsidRPr="007E7CAC">
        <w:rPr>
          <w:rStyle w:val="a8"/>
          <w:rFonts w:ascii="Times New Roman" w:hAnsi="Times New Roman" w:cs="Times New Roman"/>
          <w:color w:val="auto"/>
          <w:sz w:val="28"/>
          <w:szCs w:val="28"/>
          <w:u w:color="191919"/>
          <w:lang w:val="pt-PT"/>
        </w:rPr>
        <w:t xml:space="preserve"> 2017-</w:t>
      </w:r>
      <w:r w:rsidRPr="007E7CAC">
        <w:rPr>
          <w:rStyle w:val="a8"/>
          <w:rFonts w:ascii="Times New Roman" w:hAnsi="Times New Roman" w:cs="Times New Roman"/>
          <w:color w:val="auto"/>
          <w:sz w:val="28"/>
          <w:szCs w:val="28"/>
          <w:u w:color="191919"/>
        </w:rPr>
        <w:t>жылы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жарияланды</w:t>
      </w:r>
      <w:r w:rsidRPr="007E7CAC">
        <w:rPr>
          <w:rStyle w:val="a8"/>
          <w:rFonts w:ascii="Times New Roman" w:hAnsi="Times New Roman" w:cs="Times New Roman"/>
          <w:color w:val="auto"/>
          <w:sz w:val="28"/>
          <w:szCs w:val="28"/>
          <w:u w:color="191919"/>
          <w:lang w:val="pt-PT"/>
        </w:rPr>
        <w:t xml:space="preserve"> </w:t>
      </w:r>
      <w:r w:rsidR="002C35D0" w:rsidRPr="007E7CAC">
        <w:rPr>
          <w:rStyle w:val="a8"/>
          <w:rFonts w:ascii="Times New Roman" w:hAnsi="Times New Roman" w:cs="Times New Roman"/>
          <w:color w:val="auto"/>
          <w:sz w:val="28"/>
          <w:szCs w:val="28"/>
          <w:u w:color="191919"/>
          <w:lang w:val="pt-PT"/>
        </w:rPr>
        <w:t>[14</w:t>
      </w:r>
      <w:r w:rsidR="004072E0" w:rsidRPr="007E7CAC">
        <w:rPr>
          <w:rStyle w:val="a8"/>
          <w:rFonts w:ascii="Times New Roman" w:hAnsi="Times New Roman" w:cs="Times New Roman"/>
          <w:color w:val="auto"/>
          <w:sz w:val="28"/>
          <w:szCs w:val="28"/>
          <w:u w:color="191919"/>
          <w:lang w:val="kk-KZ"/>
        </w:rPr>
        <w:t>9</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кітаптың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кіріспесінде</w:t>
      </w:r>
      <w:r w:rsidRPr="007E7CAC">
        <w:rPr>
          <w:rStyle w:val="a8"/>
          <w:rFonts w:ascii="Times New Roman" w:hAnsi="Times New Roman" w:cs="Times New Roman"/>
          <w:color w:val="auto"/>
          <w:sz w:val="28"/>
          <w:szCs w:val="28"/>
          <w:u w:color="191919"/>
          <w:lang w:val="pt-PT"/>
        </w:rPr>
        <w:t xml:space="preserve"> </w:t>
      </w:r>
      <w:r w:rsidR="004072E0" w:rsidRPr="007E7CAC">
        <w:rPr>
          <w:rStyle w:val="a8"/>
          <w:rFonts w:ascii="Times New Roman" w:hAnsi="Times New Roman" w:cs="Times New Roman"/>
          <w:color w:val="auto"/>
          <w:sz w:val="28"/>
          <w:szCs w:val="28"/>
          <w:u w:color="191919"/>
          <w:lang w:val="kk-KZ"/>
        </w:rPr>
        <w:t xml:space="preserve">сол кездегі </w:t>
      </w:r>
      <w:r w:rsidRPr="007E7CAC">
        <w:rPr>
          <w:rStyle w:val="a8"/>
          <w:rFonts w:ascii="Times New Roman" w:hAnsi="Times New Roman" w:cs="Times New Roman"/>
          <w:color w:val="auto"/>
          <w:sz w:val="28"/>
          <w:szCs w:val="28"/>
          <w:u w:color="191919"/>
        </w:rPr>
        <w:t>Бас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Мүфти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киелі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дәстүрлеріне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қарсы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шығып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жүрген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әсіре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діншілдерге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тосқауыл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болатындай</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сөздерді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айтты</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Енді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жадынан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ұмытыла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бастаған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имани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құндылықтарды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lastRenderedPageBreak/>
        <w:t>қаи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жандандырудың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реті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тұрғыда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қоғамына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тыңнан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жаңа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дүние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әкеліп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жапсырып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жатқан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жоқпыз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болғаны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кезінде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баһадүр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бабаларымыз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кеткен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іннен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көмескі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тарта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бастаған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соқпақтың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сүлдерін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тауып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соны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тадан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сара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жолға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налдыруға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тырысудамыз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Мақсатымыз</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ұлттық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табиғатымызбен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сабақтас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шариғаттағы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мазһабымыз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танымдық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мектебімізді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тұғырлап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асыл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дүниелерімізді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жауһарларымызды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жарыққа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шығару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үзілгенімізді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жалғап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жоғалтқанымызды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түгендеу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ғасырлық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тарихы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дәстүрлерімізді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қалпына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келтіру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Сол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арқылы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толыққанды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ұлтқа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Алаштың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іргелі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елге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налуы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үшін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қолдан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келгенше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үлес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қосу</w:t>
      </w:r>
      <w:r w:rsidRPr="007E7CAC">
        <w:rPr>
          <w:rStyle w:val="a8"/>
          <w:rFonts w:ascii="Times New Roman" w:hAnsi="Times New Roman" w:cs="Times New Roman"/>
          <w:color w:val="auto"/>
          <w:sz w:val="28"/>
          <w:szCs w:val="28"/>
          <w:u w:color="191919"/>
          <w:lang w:val="pt-PT"/>
        </w:rPr>
        <w:t xml:space="preserve">» </w:t>
      </w:r>
      <w:r w:rsidR="002C35D0" w:rsidRPr="007E7CAC">
        <w:rPr>
          <w:rStyle w:val="a8"/>
          <w:rFonts w:ascii="Times New Roman" w:hAnsi="Times New Roman" w:cs="Times New Roman"/>
          <w:color w:val="auto"/>
          <w:sz w:val="28"/>
          <w:szCs w:val="28"/>
          <w:u w:color="191919"/>
          <w:lang w:val="pt-PT"/>
        </w:rPr>
        <w:t>[14</w:t>
      </w:r>
      <w:r w:rsidR="00C30E0C" w:rsidRPr="007E7CAC">
        <w:rPr>
          <w:rStyle w:val="a8"/>
          <w:rFonts w:ascii="Times New Roman" w:hAnsi="Times New Roman" w:cs="Times New Roman"/>
          <w:color w:val="auto"/>
          <w:sz w:val="28"/>
          <w:szCs w:val="28"/>
          <w:u w:color="191919"/>
          <w:lang w:val="kk-KZ"/>
        </w:rPr>
        <w:t>8</w:t>
      </w:r>
      <w:r w:rsidRPr="007E7CAC">
        <w:rPr>
          <w:rStyle w:val="a8"/>
          <w:rFonts w:ascii="Times New Roman" w:hAnsi="Times New Roman" w:cs="Times New Roman"/>
          <w:color w:val="auto"/>
          <w:sz w:val="28"/>
          <w:szCs w:val="28"/>
          <w:u w:color="191919"/>
          <w:lang w:val="pt-PT"/>
        </w:rPr>
        <w:t>, 3</w:t>
      </w:r>
      <w:r w:rsidR="008E4831">
        <w:rPr>
          <w:rStyle w:val="a8"/>
          <w:rFonts w:ascii="Times New Roman" w:hAnsi="Times New Roman" w:cs="Times New Roman"/>
          <w:color w:val="auto"/>
          <w:sz w:val="28"/>
          <w:szCs w:val="28"/>
          <w:u w:color="191919"/>
          <w:lang w:val="kk-KZ"/>
        </w:rPr>
        <w:t xml:space="preserve"> </w:t>
      </w:r>
      <w:r w:rsidRPr="007E7CAC">
        <w:rPr>
          <w:rStyle w:val="a8"/>
          <w:rFonts w:ascii="Times New Roman" w:hAnsi="Times New Roman" w:cs="Times New Roman"/>
          <w:color w:val="auto"/>
          <w:sz w:val="28"/>
          <w:szCs w:val="28"/>
          <w:u w:color="191919"/>
        </w:rPr>
        <w:t>б</w:t>
      </w:r>
      <w:r w:rsidR="008E4831">
        <w:rPr>
          <w:rStyle w:val="a8"/>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u w:color="191919"/>
          <w:lang w:val="pt-PT"/>
        </w:rPr>
        <w:t xml:space="preserve">]. </w:t>
      </w:r>
    </w:p>
    <w:p w14:paraId="7BBA9D2A" w14:textId="05312A4D" w:rsidR="00FE6FF8" w:rsidRPr="007E7CAC" w:rsidRDefault="004774D6" w:rsidP="005B33D8">
      <w:pPr>
        <w:pStyle w:val="a5"/>
        <w:ind w:firstLine="567"/>
        <w:jc w:val="both"/>
        <w:rPr>
          <w:rStyle w:val="a8"/>
          <w:rFonts w:ascii="Times New Roman" w:eastAsia="Times New Roman" w:hAnsi="Times New Roman" w:cs="Times New Roman"/>
          <w:color w:val="auto"/>
          <w:sz w:val="28"/>
          <w:szCs w:val="28"/>
          <w:u w:color="191919"/>
          <w:lang w:val="pt-PT"/>
        </w:rPr>
      </w:pPr>
      <w:r w:rsidRPr="007E7CAC">
        <w:rPr>
          <w:rStyle w:val="a8"/>
          <w:rFonts w:ascii="Times New Roman" w:eastAsia="Times New Roman" w:hAnsi="Times New Roman" w:cs="Times New Roman"/>
          <w:color w:val="auto"/>
          <w:sz w:val="28"/>
          <w:szCs w:val="28"/>
          <w:u w:color="191919"/>
        </w:rPr>
        <w:t>Мұнан</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өзге</w:t>
      </w:r>
      <w:r w:rsidRPr="007E7CAC">
        <w:rPr>
          <w:rStyle w:val="a8"/>
          <w:rFonts w:ascii="Times New Roman" w:eastAsia="Times New Roman" w:hAnsi="Times New Roman" w:cs="Times New Roman"/>
          <w:color w:val="auto"/>
          <w:sz w:val="28"/>
          <w:szCs w:val="28"/>
          <w:u w:color="191919"/>
          <w:lang w:val="pt-PT"/>
        </w:rPr>
        <w:t xml:space="preserve"> </w:t>
      </w:r>
      <w:r w:rsidR="005C5BDC" w:rsidRPr="007E7CAC">
        <w:rPr>
          <w:rStyle w:val="a8"/>
          <w:rFonts w:ascii="Times New Roman" w:eastAsia="Times New Roman" w:hAnsi="Times New Roman" w:cs="Times New Roman"/>
          <w:color w:val="auto"/>
          <w:sz w:val="28"/>
          <w:szCs w:val="28"/>
          <w:u w:color="191919"/>
        </w:rPr>
        <w:t>Д</w:t>
      </w:r>
      <w:r w:rsidR="005C5BDC" w:rsidRPr="007E7CAC">
        <w:rPr>
          <w:rStyle w:val="a8"/>
          <w:rFonts w:ascii="Times New Roman" w:eastAsia="Times New Roman" w:hAnsi="Times New Roman" w:cs="Times New Roman"/>
          <w:color w:val="auto"/>
          <w:sz w:val="28"/>
          <w:szCs w:val="28"/>
          <w:u w:color="191919"/>
          <w:lang w:val="kk-KZ"/>
        </w:rPr>
        <w:t>.</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Кенжетайдың</w:t>
      </w:r>
      <w:r w:rsidRPr="007E7CAC">
        <w:rPr>
          <w:rStyle w:val="a8"/>
          <w:rFonts w:ascii="Times New Roman" w:eastAsia="Times New Roman" w:hAnsi="Times New Roman" w:cs="Times New Roman"/>
          <w:color w:val="auto"/>
          <w:sz w:val="28"/>
          <w:szCs w:val="28"/>
          <w:u w:color="191919"/>
          <w:lang w:val="pt-PT"/>
        </w:rPr>
        <w:t xml:space="preserve"> </w:t>
      </w:r>
      <w:r w:rsidR="002C35D0" w:rsidRPr="007E7CAC">
        <w:rPr>
          <w:rStyle w:val="a8"/>
          <w:rFonts w:ascii="Times New Roman" w:hAnsi="Times New Roman" w:cs="Times New Roman"/>
          <w:color w:val="auto"/>
          <w:sz w:val="28"/>
          <w:szCs w:val="28"/>
          <w:u w:color="191919"/>
          <w:lang w:val="pt-PT"/>
        </w:rPr>
        <w:t>[1</w:t>
      </w:r>
      <w:r w:rsidR="004072E0" w:rsidRPr="007E7CAC">
        <w:rPr>
          <w:rStyle w:val="a8"/>
          <w:rFonts w:ascii="Times New Roman" w:hAnsi="Times New Roman" w:cs="Times New Roman"/>
          <w:color w:val="auto"/>
          <w:sz w:val="28"/>
          <w:szCs w:val="28"/>
          <w:u w:color="191919"/>
          <w:lang w:val="kk-KZ"/>
        </w:rPr>
        <w:t>50</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Әділбаеваның</w:t>
      </w:r>
      <w:r w:rsidR="002C35D0" w:rsidRPr="007E7CAC">
        <w:rPr>
          <w:rStyle w:val="a8"/>
          <w:rFonts w:ascii="Times New Roman" w:hAnsi="Times New Roman" w:cs="Times New Roman"/>
          <w:color w:val="auto"/>
          <w:sz w:val="28"/>
          <w:szCs w:val="28"/>
          <w:u w:color="191919"/>
          <w:lang w:val="pt-PT"/>
        </w:rPr>
        <w:t xml:space="preserve"> [1</w:t>
      </w:r>
      <w:r w:rsidR="00C30E0C" w:rsidRPr="007E7CAC">
        <w:rPr>
          <w:rStyle w:val="a8"/>
          <w:rFonts w:ascii="Times New Roman" w:hAnsi="Times New Roman" w:cs="Times New Roman"/>
          <w:color w:val="auto"/>
          <w:sz w:val="28"/>
          <w:szCs w:val="28"/>
          <w:u w:color="191919"/>
          <w:lang w:val="kk-KZ"/>
        </w:rPr>
        <w:t>51</w:t>
      </w:r>
      <w:r w:rsidRPr="007E7CAC">
        <w:rPr>
          <w:rStyle w:val="a8"/>
          <w:rFonts w:ascii="Times New Roman" w:hAnsi="Times New Roman" w:cs="Times New Roman"/>
          <w:color w:val="auto"/>
          <w:sz w:val="28"/>
          <w:szCs w:val="28"/>
          <w:u w:color="191919"/>
          <w:lang w:val="pt-PT"/>
        </w:rPr>
        <w:t xml:space="preserve">], </w:t>
      </w:r>
      <w:r w:rsidR="005C5BDC" w:rsidRPr="007E7CAC">
        <w:rPr>
          <w:rStyle w:val="a8"/>
          <w:rFonts w:ascii="Times New Roman" w:hAnsi="Times New Roman" w:cs="Times New Roman"/>
          <w:color w:val="auto"/>
          <w:sz w:val="28"/>
          <w:szCs w:val="28"/>
          <w:u w:color="191919"/>
        </w:rPr>
        <w:t>Б</w:t>
      </w:r>
      <w:r w:rsidR="005C5BDC" w:rsidRPr="007E7CAC">
        <w:rPr>
          <w:rStyle w:val="a8"/>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Сатершинов</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пен</w:t>
      </w:r>
      <w:r w:rsidRPr="007E7CAC">
        <w:rPr>
          <w:rStyle w:val="a8"/>
          <w:rFonts w:ascii="Times New Roman" w:hAnsi="Times New Roman" w:cs="Times New Roman"/>
          <w:color w:val="auto"/>
          <w:sz w:val="28"/>
          <w:szCs w:val="28"/>
          <w:u w:color="191919"/>
          <w:lang w:val="pt-PT"/>
        </w:rPr>
        <w:t xml:space="preserve"> </w:t>
      </w:r>
      <w:r w:rsidR="005C5BDC" w:rsidRPr="007E7CAC">
        <w:rPr>
          <w:rStyle w:val="a8"/>
          <w:rFonts w:ascii="Times New Roman" w:hAnsi="Times New Roman" w:cs="Times New Roman"/>
          <w:color w:val="auto"/>
          <w:sz w:val="28"/>
          <w:szCs w:val="28"/>
          <w:u w:color="191919"/>
        </w:rPr>
        <w:t>О</w:t>
      </w:r>
      <w:r w:rsidR="005C5BDC" w:rsidRPr="007E7CAC">
        <w:rPr>
          <w:rStyle w:val="a8"/>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Сәметтің</w:t>
      </w:r>
      <w:r w:rsidRPr="007E7CAC">
        <w:rPr>
          <w:rStyle w:val="a8"/>
          <w:rFonts w:ascii="Times New Roman" w:hAnsi="Times New Roman" w:cs="Times New Roman"/>
          <w:color w:val="auto"/>
          <w:sz w:val="28"/>
          <w:szCs w:val="28"/>
          <w:u w:color="191919"/>
          <w:lang w:val="pt-PT"/>
        </w:rPr>
        <w:t xml:space="preserve"> [1</w:t>
      </w:r>
      <w:r w:rsidR="00C30E0C" w:rsidRPr="007E7CAC">
        <w:rPr>
          <w:rStyle w:val="a8"/>
          <w:rFonts w:ascii="Times New Roman" w:hAnsi="Times New Roman" w:cs="Times New Roman"/>
          <w:color w:val="auto"/>
          <w:sz w:val="28"/>
          <w:szCs w:val="28"/>
          <w:u w:color="191919"/>
          <w:lang w:val="kk-KZ"/>
        </w:rPr>
        <w:t>52</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Әбдірәсілқызының</w:t>
      </w:r>
      <w:r w:rsidRPr="007E7CAC">
        <w:rPr>
          <w:rStyle w:val="a8"/>
          <w:rFonts w:ascii="Times New Roman" w:hAnsi="Times New Roman" w:cs="Times New Roman"/>
          <w:color w:val="auto"/>
          <w:sz w:val="28"/>
          <w:szCs w:val="28"/>
          <w:u w:color="191919"/>
          <w:lang w:val="pt-PT"/>
        </w:rPr>
        <w:t xml:space="preserve"> [1</w:t>
      </w:r>
      <w:r w:rsidR="002C35D0" w:rsidRPr="007E7CAC">
        <w:rPr>
          <w:rStyle w:val="a8"/>
          <w:rFonts w:ascii="Times New Roman" w:hAnsi="Times New Roman" w:cs="Times New Roman"/>
          <w:color w:val="auto"/>
          <w:sz w:val="28"/>
          <w:szCs w:val="28"/>
          <w:u w:color="191919"/>
          <w:lang w:val="kk-KZ"/>
        </w:rPr>
        <w:t>5</w:t>
      </w:r>
      <w:r w:rsidR="00C30E0C" w:rsidRPr="007E7CAC">
        <w:rPr>
          <w:rStyle w:val="a8"/>
          <w:rFonts w:ascii="Times New Roman" w:hAnsi="Times New Roman" w:cs="Times New Roman"/>
          <w:color w:val="auto"/>
          <w:sz w:val="28"/>
          <w:szCs w:val="28"/>
          <w:u w:color="191919"/>
          <w:lang w:val="kk-KZ"/>
        </w:rPr>
        <w:t>3</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Исаханның</w:t>
      </w:r>
      <w:r w:rsidRPr="007E7CAC">
        <w:rPr>
          <w:rStyle w:val="a8"/>
          <w:rFonts w:ascii="Times New Roman" w:hAnsi="Times New Roman" w:cs="Times New Roman"/>
          <w:color w:val="auto"/>
          <w:sz w:val="28"/>
          <w:szCs w:val="28"/>
          <w:u w:color="191919"/>
          <w:lang w:val="pt-PT"/>
        </w:rPr>
        <w:t xml:space="preserve"> [</w:t>
      </w:r>
      <w:r w:rsidR="002C35D0" w:rsidRPr="007E7CAC">
        <w:rPr>
          <w:rStyle w:val="a8"/>
          <w:rFonts w:ascii="Times New Roman" w:hAnsi="Times New Roman" w:cs="Times New Roman"/>
          <w:color w:val="auto"/>
          <w:sz w:val="28"/>
          <w:szCs w:val="28"/>
          <w:u w:color="191919"/>
          <w:lang w:val="pt-PT"/>
        </w:rPr>
        <w:t>1</w:t>
      </w:r>
      <w:r w:rsidR="002C35D0" w:rsidRPr="007E7CAC">
        <w:rPr>
          <w:rStyle w:val="a8"/>
          <w:rFonts w:ascii="Times New Roman" w:hAnsi="Times New Roman" w:cs="Times New Roman"/>
          <w:color w:val="auto"/>
          <w:sz w:val="28"/>
          <w:szCs w:val="28"/>
          <w:u w:color="191919"/>
          <w:lang w:val="kk-KZ"/>
        </w:rPr>
        <w:t>5</w:t>
      </w:r>
      <w:r w:rsidR="00C30E0C" w:rsidRPr="007E7CAC">
        <w:rPr>
          <w:rStyle w:val="a8"/>
          <w:rFonts w:ascii="Times New Roman" w:hAnsi="Times New Roman" w:cs="Times New Roman"/>
          <w:color w:val="auto"/>
          <w:sz w:val="28"/>
          <w:szCs w:val="28"/>
          <w:u w:color="191919"/>
          <w:lang w:val="kk-KZ"/>
        </w:rPr>
        <w:t>4</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б</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бірқатар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маңызды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зерттеулерін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өтуге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болады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еңбектерде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киелі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рухани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құндылықтарының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өзара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үйлесімділігі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баса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айтылады</w:t>
      </w:r>
      <w:r w:rsidRPr="007E7CAC">
        <w:rPr>
          <w:rStyle w:val="a8"/>
          <w:rFonts w:ascii="Times New Roman" w:hAnsi="Times New Roman" w:cs="Times New Roman"/>
          <w:color w:val="auto"/>
          <w:sz w:val="28"/>
          <w:szCs w:val="28"/>
          <w:u w:color="191919"/>
          <w:lang w:val="pt-PT"/>
        </w:rPr>
        <w:t xml:space="preserve">. </w:t>
      </w:r>
    </w:p>
    <w:p w14:paraId="412C60AC" w14:textId="78BF19D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u w:color="191919"/>
        </w:rPr>
        <w:t>Мұсылмандықтың</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таралуы</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eastAsia="Times New Roman" w:hAnsi="Times New Roman" w:cs="Times New Roman"/>
          <w:color w:val="auto"/>
          <w:sz w:val="28"/>
          <w:szCs w:val="28"/>
          <w:u w:color="191919"/>
        </w:rPr>
        <w:t>барысында</w:t>
      </w:r>
      <w:r w:rsidRPr="007E7CAC">
        <w:rPr>
          <w:rStyle w:val="a8"/>
          <w:rFonts w:ascii="Times New Roman" w:eastAsia="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әмбебаптылығы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тұрғындардың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күнделікті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практикалық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шылдарының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дінтанулық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тұжырымдарында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Мәуреннахр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аймағында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гүлденіп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орталықтарына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Хорасан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Түркістаннан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көптеген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мүджтахидтер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мүхаддистер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мүфәссирлер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имамдар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факихтер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кәламы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фәлсафасы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өркендеді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Екінші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бүкіл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әйгілі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айтпағанда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Құтты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білігімен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Баласағұн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сыйымен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Йүгінеки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нақыл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дидактикалық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көрнекті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тұлғалары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p>
    <w:p w14:paraId="5E858F9B" w14:textId="3B5D0B7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Ортағасырлық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түркі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дүниетанымындағы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дәстүрлі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көзқарастар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философиялық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ларға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терең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әсер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еткенін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ескерсек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тәухидпен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теологиямен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астасып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өнеге</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өсиеттерінен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Баласағұнның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дидактикалық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шығармасынан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ізбасарларының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практикалық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тәжірибесінен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ғасырларда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номадизм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тамаша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лесімге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синтез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келбетін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көшпенділікке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тамаша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бөленген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көшпенділікке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налды</w:t>
      </w:r>
      <w:r w:rsidRPr="007E7CAC">
        <w:rPr>
          <w:rStyle w:val="a8"/>
          <w:rFonts w:ascii="Times New Roman" w:hAnsi="Times New Roman" w:cs="Times New Roman"/>
          <w:color w:val="auto"/>
          <w:sz w:val="28"/>
          <w:szCs w:val="28"/>
          <w:lang w:val="pt-PT"/>
        </w:rPr>
        <w:t>» [</w:t>
      </w:r>
      <w:r w:rsidR="002C35D0" w:rsidRPr="007E7CAC">
        <w:rPr>
          <w:rStyle w:val="a8"/>
          <w:rFonts w:ascii="Times New Roman" w:hAnsi="Times New Roman" w:cs="Times New Roman"/>
          <w:color w:val="auto"/>
          <w:sz w:val="28"/>
          <w:szCs w:val="28"/>
          <w:u w:color="191919"/>
          <w:lang w:val="pt-PT"/>
        </w:rPr>
        <w:t>15</w:t>
      </w:r>
      <w:r w:rsidR="0085515C" w:rsidRPr="007E7CAC">
        <w:rPr>
          <w:rStyle w:val="a8"/>
          <w:rFonts w:ascii="Times New Roman" w:hAnsi="Times New Roman" w:cs="Times New Roman"/>
          <w:color w:val="auto"/>
          <w:sz w:val="28"/>
          <w:szCs w:val="28"/>
          <w:u w:color="191919"/>
          <w:lang w:val="kk-KZ"/>
        </w:rPr>
        <w:t>5</w:t>
      </w:r>
      <w:r w:rsidR="00836059"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46</w:t>
      </w:r>
      <w:r w:rsidR="008E4831">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енуіне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табынушылық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тудырды</w:t>
      </w:r>
      <w:r w:rsidRPr="007E7CAC">
        <w:rPr>
          <w:rStyle w:val="a8"/>
          <w:rFonts w:ascii="Times New Roman" w:hAnsi="Times New Roman" w:cs="Times New Roman"/>
          <w:color w:val="auto"/>
          <w:sz w:val="28"/>
          <w:szCs w:val="28"/>
          <w:lang w:val="pt-PT"/>
        </w:rPr>
        <w:t>.</w:t>
      </w:r>
    </w:p>
    <w:p w14:paraId="44E32771" w14:textId="66375B33"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Қазіргі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Қазақстанның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оңтүстік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жерлері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орта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ғасырларда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өркениетінің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құрамдас</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бөлігі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бола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мектептердің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айналғанын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Әсіресе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мағрипат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сатыларын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ұстанатын</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w:t>
      </w:r>
      <w:r w:rsidRPr="007E7CAC">
        <w:rPr>
          <w:rStyle w:val="a8"/>
          <w:rFonts w:ascii="Times New Roman" w:hAnsi="Times New Roman" w:cs="Times New Roman"/>
          <w:color w:val="auto"/>
          <w:sz w:val="28"/>
          <w:szCs w:val="28"/>
        </w:rPr>
        <w:t>ссауийа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нақшбандийа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тариқаттарының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ықпалы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зор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қорқудан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қалыптастырды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тұжырымдамасында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тапқан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Я</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мағрифат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хақиқатта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парасатты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парасатты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парасатты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ахлақ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таным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төрт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нәрсені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сомдаған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нағыз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w:t>
      </w:r>
      <w:r w:rsidR="002C35D0" w:rsidRPr="007E7CAC">
        <w:rPr>
          <w:rStyle w:val="a8"/>
          <w:rFonts w:ascii="Times New Roman" w:hAnsi="Times New Roman" w:cs="Times New Roman"/>
          <w:color w:val="auto"/>
          <w:sz w:val="28"/>
          <w:szCs w:val="28"/>
          <w:lang w:val="pt-PT"/>
        </w:rPr>
        <w:t>15</w:t>
      </w:r>
      <w:r w:rsidR="0085515C"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lang w:val="pt-PT"/>
        </w:rPr>
        <w:t>, 291</w:t>
      </w:r>
      <w:r w:rsidR="008E4831">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596CF6BC" w14:textId="0775057F" w:rsidR="00FE6FF8" w:rsidRPr="007E7CAC" w:rsidRDefault="004774D6" w:rsidP="001242E2">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Түркі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халықтары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еуразиялық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ұстанымдардың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дамуына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сопылығының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сауидің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қызметінің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w:t>
      </w:r>
      <w:r w:rsidR="0094315A" w:rsidRPr="007E7CAC">
        <w:rPr>
          <w:rStyle w:val="a8"/>
          <w:rFonts w:ascii="Times New Roman" w:hAnsi="Times New Roman" w:cs="Times New Roman"/>
          <w:color w:val="auto"/>
          <w:sz w:val="28"/>
          <w:szCs w:val="28"/>
          <w:lang w:val="kk-KZ"/>
        </w:rPr>
        <w:t>ң</w:t>
      </w:r>
      <w:r w:rsidRPr="007E7CAC">
        <w:rPr>
          <w:rStyle w:val="a8"/>
          <w:rFonts w:ascii="Times New Roman" w:hAnsi="Times New Roman" w:cs="Times New Roman"/>
          <w:color w:val="auto"/>
          <w:sz w:val="28"/>
          <w:szCs w:val="28"/>
        </w:rPr>
        <w:t>ызы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зор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туралы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академик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Нысанбаев</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дінтанушы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философ</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Досаи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Кенжетаи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былаи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философиялық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дамытудағы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Яс</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ауидің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рықша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дәрежесі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топырағына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таным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тұжырымдамасын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әкелуі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едік</w:t>
      </w:r>
      <w:r w:rsidRPr="007E7CAC">
        <w:rPr>
          <w:rStyle w:val="a8"/>
          <w:rFonts w:ascii="Times New Roman" w:hAnsi="Times New Roman" w:cs="Times New Roman"/>
          <w:color w:val="auto"/>
          <w:sz w:val="28"/>
          <w:szCs w:val="28"/>
          <w:lang w:val="pt-PT"/>
        </w:rPr>
        <w:t>» [</w:t>
      </w:r>
      <w:r w:rsidR="002C35D0" w:rsidRPr="007E7CAC">
        <w:rPr>
          <w:rStyle w:val="a8"/>
          <w:rFonts w:ascii="Times New Roman" w:hAnsi="Times New Roman" w:cs="Times New Roman"/>
          <w:color w:val="auto"/>
          <w:sz w:val="28"/>
          <w:szCs w:val="28"/>
          <w:lang w:val="pt-PT"/>
        </w:rPr>
        <w:t>15</w:t>
      </w:r>
      <w:r w:rsidR="0085515C" w:rsidRPr="007E7CAC">
        <w:rPr>
          <w:rStyle w:val="a8"/>
          <w:rFonts w:ascii="Times New Roman" w:hAnsi="Times New Roman" w:cs="Times New Roman"/>
          <w:color w:val="auto"/>
          <w:sz w:val="28"/>
          <w:szCs w:val="28"/>
          <w:lang w:val="kk-KZ"/>
        </w:rPr>
        <w:t>7</w:t>
      </w:r>
      <w:r w:rsidRPr="007E7CAC">
        <w:rPr>
          <w:rStyle w:val="a8"/>
          <w:rFonts w:ascii="Times New Roman" w:hAnsi="Times New Roman" w:cs="Times New Roman"/>
          <w:color w:val="auto"/>
          <w:sz w:val="28"/>
          <w:szCs w:val="28"/>
          <w:u w:color="191919"/>
          <w:lang w:val="pt-PT"/>
        </w:rPr>
        <w:t xml:space="preserve">, </w:t>
      </w:r>
      <w:r w:rsidR="008E4831">
        <w:rPr>
          <w:rStyle w:val="a8"/>
          <w:rFonts w:ascii="Times New Roman" w:hAnsi="Times New Roman" w:cs="Times New Roman"/>
          <w:color w:val="auto"/>
          <w:sz w:val="28"/>
          <w:szCs w:val="28"/>
          <w:lang w:val="pt-PT"/>
        </w:rPr>
        <w:t xml:space="preserve">58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44427E96" w14:textId="14F35D7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Жалпы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дінінде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жүрек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тақырып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тариқаттарда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талданады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жүректің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пәктігі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тазалығына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материалдық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ауыртпалықтардан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арылып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жетудің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алғышарттары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сынақ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алаңы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нәпсінің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жетегінде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кетпеи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жаратылыстық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үнемі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кемелдену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үстінде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құдаи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дәрежеде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ашылғанда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ұласады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себепті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таза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ашу</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сопы</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әулиелердің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005C5BDC" w:rsidRPr="007E7CAC">
        <w:rPr>
          <w:rStyle w:val="a8"/>
          <w:rFonts w:ascii="Times New Roman" w:hAnsi="Times New Roman" w:cs="Times New Roman"/>
          <w:color w:val="auto"/>
          <w:sz w:val="28"/>
          <w:szCs w:val="28"/>
          <w:lang w:val="kk-KZ"/>
        </w:rPr>
        <w:t>Ясса</w:t>
      </w:r>
      <w:r w:rsidRPr="007E7CAC">
        <w:rPr>
          <w:rStyle w:val="a8"/>
          <w:rFonts w:ascii="Times New Roman" w:hAnsi="Times New Roman" w:cs="Times New Roman"/>
          <w:color w:val="auto"/>
          <w:sz w:val="28"/>
          <w:szCs w:val="28"/>
        </w:rPr>
        <w:t>уидің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тікелеи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арнаи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рисаласы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002C35D0" w:rsidRPr="007E7CAC">
        <w:rPr>
          <w:rStyle w:val="a8"/>
          <w:rFonts w:ascii="Times New Roman" w:hAnsi="Times New Roman" w:cs="Times New Roman"/>
          <w:color w:val="auto"/>
          <w:sz w:val="28"/>
          <w:szCs w:val="28"/>
          <w:lang w:val="pt-PT"/>
        </w:rPr>
        <w:t>[15</w:t>
      </w:r>
      <w:r w:rsidR="0085515C" w:rsidRPr="007E7CAC">
        <w:rPr>
          <w:rStyle w:val="a8"/>
          <w:rFonts w:ascii="Times New Roman" w:hAnsi="Times New Roman" w:cs="Times New Roman"/>
          <w:color w:val="auto"/>
          <w:sz w:val="28"/>
          <w:szCs w:val="28"/>
          <w:lang w:val="kk-KZ"/>
        </w:rPr>
        <w:t>8</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Сондай</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001242E2"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Диуани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Хикмет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Фақ</w:t>
      </w:r>
      <w:r w:rsidR="001242E2" w:rsidRPr="007E7CAC">
        <w:rPr>
          <w:rStyle w:val="a8"/>
          <w:rFonts w:ascii="Times New Roman" w:hAnsi="Times New Roman" w:cs="Times New Roman"/>
          <w:color w:val="auto"/>
          <w:sz w:val="28"/>
          <w:szCs w:val="28"/>
        </w:rPr>
        <w:t>ы</w:t>
      </w:r>
      <w:r w:rsidRPr="007E7CAC">
        <w:rPr>
          <w:rStyle w:val="a8"/>
          <w:rFonts w:ascii="Times New Roman" w:hAnsi="Times New Roman" w:cs="Times New Roman"/>
          <w:color w:val="auto"/>
          <w:sz w:val="28"/>
          <w:szCs w:val="28"/>
        </w:rPr>
        <w:t>рнама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еңбектері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хикмет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хәл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ашатын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трактаттары</w:t>
      </w:r>
      <w:r w:rsidRPr="007E7CAC">
        <w:rPr>
          <w:rStyle w:val="a8"/>
          <w:rFonts w:ascii="Times New Roman" w:hAnsi="Times New Roman" w:cs="Times New Roman"/>
          <w:color w:val="auto"/>
          <w:sz w:val="28"/>
          <w:szCs w:val="28"/>
          <w:lang w:val="pt-PT"/>
        </w:rPr>
        <w:t>.</w:t>
      </w:r>
    </w:p>
    <w:p w14:paraId="45FF16BC" w14:textId="787941C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Сүннеттік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паи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ымдағы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сакралдылық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иләһи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адамгершілікке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негізделген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ұстыны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мағынасында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адамшылықты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тазалық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асқақты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түсінігімен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ұқсас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w:t>
      </w:r>
      <w:r w:rsidR="005C5BDC" w:rsidRPr="007E7CAC">
        <w:rPr>
          <w:rStyle w:val="a8"/>
          <w:rFonts w:ascii="Times New Roman" w:hAnsi="Times New Roman" w:cs="Times New Roman"/>
          <w:color w:val="auto"/>
          <w:sz w:val="28"/>
          <w:szCs w:val="28"/>
          <w:lang w:val="kk-KZ"/>
        </w:rPr>
        <w:t>а</w:t>
      </w:r>
      <w:r w:rsidRPr="007E7CAC">
        <w:rPr>
          <w:rStyle w:val="a8"/>
          <w:rFonts w:ascii="Times New Roman" w:hAnsi="Times New Roman" w:cs="Times New Roman"/>
          <w:color w:val="auto"/>
          <w:sz w:val="28"/>
          <w:szCs w:val="28"/>
        </w:rPr>
        <w:t>сиеттілікпен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сабақтасып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өлшемді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бабаларымыздың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бүкіл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бітім</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болмысының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құлқының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ынсап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қанағат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секілді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бүкіл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топтасып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жолықтыра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қалса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бетінен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төгіліп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иманжүзді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бесіктен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бесікке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ғұрыптары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астасқан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синкреттік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дүниетүсінігінің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айғағы</w:t>
      </w:r>
      <w:r w:rsidRPr="007E7CAC">
        <w:rPr>
          <w:rStyle w:val="a8"/>
          <w:rFonts w:ascii="Times New Roman" w:hAnsi="Times New Roman" w:cs="Times New Roman"/>
          <w:color w:val="auto"/>
          <w:sz w:val="28"/>
          <w:szCs w:val="28"/>
          <w:lang w:val="pt-PT"/>
        </w:rPr>
        <w:t xml:space="preserve">.  </w:t>
      </w:r>
    </w:p>
    <w:p w14:paraId="661806C2" w14:textId="3BD1EEE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Өз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ындағы</w:t>
      </w:r>
      <w:r w:rsidRPr="007E7CAC">
        <w:rPr>
          <w:rStyle w:val="a8"/>
          <w:rFonts w:ascii="Times New Roman" w:eastAsia="Times New Roman" w:hAnsi="Times New Roman" w:cs="Times New Roman"/>
          <w:color w:val="auto"/>
          <w:sz w:val="28"/>
          <w:szCs w:val="28"/>
          <w:lang w:val="pt-PT"/>
        </w:rPr>
        <w:t xml:space="preserve"> </w:t>
      </w:r>
      <w:r w:rsidR="0094315A" w:rsidRPr="007E7CAC">
        <w:rPr>
          <w:rStyle w:val="a8"/>
          <w:rFonts w:ascii="Times New Roman" w:eastAsia="Times New Roman" w:hAnsi="Times New Roman" w:cs="Times New Roman"/>
          <w:color w:val="auto"/>
          <w:sz w:val="28"/>
          <w:szCs w:val="28"/>
        </w:rPr>
        <w:t>Қ</w:t>
      </w:r>
      <w:r w:rsidRPr="007E7CAC">
        <w:rPr>
          <w:rStyle w:val="a8"/>
          <w:rFonts w:ascii="Times New Roman" w:eastAsia="Times New Roman" w:hAnsi="Times New Roman" w:cs="Times New Roman"/>
          <w:color w:val="auto"/>
          <w:sz w:val="28"/>
          <w:szCs w:val="28"/>
        </w:rPr>
        <w:t>ұдайға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деген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сүйіспеншілігін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сақтаи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білген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нағыз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даму</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жолына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түскен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Өзімшілдіктің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менменшілдіктің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қақпанына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нәпсісін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алмай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дамудан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алшақтаи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рыла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бастағанын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сезбеи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көзбен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сотының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жетілдіре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күшеи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пендешілік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әлсіздіктерін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жеңе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кемеңгер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нағыз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Әркім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үңілуі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алғашқы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баспалдағы</w:t>
      </w:r>
      <w:r w:rsidRPr="007E7CAC">
        <w:rPr>
          <w:rStyle w:val="a8"/>
          <w:rFonts w:ascii="Times New Roman" w:hAnsi="Times New Roman" w:cs="Times New Roman"/>
          <w:color w:val="auto"/>
          <w:sz w:val="28"/>
          <w:szCs w:val="28"/>
          <w:lang w:val="pt-PT"/>
        </w:rPr>
        <w:t xml:space="preserve"> </w:t>
      </w:r>
      <w:r w:rsidR="001242E2" w:rsidRPr="007E7CAC">
        <w:rPr>
          <w:rStyle w:val="a8"/>
          <w:rFonts w:ascii="Times New Roman" w:hAnsi="Times New Roman" w:cs="Times New Roman"/>
          <w:color w:val="auto"/>
          <w:sz w:val="28"/>
          <w:szCs w:val="28"/>
          <w:lang w:val="pt-PT"/>
        </w:rPr>
        <w:t>[11</w:t>
      </w:r>
      <w:r w:rsidR="00085243" w:rsidRPr="007E7CAC">
        <w:rPr>
          <w:rStyle w:val="a8"/>
          <w:rFonts w:ascii="Times New Roman" w:hAnsi="Times New Roman" w:cs="Times New Roman"/>
          <w:color w:val="auto"/>
          <w:sz w:val="28"/>
          <w:szCs w:val="28"/>
          <w:lang w:val="pt-PT"/>
        </w:rPr>
        <w:t>3</w:t>
      </w:r>
      <w:r w:rsidRPr="007E7CAC">
        <w:rPr>
          <w:rStyle w:val="a8"/>
          <w:rFonts w:ascii="Times New Roman" w:hAnsi="Times New Roman" w:cs="Times New Roman"/>
          <w:color w:val="auto"/>
          <w:sz w:val="28"/>
          <w:szCs w:val="28"/>
          <w:lang w:val="pt-PT"/>
        </w:rPr>
        <w:t>, 194</w:t>
      </w:r>
      <w:r w:rsidR="008E4831">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42C81FDC" w14:textId="4372CA4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Қазақта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имандылық</w:t>
      </w:r>
      <w:r w:rsidRPr="007E7CAC">
        <w:rPr>
          <w:rStyle w:val="a8"/>
          <w:rFonts w:ascii="Times New Roman" w:eastAsia="Times New Roman" w:hAnsi="Times New Roman" w:cs="Times New Roman"/>
          <w:color w:val="auto"/>
          <w:sz w:val="28"/>
          <w:szCs w:val="28"/>
          <w:lang w:val="pt-PT"/>
        </w:rPr>
        <w:t xml:space="preserve"> – </w:t>
      </w:r>
      <w:r w:rsidRPr="007E7CAC">
        <w:rPr>
          <w:rStyle w:val="a8"/>
          <w:rFonts w:ascii="Times New Roman" w:eastAsia="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мұндаи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шыққан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жүректегі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сыртқы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пішіні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Тағалаға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беруінде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ырмашылық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әлемнің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Жаратушысы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махаббатпен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пендесіне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іспеншілігінен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мүмкін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ауқымы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толғамға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сырт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көзбен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жүрекпен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дәріптеген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әділеттілік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ізгілік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ірімділік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мұраттарын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игеруге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мүлкінен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дәулетінен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бағалаған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жігіттің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бірінші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иманы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екінші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ырысының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үшінші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дәулетінің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қалдырған</w:t>
      </w:r>
      <w:r w:rsidRPr="007E7CAC">
        <w:rPr>
          <w:rStyle w:val="a8"/>
          <w:rFonts w:ascii="Times New Roman" w:hAnsi="Times New Roman" w:cs="Times New Roman"/>
          <w:color w:val="auto"/>
          <w:sz w:val="28"/>
          <w:szCs w:val="28"/>
          <w:lang w:val="pt-PT"/>
        </w:rPr>
        <w:t xml:space="preserve"> [</w:t>
      </w:r>
      <w:r w:rsidR="00265017" w:rsidRPr="007E7CAC">
        <w:rPr>
          <w:rStyle w:val="a8"/>
          <w:rFonts w:ascii="Times New Roman" w:hAnsi="Times New Roman" w:cs="Times New Roman"/>
          <w:color w:val="auto"/>
          <w:sz w:val="28"/>
          <w:szCs w:val="28"/>
          <w:lang w:val="pt-PT"/>
        </w:rPr>
        <w:t>11</w:t>
      </w:r>
      <w:r w:rsidR="00085243" w:rsidRPr="007E7CAC">
        <w:rPr>
          <w:rStyle w:val="a8"/>
          <w:rFonts w:ascii="Times New Roman" w:hAnsi="Times New Roman" w:cs="Times New Roman"/>
          <w:color w:val="auto"/>
          <w:sz w:val="28"/>
          <w:szCs w:val="28"/>
          <w:lang w:val="pt-PT"/>
        </w:rPr>
        <w:t>3</w:t>
      </w:r>
      <w:r w:rsidRPr="007E7CAC">
        <w:rPr>
          <w:rStyle w:val="a8"/>
          <w:rFonts w:ascii="Times New Roman" w:hAnsi="Times New Roman" w:cs="Times New Roman"/>
          <w:color w:val="auto"/>
          <w:sz w:val="28"/>
          <w:szCs w:val="28"/>
          <w:lang w:val="pt-PT"/>
        </w:rPr>
        <w:t>, 196</w:t>
      </w:r>
      <w:r w:rsidR="008E4831">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ырыс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жоғарыда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баяндаған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сәйкес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p>
    <w:p w14:paraId="127B1D88" w14:textId="03A01D2C" w:rsidR="00FE6FF8" w:rsidRPr="007E7CAC" w:rsidRDefault="004774D6" w:rsidP="00BE7069">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Алла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тағала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Қасиетті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Құранда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Елшісіне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былаи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Ақиқатында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иесісің</w:t>
      </w:r>
      <w:r w:rsidRPr="007E7CAC">
        <w:rPr>
          <w:rStyle w:val="a8"/>
          <w:rFonts w:ascii="Times New Roman" w:hAnsi="Times New Roman" w:cs="Times New Roman"/>
          <w:color w:val="auto"/>
          <w:sz w:val="28"/>
          <w:szCs w:val="28"/>
          <w:lang w:val="pt-PT"/>
        </w:rPr>
        <w:t>» (</w:t>
      </w:r>
      <w:r w:rsidR="005C5BDC" w:rsidRPr="007E7CAC">
        <w:rPr>
          <w:rStyle w:val="a8"/>
          <w:rFonts w:ascii="Times New Roman" w:hAnsi="Times New Roman" w:cs="Times New Roman"/>
          <w:color w:val="auto"/>
          <w:sz w:val="28"/>
          <w:szCs w:val="28"/>
          <w:lang w:val="kk-KZ"/>
        </w:rPr>
        <w:t>Құран кәрім, «</w:t>
      </w:r>
      <w:r w:rsidRPr="007E7CAC">
        <w:rPr>
          <w:rStyle w:val="a8"/>
          <w:rFonts w:ascii="Times New Roman" w:hAnsi="Times New Roman" w:cs="Times New Roman"/>
          <w:color w:val="auto"/>
          <w:sz w:val="28"/>
          <w:szCs w:val="28"/>
        </w:rPr>
        <w:t>Кәлам</w:t>
      </w:r>
      <w:r w:rsidR="005C5BDC"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сүресі</w:t>
      </w:r>
      <w:r w:rsidRPr="007E7CAC">
        <w:rPr>
          <w:rStyle w:val="a8"/>
          <w:rFonts w:ascii="Times New Roman" w:hAnsi="Times New Roman" w:cs="Times New Roman"/>
          <w:color w:val="auto"/>
          <w:sz w:val="28"/>
          <w:szCs w:val="28"/>
          <w:lang w:val="pt-PT"/>
        </w:rPr>
        <w:t>, 4-</w:t>
      </w:r>
      <w:r w:rsidRPr="007E7CAC">
        <w:rPr>
          <w:rStyle w:val="a8"/>
          <w:rFonts w:ascii="Times New Roman" w:hAnsi="Times New Roman" w:cs="Times New Roman"/>
          <w:color w:val="auto"/>
          <w:sz w:val="28"/>
          <w:szCs w:val="28"/>
        </w:rPr>
        <w:t>аят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ұяты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мәтел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00A841DD"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иманнан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Бухари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3;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57, 58; </w:t>
      </w:r>
      <w:r w:rsidRPr="007E7CAC">
        <w:rPr>
          <w:rStyle w:val="a8"/>
          <w:rFonts w:ascii="Times New Roman" w:hAnsi="Times New Roman" w:cs="Times New Roman"/>
          <w:color w:val="auto"/>
          <w:sz w:val="28"/>
          <w:szCs w:val="28"/>
        </w:rPr>
        <w:t>Абу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Дауд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Адаб</w:t>
      </w:r>
      <w:r w:rsidR="00BE7069" w:rsidRPr="007E7CAC">
        <w:rPr>
          <w:rStyle w:val="a8"/>
          <w:rFonts w:ascii="Times New Roman" w:hAnsi="Times New Roman" w:cs="Times New Roman"/>
          <w:color w:val="auto"/>
          <w:sz w:val="28"/>
          <w:szCs w:val="28"/>
          <w:lang w:val="pt-PT"/>
        </w:rPr>
        <w:t>, 6</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сенімнің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тамырының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Дауд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Сунна</w:t>
      </w:r>
      <w:r w:rsidRPr="007E7CAC">
        <w:rPr>
          <w:rStyle w:val="a8"/>
          <w:rFonts w:ascii="Times New Roman" w:hAnsi="Times New Roman" w:cs="Times New Roman"/>
          <w:color w:val="auto"/>
          <w:sz w:val="28"/>
          <w:szCs w:val="28"/>
          <w:lang w:val="pt-PT"/>
        </w:rPr>
        <w:t xml:space="preserve">, 14; </w:t>
      </w:r>
      <w:r w:rsidRPr="007E7CAC">
        <w:rPr>
          <w:rStyle w:val="a8"/>
          <w:rFonts w:ascii="Times New Roman" w:hAnsi="Times New Roman" w:cs="Times New Roman"/>
          <w:color w:val="auto"/>
          <w:sz w:val="28"/>
          <w:szCs w:val="28"/>
        </w:rPr>
        <w:t>Насаи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16.)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әкеледі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Бухари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мухтасар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игілікті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тәрбиелілік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кітабы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 1950)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өнегесі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ұятта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Хуснуль</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Хулк</w:t>
      </w:r>
      <w:r w:rsidRPr="007E7CAC">
        <w:rPr>
          <w:rStyle w:val="a8"/>
          <w:rFonts w:ascii="Times New Roman" w:hAnsi="Times New Roman" w:cs="Times New Roman"/>
          <w:color w:val="auto"/>
          <w:sz w:val="28"/>
          <w:szCs w:val="28"/>
          <w:lang w:val="pt-PT"/>
        </w:rPr>
        <w:t xml:space="preserve">, 9; </w:t>
      </w:r>
      <w:r w:rsidRPr="007E7CAC">
        <w:rPr>
          <w:rStyle w:val="a8"/>
          <w:rFonts w:ascii="Times New Roman" w:hAnsi="Times New Roman" w:cs="Times New Roman"/>
          <w:color w:val="auto"/>
          <w:sz w:val="28"/>
          <w:szCs w:val="28"/>
        </w:rPr>
        <w:t>Ибн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Маджа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Зухд</w:t>
      </w:r>
      <w:r w:rsidRPr="007E7CAC">
        <w:rPr>
          <w:rStyle w:val="a8"/>
          <w:rFonts w:ascii="Times New Roman" w:hAnsi="Times New Roman" w:cs="Times New Roman"/>
          <w:color w:val="auto"/>
          <w:sz w:val="28"/>
          <w:szCs w:val="28"/>
          <w:lang w:val="pt-PT"/>
        </w:rPr>
        <w:t>, 17 (4181, 4182)),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асылдандырады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Ибн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Маджа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Зухд</w:t>
      </w:r>
      <w:r w:rsidRPr="007E7CAC">
        <w:rPr>
          <w:rStyle w:val="a8"/>
          <w:rFonts w:ascii="Times New Roman" w:hAnsi="Times New Roman" w:cs="Times New Roman"/>
          <w:color w:val="auto"/>
          <w:sz w:val="28"/>
          <w:szCs w:val="28"/>
          <w:lang w:val="pt-PT"/>
        </w:rPr>
        <w:t xml:space="preserve">, 17 (4185); </w:t>
      </w:r>
      <w:r w:rsidRPr="007E7CAC">
        <w:rPr>
          <w:rStyle w:val="a8"/>
          <w:rFonts w:ascii="Times New Roman" w:hAnsi="Times New Roman" w:cs="Times New Roman"/>
          <w:color w:val="auto"/>
          <w:sz w:val="28"/>
          <w:szCs w:val="28"/>
        </w:rPr>
        <w:t>Тирмизи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Бирр</w:t>
      </w:r>
      <w:r w:rsidRPr="007E7CAC">
        <w:rPr>
          <w:rStyle w:val="a8"/>
          <w:rFonts w:ascii="Times New Roman" w:hAnsi="Times New Roman" w:cs="Times New Roman"/>
          <w:color w:val="auto"/>
          <w:sz w:val="28"/>
          <w:szCs w:val="28"/>
          <w:lang w:val="pt-PT"/>
        </w:rPr>
        <w:t>, 47 (1975), «</w:t>
      </w:r>
      <w:r w:rsidRPr="007E7CAC">
        <w:rPr>
          <w:rStyle w:val="a8"/>
          <w:rFonts w:ascii="Times New Roman" w:hAnsi="Times New Roman" w:cs="Times New Roman"/>
          <w:color w:val="auto"/>
          <w:sz w:val="28"/>
          <w:szCs w:val="28"/>
        </w:rPr>
        <w:t>кімнің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болмаса</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иманы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Муттаки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КанзульУммаль</w:t>
      </w:r>
      <w:r w:rsidRPr="007E7CAC">
        <w:rPr>
          <w:rStyle w:val="a8"/>
          <w:rFonts w:ascii="Times New Roman" w:hAnsi="Times New Roman" w:cs="Times New Roman"/>
          <w:color w:val="auto"/>
          <w:sz w:val="28"/>
          <w:szCs w:val="28"/>
          <w:lang w:val="pt-PT"/>
        </w:rPr>
        <w:t xml:space="preserve">, 3/119)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w:t>
      </w:r>
    </w:p>
    <w:p w14:paraId="18289F62" w14:textId="3A4AA8ED"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Мұхаммед</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Паи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ғамбардың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сахих</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хадистерінде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тылған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Ақиқатында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міндетімнің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мінездерді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толықтыру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жеткізу</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Суюты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джами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сагир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 xml:space="preserve">. 155, </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 2584, </w:t>
      </w:r>
      <w:r w:rsidRPr="007E7CAC">
        <w:rPr>
          <w:rStyle w:val="a8"/>
          <w:rFonts w:ascii="Times New Roman" w:hAnsi="Times New Roman" w:cs="Times New Roman"/>
          <w:color w:val="auto"/>
          <w:sz w:val="28"/>
          <w:szCs w:val="28"/>
        </w:rPr>
        <w:t>Бухари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Хакима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хаки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жинағы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Шындығында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Қиямет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сіздердің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ішіңіздегі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іктісі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болатындарың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үздіктерің</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Тирмизи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Бирр</w:t>
      </w:r>
      <w:r w:rsidRPr="007E7CAC">
        <w:rPr>
          <w:rStyle w:val="a8"/>
          <w:rFonts w:ascii="Times New Roman" w:hAnsi="Times New Roman" w:cs="Times New Roman"/>
          <w:color w:val="auto"/>
          <w:sz w:val="28"/>
          <w:szCs w:val="28"/>
          <w:lang w:val="pt-PT"/>
        </w:rPr>
        <w:t xml:space="preserve">, 77 (2019))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қателік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жіберсең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жуып</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lastRenderedPageBreak/>
        <w:t>шаятын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амал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қарамастан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ниетпен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Бага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Мухтасар</w:t>
      </w:r>
      <w:r w:rsidR="00BE706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сунанат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тирмизи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 xml:space="preserve">. 276, </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 2019; </w:t>
      </w:r>
      <w:r w:rsidRPr="007E7CAC">
        <w:rPr>
          <w:rStyle w:val="a8"/>
          <w:rFonts w:ascii="Times New Roman" w:hAnsi="Times New Roman" w:cs="Times New Roman"/>
          <w:color w:val="auto"/>
          <w:sz w:val="28"/>
          <w:szCs w:val="28"/>
        </w:rPr>
        <w:t>Тирмизи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Бирр</w:t>
      </w:r>
      <w:r w:rsidRPr="007E7CAC">
        <w:rPr>
          <w:rStyle w:val="a8"/>
          <w:rFonts w:ascii="Times New Roman" w:hAnsi="Times New Roman" w:cs="Times New Roman"/>
          <w:color w:val="auto"/>
          <w:sz w:val="28"/>
          <w:szCs w:val="28"/>
          <w:lang w:val="pt-PT"/>
        </w:rPr>
        <w:t>, 55). «</w:t>
      </w:r>
      <w:r w:rsidRPr="007E7CAC">
        <w:rPr>
          <w:rStyle w:val="a8"/>
          <w:rFonts w:ascii="Times New Roman" w:hAnsi="Times New Roman" w:cs="Times New Roman"/>
          <w:color w:val="auto"/>
          <w:sz w:val="28"/>
          <w:szCs w:val="28"/>
        </w:rPr>
        <w:t>Қиямет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істердің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тартатыны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тақуалық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ибалы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әдептілік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Суюты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джами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сагир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 xml:space="preserve">. 155, № 2583, № 2584, № 2585 </w:t>
      </w:r>
      <w:r w:rsidRPr="007E7CAC">
        <w:rPr>
          <w:rStyle w:val="a8"/>
          <w:rFonts w:ascii="Times New Roman" w:hAnsi="Times New Roman" w:cs="Times New Roman"/>
          <w:color w:val="auto"/>
          <w:sz w:val="28"/>
          <w:szCs w:val="28"/>
        </w:rPr>
        <w:t>хадистері</w:t>
      </w:r>
      <w:r w:rsidRPr="007E7CAC">
        <w:rPr>
          <w:rStyle w:val="a8"/>
          <w:rFonts w:ascii="Times New Roman" w:hAnsi="Times New Roman" w:cs="Times New Roman"/>
          <w:color w:val="auto"/>
          <w:sz w:val="28"/>
          <w:szCs w:val="28"/>
          <w:lang w:val="pt-PT"/>
        </w:rPr>
        <w:t>.).</w:t>
      </w:r>
    </w:p>
    <w:p w14:paraId="6977362F" w14:textId="3BB5C18A"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Мұхаммед</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паи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ғамбар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ырымды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кішіпеи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ұнатса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бауыры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ұнатқанша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сіздердің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біреуіңізге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Бухари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7;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71.);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иланбасаңыз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сіздер</w:t>
      </w:r>
      <w:r w:rsidRPr="007E7CAC">
        <w:rPr>
          <w:rStyle w:val="a8"/>
          <w:rFonts w:ascii="Times New Roman" w:hAnsi="Times New Roman" w:cs="Times New Roman"/>
          <w:color w:val="auto"/>
          <w:sz w:val="28"/>
          <w:szCs w:val="28"/>
          <w:lang w:val="pt-PT"/>
        </w:rPr>
        <w:t xml:space="preserve"> </w:t>
      </w:r>
      <w:r w:rsidR="00A841DD" w:rsidRPr="007E7CAC">
        <w:rPr>
          <w:rStyle w:val="a8"/>
          <w:rFonts w:ascii="Times New Roman" w:hAnsi="Times New Roman" w:cs="Times New Roman"/>
          <w:color w:val="auto"/>
          <w:sz w:val="28"/>
          <w:szCs w:val="28"/>
        </w:rPr>
        <w:t>ж</w:t>
      </w:r>
      <w:r w:rsidRPr="007E7CAC">
        <w:rPr>
          <w:rStyle w:val="a8"/>
          <w:rFonts w:ascii="Times New Roman" w:hAnsi="Times New Roman" w:cs="Times New Roman"/>
          <w:color w:val="auto"/>
          <w:sz w:val="28"/>
          <w:szCs w:val="28"/>
        </w:rPr>
        <w:t>ұмаққа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лаи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сыздар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біріңізді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көрмесеңіздер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сіздер</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93; </w:t>
      </w:r>
      <w:r w:rsidRPr="007E7CAC">
        <w:rPr>
          <w:rStyle w:val="a8"/>
          <w:rFonts w:ascii="Times New Roman" w:hAnsi="Times New Roman" w:cs="Times New Roman"/>
          <w:color w:val="auto"/>
          <w:sz w:val="28"/>
          <w:szCs w:val="28"/>
        </w:rPr>
        <w:t>Тирмизи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Сифатуль</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Кияма</w:t>
      </w:r>
      <w:r w:rsidRPr="007E7CAC">
        <w:rPr>
          <w:rStyle w:val="a8"/>
          <w:rFonts w:ascii="Times New Roman" w:hAnsi="Times New Roman" w:cs="Times New Roman"/>
          <w:color w:val="auto"/>
          <w:sz w:val="28"/>
          <w:szCs w:val="28"/>
          <w:lang w:val="pt-PT"/>
        </w:rPr>
        <w:t xml:space="preserve">, 56)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w:t>
      </w:r>
    </w:p>
    <w:p w14:paraId="1D66A323" w14:textId="7F1D715E" w:rsidR="00FE6FF8" w:rsidRPr="007E7CAC" w:rsidRDefault="0016292C" w:rsidP="00BE7069">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Яс</w:t>
      </w:r>
      <w:r w:rsidR="004774D6" w:rsidRPr="007E7CAC">
        <w:rPr>
          <w:rStyle w:val="a8"/>
          <w:rFonts w:ascii="Times New Roman" w:eastAsia="Times New Roman" w:hAnsi="Times New Roman" w:cs="Times New Roman"/>
          <w:color w:val="auto"/>
          <w:sz w:val="28"/>
          <w:szCs w:val="28"/>
        </w:rPr>
        <w:t>сауидің</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сопылық</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ілімінде</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біз</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алдыңғы</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тарауларда</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қарастырған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өмір</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мен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өлім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еркіндік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жауапкершілік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үреи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қорқыныш</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туралы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түсініктермен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қатар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хикмет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даналық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ғашықтық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рух</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нәпсі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ұғымдары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алдыңғы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орында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тұрады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сондықтан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олардың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мәнін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ашып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орнын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анықтап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алуымыз</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керек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Тариқаттық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түсінік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ынша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хикмет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дегеніміз</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құдаи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сырлар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ақиқат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туралы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таным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болмыстардың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жаратылыс</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мақсатының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сакралдық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мәнін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ашу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олардың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арасындағы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ланыстарды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танудағы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құдаи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еріктің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сырын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ұғу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Яғни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хикмет</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көкірек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көзі</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басират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аталатын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сырға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қанығу</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кашиф</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иррацоналдық</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интуициялық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әдісі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жеткізетін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сопылық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таным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Адамдағы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көңіл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көзі</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ғаи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метафизикалық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әлемге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ерекшеліктерді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көру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қабілеті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Қожа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Ахмет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Я</w:t>
      </w:r>
      <w:r w:rsidRPr="007E7CAC">
        <w:rPr>
          <w:rStyle w:val="a8"/>
          <w:rFonts w:ascii="Times New Roman" w:hAnsi="Times New Roman" w:cs="Times New Roman"/>
          <w:color w:val="auto"/>
          <w:sz w:val="28"/>
          <w:szCs w:val="28"/>
        </w:rPr>
        <w:t>с</w:t>
      </w:r>
      <w:r w:rsidR="004774D6" w:rsidRPr="007E7CAC">
        <w:rPr>
          <w:rStyle w:val="a8"/>
          <w:rFonts w:ascii="Times New Roman" w:hAnsi="Times New Roman" w:cs="Times New Roman"/>
          <w:color w:val="auto"/>
          <w:sz w:val="28"/>
          <w:szCs w:val="28"/>
        </w:rPr>
        <w:t>сауидың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хикметі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адамдық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кемелдікке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және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рухани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еркіндікке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жетудің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ілімі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табылады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адамдыққа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жетуі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нәпсі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деген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қара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қүшті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тізгіндеуіне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ланысты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қабілетке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Алланың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жәрдемінің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арқасында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ие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болады</w:t>
      </w:r>
      <w:r w:rsidR="004774D6" w:rsidRPr="007E7CAC">
        <w:rPr>
          <w:rStyle w:val="a8"/>
          <w:rFonts w:ascii="Times New Roman" w:hAnsi="Times New Roman" w:cs="Times New Roman"/>
          <w:color w:val="auto"/>
          <w:sz w:val="28"/>
          <w:szCs w:val="28"/>
          <w:lang w:val="pt-PT"/>
        </w:rPr>
        <w:t>.</w:t>
      </w:r>
    </w:p>
    <w:p w14:paraId="058D2513" w14:textId="13875537" w:rsidR="00FE6FF8" w:rsidRPr="007E7CAC" w:rsidRDefault="0016292C"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Яс</w:t>
      </w:r>
      <w:r w:rsidR="004774D6" w:rsidRPr="007E7CAC">
        <w:rPr>
          <w:rStyle w:val="a8"/>
          <w:rFonts w:ascii="Times New Roman" w:eastAsia="Times New Roman" w:hAnsi="Times New Roman" w:cs="Times New Roman"/>
          <w:color w:val="auto"/>
          <w:sz w:val="28"/>
          <w:szCs w:val="28"/>
        </w:rPr>
        <w:t>сауи</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ілімінде</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ғашықтық</w:t>
      </w:r>
      <w:r w:rsidR="004774D6" w:rsidRPr="007E7CAC">
        <w:rPr>
          <w:rStyle w:val="a8"/>
          <w:rFonts w:ascii="Times New Roman" w:eastAsia="Times New Roman" w:hAnsi="Times New Roman" w:cs="Times New Roman"/>
          <w:color w:val="auto"/>
          <w:sz w:val="28"/>
          <w:szCs w:val="28"/>
          <w:lang w:val="pt-PT"/>
        </w:rPr>
        <w:t xml:space="preserve"> – </w:t>
      </w:r>
      <w:r w:rsidR="004774D6" w:rsidRPr="007E7CAC">
        <w:rPr>
          <w:rStyle w:val="a8"/>
          <w:rFonts w:ascii="Times New Roman" w:eastAsia="Times New Roman" w:hAnsi="Times New Roman" w:cs="Times New Roman"/>
          <w:color w:val="auto"/>
          <w:sz w:val="28"/>
          <w:szCs w:val="28"/>
        </w:rPr>
        <w:t>өмірдің</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мәні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адамдық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болмысқа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жетудің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шарты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табылады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сопы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ғашықтыққа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ұласудың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жолдарын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былаи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көрсетеді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біріншісі</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тариқатта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хәл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ілімін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меңгеру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Махаббат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бағын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араламаи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ғашық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болмас</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екіншісі</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риязат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рухты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тәрбиелеу</w:t>
      </w:r>
      <w:r w:rsidR="004774D6" w:rsidRPr="007E7CAC">
        <w:rPr>
          <w:rStyle w:val="a8"/>
          <w:rFonts w:ascii="Times New Roman" w:hAnsi="Times New Roman" w:cs="Times New Roman"/>
          <w:color w:val="auto"/>
          <w:sz w:val="28"/>
          <w:szCs w:val="28"/>
          <w:lang w:val="pt-PT"/>
        </w:rPr>
        <w:t xml:space="preserve"> («</w:t>
      </w:r>
      <w:r w:rsidR="000C5C43" w:rsidRPr="007E7CAC">
        <w:rPr>
          <w:rStyle w:val="a8"/>
          <w:rFonts w:ascii="Times New Roman" w:hAnsi="Times New Roman" w:cs="Times New Roman"/>
          <w:color w:val="auto"/>
          <w:sz w:val="28"/>
          <w:szCs w:val="28"/>
        </w:rPr>
        <w:t>қ</w:t>
      </w:r>
      <w:r w:rsidR="004774D6" w:rsidRPr="007E7CAC">
        <w:rPr>
          <w:rStyle w:val="a8"/>
          <w:rFonts w:ascii="Times New Roman" w:hAnsi="Times New Roman" w:cs="Times New Roman"/>
          <w:color w:val="auto"/>
          <w:sz w:val="28"/>
          <w:szCs w:val="28"/>
        </w:rPr>
        <w:t>орлық</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зорлық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тартпаи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ынша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нәпсің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өлмес</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үшіншісі</w:t>
      </w:r>
      <w:r w:rsidR="004774D6" w:rsidRPr="007E7CAC">
        <w:rPr>
          <w:rStyle w:val="a8"/>
          <w:rFonts w:ascii="Times New Roman" w:hAnsi="Times New Roman" w:cs="Times New Roman"/>
          <w:color w:val="auto"/>
          <w:sz w:val="28"/>
          <w:szCs w:val="28"/>
          <w:lang w:val="pt-PT"/>
        </w:rPr>
        <w:t xml:space="preserve"> – </w:t>
      </w:r>
      <w:r w:rsidR="000C5C43" w:rsidRPr="007E7CAC">
        <w:rPr>
          <w:rStyle w:val="a8"/>
          <w:rFonts w:ascii="Times New Roman" w:hAnsi="Times New Roman" w:cs="Times New Roman"/>
          <w:color w:val="auto"/>
          <w:sz w:val="28"/>
          <w:szCs w:val="28"/>
        </w:rPr>
        <w:t>х</w:t>
      </w:r>
      <w:r w:rsidR="004774D6" w:rsidRPr="007E7CAC">
        <w:rPr>
          <w:rStyle w:val="a8"/>
          <w:rFonts w:ascii="Times New Roman" w:hAnsi="Times New Roman" w:cs="Times New Roman"/>
          <w:color w:val="auto"/>
          <w:sz w:val="28"/>
          <w:szCs w:val="28"/>
        </w:rPr>
        <w:t>ақиқатты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осы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дүние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ақиреттегі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беретін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қызығы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нығметтері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үшін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сүю</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емес</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мәніне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затына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ғашық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Екі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әлем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көздеріме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тарыдаи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көрінбеді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жалғыз</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Хақты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дім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төртіншісі</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зікір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уажд</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сұхбат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әдістері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Хаққа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ұласу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Закир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шакир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Хақты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таптым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психо</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техникалық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әдістер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ауруға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шалдыққан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жүректі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ықтырып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Тәңірді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алатын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дәрежеге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жеткізетін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құралдар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ғана</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Яс</w:t>
      </w:r>
      <w:r w:rsidR="004774D6" w:rsidRPr="007E7CAC">
        <w:rPr>
          <w:rStyle w:val="a8"/>
          <w:rFonts w:ascii="Times New Roman" w:hAnsi="Times New Roman" w:cs="Times New Roman"/>
          <w:color w:val="auto"/>
          <w:sz w:val="28"/>
          <w:szCs w:val="28"/>
        </w:rPr>
        <w:t>сауи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үшін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құралдар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ешқашан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мақсат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болған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емес</w:t>
      </w:r>
      <w:r w:rsidR="004774D6" w:rsidRPr="007E7CAC">
        <w:rPr>
          <w:rStyle w:val="a8"/>
          <w:rFonts w:ascii="Times New Roman" w:hAnsi="Times New Roman" w:cs="Times New Roman"/>
          <w:color w:val="auto"/>
          <w:sz w:val="28"/>
          <w:szCs w:val="28"/>
          <w:lang w:val="pt-PT"/>
        </w:rPr>
        <w:t>.</w:t>
      </w:r>
    </w:p>
    <w:p w14:paraId="12D3F597" w14:textId="760BDB62"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Сопылық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болмыс</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рухтың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мәніне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қарағанда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оны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тәрбиелеу</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мәселесі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әдістеріне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кемелдігіне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көбірек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дүниетаным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ерекшеліктеріне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нәпсі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жүзіндегі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іліктің</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һауа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ерекшеліктері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ырмашылықтарын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жүзеге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асыруды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мақсат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ақыл</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жанның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нәпсінің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сипаты</w:t>
      </w:r>
      <w:r w:rsidRPr="007E7CAC">
        <w:rPr>
          <w:rStyle w:val="a8"/>
          <w:rFonts w:ascii="Times New Roman" w:hAnsi="Times New Roman" w:cs="Times New Roman"/>
          <w:color w:val="auto"/>
          <w:sz w:val="28"/>
          <w:szCs w:val="28"/>
          <w:lang w:val="pt-PT"/>
        </w:rPr>
        <w:t>.</w:t>
      </w:r>
    </w:p>
    <w:p w14:paraId="6881515C" w14:textId="49D061E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Рух</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туралы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түсініктер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сопылардың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ұстанымдық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және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сенімдік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үндестікте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дамыды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жаратылып</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кемелдік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қалпын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үрленгенімен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әрекеті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талабы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табиғи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бұрынғы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қалыбына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оралады</w:t>
      </w:r>
      <w:r w:rsidRPr="007E7CAC">
        <w:rPr>
          <w:rStyle w:val="a8"/>
          <w:rFonts w:ascii="Times New Roman" w:hAnsi="Times New Roman" w:cs="Times New Roman"/>
          <w:color w:val="auto"/>
          <w:sz w:val="28"/>
          <w:szCs w:val="28"/>
          <w:lang w:val="pt-PT"/>
        </w:rPr>
        <w:t xml:space="preserve"> [1</w:t>
      </w:r>
      <w:r w:rsidR="002C35D0" w:rsidRPr="007E7CAC">
        <w:rPr>
          <w:rStyle w:val="a8"/>
          <w:rFonts w:ascii="Times New Roman" w:hAnsi="Times New Roman" w:cs="Times New Roman"/>
          <w:color w:val="auto"/>
          <w:sz w:val="28"/>
          <w:szCs w:val="28"/>
          <w:lang w:val="kk-KZ"/>
        </w:rPr>
        <w:t>1</w:t>
      </w:r>
      <w:r w:rsidR="00C77A12"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lang w:val="pt-PT"/>
        </w:rPr>
        <w:t>, 109</w:t>
      </w:r>
      <w:r w:rsidR="008E4831">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441B1668" w14:textId="32D4C6A2" w:rsidR="00FE6FF8" w:rsidRPr="007E7CAC" w:rsidRDefault="004774D6" w:rsidP="0048414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Сопылық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сакралды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философиясында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еркіндік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мәселесі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үлкен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орын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түбінде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әрекеттің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әкеледі</w:t>
      </w:r>
      <w:r w:rsidRPr="007E7CAC">
        <w:rPr>
          <w:rStyle w:val="a8"/>
          <w:rFonts w:ascii="Times New Roman" w:hAnsi="Times New Roman" w:cs="Times New Roman"/>
          <w:color w:val="auto"/>
          <w:sz w:val="28"/>
          <w:szCs w:val="28"/>
          <w:lang w:val="pt-PT"/>
        </w:rPr>
        <w:t xml:space="preserve">. </w:t>
      </w:r>
      <w:r w:rsidR="00484148" w:rsidRPr="007E7CAC">
        <w:rPr>
          <w:rStyle w:val="a8"/>
          <w:rFonts w:ascii="Times New Roman" w:hAnsi="Times New Roman" w:cs="Times New Roman"/>
          <w:color w:val="auto"/>
          <w:sz w:val="28"/>
          <w:szCs w:val="28"/>
          <w:lang w:val="kk-KZ"/>
        </w:rPr>
        <w:t>Е</w:t>
      </w:r>
      <w:r w:rsidRPr="007E7CAC">
        <w:rPr>
          <w:rStyle w:val="a8"/>
          <w:rFonts w:ascii="Times New Roman" w:hAnsi="Times New Roman" w:cs="Times New Roman"/>
          <w:color w:val="auto"/>
          <w:sz w:val="28"/>
          <w:szCs w:val="28"/>
        </w:rPr>
        <w:t>ркіндік</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психологиялық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құбылыс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мәселесі</w:t>
      </w:r>
      <w:r w:rsidRPr="007E7CAC">
        <w:rPr>
          <w:rStyle w:val="a8"/>
          <w:rFonts w:ascii="Times New Roman" w:hAnsi="Times New Roman" w:cs="Times New Roman"/>
          <w:color w:val="auto"/>
          <w:sz w:val="28"/>
          <w:szCs w:val="28"/>
          <w:lang w:val="pt-PT"/>
        </w:rPr>
        <w:t xml:space="preserve"> p</w:t>
      </w:r>
      <w:r w:rsidRPr="007E7CAC">
        <w:rPr>
          <w:rStyle w:val="a8"/>
          <w:rFonts w:ascii="Times New Roman" w:hAnsi="Times New Roman" w:cs="Times New Roman"/>
          <w:color w:val="auto"/>
          <w:sz w:val="28"/>
          <w:szCs w:val="28"/>
        </w:rPr>
        <w:t>ух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тіршілігіне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тікелеи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Pr="007E7CAC">
        <w:rPr>
          <w:rStyle w:val="a8"/>
          <w:rFonts w:ascii="Times New Roman" w:hAnsi="Times New Roman" w:cs="Times New Roman"/>
          <w:color w:val="auto"/>
          <w:sz w:val="28"/>
          <w:szCs w:val="28"/>
          <w:lang w:val="pt-PT"/>
        </w:rPr>
        <w:t>. P</w:t>
      </w:r>
      <w:r w:rsidRPr="007E7CAC">
        <w:rPr>
          <w:rStyle w:val="a8"/>
          <w:rFonts w:ascii="Times New Roman" w:hAnsi="Times New Roman" w:cs="Times New Roman"/>
          <w:color w:val="auto"/>
          <w:sz w:val="28"/>
          <w:szCs w:val="28"/>
        </w:rPr>
        <w:t>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қалбке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Әзірет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сұлтан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кіндігі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шеңбе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асты</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кіндікке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ахлағында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p</w:t>
      </w:r>
      <w:r w:rsidRPr="007E7CAC">
        <w:rPr>
          <w:rStyle w:val="a8"/>
          <w:rFonts w:ascii="Times New Roman" w:hAnsi="Times New Roman" w:cs="Times New Roman"/>
          <w:color w:val="auto"/>
          <w:sz w:val="28"/>
          <w:szCs w:val="28"/>
        </w:rPr>
        <w:t>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ғашықтық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кісілігін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лестіріп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тұтастыққа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ұласуы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кемелдіктің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шыңы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сопылықта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жауапкершілікті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еркіндігі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жауапкершілік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бармын</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жауапкершілікпен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жауапкершілігіне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іріміне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бөленеді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азабына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ұшыраи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жеткіліксіз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шыңы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тұтастанып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«уахдат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вужуд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дәрежесіне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екіұдаи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арылып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жауапкершіліктен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ілімінің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категориялық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ерекшелігі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Тәңірдің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азабында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сүюінде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махаббатындағы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түпкілікті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мұратта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Ғашықтық</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дидарласуын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қамтамасыз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Демек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махаббат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тану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хикметін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сезу</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шынаи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еркіндік</w:t>
      </w:r>
      <w:r w:rsidRPr="007E7CAC">
        <w:rPr>
          <w:rStyle w:val="a8"/>
          <w:rFonts w:ascii="Times New Roman" w:hAnsi="Times New Roman" w:cs="Times New Roman"/>
          <w:color w:val="auto"/>
          <w:sz w:val="28"/>
          <w:szCs w:val="28"/>
          <w:lang w:val="pt-PT"/>
        </w:rPr>
        <w:t xml:space="preserve"> [1</w:t>
      </w:r>
      <w:r w:rsidR="002C35D0" w:rsidRPr="007E7CAC">
        <w:rPr>
          <w:rStyle w:val="a8"/>
          <w:rFonts w:ascii="Times New Roman" w:hAnsi="Times New Roman" w:cs="Times New Roman"/>
          <w:color w:val="auto"/>
          <w:sz w:val="28"/>
          <w:szCs w:val="28"/>
          <w:lang w:val="kk-KZ"/>
        </w:rPr>
        <w:t>1</w:t>
      </w:r>
      <w:r w:rsidR="00C77A12"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lang w:val="pt-PT"/>
        </w:rPr>
        <w:t>, 109</w:t>
      </w:r>
      <w:r w:rsidR="008E4831">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5E376168" w14:textId="65790798" w:rsidR="00FE6FF8" w:rsidRPr="007E7CAC" w:rsidRDefault="0016292C"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Яс</w:t>
      </w:r>
      <w:r w:rsidR="004774D6" w:rsidRPr="007E7CAC">
        <w:rPr>
          <w:rStyle w:val="a8"/>
          <w:rFonts w:ascii="Times New Roman" w:eastAsia="Times New Roman" w:hAnsi="Times New Roman" w:cs="Times New Roman"/>
          <w:color w:val="auto"/>
          <w:sz w:val="28"/>
          <w:szCs w:val="28"/>
        </w:rPr>
        <w:t>сауи</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дүниетанымында</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адам</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өлім</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үреи</w:t>
      </w:r>
      <w:r w:rsidR="004774D6" w:rsidRPr="007E7CAC">
        <w:rPr>
          <w:rStyle w:val="a8"/>
          <w:rFonts w:ascii="Times New Roman" w:eastAsia="Times New Roman" w:hAnsi="Times New Roman" w:cs="Times New Roman"/>
          <w:color w:val="auto"/>
          <w:sz w:val="28"/>
          <w:szCs w:val="28"/>
          <w:lang w:val="pt-PT"/>
        </w:rPr>
        <w:t>̆</w:t>
      </w:r>
      <w:r w:rsidR="004774D6" w:rsidRPr="007E7CAC">
        <w:rPr>
          <w:rStyle w:val="a8"/>
          <w:rFonts w:ascii="Times New Roman" w:eastAsia="Times New Roman" w:hAnsi="Times New Roman" w:cs="Times New Roman"/>
          <w:color w:val="auto"/>
          <w:sz w:val="28"/>
          <w:szCs w:val="28"/>
        </w:rPr>
        <w:t>інен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құтылу</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үшін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табиғи</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өлімнен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бұрын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оны</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жарық</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дүниеде</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танып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дәмін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татуы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яғни</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өлмес</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бұрын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өлуі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қажет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Өлімнен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қашудың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орнына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табысу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одан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орнына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оны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білу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керек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Өлімнен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қашудың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мүмкін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еместігі</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Яс</w:t>
      </w:r>
      <w:r w:rsidR="004774D6" w:rsidRPr="007E7CAC">
        <w:rPr>
          <w:rStyle w:val="a8"/>
          <w:rFonts w:ascii="Times New Roman" w:hAnsi="Times New Roman" w:cs="Times New Roman"/>
          <w:color w:val="auto"/>
          <w:sz w:val="28"/>
          <w:szCs w:val="28"/>
        </w:rPr>
        <w:t>сауиде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ерікті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өлім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тұжырымдамасын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туындатты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Өзінің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теориясын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түркілердің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пірі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практикалық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тұрғыда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жүзеге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асырып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ғамбар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жасына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жеткеннен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қылуетке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түсіп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сонда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өмір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сүргені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белгілі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Осы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мәселеде</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Яс</w:t>
      </w:r>
      <w:r w:rsidR="004774D6" w:rsidRPr="007E7CAC">
        <w:rPr>
          <w:rStyle w:val="a8"/>
          <w:rFonts w:ascii="Times New Roman" w:hAnsi="Times New Roman" w:cs="Times New Roman"/>
          <w:color w:val="auto"/>
          <w:sz w:val="28"/>
          <w:szCs w:val="28"/>
        </w:rPr>
        <w:t>сауи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сияқты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Абаи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да</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Өлсе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өлер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табиғат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өлмес</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Мені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Менікінің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ырылғанын</w:t>
      </w:r>
      <w:r w:rsidR="004774D6" w:rsidRPr="007E7CAC">
        <w:rPr>
          <w:rStyle w:val="a8"/>
          <w:rFonts w:ascii="Times New Roman" w:hAnsi="Times New Roman" w:cs="Times New Roman"/>
          <w:color w:val="auto"/>
          <w:sz w:val="28"/>
          <w:szCs w:val="28"/>
          <w:lang w:val="pt-PT"/>
        </w:rPr>
        <w:t>, «</w:t>
      </w:r>
      <w:r w:rsidR="004774D6" w:rsidRPr="007E7CAC">
        <w:rPr>
          <w:rStyle w:val="a8"/>
          <w:rFonts w:ascii="Times New Roman" w:hAnsi="Times New Roman" w:cs="Times New Roman"/>
          <w:color w:val="auto"/>
          <w:sz w:val="28"/>
          <w:szCs w:val="28"/>
        </w:rPr>
        <w:t>Өлді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ыпты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өңкеи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білмес</w:t>
      </w:r>
      <w:r w:rsidR="004774D6" w:rsidRPr="007E7CAC">
        <w:rPr>
          <w:rStyle w:val="a8"/>
          <w:rFonts w:ascii="Times New Roman" w:hAnsi="Times New Roman" w:cs="Times New Roman"/>
          <w:color w:val="auto"/>
          <w:sz w:val="28"/>
          <w:szCs w:val="28"/>
          <w:lang w:val="pt-PT"/>
        </w:rPr>
        <w:t>» [</w:t>
      </w:r>
      <w:r w:rsidR="002C35D0" w:rsidRPr="007E7CAC">
        <w:rPr>
          <w:rStyle w:val="a8"/>
          <w:rFonts w:ascii="Times New Roman" w:hAnsi="Times New Roman" w:cs="Times New Roman"/>
          <w:color w:val="auto"/>
          <w:sz w:val="28"/>
          <w:szCs w:val="28"/>
          <w:u w:color="191919"/>
          <w:lang w:val="pt-PT"/>
        </w:rPr>
        <w:t>1</w:t>
      </w:r>
      <w:r w:rsidR="00C77A12" w:rsidRPr="007E7CAC">
        <w:rPr>
          <w:rStyle w:val="a8"/>
          <w:rFonts w:ascii="Times New Roman" w:hAnsi="Times New Roman" w:cs="Times New Roman"/>
          <w:color w:val="auto"/>
          <w:sz w:val="28"/>
          <w:szCs w:val="28"/>
          <w:u w:color="191919"/>
          <w:lang w:val="pt-PT"/>
        </w:rPr>
        <w:t>59</w:t>
      </w:r>
      <w:r w:rsidR="004774D6" w:rsidRPr="007E7CAC">
        <w:rPr>
          <w:rStyle w:val="a8"/>
          <w:rFonts w:ascii="Times New Roman" w:hAnsi="Times New Roman" w:cs="Times New Roman"/>
          <w:color w:val="auto"/>
          <w:sz w:val="28"/>
          <w:szCs w:val="28"/>
          <w:lang w:val="pt-PT"/>
        </w:rPr>
        <w:t>, 216</w:t>
      </w:r>
      <w:r w:rsidR="008E4831">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деп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табиғи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өлімге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көңіл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бөлмеи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ді</w:t>
      </w:r>
      <w:r w:rsidR="004774D6" w:rsidRPr="007E7CAC">
        <w:rPr>
          <w:rStyle w:val="a8"/>
          <w:rFonts w:ascii="Times New Roman" w:hAnsi="Times New Roman" w:cs="Times New Roman"/>
          <w:color w:val="auto"/>
          <w:sz w:val="28"/>
          <w:szCs w:val="28"/>
          <w:lang w:val="pt-PT"/>
        </w:rPr>
        <w:t>.</w:t>
      </w:r>
    </w:p>
    <w:p w14:paraId="0DA0B384" w14:textId="392624B6" w:rsidR="00FE6FF8" w:rsidRPr="007E7CAC" w:rsidRDefault="0016292C"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Яс</w:t>
      </w:r>
      <w:r w:rsidR="004774D6" w:rsidRPr="007E7CAC">
        <w:rPr>
          <w:rStyle w:val="a8"/>
          <w:rFonts w:ascii="Times New Roman" w:eastAsia="Times New Roman" w:hAnsi="Times New Roman" w:cs="Times New Roman"/>
          <w:color w:val="auto"/>
          <w:sz w:val="28"/>
          <w:szCs w:val="28"/>
        </w:rPr>
        <w:t>сауи</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үреи</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мен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қорқу</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адам</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баласын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санадан</w:t>
      </w:r>
      <w:r w:rsidR="004774D6" w:rsidRPr="007E7CAC">
        <w:rPr>
          <w:rStyle w:val="a8"/>
          <w:rFonts w:ascii="Times New Roman" w:eastAsia="Times New Roman" w:hAnsi="Times New Roman" w:cs="Times New Roman"/>
          <w:color w:val="auto"/>
          <w:sz w:val="28"/>
          <w:szCs w:val="28"/>
          <w:lang w:val="pt-PT"/>
        </w:rPr>
        <w:t xml:space="preserve"> </w:t>
      </w:r>
      <w:r w:rsidR="004774D6" w:rsidRPr="007E7CAC">
        <w:rPr>
          <w:rStyle w:val="a8"/>
          <w:rFonts w:ascii="Times New Roman" w:eastAsia="Times New Roman" w:hAnsi="Times New Roman" w:cs="Times New Roman"/>
          <w:color w:val="auto"/>
          <w:sz w:val="28"/>
          <w:szCs w:val="28"/>
        </w:rPr>
        <w:t>аи</w:t>
      </w:r>
      <w:r w:rsidR="004774D6" w:rsidRPr="007E7CAC">
        <w:rPr>
          <w:rStyle w:val="a8"/>
          <w:rFonts w:ascii="Times New Roman" w:eastAsia="Times New Roman" w:hAnsi="Times New Roman" w:cs="Times New Roman"/>
          <w:color w:val="auto"/>
          <w:sz w:val="28"/>
          <w:szCs w:val="28"/>
          <w:lang w:val="pt-PT"/>
        </w:rPr>
        <w:t>̆</w:t>
      </w:r>
      <w:r w:rsidR="004774D6" w:rsidRPr="007E7CAC">
        <w:rPr>
          <w:rStyle w:val="a8"/>
          <w:rFonts w:ascii="Times New Roman" w:eastAsia="Times New Roman" w:hAnsi="Times New Roman" w:cs="Times New Roman"/>
          <w:color w:val="auto"/>
          <w:sz w:val="28"/>
          <w:szCs w:val="28"/>
        </w:rPr>
        <w:t>ырып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нәпсінің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құлдығына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түсіретін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дүлеи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күш</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есептеи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хәл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басым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көпшілігінде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имансыздық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жаи</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лаған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кеңістікте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өзін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анық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көрсетеді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азғындығының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негізгі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көзі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Бірақ</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қорқудың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құдіреттісі</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таным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махаббатқа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негізделген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Тәңірден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Адам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Тәңірден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басқа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үреи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атаулыдан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арылады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үшін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таухидке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иманға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бұрып</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сол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теңдік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еркіндікке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ұласа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алады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Тәңірден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қорқу</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яғни</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тақуалық</w:t>
      </w:r>
      <w:r w:rsidR="004774D6" w:rsidRPr="007E7CAC">
        <w:rPr>
          <w:rStyle w:val="a8"/>
          <w:rFonts w:ascii="Times New Roman" w:hAnsi="Times New Roman" w:cs="Times New Roman"/>
          <w:color w:val="auto"/>
          <w:sz w:val="28"/>
          <w:szCs w:val="28"/>
          <w:lang w:val="pt-PT"/>
        </w:rPr>
        <w:t xml:space="preserve"> – </w:t>
      </w:r>
      <w:r w:rsidR="004774D6" w:rsidRPr="007E7CAC">
        <w:rPr>
          <w:rStyle w:val="a8"/>
          <w:rFonts w:ascii="Times New Roman" w:hAnsi="Times New Roman" w:cs="Times New Roman"/>
          <w:color w:val="auto"/>
          <w:sz w:val="28"/>
          <w:szCs w:val="28"/>
        </w:rPr>
        <w:t>иман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нұры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арқылы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кемелділікке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тыныштыққа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жеткізер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бірден</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бір</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жол</w:t>
      </w:r>
      <w:r w:rsidR="004774D6" w:rsidRPr="007E7CAC">
        <w:rPr>
          <w:rStyle w:val="a8"/>
          <w:rFonts w:ascii="Times New Roman" w:hAnsi="Times New Roman" w:cs="Times New Roman"/>
          <w:color w:val="auto"/>
          <w:sz w:val="28"/>
          <w:szCs w:val="28"/>
          <w:lang w:val="pt-PT"/>
        </w:rPr>
        <w:t xml:space="preserve">. </w:t>
      </w:r>
    </w:p>
    <w:p w14:paraId="69139589" w14:textId="0D825A74"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Адамзат</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дамуы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барысында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ешқашан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құнын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жои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маи</w:t>
      </w:r>
      <w:r w:rsidRPr="007E7CAC">
        <w:rPr>
          <w:rStyle w:val="a8"/>
          <w:rFonts w:ascii="Times New Roman" w:eastAsia="Times New Roman" w:hAnsi="Times New Roman" w:cs="Times New Roman"/>
          <w:color w:val="auto"/>
          <w:sz w:val="28"/>
          <w:szCs w:val="28"/>
          <w:lang w:val="pt-PT"/>
        </w:rPr>
        <w:t>̆</w:t>
      </w:r>
      <w:r w:rsidRPr="007E7CAC">
        <w:rPr>
          <w:rStyle w:val="a8"/>
          <w:rFonts w:ascii="Times New Roman" w:eastAsia="Times New Roman" w:hAnsi="Times New Roman" w:cs="Times New Roman"/>
          <w:color w:val="auto"/>
          <w:sz w:val="28"/>
          <w:szCs w:val="28"/>
        </w:rPr>
        <w:t>тын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моральдық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этикалық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категорияла</w:t>
      </w:r>
      <w:r w:rsidR="00A7314C" w:rsidRPr="007E7CAC">
        <w:rPr>
          <w:rStyle w:val="a8"/>
          <w:rFonts w:ascii="Times New Roman" w:hAnsi="Times New Roman" w:cs="Times New Roman"/>
          <w:color w:val="auto"/>
          <w:sz w:val="28"/>
          <w:szCs w:val="28"/>
          <w:lang w:val="kk-KZ"/>
        </w:rPr>
        <w:t>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намыс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ұждан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абырои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борыш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Малым</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арымның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садақасы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арым</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жанымның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садақасы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Ақылды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арыңды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уақытта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Жігіттің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құны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жүз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мың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жылқы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кімде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Әдептілік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ұят</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адамдықтың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белгісі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ұятын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кісіге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төрелік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дәлел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ожданды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абырои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қастерлеген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адамгершіліктің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көтерген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жастарға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бергенде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Абырой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сақтасын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Абырои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абырои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білдіріп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намыс</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сезімі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абырои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қорғаи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Намыс</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қадір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қасиетіне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ланысты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нәзік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өткір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күшті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лап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етпе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сезім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әрекеттерден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таза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w:t>
      </w:r>
      <w:r w:rsidRPr="007E7CAC">
        <w:rPr>
          <w:rStyle w:val="a8"/>
          <w:rFonts w:ascii="Times New Roman" w:hAnsi="Times New Roman" w:cs="Times New Roman"/>
          <w:color w:val="auto"/>
          <w:sz w:val="28"/>
          <w:szCs w:val="28"/>
          <w:lang w:val="pt-PT"/>
        </w:rPr>
        <w:t xml:space="preserve"> [1</w:t>
      </w:r>
      <w:r w:rsidR="002C35D0" w:rsidRPr="007E7CAC">
        <w:rPr>
          <w:rStyle w:val="a8"/>
          <w:rFonts w:ascii="Times New Roman" w:hAnsi="Times New Roman" w:cs="Times New Roman"/>
          <w:color w:val="auto"/>
          <w:sz w:val="28"/>
          <w:szCs w:val="28"/>
          <w:lang w:val="kk-KZ"/>
        </w:rPr>
        <w:t>1</w:t>
      </w:r>
      <w:r w:rsidR="00C77A12"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lang w:val="pt-PT"/>
        </w:rPr>
        <w:t>, 107</w:t>
      </w:r>
      <w:r w:rsidR="008E4831">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p>
    <w:p w14:paraId="38251E99" w14:textId="77777777" w:rsidR="00BE7069" w:rsidRPr="007E7CAC" w:rsidRDefault="004774D6" w:rsidP="00BE7069">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rPr>
        <w:t>Қазақ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халқының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мәдениетіндегі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бұл</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сакралды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рухани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категориялар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дініндегі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көркем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мінездердің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сипаттамаларымен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толық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үйлеседі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Шәмшат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Әділбаеваның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ғұрпымыз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кітабында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зерттеп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бірінің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лардан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туындағанын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өйткені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мотивтерді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қамтуы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үкімдерімен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үндесуі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мұндаи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тікелей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үкімдерден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туындағанын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көрсетіп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Мысалы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саллаллаһу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аләи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сәлләм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хадисінде</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Өтіріктен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өтірік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Муснәд</w:t>
      </w:r>
      <w:r w:rsidRPr="007E7CAC">
        <w:rPr>
          <w:rStyle w:val="a8"/>
          <w:rFonts w:ascii="Times New Roman" w:hAnsi="Times New Roman" w:cs="Times New Roman"/>
          <w:color w:val="auto"/>
          <w:sz w:val="28"/>
          <w:szCs w:val="28"/>
          <w:lang w:val="pt-PT"/>
        </w:rPr>
        <w:t>, I, 16-</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Өтірікшіде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налдырып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өскелең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ұрпағына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өтіріктен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аулақ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ұстауды</w:t>
      </w:r>
      <w:r w:rsidRPr="007E7CAC">
        <w:rPr>
          <w:rStyle w:val="a8"/>
          <w:rFonts w:ascii="Times New Roman" w:hAnsi="Times New Roman" w:cs="Times New Roman"/>
          <w:color w:val="auto"/>
          <w:sz w:val="28"/>
          <w:szCs w:val="28"/>
          <w:lang w:val="pt-PT"/>
        </w:rPr>
        <w:t xml:space="preserve"> </w:t>
      </w:r>
      <w:r w:rsidR="00BE7069" w:rsidRPr="007E7CAC">
        <w:rPr>
          <w:rStyle w:val="a8"/>
          <w:rFonts w:ascii="Times New Roman" w:hAnsi="Times New Roman" w:cs="Times New Roman"/>
          <w:color w:val="auto"/>
          <w:sz w:val="28"/>
          <w:szCs w:val="28"/>
        </w:rPr>
        <w:t>ескертке</w:t>
      </w:r>
      <w:r w:rsidR="00BE7069" w:rsidRPr="007E7CAC">
        <w:rPr>
          <w:rStyle w:val="a8"/>
          <w:rFonts w:ascii="Times New Roman" w:hAnsi="Times New Roman" w:cs="Times New Roman"/>
          <w:color w:val="auto"/>
          <w:sz w:val="28"/>
          <w:szCs w:val="28"/>
          <w:lang w:val="kk-KZ"/>
        </w:rPr>
        <w:t>н.</w:t>
      </w:r>
    </w:p>
    <w:p w14:paraId="0BA6A55D" w14:textId="6A81E3FD" w:rsidR="00FE6FF8" w:rsidRPr="007E7CAC" w:rsidRDefault="004774D6" w:rsidP="00265017">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kk-KZ"/>
        </w:rPr>
        <w:t>Өтірік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lang w:val="kk-KZ"/>
        </w:rPr>
        <w:t>айту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ұрлық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жасау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қылмыс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күнә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екендігі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Сондай</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кеселдердің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тәкаппарлық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Қоғамға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кеселін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тигізіп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ауызбіршілікті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бұзатын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кесірлі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құлықтың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тәкаппарлық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ғамбарымыз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ында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Тәкаппарлығынан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киімінің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жүргендерге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қиямет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назарын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салмас</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Либас</w:t>
      </w:r>
      <w:r w:rsidRPr="007E7CAC">
        <w:rPr>
          <w:rStyle w:val="a8"/>
          <w:rFonts w:ascii="Times New Roman" w:hAnsi="Times New Roman" w:cs="Times New Roman"/>
          <w:color w:val="auto"/>
          <w:sz w:val="28"/>
          <w:szCs w:val="28"/>
          <w:lang w:val="pt-PT"/>
        </w:rPr>
        <w:t xml:space="preserve">, 2087;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Малик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Мууатта</w:t>
      </w:r>
      <w:r w:rsidRPr="007E7CAC">
        <w:rPr>
          <w:rStyle w:val="a8"/>
          <w:rFonts w:ascii="Times New Roman" w:hAnsi="Times New Roman" w:cs="Times New Roman"/>
          <w:color w:val="auto"/>
          <w:sz w:val="28"/>
          <w:szCs w:val="28"/>
          <w:lang w:val="pt-PT"/>
        </w:rPr>
        <w:t>, II, 914-</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мақтаи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іп</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Тәкаппарды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мес</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тқан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u w:color="191919"/>
          <w:lang w:val="pt-PT"/>
        </w:rPr>
        <w:t>1</w:t>
      </w:r>
      <w:r w:rsidR="003625E6" w:rsidRPr="007E7CAC">
        <w:rPr>
          <w:rStyle w:val="a8"/>
          <w:rFonts w:ascii="Times New Roman" w:hAnsi="Times New Roman" w:cs="Times New Roman"/>
          <w:color w:val="auto"/>
          <w:sz w:val="28"/>
          <w:szCs w:val="28"/>
          <w:u w:color="191919"/>
          <w:lang w:val="kk-KZ"/>
        </w:rPr>
        <w:t>5</w:t>
      </w:r>
      <w:r w:rsidR="00C77A12" w:rsidRPr="007E7CAC">
        <w:rPr>
          <w:rStyle w:val="a8"/>
          <w:rFonts w:ascii="Times New Roman" w:hAnsi="Times New Roman" w:cs="Times New Roman"/>
          <w:color w:val="auto"/>
          <w:sz w:val="28"/>
          <w:szCs w:val="28"/>
          <w:u w:color="191919"/>
          <w:lang w:val="kk-KZ"/>
        </w:rPr>
        <w:t>1</w:t>
      </w:r>
      <w:r w:rsidRPr="007E7CAC">
        <w:rPr>
          <w:rStyle w:val="a8"/>
          <w:rFonts w:ascii="Times New Roman" w:hAnsi="Times New Roman" w:cs="Times New Roman"/>
          <w:color w:val="auto"/>
          <w:sz w:val="28"/>
          <w:szCs w:val="28"/>
          <w:u w:color="191919"/>
          <w:lang w:val="pt-PT"/>
        </w:rPr>
        <w:t>, 231</w:t>
      </w:r>
      <w:r w:rsidR="008E4831">
        <w:rPr>
          <w:rStyle w:val="a8"/>
          <w:rFonts w:ascii="Times New Roman" w:hAnsi="Times New Roman" w:cs="Times New Roman"/>
          <w:color w:val="auto"/>
          <w:sz w:val="28"/>
          <w:szCs w:val="28"/>
          <w:u w:color="191919"/>
          <w:lang w:val="kk-KZ"/>
        </w:rPr>
        <w:t xml:space="preserve"> </w:t>
      </w:r>
      <w:r w:rsidRPr="007E7CAC">
        <w:rPr>
          <w:rStyle w:val="a8"/>
          <w:rFonts w:ascii="Times New Roman" w:hAnsi="Times New Roman" w:cs="Times New Roman"/>
          <w:color w:val="auto"/>
          <w:sz w:val="28"/>
          <w:szCs w:val="28"/>
          <w:u w:color="191919"/>
        </w:rPr>
        <w:t>б</w:t>
      </w:r>
      <w:r w:rsidRPr="007E7CAC">
        <w:rPr>
          <w:rStyle w:val="a8"/>
          <w:rFonts w:ascii="Times New Roman" w:hAnsi="Times New Roman" w:cs="Times New Roman"/>
          <w:color w:val="auto"/>
          <w:sz w:val="28"/>
          <w:szCs w:val="28"/>
          <w:lang w:val="pt-PT"/>
        </w:rPr>
        <w:t xml:space="preserve">]. </w:t>
      </w:r>
    </w:p>
    <w:p w14:paraId="13229B75" w14:textId="50A36308" w:rsidR="00FE6FF8" w:rsidRPr="007E7CAC" w:rsidRDefault="004774D6" w:rsidP="00265017">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Қазақ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халқында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пендеге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қателесудің</w:t>
      </w:r>
      <w:r w:rsidRPr="007E7CAC">
        <w:rPr>
          <w:rStyle w:val="a8"/>
          <w:rFonts w:ascii="Times New Roman" w:hAnsi="Times New Roman" w:cs="Times New Roman"/>
          <w:color w:val="auto"/>
          <w:sz w:val="28"/>
          <w:szCs w:val="28"/>
          <w:lang w:val="pt-PT"/>
        </w:rPr>
        <w:t xml:space="preserve">, </w:t>
      </w:r>
      <w:r w:rsidR="009656E7" w:rsidRPr="007E7CAC">
        <w:rPr>
          <w:rStyle w:val="a8"/>
          <w:rFonts w:ascii="Times New Roman" w:hAnsi="Times New Roman" w:cs="Times New Roman"/>
          <w:color w:val="auto"/>
          <w:sz w:val="28"/>
          <w:szCs w:val="28"/>
        </w:rPr>
        <w:t>жаң</w:t>
      </w:r>
      <w:r w:rsidRPr="007E7CAC">
        <w:rPr>
          <w:rStyle w:val="a8"/>
          <w:rFonts w:ascii="Times New Roman" w:hAnsi="Times New Roman" w:cs="Times New Roman"/>
          <w:color w:val="auto"/>
          <w:sz w:val="28"/>
          <w:szCs w:val="28"/>
        </w:rPr>
        <w:t>ылысудың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болатынын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ескеріп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қылықтарға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кешіріммен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керектігін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мысалы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адасқанның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айыбы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үйірін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тапқан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адасқанның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жөн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соқпақ</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сүрінбейтін</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тұяқ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жаңылмайтын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маржан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сырын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қамтыған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Расулы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үкімдерді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баяндап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үмбетімнен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жаңылыс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мәжбүрлікпен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жасағандардың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кешірген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Ибн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Мажә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Талақ</w:t>
      </w:r>
      <w:r w:rsidRPr="007E7CAC">
        <w:rPr>
          <w:rStyle w:val="a8"/>
          <w:rFonts w:ascii="Times New Roman" w:hAnsi="Times New Roman" w:cs="Times New Roman"/>
          <w:color w:val="auto"/>
          <w:sz w:val="28"/>
          <w:szCs w:val="28"/>
          <w:lang w:val="pt-PT"/>
        </w:rPr>
        <w:t>, 2035.)</w:t>
      </w:r>
      <w:r w:rsidR="0083605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мәселеде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берілмеи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баяндаған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пікіріне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енген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халқымыз</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Жаңылысқанға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ұрпаққа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қалдырған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Үмбеттің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ардақты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Ұстазы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қарым</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қатынас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былаи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ді</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біреуіңіз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қонаққа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шақырылса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барсын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Неке</w:t>
      </w:r>
      <w:r w:rsidRPr="007E7CAC">
        <w:rPr>
          <w:rStyle w:val="a8"/>
          <w:rFonts w:ascii="Times New Roman" w:hAnsi="Times New Roman" w:cs="Times New Roman"/>
          <w:color w:val="auto"/>
          <w:sz w:val="28"/>
          <w:szCs w:val="28"/>
          <w:lang w:val="pt-PT"/>
        </w:rPr>
        <w:t>, 97-98.). «</w:t>
      </w:r>
      <w:r w:rsidRPr="007E7CAC">
        <w:rPr>
          <w:rStyle w:val="a8"/>
          <w:rFonts w:ascii="Times New Roman" w:hAnsi="Times New Roman" w:cs="Times New Roman"/>
          <w:color w:val="auto"/>
          <w:sz w:val="28"/>
          <w:szCs w:val="28"/>
        </w:rPr>
        <w:t>Шақырылған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бармаған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Расулына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Неке</w:t>
      </w:r>
      <w:r w:rsidRPr="007E7CAC">
        <w:rPr>
          <w:rStyle w:val="a8"/>
          <w:rFonts w:ascii="Times New Roman" w:hAnsi="Times New Roman" w:cs="Times New Roman"/>
          <w:color w:val="auto"/>
          <w:sz w:val="28"/>
          <w:szCs w:val="28"/>
          <w:lang w:val="pt-PT"/>
        </w:rPr>
        <w:t xml:space="preserve">, 110; </w:t>
      </w:r>
      <w:r w:rsidRPr="007E7CAC">
        <w:rPr>
          <w:rStyle w:val="a8"/>
          <w:rFonts w:ascii="Times New Roman" w:hAnsi="Times New Roman" w:cs="Times New Roman"/>
          <w:color w:val="auto"/>
          <w:sz w:val="28"/>
          <w:szCs w:val="28"/>
        </w:rPr>
        <w:t>Әбу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Әтима</w:t>
      </w:r>
      <w:r w:rsidRPr="007E7CAC">
        <w:rPr>
          <w:rStyle w:val="a8"/>
          <w:rFonts w:ascii="Times New Roman" w:hAnsi="Times New Roman" w:cs="Times New Roman"/>
          <w:color w:val="auto"/>
          <w:sz w:val="28"/>
          <w:szCs w:val="28"/>
          <w:lang w:val="pt-PT"/>
        </w:rPr>
        <w:t xml:space="preserve">, 1.).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үкімді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налдырған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былаи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Шақырған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шақырмаған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барма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u w:color="191919"/>
          <w:lang w:val="pt-PT"/>
        </w:rPr>
        <w:t>1</w:t>
      </w:r>
      <w:r w:rsidR="003625E6" w:rsidRPr="007E7CAC">
        <w:rPr>
          <w:rStyle w:val="a8"/>
          <w:rFonts w:ascii="Times New Roman" w:hAnsi="Times New Roman" w:cs="Times New Roman"/>
          <w:color w:val="auto"/>
          <w:sz w:val="28"/>
          <w:szCs w:val="28"/>
          <w:u w:color="191919"/>
          <w:lang w:val="kk-KZ"/>
        </w:rPr>
        <w:t>5</w:t>
      </w:r>
      <w:r w:rsidR="00C77A12" w:rsidRPr="007E7CAC">
        <w:rPr>
          <w:rStyle w:val="a8"/>
          <w:rFonts w:ascii="Times New Roman" w:hAnsi="Times New Roman" w:cs="Times New Roman"/>
          <w:color w:val="auto"/>
          <w:sz w:val="28"/>
          <w:szCs w:val="28"/>
          <w:u w:color="191919"/>
          <w:lang w:val="kk-KZ"/>
        </w:rPr>
        <w:t>1</w:t>
      </w:r>
      <w:r w:rsidRPr="007E7CAC">
        <w:rPr>
          <w:rStyle w:val="a8"/>
          <w:rFonts w:ascii="Times New Roman" w:hAnsi="Times New Roman" w:cs="Times New Roman"/>
          <w:color w:val="auto"/>
          <w:sz w:val="28"/>
          <w:szCs w:val="28"/>
          <w:u w:color="191919"/>
          <w:lang w:val="pt-PT"/>
        </w:rPr>
        <w:t>, 232</w:t>
      </w:r>
      <w:r w:rsidR="008E4831">
        <w:rPr>
          <w:rStyle w:val="a8"/>
          <w:rFonts w:ascii="Times New Roman" w:hAnsi="Times New Roman" w:cs="Times New Roman"/>
          <w:color w:val="auto"/>
          <w:sz w:val="28"/>
          <w:szCs w:val="28"/>
          <w:u w:color="191919"/>
          <w:lang w:val="kk-KZ"/>
        </w:rPr>
        <w:t xml:space="preserve"> </w:t>
      </w:r>
      <w:r w:rsidRPr="007E7CAC">
        <w:rPr>
          <w:rStyle w:val="a8"/>
          <w:rFonts w:ascii="Times New Roman" w:hAnsi="Times New Roman" w:cs="Times New Roman"/>
          <w:color w:val="auto"/>
          <w:sz w:val="28"/>
          <w:szCs w:val="28"/>
          <w:u w:color="191919"/>
        </w:rPr>
        <w:t>б</w:t>
      </w:r>
      <w:r w:rsidR="008E4831">
        <w:rPr>
          <w:rStyle w:val="a8"/>
          <w:rFonts w:ascii="Times New Roman" w:hAnsi="Times New Roman" w:cs="Times New Roman"/>
          <w:color w:val="auto"/>
          <w:sz w:val="28"/>
          <w:szCs w:val="28"/>
          <w:u w:color="191919"/>
          <w:lang w:val="kk-KZ"/>
        </w:rPr>
        <w:t>.</w:t>
      </w:r>
      <w:r w:rsidRPr="007E7CAC">
        <w:rPr>
          <w:rStyle w:val="a8"/>
          <w:rFonts w:ascii="Times New Roman" w:hAnsi="Times New Roman" w:cs="Times New Roman"/>
          <w:color w:val="auto"/>
          <w:sz w:val="28"/>
          <w:szCs w:val="28"/>
          <w:lang w:val="pt-PT"/>
        </w:rPr>
        <w:t xml:space="preserve">]. </w:t>
      </w:r>
    </w:p>
    <w:p w14:paraId="31B29399" w14:textId="69B67D29" w:rsidR="00FE6FF8" w:rsidRPr="007E7CAC" w:rsidRDefault="004774D6" w:rsidP="00265017">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lastRenderedPageBreak/>
        <w:t>Қазақта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жақсы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дос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туралы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қарым</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қатынас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былаи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еткен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әтірші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жағушыға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ұқсаи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Әтіршінің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иісті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иіскеи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сің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үстіңе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жұғады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жағушының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легің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иісті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тасың</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Бухари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Зәбаих</w:t>
      </w:r>
      <w:r w:rsidRPr="007E7CAC">
        <w:rPr>
          <w:rStyle w:val="a8"/>
          <w:rFonts w:ascii="Times New Roman" w:hAnsi="Times New Roman" w:cs="Times New Roman"/>
          <w:color w:val="auto"/>
          <w:sz w:val="28"/>
          <w:szCs w:val="28"/>
          <w:lang w:val="pt-PT"/>
        </w:rPr>
        <w:t xml:space="preserve">, 3; </w:t>
      </w:r>
      <w:r w:rsidRPr="007E7CAC">
        <w:rPr>
          <w:rStyle w:val="a8"/>
          <w:rFonts w:ascii="Times New Roman" w:hAnsi="Times New Roman" w:cs="Times New Roman"/>
          <w:color w:val="auto"/>
          <w:sz w:val="28"/>
          <w:szCs w:val="28"/>
        </w:rPr>
        <w:t>Муслим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Бирр</w:t>
      </w:r>
      <w:r w:rsidRPr="007E7CAC">
        <w:rPr>
          <w:rStyle w:val="a8"/>
          <w:rFonts w:ascii="Times New Roman" w:hAnsi="Times New Roman" w:cs="Times New Roman"/>
          <w:color w:val="auto"/>
          <w:sz w:val="28"/>
          <w:szCs w:val="28"/>
          <w:lang w:val="pt-PT"/>
        </w:rPr>
        <w:t xml:space="preserve">, 146).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мақалдатып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қысқа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нұсқа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Жақсымен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нәсібі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жұғар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жаманмен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кесірі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жұғар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Осылайша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Шәмшат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Әділбаева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хандығына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кейінгі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кезеңдердегі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тіршілігінен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мақал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мәтелдерінен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жалпы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әдебиетінен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өлең</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жырларынан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өнерінен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ойларды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айқындайды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Осындай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аналогияны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жазба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тұлғаларының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шығармаларынан</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Баласағұнның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білігінен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Йүгінекидің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w:t>
      </w:r>
      <w:r w:rsidR="009656E7"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сыйынан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Хикметтерінен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сондай</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Абайдың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сөздерінен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Ыбырай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Алтынсариннің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тұтқасынан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Шәкәрім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Құдайбердіұлының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шартынан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осындай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сабақтастықтан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өзара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байланысы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үйлесімділігі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байқалады</w:t>
      </w:r>
      <w:r w:rsidRPr="007E7CAC">
        <w:rPr>
          <w:rStyle w:val="a8"/>
          <w:rFonts w:ascii="Times New Roman" w:hAnsi="Times New Roman" w:cs="Times New Roman"/>
          <w:color w:val="auto"/>
          <w:sz w:val="28"/>
          <w:szCs w:val="28"/>
          <w:lang w:val="pt-PT"/>
        </w:rPr>
        <w:t>.</w:t>
      </w:r>
    </w:p>
    <w:p w14:paraId="2AD521FC" w14:textId="53A557E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Ал</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Алау</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Әділбаевтың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u w:color="191919"/>
        </w:rPr>
        <w:t>Қазақ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дәстүр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ғұрыптарының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шариғатымен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лесімі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атты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монографиясында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дінінің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ұлттар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дәстүріне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көзқарасы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шариғат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нормаларын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белгілеудегі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мән</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маңызы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фиқһ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әдебиеттерінде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ұғымының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қолданылуы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құқығының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нар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көзі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екендігінің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дәлелі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құқығында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ғұрыптарға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ылатын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шарттар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түркілік</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дала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заңдары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шариғатының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ұқсастықтары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айырмашылықтары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ғылыми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тұрғыдан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талданады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Теолог</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ғалым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халықтың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тұрмыс</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тіршілігіндегі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дүние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есігін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ашқаннан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ақтық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сапарға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інгі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исламмен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үндескен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әдет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ғұрыптарға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мыналарды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жатқызады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азан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шақырып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қою</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ұлттың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ұясы</w:t>
      </w:r>
      <w:r w:rsidRPr="007E7CAC">
        <w:rPr>
          <w:rStyle w:val="a8"/>
          <w:rFonts w:ascii="Times New Roman" w:hAnsi="Times New Roman" w:cs="Times New Roman"/>
          <w:color w:val="auto"/>
          <w:sz w:val="28"/>
          <w:szCs w:val="28"/>
          <w:u w:color="191919"/>
          <w:lang w:val="pt-PT"/>
        </w:rPr>
        <w:t xml:space="preserve"> </w:t>
      </w:r>
      <w:r w:rsidR="00836059"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бесікке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қырқынан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шығару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тұсаукесер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ауызға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түкірту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тұмар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көзмоншақ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тағу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мұсылмандық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белгісі</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сүндетке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отыру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тілашар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сауат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ашу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жеті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атасын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үйрету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жеті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атаға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қыз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алыспау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бата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таңдаудың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жасампаздық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жылдық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туысқандықтың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негізі</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құдалықтың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жөн</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жоралғылары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қызды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ттыру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немесе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сөз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қалың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мал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жасау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неке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беташар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келіннің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сәлем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салуы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ел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ерден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кетсе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елден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кетірмейтін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әмеңгерлік</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өліге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құрмет</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тіріге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міндет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екендігінің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үлгілері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үстіндегі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адамға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талқин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арулап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аттандыру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жаназа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намазының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өтелуі</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дәуір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налдыру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салты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жерлеу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қабір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тұрғызу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көңіл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жоқтау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әруақтарға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Құран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бағыштау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қабірді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зиярат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ету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садақа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жоралғылары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жыртыс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тәбәрік</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және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б</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Қазақтың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дәстүрлері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ретінде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мынадай</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рухани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құндылықтар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сакралды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амалдарды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атайды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ұят</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беттің</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пердесі</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жасы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үлкенді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қадірлесе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болар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туысыңмен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тату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тірісінде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Ата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тұрып</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ұл</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сөи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легеннен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без</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саусақ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бірікпеи</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ине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ілікпес</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көрші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ақысы</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Тәңір</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ақысы</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қонақ</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келсе</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құт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келер</w:t>
      </w:r>
      <w:r w:rsidRPr="007E7CAC">
        <w:rPr>
          <w:rStyle w:val="a8"/>
          <w:rFonts w:ascii="Times New Roman" w:hAnsi="Times New Roman" w:cs="Times New Roman"/>
          <w:color w:val="auto"/>
          <w:sz w:val="28"/>
          <w:szCs w:val="28"/>
          <w:u w:color="191919"/>
          <w:lang w:val="pt-PT"/>
        </w:rPr>
        <w:t>», «</w:t>
      </w:r>
      <w:r w:rsidRPr="007E7CAC">
        <w:rPr>
          <w:rStyle w:val="a8"/>
          <w:rFonts w:ascii="Times New Roman" w:hAnsi="Times New Roman" w:cs="Times New Roman"/>
          <w:color w:val="auto"/>
          <w:sz w:val="28"/>
          <w:szCs w:val="28"/>
          <w:u w:color="191919"/>
        </w:rPr>
        <w:t>Біздерге</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сәлем</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беру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болды</w:t>
      </w:r>
      <w:r w:rsidRPr="007E7CAC">
        <w:rPr>
          <w:rStyle w:val="a8"/>
          <w:rFonts w:ascii="Times New Roman" w:hAnsi="Times New Roman" w:cs="Times New Roman"/>
          <w:color w:val="auto"/>
          <w:sz w:val="28"/>
          <w:szCs w:val="28"/>
          <w:u w:color="191919"/>
          <w:lang w:val="pt-PT"/>
        </w:rPr>
        <w:t xml:space="preserve"> – </w:t>
      </w:r>
      <w:r w:rsidRPr="007E7CAC">
        <w:rPr>
          <w:rStyle w:val="a8"/>
          <w:rFonts w:ascii="Times New Roman" w:hAnsi="Times New Roman" w:cs="Times New Roman"/>
          <w:color w:val="auto"/>
          <w:sz w:val="28"/>
          <w:szCs w:val="28"/>
          <w:u w:color="191919"/>
        </w:rPr>
        <w:t>сүннет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жылу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жинау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қолға</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су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құю</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аи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ттау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дәстүрі</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Мәуліт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мерекесін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rPr>
        <w:t>тои</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rPr>
        <w:t>лау</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lang w:val="pt-PT"/>
        </w:rPr>
        <w:t>[</w:t>
      </w:r>
      <w:r w:rsidR="002C35D0" w:rsidRPr="007E7CAC">
        <w:rPr>
          <w:rStyle w:val="a8"/>
          <w:rFonts w:ascii="Times New Roman" w:hAnsi="Times New Roman" w:cs="Times New Roman"/>
          <w:color w:val="auto"/>
          <w:sz w:val="28"/>
          <w:szCs w:val="28"/>
          <w:lang w:val="pt-PT"/>
        </w:rPr>
        <w:t>1</w:t>
      </w:r>
      <w:r w:rsidR="00E4687E" w:rsidRPr="007E7CAC">
        <w:rPr>
          <w:rStyle w:val="a8"/>
          <w:rFonts w:ascii="Times New Roman" w:hAnsi="Times New Roman" w:cs="Times New Roman"/>
          <w:color w:val="auto"/>
          <w:sz w:val="28"/>
          <w:szCs w:val="28"/>
          <w:lang w:val="pt-PT"/>
        </w:rPr>
        <w:t>47</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u w:color="191919"/>
          <w:lang w:val="pt-PT"/>
        </w:rPr>
        <w:t xml:space="preserve">. </w:t>
      </w:r>
    </w:p>
    <w:p w14:paraId="4D858C60" w14:textId="5E0994D5"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lastRenderedPageBreak/>
        <w:t>Бүгінгі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тұтынушылық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қоғам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сынаптай</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сырғып</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өтіп</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жатқан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заманында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адамның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өмір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сүруінің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негізқұраушы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сакралды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және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құндылықтық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өлшемдері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терең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дағдарысқа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ұшырап</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отырғаны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азаматтың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адамгершілік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біртұтас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лесімділікке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келуімен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түсіндіріледі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лылығын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қалыптастыру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сыртқы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лесімге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келтіруге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ұмтылу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қажеттілігі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жаңашылдық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дәстүршілдіктің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дұрыс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арасалмағын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табуды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іспеншілік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ғашықтық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үміт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қызығынан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даналық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хикмет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сұлулық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көркем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мінез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қарапаи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күрделі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өзектілігі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деңгейге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болмысының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компоненті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теориялық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практикалық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әлеуметтік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жаи</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қалпына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 xml:space="preserve">. </w:t>
      </w:r>
    </w:p>
    <w:p w14:paraId="49B5124F" w14:textId="77777777" w:rsidR="00836059" w:rsidRPr="007E7CAC" w:rsidRDefault="00836059" w:rsidP="005B33D8">
      <w:pPr>
        <w:pStyle w:val="a5"/>
        <w:ind w:firstLine="567"/>
        <w:jc w:val="center"/>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pt-PT"/>
        </w:rPr>
        <w:br w:type="page"/>
      </w:r>
    </w:p>
    <w:p w14:paraId="52B001A8" w14:textId="122BE7A6" w:rsidR="00FE6FF8" w:rsidRPr="007E7CAC" w:rsidRDefault="00E86046" w:rsidP="003B66CE">
      <w:pPr>
        <w:pStyle w:val="a5"/>
        <w:ind w:firstLine="567"/>
        <w:jc w:val="both"/>
        <w:rPr>
          <w:rStyle w:val="a8"/>
          <w:rFonts w:ascii="Times New Roman" w:hAnsi="Times New Roman" w:cs="Times New Roman"/>
          <w:b/>
          <w:bCs/>
          <w:color w:val="auto"/>
          <w:sz w:val="28"/>
          <w:szCs w:val="28"/>
          <w:lang w:val="pt-PT"/>
        </w:rPr>
      </w:pPr>
      <w:r w:rsidRPr="007E7CAC">
        <w:rPr>
          <w:rStyle w:val="a8"/>
          <w:rFonts w:ascii="Times New Roman" w:hAnsi="Times New Roman" w:cs="Times New Roman"/>
          <w:b/>
          <w:bCs/>
          <w:color w:val="auto"/>
          <w:sz w:val="28"/>
          <w:szCs w:val="28"/>
          <w:lang w:val="pt-PT"/>
        </w:rPr>
        <w:lastRenderedPageBreak/>
        <w:t>3</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ҚАЗАҚСТАННЫҢ</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РУХАНИ</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ЖАҢҒЫРУЫ</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АЯСЫНДА</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ҚАСИЕТТІ</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МАТЕРИАЛДЫҚ</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ЖӘДІГЕРЛЕРДІ</w:t>
      </w:r>
      <w:r w:rsidR="004774D6" w:rsidRPr="007E7CAC">
        <w:rPr>
          <w:rStyle w:val="a8"/>
          <w:rFonts w:ascii="Times New Roman" w:hAnsi="Times New Roman" w:cs="Times New Roman"/>
          <w:b/>
          <w:bCs/>
          <w:color w:val="auto"/>
          <w:sz w:val="28"/>
          <w:szCs w:val="28"/>
          <w:lang w:val="pt-PT"/>
        </w:rPr>
        <w:t xml:space="preserve"> </w:t>
      </w:r>
      <w:r w:rsidR="004774D6" w:rsidRPr="007E7CAC">
        <w:rPr>
          <w:rStyle w:val="a8"/>
          <w:rFonts w:ascii="Times New Roman" w:hAnsi="Times New Roman" w:cs="Times New Roman"/>
          <w:b/>
          <w:bCs/>
          <w:color w:val="auto"/>
          <w:sz w:val="28"/>
          <w:szCs w:val="28"/>
        </w:rPr>
        <w:t>ТАЛДАУ</w:t>
      </w:r>
    </w:p>
    <w:p w14:paraId="453C5FD3" w14:textId="77777777" w:rsidR="00FE6FF8" w:rsidRPr="007E7CAC" w:rsidRDefault="00FE6FF8" w:rsidP="003B66CE">
      <w:pPr>
        <w:pStyle w:val="a5"/>
        <w:ind w:firstLine="567"/>
        <w:jc w:val="both"/>
        <w:rPr>
          <w:rStyle w:val="a8"/>
          <w:rFonts w:ascii="Times New Roman" w:eastAsia="Times New Roman" w:hAnsi="Times New Roman" w:cs="Times New Roman"/>
          <w:b/>
          <w:bCs/>
          <w:color w:val="auto"/>
          <w:sz w:val="28"/>
          <w:szCs w:val="28"/>
          <w:lang w:val="pt-PT"/>
        </w:rPr>
      </w:pPr>
    </w:p>
    <w:p w14:paraId="549AE60F" w14:textId="77777777" w:rsidR="003B66CE" w:rsidRPr="007E7CAC" w:rsidRDefault="003B66CE" w:rsidP="003B66CE">
      <w:pPr>
        <w:pStyle w:val="a5"/>
        <w:ind w:firstLine="567"/>
        <w:jc w:val="both"/>
        <w:rPr>
          <w:rStyle w:val="a8"/>
          <w:rFonts w:ascii="Times New Roman" w:eastAsia="Times New Roman" w:hAnsi="Times New Roman" w:cs="Times New Roman"/>
          <w:b/>
          <w:bCs/>
          <w:color w:val="auto"/>
          <w:sz w:val="28"/>
          <w:szCs w:val="28"/>
          <w:lang w:val="pt-PT"/>
        </w:rPr>
      </w:pPr>
    </w:p>
    <w:p w14:paraId="571FE177" w14:textId="54201251" w:rsidR="00836059" w:rsidRPr="007E7CAC" w:rsidRDefault="004774D6" w:rsidP="003B66CE">
      <w:pPr>
        <w:pStyle w:val="a5"/>
        <w:ind w:firstLine="567"/>
        <w:jc w:val="both"/>
        <w:rPr>
          <w:rStyle w:val="a8"/>
          <w:rFonts w:ascii="Times New Roman" w:hAnsi="Times New Roman" w:cs="Times New Roman"/>
          <w:b/>
          <w:bCs/>
          <w:color w:val="auto"/>
          <w:sz w:val="28"/>
          <w:szCs w:val="28"/>
          <w:lang w:val="pt-PT"/>
        </w:rPr>
      </w:pPr>
      <w:r w:rsidRPr="007E7CAC">
        <w:rPr>
          <w:rStyle w:val="a8"/>
          <w:rFonts w:ascii="Times New Roman" w:hAnsi="Times New Roman" w:cs="Times New Roman"/>
          <w:b/>
          <w:bCs/>
          <w:color w:val="auto"/>
          <w:sz w:val="28"/>
          <w:szCs w:val="28"/>
          <w:lang w:val="pt-PT"/>
        </w:rPr>
        <w:t xml:space="preserve">3.1 </w:t>
      </w:r>
      <w:r w:rsidRPr="007E7CAC">
        <w:rPr>
          <w:rStyle w:val="a8"/>
          <w:rFonts w:ascii="Times New Roman" w:hAnsi="Times New Roman" w:cs="Times New Roman"/>
          <w:b/>
          <w:bCs/>
          <w:color w:val="auto"/>
          <w:sz w:val="28"/>
          <w:szCs w:val="28"/>
        </w:rPr>
        <w:t>Ислам</w:t>
      </w:r>
      <w:r w:rsidRPr="007E7CAC">
        <w:rPr>
          <w:rStyle w:val="a8"/>
          <w:rFonts w:ascii="Times New Roman" w:hAnsi="Times New Roman" w:cs="Times New Roman"/>
          <w:b/>
          <w:bCs/>
          <w:color w:val="auto"/>
          <w:sz w:val="28"/>
          <w:szCs w:val="28"/>
          <w:lang w:val="pt-PT"/>
        </w:rPr>
        <w:t xml:space="preserve"> </w:t>
      </w:r>
      <w:r w:rsidRPr="007E7CAC">
        <w:rPr>
          <w:rStyle w:val="a8"/>
          <w:rFonts w:ascii="Times New Roman" w:hAnsi="Times New Roman" w:cs="Times New Roman"/>
          <w:b/>
          <w:bCs/>
          <w:color w:val="auto"/>
          <w:sz w:val="28"/>
          <w:szCs w:val="28"/>
        </w:rPr>
        <w:t>аманаттары</w:t>
      </w:r>
      <w:r w:rsidRPr="007E7CAC">
        <w:rPr>
          <w:rStyle w:val="a8"/>
          <w:rFonts w:ascii="Times New Roman" w:hAnsi="Times New Roman" w:cs="Times New Roman"/>
          <w:b/>
          <w:bCs/>
          <w:color w:val="auto"/>
          <w:sz w:val="28"/>
          <w:szCs w:val="28"/>
          <w:lang w:val="pt-PT"/>
        </w:rPr>
        <w:t xml:space="preserve"> </w:t>
      </w:r>
      <w:r w:rsidRPr="007E7CAC">
        <w:rPr>
          <w:rStyle w:val="a8"/>
          <w:rFonts w:ascii="Times New Roman" w:hAnsi="Times New Roman" w:cs="Times New Roman"/>
          <w:b/>
          <w:bCs/>
          <w:color w:val="auto"/>
          <w:sz w:val="28"/>
          <w:szCs w:val="28"/>
        </w:rPr>
        <w:t>мен</w:t>
      </w:r>
      <w:r w:rsidRPr="007E7CAC">
        <w:rPr>
          <w:rStyle w:val="a8"/>
          <w:rFonts w:ascii="Times New Roman" w:hAnsi="Times New Roman" w:cs="Times New Roman"/>
          <w:b/>
          <w:bCs/>
          <w:color w:val="auto"/>
          <w:sz w:val="28"/>
          <w:szCs w:val="28"/>
          <w:lang w:val="pt-PT"/>
        </w:rPr>
        <w:t xml:space="preserve"> </w:t>
      </w:r>
      <w:r w:rsidRPr="007E7CAC">
        <w:rPr>
          <w:rStyle w:val="a8"/>
          <w:rFonts w:ascii="Times New Roman" w:hAnsi="Times New Roman" w:cs="Times New Roman"/>
          <w:b/>
          <w:bCs/>
          <w:color w:val="auto"/>
          <w:sz w:val="28"/>
          <w:szCs w:val="28"/>
        </w:rPr>
        <w:t>жәдігерлерінің</w:t>
      </w:r>
      <w:r w:rsidRPr="007E7CAC">
        <w:rPr>
          <w:rStyle w:val="a8"/>
          <w:rFonts w:ascii="Times New Roman" w:hAnsi="Times New Roman" w:cs="Times New Roman"/>
          <w:b/>
          <w:bCs/>
          <w:color w:val="auto"/>
          <w:sz w:val="28"/>
          <w:szCs w:val="28"/>
          <w:lang w:val="pt-PT"/>
        </w:rPr>
        <w:t xml:space="preserve"> </w:t>
      </w:r>
      <w:r w:rsidRPr="007E7CAC">
        <w:rPr>
          <w:rStyle w:val="a8"/>
          <w:rFonts w:ascii="Times New Roman" w:hAnsi="Times New Roman" w:cs="Times New Roman"/>
          <w:b/>
          <w:bCs/>
          <w:color w:val="auto"/>
          <w:sz w:val="28"/>
          <w:szCs w:val="28"/>
        </w:rPr>
        <w:t>сакралды</w:t>
      </w:r>
      <w:r w:rsidRPr="007E7CAC">
        <w:rPr>
          <w:rStyle w:val="a8"/>
          <w:rFonts w:ascii="Times New Roman" w:hAnsi="Times New Roman" w:cs="Times New Roman"/>
          <w:b/>
          <w:bCs/>
          <w:color w:val="auto"/>
          <w:sz w:val="28"/>
          <w:szCs w:val="28"/>
          <w:lang w:val="pt-PT"/>
        </w:rPr>
        <w:t xml:space="preserve"> </w:t>
      </w:r>
      <w:r w:rsidRPr="007E7CAC">
        <w:rPr>
          <w:rStyle w:val="a8"/>
          <w:rFonts w:ascii="Times New Roman" w:hAnsi="Times New Roman" w:cs="Times New Roman"/>
          <w:b/>
          <w:bCs/>
          <w:color w:val="auto"/>
          <w:sz w:val="28"/>
          <w:szCs w:val="28"/>
        </w:rPr>
        <w:t>мұрасы</w:t>
      </w:r>
    </w:p>
    <w:p w14:paraId="6D6B9E0A" w14:textId="77777777" w:rsidR="003B66CE" w:rsidRPr="007E7CAC" w:rsidRDefault="003B66CE" w:rsidP="005B33D8">
      <w:pPr>
        <w:pStyle w:val="a5"/>
        <w:ind w:firstLine="567"/>
        <w:jc w:val="both"/>
        <w:rPr>
          <w:rStyle w:val="a8"/>
          <w:rFonts w:ascii="Times New Roman" w:hAnsi="Times New Roman" w:cs="Times New Roman"/>
          <w:color w:val="auto"/>
          <w:sz w:val="28"/>
          <w:szCs w:val="28"/>
          <w:lang w:val="pt-PT"/>
        </w:rPr>
      </w:pPr>
    </w:p>
    <w:p w14:paraId="3834FAAB" w14:textId="626BE288" w:rsidR="00FE6FF8" w:rsidRPr="008E4831" w:rsidRDefault="004774D6" w:rsidP="001D42B4">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rPr>
        <w:t>Қазақстанның</w:t>
      </w:r>
      <w:r w:rsidR="00F7587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Тұңғыш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Президенті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Нұрсұлтан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Назарбаев</w:t>
      </w:r>
      <w:r w:rsidR="00F7587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алуан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қырларына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жүгіртіп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жағдайдағы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мынадай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тоқталады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Жаңғыру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атаулы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бұрынғыдай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шекеден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қарамауға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тиіс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Керісінше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замана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сынынан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сүрінбей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озық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табысты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алғышарттарына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айналдыра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тамырынан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алмаса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адасуға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полюстерін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қиыннан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қиыстырып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жарастыра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құдіретімен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[1]. </w:t>
      </w:r>
      <w:r w:rsidRPr="007E7CAC">
        <w:rPr>
          <w:rStyle w:val="a8"/>
          <w:rFonts w:ascii="Times New Roman" w:hAnsi="Times New Roman" w:cs="Times New Roman"/>
          <w:color w:val="auto"/>
          <w:sz w:val="28"/>
          <w:szCs w:val="28"/>
        </w:rPr>
        <w:t>Саяси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экономикалық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салалармен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құндылықтар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жастарды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тәрбиелеу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патриоттық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сіңіре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жұмысында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берудің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қажеттілігін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қойып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дегеніміз</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ұлтымыздың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дәстүрлерін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әдебиетімізді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мәдениетімізді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рухымызды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жаңғырту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ұғымға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саяды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Елбасының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жаңғыруға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ғылымға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беруі</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көрегендік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ілгерлеуін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қарқынмен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жылжытатын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қозғаушы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күш</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00836059"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тәуелсіз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еліміздің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бақытты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болашағы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алаңсыз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келешегі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жұмыс</w:t>
      </w:r>
      <w:r w:rsidR="00AF0DE7" w:rsidRPr="007E7CAC">
        <w:rPr>
          <w:rStyle w:val="a8"/>
          <w:rFonts w:ascii="Times New Roman" w:hAnsi="Times New Roman" w:cs="Times New Roman"/>
          <w:color w:val="auto"/>
          <w:sz w:val="28"/>
          <w:szCs w:val="28"/>
          <w:lang w:val="kk-KZ"/>
        </w:rPr>
        <w:t>, - деп жазады</w:t>
      </w:r>
      <w:r w:rsidR="002E3AA7" w:rsidRPr="007E7CAC">
        <w:rPr>
          <w:rStyle w:val="a8"/>
          <w:rFonts w:ascii="Times New Roman" w:hAnsi="Times New Roman" w:cs="Times New Roman"/>
          <w:color w:val="auto"/>
          <w:sz w:val="28"/>
          <w:szCs w:val="28"/>
          <w:lang w:val="kk-KZ"/>
        </w:rPr>
        <w:t xml:space="preserve"> </w:t>
      </w:r>
      <w:r w:rsidR="00AF0DE7" w:rsidRPr="007E7CAC">
        <w:rPr>
          <w:rStyle w:val="a8"/>
          <w:rFonts w:ascii="Times New Roman" w:hAnsi="Times New Roman" w:cs="Times New Roman"/>
          <w:color w:val="auto"/>
          <w:sz w:val="28"/>
          <w:szCs w:val="28"/>
          <w:lang w:val="kk-KZ"/>
        </w:rPr>
        <w:t>Грета</w:t>
      </w:r>
      <w:r w:rsidR="002E3AA7" w:rsidRPr="007E7CAC">
        <w:rPr>
          <w:rStyle w:val="a8"/>
          <w:rFonts w:ascii="Times New Roman" w:hAnsi="Times New Roman" w:cs="Times New Roman"/>
          <w:color w:val="auto"/>
          <w:sz w:val="28"/>
          <w:szCs w:val="28"/>
          <w:lang w:val="kk-KZ"/>
        </w:rPr>
        <w:t xml:space="preserve"> </w:t>
      </w:r>
      <w:r w:rsidR="00AF0DE7" w:rsidRPr="007E7CAC">
        <w:rPr>
          <w:rStyle w:val="a8"/>
          <w:rFonts w:ascii="Times New Roman" w:hAnsi="Times New Roman" w:cs="Times New Roman"/>
          <w:color w:val="auto"/>
          <w:sz w:val="28"/>
          <w:szCs w:val="28"/>
          <w:lang w:val="kk-KZ"/>
        </w:rPr>
        <w:t xml:space="preserve">Соловьева </w:t>
      </w:r>
      <w:r w:rsidR="001D42B4" w:rsidRPr="007E7CAC">
        <w:rPr>
          <w:rFonts w:ascii="Times New Roman" w:hAnsi="Times New Roman" w:cs="Times New Roman"/>
          <w:color w:val="auto"/>
          <w:sz w:val="28"/>
          <w:szCs w:val="28"/>
          <w:lang w:val="pt-PT"/>
        </w:rPr>
        <w:t>[</w:t>
      </w:r>
      <w:r w:rsidR="00AF0DE7" w:rsidRPr="007E7CAC">
        <w:rPr>
          <w:rFonts w:ascii="Times New Roman" w:hAnsi="Times New Roman" w:cs="Times New Roman"/>
          <w:color w:val="auto"/>
          <w:sz w:val="28"/>
          <w:szCs w:val="28"/>
          <w:lang w:val="kk-KZ"/>
        </w:rPr>
        <w:t>1</w:t>
      </w:r>
      <w:r w:rsidR="001D42B4" w:rsidRPr="007E7CAC">
        <w:rPr>
          <w:rFonts w:ascii="Times New Roman" w:hAnsi="Times New Roman" w:cs="Times New Roman"/>
          <w:color w:val="auto"/>
          <w:sz w:val="28"/>
          <w:szCs w:val="28"/>
          <w:lang w:val="pt-PT"/>
        </w:rPr>
        <w:t>2</w:t>
      </w:r>
      <w:r w:rsidR="00AF0DE7" w:rsidRPr="007E7CAC">
        <w:rPr>
          <w:rFonts w:ascii="Times New Roman" w:hAnsi="Times New Roman" w:cs="Times New Roman"/>
          <w:color w:val="auto"/>
          <w:sz w:val="28"/>
          <w:szCs w:val="28"/>
          <w:lang w:val="kk-KZ"/>
        </w:rPr>
        <w:t>0</w:t>
      </w:r>
      <w:r w:rsidR="001D42B4" w:rsidRPr="007E7CAC">
        <w:rPr>
          <w:rFonts w:ascii="Times New Roman" w:hAnsi="Times New Roman" w:cs="Times New Roman"/>
          <w:color w:val="auto"/>
          <w:sz w:val="28"/>
          <w:szCs w:val="28"/>
          <w:lang w:val="pt-PT"/>
        </w:rPr>
        <w:t xml:space="preserve">, </w:t>
      </w:r>
      <w:r w:rsidR="00AF0DE7" w:rsidRPr="007E7CAC">
        <w:rPr>
          <w:rFonts w:ascii="Times New Roman" w:hAnsi="Times New Roman" w:cs="Times New Roman"/>
          <w:color w:val="auto"/>
          <w:sz w:val="28"/>
          <w:szCs w:val="28"/>
          <w:lang w:val="pt-PT"/>
        </w:rPr>
        <w:t>1</w:t>
      </w:r>
      <w:r w:rsidR="00AF0DE7" w:rsidRPr="007E7CAC">
        <w:rPr>
          <w:rFonts w:ascii="Times New Roman" w:hAnsi="Times New Roman" w:cs="Times New Roman"/>
          <w:color w:val="auto"/>
          <w:sz w:val="28"/>
          <w:szCs w:val="28"/>
          <w:lang w:val="kk-KZ"/>
        </w:rPr>
        <w:t>85</w:t>
      </w:r>
      <w:r w:rsidR="001D42B4" w:rsidRPr="007E7CAC">
        <w:rPr>
          <w:rFonts w:ascii="Times New Roman" w:hAnsi="Times New Roman" w:cs="Times New Roman"/>
          <w:color w:val="auto"/>
          <w:sz w:val="28"/>
          <w:szCs w:val="28"/>
          <w:lang w:val="pt-PT"/>
        </w:rPr>
        <w:t>-1</w:t>
      </w:r>
      <w:r w:rsidR="00AF0DE7" w:rsidRPr="007E7CAC">
        <w:rPr>
          <w:rFonts w:ascii="Times New Roman" w:hAnsi="Times New Roman" w:cs="Times New Roman"/>
          <w:color w:val="auto"/>
          <w:sz w:val="28"/>
          <w:szCs w:val="28"/>
          <w:lang w:val="kk-KZ"/>
        </w:rPr>
        <w:t>9</w:t>
      </w:r>
      <w:r w:rsidR="001D42B4" w:rsidRPr="007E7CAC">
        <w:rPr>
          <w:rFonts w:ascii="Times New Roman" w:hAnsi="Times New Roman" w:cs="Times New Roman"/>
          <w:color w:val="auto"/>
          <w:sz w:val="28"/>
          <w:szCs w:val="28"/>
          <w:lang w:val="pt-PT"/>
        </w:rPr>
        <w:t xml:space="preserve">6 </w:t>
      </w:r>
      <w:r w:rsidR="001D42B4" w:rsidRPr="007E7CAC">
        <w:rPr>
          <w:rFonts w:ascii="Times New Roman" w:hAnsi="Times New Roman" w:cs="Times New Roman"/>
          <w:color w:val="auto"/>
          <w:sz w:val="28"/>
          <w:szCs w:val="28"/>
          <w:lang w:val="kk-KZ"/>
        </w:rPr>
        <w:t>б</w:t>
      </w:r>
      <w:r w:rsidR="008E4831">
        <w:rPr>
          <w:rFonts w:ascii="Times New Roman" w:hAnsi="Times New Roman" w:cs="Times New Roman"/>
          <w:color w:val="auto"/>
          <w:sz w:val="28"/>
          <w:szCs w:val="28"/>
          <w:lang w:val="kk-KZ"/>
        </w:rPr>
        <w:t>б.</w:t>
      </w:r>
      <w:r w:rsidR="001D42B4" w:rsidRPr="007E7CAC">
        <w:rPr>
          <w:rFonts w:ascii="Times New Roman" w:hAnsi="Times New Roman" w:cs="Times New Roman"/>
          <w:color w:val="auto"/>
          <w:sz w:val="28"/>
          <w:szCs w:val="28"/>
          <w:lang w:val="pt-PT"/>
        </w:rPr>
        <w:t>]</w:t>
      </w:r>
      <w:r w:rsidR="008E4831">
        <w:rPr>
          <w:rFonts w:ascii="Times New Roman" w:hAnsi="Times New Roman" w:cs="Times New Roman"/>
          <w:color w:val="auto"/>
          <w:sz w:val="28"/>
          <w:szCs w:val="28"/>
          <w:lang w:val="kk-KZ"/>
        </w:rPr>
        <w:t>.</w:t>
      </w:r>
    </w:p>
    <w:p w14:paraId="638143DE" w14:textId="0A3FCB4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lang w:val="kk-KZ"/>
        </w:rPr>
        <w:t>Алайда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тұтастай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алғандағы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жаңғырудың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құрамдас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бөлігі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жаңғыру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екендігі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сөзсіз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мемлекетіміз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зайырлы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ажырата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алмаймыз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үстіне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онжылдықтарда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саласындағы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динамикалық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үдеріс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шапшаңдығымен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құбылмалылығымен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мәңгілік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қаншама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дәуірден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жетелеп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жатқандықтан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формаларының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есептейміз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ұстазы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дегеніміз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жаратылыс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иесінің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бекер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айтпаған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Дінді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мәңгілік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себебіміз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қаншама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дәуірді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өткізді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уақыттарда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үзген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өркениет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үзбейді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дегеніміз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ажырамас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алады</w:t>
      </w:r>
      <w:r w:rsidRPr="007E7CAC">
        <w:rPr>
          <w:rStyle w:val="a8"/>
          <w:rFonts w:ascii="Times New Roman" w:hAnsi="Times New Roman" w:cs="Times New Roman"/>
          <w:color w:val="auto"/>
          <w:sz w:val="28"/>
          <w:szCs w:val="28"/>
          <w:lang w:val="pt-PT"/>
        </w:rPr>
        <w:t>» [</w:t>
      </w:r>
      <w:r w:rsidR="006E1D4A" w:rsidRPr="007E7CAC">
        <w:rPr>
          <w:rStyle w:val="a8"/>
          <w:rFonts w:ascii="Times New Roman" w:hAnsi="Times New Roman" w:cs="Times New Roman"/>
          <w:color w:val="auto"/>
          <w:sz w:val="28"/>
          <w:szCs w:val="28"/>
          <w:lang w:val="pt-PT"/>
        </w:rPr>
        <w:t>1</w:t>
      </w:r>
      <w:r w:rsidR="002E3AA7" w:rsidRPr="007E7CAC">
        <w:rPr>
          <w:rStyle w:val="a8"/>
          <w:rFonts w:ascii="Times New Roman" w:hAnsi="Times New Roman" w:cs="Times New Roman"/>
          <w:color w:val="auto"/>
          <w:sz w:val="28"/>
          <w:szCs w:val="28"/>
          <w:lang w:val="kk-KZ"/>
        </w:rPr>
        <w:t>6</w:t>
      </w:r>
      <w:r w:rsidR="00924E58" w:rsidRPr="007E7CAC">
        <w:rPr>
          <w:rStyle w:val="a8"/>
          <w:rFonts w:ascii="Times New Roman" w:hAnsi="Times New Roman" w:cs="Times New Roman"/>
          <w:color w:val="auto"/>
          <w:sz w:val="28"/>
          <w:szCs w:val="28"/>
          <w:lang w:val="kk-KZ"/>
        </w:rPr>
        <w:t>0</w:t>
      </w:r>
      <w:r w:rsidRPr="007E7CAC">
        <w:rPr>
          <w:rStyle w:val="a8"/>
          <w:rFonts w:ascii="Times New Roman" w:hAnsi="Times New Roman" w:cs="Times New Roman"/>
          <w:color w:val="auto"/>
          <w:sz w:val="28"/>
          <w:szCs w:val="28"/>
          <w:lang w:val="pt-PT"/>
        </w:rPr>
        <w:t>].</w:t>
      </w:r>
    </w:p>
    <w:p w14:paraId="71157C01" w14:textId="3922F0E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Иә</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ғасыр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тығыз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байланыста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дамыды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төлтума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руханиятына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тигізді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Ауызша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деректерде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дәуірінде</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қатысты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әдебиетінде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әңгімелер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оңтүстік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келуі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бұлтартпас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айғақ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әскербасы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Зияд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Салих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қолбасшысы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Гао</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Сяньчжи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бірнеше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созылған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Атлах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шайқасының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түсіндіріледі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Жергілікті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қарлұқтар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түргештер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болысып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нәтижесінде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әскері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күйрей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жеңіліп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Жетісу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етіледі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Осылайша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оңтүстік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өңірлерге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бастады</w:t>
      </w:r>
      <w:r w:rsidRPr="007E7CAC">
        <w:rPr>
          <w:rStyle w:val="a8"/>
          <w:rFonts w:ascii="Times New Roman" w:hAnsi="Times New Roman" w:cs="Times New Roman"/>
          <w:color w:val="auto"/>
          <w:sz w:val="28"/>
          <w:szCs w:val="28"/>
          <w:lang w:val="pt-PT"/>
        </w:rPr>
        <w:t xml:space="preserve">. </w:t>
      </w:r>
    </w:p>
    <w:p w14:paraId="604322D4" w14:textId="198E218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lang w:val="da-DK"/>
        </w:rPr>
        <w:t xml:space="preserve">X </w:t>
      </w:r>
      <w:r w:rsidRPr="007E7CAC">
        <w:rPr>
          <w:rStyle w:val="a8"/>
          <w:rFonts w:ascii="Times New Roman" w:hAnsi="Times New Roman" w:cs="Times New Roman"/>
          <w:color w:val="auto"/>
          <w:sz w:val="28"/>
          <w:szCs w:val="28"/>
        </w:rPr>
        <w:t>ғасырда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Азиядағы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қуатты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билігінің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Сатұқ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Боғра</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Харұн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Мұса</w:t>
      </w:r>
      <w:r w:rsidRPr="007E7CAC">
        <w:rPr>
          <w:rStyle w:val="a8"/>
          <w:rFonts w:ascii="Times New Roman" w:hAnsi="Times New Roman" w:cs="Times New Roman"/>
          <w:color w:val="auto"/>
          <w:sz w:val="28"/>
          <w:szCs w:val="28"/>
          <w:lang w:val="pt-PT"/>
        </w:rPr>
        <w:t xml:space="preserve"> 960 </w:t>
      </w:r>
      <w:r w:rsidRPr="007E7CAC">
        <w:rPr>
          <w:rStyle w:val="a8"/>
          <w:rFonts w:ascii="Times New Roman" w:hAnsi="Times New Roman" w:cs="Times New Roman"/>
          <w:color w:val="auto"/>
          <w:sz w:val="28"/>
          <w:szCs w:val="28"/>
        </w:rPr>
        <w:t>жылы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ресми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жариялайды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Қарахандықтар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қарайтын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ханафилік</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матуридилік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қарамағындағы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Мәуреннахр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өркениеттің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орталығына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Орта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ғылымы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дамуына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ортағасырлық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серпін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Фараби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Баласағұн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Махмұд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Қашғари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Хайдар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Дулати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ойшылдар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ғылым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философияның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көрнекті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айналды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Оңтүстік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таратуда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сауия</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қалаушы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сауи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зор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қосты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Темірдің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сауиге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құрметінің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da-DK"/>
        </w:rPr>
        <w:t xml:space="preserve">XIV-XV </w:t>
      </w:r>
      <w:r w:rsidRPr="007E7CAC">
        <w:rPr>
          <w:rStyle w:val="a8"/>
          <w:rFonts w:ascii="Times New Roman" w:hAnsi="Times New Roman" w:cs="Times New Roman"/>
          <w:color w:val="auto"/>
          <w:sz w:val="28"/>
          <w:szCs w:val="28"/>
        </w:rPr>
        <w:t>ғғ</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Қожа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Ахмет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Яс</w:t>
      </w:r>
      <w:r w:rsidR="0016292C"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rPr>
        <w:t>ауи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кесенесі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салынды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жәдігер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сәулет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ескерткіші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озық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үлгілердің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саналады</w:t>
      </w:r>
      <w:r w:rsidRPr="007E7CAC">
        <w:rPr>
          <w:rStyle w:val="a8"/>
          <w:rFonts w:ascii="Times New Roman" w:hAnsi="Times New Roman" w:cs="Times New Roman"/>
          <w:color w:val="auto"/>
          <w:sz w:val="28"/>
          <w:szCs w:val="28"/>
          <w:lang w:val="pt-PT"/>
        </w:rPr>
        <w:t>» [</w:t>
      </w:r>
      <w:r w:rsidR="006E1D4A" w:rsidRPr="007E7CAC">
        <w:rPr>
          <w:rStyle w:val="a8"/>
          <w:rFonts w:ascii="Times New Roman" w:hAnsi="Times New Roman" w:cs="Times New Roman"/>
          <w:color w:val="auto"/>
          <w:sz w:val="28"/>
          <w:szCs w:val="28"/>
          <w:u w:color="191919"/>
          <w:lang w:val="pt-PT"/>
        </w:rPr>
        <w:t>1</w:t>
      </w:r>
      <w:r w:rsidR="002E3AA7" w:rsidRPr="007E7CAC">
        <w:rPr>
          <w:rStyle w:val="a8"/>
          <w:rFonts w:ascii="Times New Roman" w:hAnsi="Times New Roman" w:cs="Times New Roman"/>
          <w:color w:val="auto"/>
          <w:sz w:val="28"/>
          <w:szCs w:val="28"/>
          <w:u w:color="191919"/>
          <w:lang w:val="kk-KZ"/>
        </w:rPr>
        <w:t>6</w:t>
      </w:r>
      <w:r w:rsidR="00924E58" w:rsidRPr="007E7CAC">
        <w:rPr>
          <w:rStyle w:val="a8"/>
          <w:rFonts w:ascii="Times New Roman" w:hAnsi="Times New Roman" w:cs="Times New Roman"/>
          <w:color w:val="auto"/>
          <w:sz w:val="28"/>
          <w:szCs w:val="28"/>
          <w:u w:color="191919"/>
          <w:lang w:val="kk-KZ"/>
        </w:rPr>
        <w:t>1</w:t>
      </w:r>
      <w:r w:rsidRPr="007E7CAC">
        <w:rPr>
          <w:rStyle w:val="a8"/>
          <w:rFonts w:ascii="Times New Roman" w:hAnsi="Times New Roman" w:cs="Times New Roman"/>
          <w:color w:val="auto"/>
          <w:sz w:val="28"/>
          <w:szCs w:val="28"/>
          <w:lang w:val="pt-PT"/>
        </w:rPr>
        <w:t xml:space="preserve">]. </w:t>
      </w:r>
    </w:p>
    <w:p w14:paraId="0A9C1196" w14:textId="71CF505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Жергілікті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халық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арасына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еш</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зорлық</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зомбылықсыз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бейбіт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өйткені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Бақара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сүресінде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айтылғандай</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дінде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зорлық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түркі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бірдей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қоймаған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несториандық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христиандық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найман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буддизмді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моңғол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ұстанушылар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Басы</w:t>
      </w:r>
      <w:r w:rsidR="00F75876" w:rsidRPr="007E7CAC">
        <w:rPr>
          <w:rStyle w:val="a8"/>
          <w:rFonts w:ascii="Times New Roman" w:hAnsi="Times New Roman" w:cs="Times New Roman"/>
          <w:color w:val="auto"/>
          <w:sz w:val="28"/>
          <w:szCs w:val="28"/>
          <w:lang w:val="kk-KZ"/>
        </w:rPr>
        <w:t>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көпшілігі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тәңірішілдікті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біршама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уақыт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діндердің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теріске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шығармай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мысалы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айғағын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баламасы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қолдануынан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болады</w:t>
      </w:r>
      <w:r w:rsidRPr="007E7CAC">
        <w:rPr>
          <w:rStyle w:val="a8"/>
          <w:rFonts w:ascii="Times New Roman" w:hAnsi="Times New Roman" w:cs="Times New Roman"/>
          <w:color w:val="auto"/>
          <w:sz w:val="28"/>
          <w:szCs w:val="28"/>
          <w:lang w:val="pt-PT"/>
        </w:rPr>
        <w:t>.</w:t>
      </w:r>
    </w:p>
    <w:p w14:paraId="205B508E" w14:textId="656BD0F1"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Кейінірек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Орданың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Берке</w:t>
      </w:r>
      <w:r w:rsidRPr="007E7CAC">
        <w:rPr>
          <w:rStyle w:val="a8"/>
          <w:rFonts w:ascii="Times New Roman" w:hAnsi="Times New Roman" w:cs="Times New Roman"/>
          <w:color w:val="auto"/>
          <w:sz w:val="28"/>
          <w:szCs w:val="28"/>
          <w:lang w:val="pt-PT"/>
        </w:rPr>
        <w:t xml:space="preserve"> (1255-1266)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Өзбек</w:t>
      </w:r>
      <w:r w:rsidRPr="007E7CAC">
        <w:rPr>
          <w:rStyle w:val="a8"/>
          <w:rFonts w:ascii="Times New Roman" w:hAnsi="Times New Roman" w:cs="Times New Roman"/>
          <w:color w:val="auto"/>
          <w:sz w:val="28"/>
          <w:szCs w:val="28"/>
          <w:lang w:val="pt-PT"/>
        </w:rPr>
        <w:t xml:space="preserve"> (1312-1340)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әсіресе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соңғысы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жаюына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қосқан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кезеңнен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еуразиялық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айтқанда</w:t>
      </w:r>
      <w:r w:rsidRPr="007E7CAC">
        <w:rPr>
          <w:rStyle w:val="a8"/>
          <w:rFonts w:ascii="Times New Roman" w:hAnsi="Times New Roman" w:cs="Times New Roman"/>
          <w:color w:val="auto"/>
          <w:sz w:val="28"/>
          <w:szCs w:val="28"/>
          <w:lang w:val="pt-PT"/>
        </w:rPr>
        <w:t xml:space="preserve"> </w:t>
      </w:r>
      <w:r w:rsidR="0016292C" w:rsidRPr="007E7CAC">
        <w:rPr>
          <w:rStyle w:val="a8"/>
          <w:rFonts w:ascii="Times New Roman" w:hAnsi="Times New Roman" w:cs="Times New Roman"/>
          <w:color w:val="auto"/>
          <w:sz w:val="28"/>
          <w:szCs w:val="28"/>
        </w:rPr>
        <w:t>Яс</w:t>
      </w:r>
      <w:r w:rsidRPr="007E7CAC">
        <w:rPr>
          <w:rStyle w:val="a8"/>
          <w:rFonts w:ascii="Times New Roman" w:hAnsi="Times New Roman" w:cs="Times New Roman"/>
          <w:color w:val="auto"/>
          <w:sz w:val="28"/>
          <w:szCs w:val="28"/>
        </w:rPr>
        <w:t>сауийа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нақшбандийа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тариқаттарының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таралғанын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ескеру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қажет</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XV </w:t>
      </w:r>
      <w:r w:rsidRPr="007E7CAC">
        <w:rPr>
          <w:rStyle w:val="a8"/>
          <w:rFonts w:ascii="Times New Roman" w:hAnsi="Times New Roman" w:cs="Times New Roman"/>
          <w:color w:val="auto"/>
          <w:sz w:val="28"/>
          <w:szCs w:val="28"/>
        </w:rPr>
        <w:t>ғасырда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Жәнібек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хандығының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ресми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идеологиясы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жарияланды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биліктің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нығайуы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этникалық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қауымға</w:t>
      </w:r>
      <w:r w:rsidRPr="007E7CAC">
        <w:rPr>
          <w:rStyle w:val="a8"/>
          <w:rFonts w:ascii="Times New Roman" w:hAnsi="Times New Roman" w:cs="Times New Roman"/>
          <w:color w:val="auto"/>
          <w:sz w:val="28"/>
          <w:szCs w:val="28"/>
          <w:lang w:val="pt-PT"/>
        </w:rPr>
        <w:t xml:space="preserve"> </w:t>
      </w:r>
      <w:r w:rsidR="00F75876" w:rsidRPr="007E7CAC">
        <w:rPr>
          <w:rStyle w:val="a8"/>
          <w:rFonts w:ascii="Times New Roman" w:hAnsi="Times New Roman" w:cs="Times New Roman"/>
          <w:color w:val="auto"/>
          <w:sz w:val="28"/>
          <w:szCs w:val="28"/>
        </w:rPr>
        <w:t>бірг</w:t>
      </w:r>
      <w:r w:rsidRPr="007E7CAC">
        <w:rPr>
          <w:rStyle w:val="a8"/>
          <w:rFonts w:ascii="Times New Roman" w:hAnsi="Times New Roman" w:cs="Times New Roman"/>
          <w:color w:val="auto"/>
          <w:sz w:val="28"/>
          <w:szCs w:val="28"/>
        </w:rPr>
        <w:t>у</w:t>
      </w:r>
      <w:r w:rsidR="00F75876" w:rsidRPr="007E7CAC">
        <w:rPr>
          <w:rStyle w:val="a8"/>
          <w:rFonts w:ascii="Times New Roman" w:hAnsi="Times New Roman" w:cs="Times New Roman"/>
          <w:color w:val="auto"/>
          <w:sz w:val="28"/>
          <w:szCs w:val="28"/>
          <w:lang w:val="kk-KZ"/>
        </w:rPr>
        <w:t>і</w:t>
      </w:r>
      <w:r w:rsidRPr="007E7CAC">
        <w:rPr>
          <w:rStyle w:val="a8"/>
          <w:rFonts w:ascii="Times New Roman" w:hAnsi="Times New Roman" w:cs="Times New Roman"/>
          <w:color w:val="auto"/>
          <w:sz w:val="28"/>
          <w:szCs w:val="28"/>
        </w:rPr>
        <w:t>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ықпал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идеологиялық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факторлардың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хандығының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сүнниттік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бағытының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ханафи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мазхабын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тәңіршілдік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шаманизмнің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элементтерімен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синтезі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құрылғанынан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нормаларына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жүгінді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Керей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Жәнібектен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Кенесары</w:t>
      </w:r>
      <w:r w:rsidRPr="007E7CAC">
        <w:rPr>
          <w:rStyle w:val="a8"/>
          <w:rFonts w:ascii="Times New Roman" w:hAnsi="Times New Roman" w:cs="Times New Roman"/>
          <w:color w:val="auto"/>
          <w:sz w:val="28"/>
          <w:szCs w:val="28"/>
          <w:lang w:val="pt-PT"/>
        </w:rPr>
        <w:t xml:space="preserve"> (1847</w:t>
      </w:r>
      <w:r w:rsidR="00836059"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ж</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өздерінің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жүгінетіндіктерін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көшпелі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мемлекеттің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заңдарына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әсері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шамамен</w:t>
      </w:r>
      <w:r w:rsidRPr="007E7CAC">
        <w:rPr>
          <w:rStyle w:val="a8"/>
          <w:rFonts w:ascii="Times New Roman" w:hAnsi="Times New Roman" w:cs="Times New Roman"/>
          <w:color w:val="auto"/>
          <w:sz w:val="28"/>
          <w:szCs w:val="28"/>
          <w:lang w:val="pt-PT"/>
        </w:rPr>
        <w:t xml:space="preserve"> 1718 </w:t>
      </w:r>
      <w:r w:rsidRPr="007E7CAC">
        <w:rPr>
          <w:rStyle w:val="a8"/>
          <w:rFonts w:ascii="Times New Roman" w:hAnsi="Times New Roman" w:cs="Times New Roman"/>
          <w:color w:val="auto"/>
          <w:sz w:val="28"/>
          <w:szCs w:val="28"/>
        </w:rPr>
        <w:t>жылы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Жеті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кодексін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қоғамдық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заңдық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тәжірибеде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қолдануда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айтарлықтай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үлкен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құжатта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көрсетілген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әкімшілік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қылмыс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азаматтық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құқық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нормалары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айтарлықтай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дәрежеде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шариғатқа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жүгінген</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lang w:val="pt-PT"/>
        </w:rPr>
        <w:t>[</w:t>
      </w:r>
      <w:r w:rsidR="006E1D4A" w:rsidRPr="007E7CAC">
        <w:rPr>
          <w:rStyle w:val="a8"/>
          <w:rFonts w:ascii="Times New Roman" w:hAnsi="Times New Roman" w:cs="Times New Roman"/>
          <w:color w:val="auto"/>
          <w:sz w:val="28"/>
          <w:szCs w:val="28"/>
          <w:u w:color="191919"/>
          <w:lang w:val="pt-PT"/>
        </w:rPr>
        <w:t>1</w:t>
      </w:r>
      <w:r w:rsidR="002E3AA7" w:rsidRPr="007E7CAC">
        <w:rPr>
          <w:rStyle w:val="a8"/>
          <w:rFonts w:ascii="Times New Roman" w:hAnsi="Times New Roman" w:cs="Times New Roman"/>
          <w:color w:val="auto"/>
          <w:sz w:val="28"/>
          <w:szCs w:val="28"/>
          <w:u w:color="191919"/>
          <w:lang w:val="kk-KZ"/>
        </w:rPr>
        <w:t>6</w:t>
      </w:r>
      <w:r w:rsidR="00924E58" w:rsidRPr="007E7CAC">
        <w:rPr>
          <w:rStyle w:val="a8"/>
          <w:rFonts w:ascii="Times New Roman" w:hAnsi="Times New Roman" w:cs="Times New Roman"/>
          <w:color w:val="auto"/>
          <w:sz w:val="28"/>
          <w:szCs w:val="28"/>
          <w:u w:color="191919"/>
          <w:lang w:val="kk-KZ"/>
        </w:rPr>
        <w:t>1</w:t>
      </w:r>
      <w:r w:rsidRPr="007E7CAC">
        <w:rPr>
          <w:rStyle w:val="a8"/>
          <w:rFonts w:ascii="Times New Roman" w:hAnsi="Times New Roman" w:cs="Times New Roman"/>
          <w:color w:val="auto"/>
          <w:sz w:val="28"/>
          <w:szCs w:val="28"/>
          <w:lang w:val="pt-PT"/>
        </w:rPr>
        <w:t>].</w:t>
      </w:r>
    </w:p>
    <w:p w14:paraId="6A2E1FBD" w14:textId="01E79BAD"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ХХ</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ғасырда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Қазақстан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Республикасы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Кеңестер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Одағының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құрамында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болды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және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соның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салдарынан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жетпіс</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жыл</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бойы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атеистік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идеологияның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зардабын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тартты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Десек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тұрмыстық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өмірде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идеологияның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қысымына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қарамастан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дүниеге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азан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шақырып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қойып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сүннеттеді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жөн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жоралғымен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ақтық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сапарға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аттандырып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салды</w:t>
      </w:r>
      <w:r w:rsidRPr="007E7CAC">
        <w:rPr>
          <w:rStyle w:val="a8"/>
          <w:rFonts w:ascii="Times New Roman" w:hAnsi="Times New Roman" w:cs="Times New Roman"/>
          <w:color w:val="auto"/>
          <w:sz w:val="28"/>
          <w:szCs w:val="28"/>
          <w:lang w:val="pt-PT"/>
        </w:rPr>
        <w:t>.</w:t>
      </w:r>
    </w:p>
    <w:p w14:paraId="068492CB" w14:textId="736FD5E7" w:rsidR="00FE6FF8" w:rsidRPr="007E7CAC" w:rsidRDefault="004774D6" w:rsidP="00B3160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Қазіргі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тәуелсіздік</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кезеңде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Қазақстан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тұрғындарының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жетпіс</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пайыздан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астамы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өздерін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мұсылман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деп</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санайды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және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діни</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ғұрыптарды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атқарады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Бүгінгі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w:t>
      </w:r>
      <w:r w:rsidRPr="007E7CAC">
        <w:rPr>
          <w:rStyle w:val="a8"/>
          <w:rFonts w:ascii="Times New Roman" w:hAnsi="Times New Roman" w:cs="Times New Roman"/>
          <w:color w:val="auto"/>
          <w:sz w:val="28"/>
          <w:szCs w:val="28"/>
          <w:lang w:val="pt-PT"/>
        </w:rPr>
        <w:t xml:space="preserve"> 5000 </w:t>
      </w:r>
      <w:r w:rsidRPr="007E7CAC">
        <w:rPr>
          <w:rStyle w:val="a8"/>
          <w:rFonts w:ascii="Times New Roman" w:hAnsi="Times New Roman" w:cs="Times New Roman"/>
          <w:color w:val="auto"/>
          <w:sz w:val="28"/>
          <w:szCs w:val="28"/>
        </w:rPr>
        <w:t>мешіт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КСРО</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саусақпен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санарлықтай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еді</w:t>
      </w:r>
      <w:r w:rsidRPr="007E7CAC">
        <w:rPr>
          <w:rStyle w:val="a8"/>
          <w:rFonts w:ascii="Times New Roman" w:hAnsi="Times New Roman" w:cs="Times New Roman"/>
          <w:color w:val="auto"/>
          <w:sz w:val="28"/>
          <w:szCs w:val="28"/>
          <w:lang w:val="pt-PT"/>
        </w:rPr>
        <w:t xml:space="preserve">. 2006 </w:t>
      </w:r>
      <w:r w:rsidRPr="007E7CAC">
        <w:rPr>
          <w:rStyle w:val="a8"/>
          <w:rFonts w:ascii="Times New Roman" w:hAnsi="Times New Roman" w:cs="Times New Roman"/>
          <w:color w:val="auto"/>
          <w:sz w:val="28"/>
          <w:szCs w:val="28"/>
        </w:rPr>
        <w:t>жылдан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зайырлы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мейрамы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Құрбан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мереке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атал</w:t>
      </w:r>
      <w:r w:rsidR="00B152B4" w:rsidRPr="007E7CAC">
        <w:rPr>
          <w:rStyle w:val="a8"/>
          <w:rFonts w:ascii="Times New Roman" w:hAnsi="Times New Roman" w:cs="Times New Roman"/>
          <w:color w:val="auto"/>
          <w:sz w:val="28"/>
          <w:szCs w:val="28"/>
          <w:lang w:val="kk-KZ"/>
        </w:rPr>
        <w:t>ы</w:t>
      </w:r>
      <w:r w:rsidRPr="007E7CAC">
        <w:rPr>
          <w:rStyle w:val="a8"/>
          <w:rFonts w:ascii="Times New Roman" w:hAnsi="Times New Roman" w:cs="Times New Roman"/>
          <w:color w:val="auto"/>
          <w:sz w:val="28"/>
          <w:szCs w:val="28"/>
        </w:rPr>
        <w:t>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Республикасы</w:t>
      </w:r>
      <w:r w:rsidR="00B152B4"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pt-PT"/>
        </w:rPr>
        <w:t>50-</w:t>
      </w:r>
      <w:r w:rsidRPr="007E7CAC">
        <w:rPr>
          <w:rStyle w:val="a8"/>
          <w:rFonts w:ascii="Times New Roman" w:hAnsi="Times New Roman" w:cs="Times New Roman"/>
          <w:color w:val="auto"/>
          <w:sz w:val="28"/>
          <w:szCs w:val="28"/>
        </w:rPr>
        <w:t>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астам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мемлекеттерін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біріктіретін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Ынтымақтастығы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Ұйымының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мүшесі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сайын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жаңа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мешіт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медреселер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ұстанушылар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күннен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күнге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өсуде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Орташа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жоғарғы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артуымен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ұлғаюда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Әлемдегі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рөлінің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артуы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ұстанушылардың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үнемі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ұлғаюымен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сипатталады</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дүние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жүзінде</w:t>
      </w:r>
      <w:r w:rsidRPr="007E7CAC">
        <w:rPr>
          <w:rStyle w:val="a8"/>
          <w:rFonts w:ascii="Times New Roman" w:hAnsi="Times New Roman" w:cs="Times New Roman"/>
          <w:color w:val="auto"/>
          <w:sz w:val="28"/>
          <w:szCs w:val="28"/>
          <w:lang w:val="pt-PT"/>
        </w:rPr>
        <w:t xml:space="preserve"> 1,2 </w:t>
      </w:r>
      <w:r w:rsidRPr="007E7CAC">
        <w:rPr>
          <w:rStyle w:val="a8"/>
          <w:rFonts w:ascii="Times New Roman" w:hAnsi="Times New Roman" w:cs="Times New Roman"/>
          <w:color w:val="auto"/>
          <w:sz w:val="28"/>
          <w:szCs w:val="28"/>
        </w:rPr>
        <w:t>миллиардтан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 xml:space="preserve">92,5 % </w:t>
      </w:r>
      <w:r w:rsidRPr="007E7CAC">
        <w:rPr>
          <w:rStyle w:val="a8"/>
          <w:rFonts w:ascii="Times New Roman" w:hAnsi="Times New Roman" w:cs="Times New Roman"/>
          <w:color w:val="auto"/>
          <w:sz w:val="28"/>
          <w:szCs w:val="28"/>
        </w:rPr>
        <w:t>сүннеттік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жолдағылар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ханифилер</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 xml:space="preserve">47 %, </w:t>
      </w:r>
      <w:r w:rsidRPr="007E7CAC">
        <w:rPr>
          <w:rStyle w:val="a8"/>
          <w:rFonts w:ascii="Times New Roman" w:hAnsi="Times New Roman" w:cs="Times New Roman"/>
          <w:color w:val="auto"/>
          <w:sz w:val="28"/>
          <w:szCs w:val="28"/>
        </w:rPr>
        <w:t>шафиғилар</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 xml:space="preserve">27 %, </w:t>
      </w:r>
      <w:r w:rsidRPr="007E7CAC">
        <w:rPr>
          <w:rStyle w:val="a8"/>
          <w:rFonts w:ascii="Times New Roman" w:hAnsi="Times New Roman" w:cs="Times New Roman"/>
          <w:color w:val="auto"/>
          <w:sz w:val="28"/>
          <w:szCs w:val="28"/>
        </w:rPr>
        <w:t>маликилер</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 xml:space="preserve">17 %, </w:t>
      </w:r>
      <w:r w:rsidRPr="007E7CAC">
        <w:rPr>
          <w:rStyle w:val="a8"/>
          <w:rFonts w:ascii="Times New Roman" w:hAnsi="Times New Roman" w:cs="Times New Roman"/>
          <w:color w:val="auto"/>
          <w:sz w:val="28"/>
          <w:szCs w:val="28"/>
        </w:rPr>
        <w:t>ханбалилер</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1,5 %. </w:t>
      </w:r>
      <w:r w:rsidRPr="007E7CAC">
        <w:rPr>
          <w:rStyle w:val="a8"/>
          <w:rFonts w:ascii="Times New Roman" w:hAnsi="Times New Roman" w:cs="Times New Roman"/>
          <w:color w:val="auto"/>
          <w:sz w:val="28"/>
          <w:szCs w:val="28"/>
        </w:rPr>
        <w:t>ҚМДБ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мәліметтері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бойынша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елімізде</w:t>
      </w:r>
      <w:r w:rsidRPr="007E7CAC">
        <w:rPr>
          <w:rStyle w:val="a8"/>
          <w:rFonts w:ascii="Times New Roman" w:hAnsi="Times New Roman" w:cs="Times New Roman"/>
          <w:color w:val="auto"/>
          <w:sz w:val="28"/>
          <w:szCs w:val="28"/>
          <w:lang w:val="pt-PT"/>
        </w:rPr>
        <w:t xml:space="preserve"> 11 </w:t>
      </w:r>
      <w:r w:rsidRPr="007E7CAC">
        <w:rPr>
          <w:rStyle w:val="a8"/>
          <w:rFonts w:ascii="Times New Roman" w:hAnsi="Times New Roman" w:cs="Times New Roman"/>
          <w:color w:val="auto"/>
          <w:sz w:val="28"/>
          <w:szCs w:val="28"/>
        </w:rPr>
        <w:t>млн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fr-FR"/>
        </w:rPr>
        <w:t xml:space="preserve">65 % </w:t>
      </w:r>
      <w:r w:rsidRPr="007E7CAC">
        <w:rPr>
          <w:rStyle w:val="a8"/>
          <w:rFonts w:ascii="Times New Roman" w:hAnsi="Times New Roman" w:cs="Times New Roman"/>
          <w:color w:val="auto"/>
          <w:sz w:val="28"/>
          <w:szCs w:val="28"/>
        </w:rPr>
        <w:t>пайызын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Қазақстанда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тұратын</w:t>
      </w:r>
      <w:r w:rsidRPr="007E7CAC">
        <w:rPr>
          <w:rStyle w:val="a8"/>
          <w:rFonts w:ascii="Times New Roman" w:hAnsi="Times New Roman" w:cs="Times New Roman"/>
          <w:color w:val="auto"/>
          <w:sz w:val="28"/>
          <w:szCs w:val="28"/>
          <w:lang w:val="pt-PT"/>
        </w:rPr>
        <w:t xml:space="preserve"> 24 </w:t>
      </w:r>
      <w:r w:rsidRPr="007E7CAC">
        <w:rPr>
          <w:rStyle w:val="a8"/>
          <w:rFonts w:ascii="Times New Roman" w:hAnsi="Times New Roman" w:cs="Times New Roman"/>
          <w:color w:val="auto"/>
          <w:sz w:val="28"/>
          <w:szCs w:val="28"/>
        </w:rPr>
        <w:t>этностың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өкілдері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ұстанады</w:t>
      </w:r>
      <w:r w:rsidRPr="007E7CAC">
        <w:rPr>
          <w:rStyle w:val="a8"/>
          <w:rFonts w:ascii="Times New Roman" w:hAnsi="Times New Roman" w:cs="Times New Roman"/>
          <w:color w:val="auto"/>
          <w:sz w:val="28"/>
          <w:szCs w:val="28"/>
          <w:lang w:val="pt-PT"/>
        </w:rPr>
        <w:t>» [</w:t>
      </w:r>
      <w:r w:rsidR="006E1D4A" w:rsidRPr="007E7CAC">
        <w:rPr>
          <w:rStyle w:val="a8"/>
          <w:rFonts w:ascii="Times New Roman" w:hAnsi="Times New Roman" w:cs="Times New Roman"/>
          <w:color w:val="auto"/>
          <w:sz w:val="28"/>
          <w:szCs w:val="28"/>
          <w:u w:color="191919"/>
          <w:lang w:val="pt-PT"/>
        </w:rPr>
        <w:t>1</w:t>
      </w:r>
      <w:r w:rsidR="002E3AA7" w:rsidRPr="007E7CAC">
        <w:rPr>
          <w:rStyle w:val="a8"/>
          <w:rFonts w:ascii="Times New Roman" w:hAnsi="Times New Roman" w:cs="Times New Roman"/>
          <w:color w:val="auto"/>
          <w:sz w:val="28"/>
          <w:szCs w:val="28"/>
          <w:u w:color="191919"/>
          <w:lang w:val="kk-KZ"/>
        </w:rPr>
        <w:t>6</w:t>
      </w:r>
      <w:r w:rsidR="00924E58" w:rsidRPr="007E7CAC">
        <w:rPr>
          <w:rStyle w:val="a8"/>
          <w:rFonts w:ascii="Times New Roman" w:hAnsi="Times New Roman" w:cs="Times New Roman"/>
          <w:color w:val="auto"/>
          <w:sz w:val="28"/>
          <w:szCs w:val="28"/>
          <w:u w:color="191919"/>
          <w:lang w:val="kk-KZ"/>
        </w:rPr>
        <w:t>3</w:t>
      </w:r>
      <w:r w:rsidR="00B31608"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pt-PT"/>
        </w:rPr>
        <w:t>7</w:t>
      </w:r>
      <w:r w:rsidR="008E4831">
        <w:rPr>
          <w:rStyle w:val="a8"/>
          <w:rFonts w:ascii="Times New Roman" w:hAnsi="Times New Roman" w:cs="Times New Roman"/>
          <w:color w:val="auto"/>
          <w:sz w:val="28"/>
          <w:szCs w:val="28"/>
          <w:u w:color="191919"/>
          <w:lang w:val="kk-KZ"/>
        </w:rPr>
        <w:t xml:space="preserve"> </w:t>
      </w:r>
      <w:r w:rsidR="00B31608" w:rsidRPr="007E7CAC">
        <w:rPr>
          <w:rStyle w:val="a8"/>
          <w:rFonts w:ascii="Times New Roman" w:hAnsi="Times New Roman" w:cs="Times New Roman"/>
          <w:color w:val="auto"/>
          <w:sz w:val="28"/>
          <w:szCs w:val="28"/>
          <w:u w:color="191919"/>
        </w:rPr>
        <w:t>б</w:t>
      </w:r>
      <w:r w:rsidRPr="007E7CAC">
        <w:rPr>
          <w:rStyle w:val="a8"/>
          <w:rFonts w:ascii="Times New Roman" w:hAnsi="Times New Roman" w:cs="Times New Roman"/>
          <w:color w:val="auto"/>
          <w:sz w:val="28"/>
          <w:szCs w:val="28"/>
          <w:lang w:val="pt-PT"/>
        </w:rPr>
        <w:t>].</w:t>
      </w:r>
    </w:p>
    <w:p w14:paraId="27003643" w14:textId="2C52F921" w:rsidR="00FE6FF8" w:rsidRPr="007E7CAC" w:rsidRDefault="004774D6" w:rsidP="00B3160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Ислам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дінінің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Қазақстандағы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рөлі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маңызын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айқындайтын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осы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кіріспеден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кейін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біз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мұсылманшылықтың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сакралды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кеңістігі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материалдық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мәдениетінің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жәдігерлерін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талдауға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көшеміз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өйткені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алдыңғы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тарау</w:t>
      </w:r>
      <w:r w:rsidR="00B152B4" w:rsidRPr="007E7CAC">
        <w:rPr>
          <w:rStyle w:val="a8"/>
          <w:rFonts w:ascii="Times New Roman" w:hAnsi="Times New Roman" w:cs="Times New Roman"/>
          <w:color w:val="auto"/>
          <w:sz w:val="28"/>
          <w:szCs w:val="28"/>
          <w:lang w:val="kk-KZ"/>
        </w:rPr>
        <w:t xml:space="preserve">лардың </w:t>
      </w:r>
      <w:r w:rsidRPr="007E7CAC">
        <w:rPr>
          <w:rStyle w:val="a8"/>
          <w:rFonts w:ascii="Times New Roman" w:hAnsi="Times New Roman" w:cs="Times New Roman"/>
          <w:color w:val="auto"/>
          <w:sz w:val="28"/>
          <w:szCs w:val="28"/>
        </w:rPr>
        <w:t>басым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бөлігінде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рухани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мәдениеттің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сипаттары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ғұрыптарын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атқарудан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ішінде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зияраттан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көрінеді</w:t>
      </w:r>
      <w:r w:rsidRPr="007E7CAC">
        <w:rPr>
          <w:rStyle w:val="a8"/>
          <w:rFonts w:ascii="Times New Roman" w:hAnsi="Times New Roman" w:cs="Times New Roman"/>
          <w:color w:val="auto"/>
          <w:sz w:val="28"/>
          <w:szCs w:val="28"/>
          <w:lang w:val="pt-PT"/>
        </w:rPr>
        <w:t xml:space="preserve"> [</w:t>
      </w:r>
      <w:r w:rsidR="006E1D4A" w:rsidRPr="007E7CAC">
        <w:rPr>
          <w:rStyle w:val="a8"/>
          <w:rFonts w:ascii="Times New Roman" w:hAnsi="Times New Roman" w:cs="Times New Roman"/>
          <w:color w:val="auto"/>
          <w:sz w:val="28"/>
          <w:szCs w:val="28"/>
          <w:lang w:val="pt-PT"/>
        </w:rPr>
        <w:t>8</w:t>
      </w:r>
      <w:r w:rsidR="00E4687E" w:rsidRPr="007E7CAC">
        <w:rPr>
          <w:rStyle w:val="a8"/>
          <w:rFonts w:ascii="Times New Roman" w:hAnsi="Times New Roman" w:cs="Times New Roman"/>
          <w:color w:val="auto"/>
          <w:sz w:val="28"/>
          <w:szCs w:val="28"/>
          <w:lang w:val="pt-PT"/>
        </w:rPr>
        <w:t>9</w:t>
      </w:r>
      <w:r w:rsidRPr="007E7CAC">
        <w:rPr>
          <w:rStyle w:val="a8"/>
          <w:rFonts w:ascii="Times New Roman" w:hAnsi="Times New Roman" w:cs="Times New Roman"/>
          <w:color w:val="auto"/>
          <w:sz w:val="28"/>
          <w:szCs w:val="28"/>
          <w:lang w:val="pt-PT"/>
        </w:rPr>
        <w:t>, 67</w:t>
      </w:r>
      <w:r w:rsidR="008E4831">
        <w:rPr>
          <w:rStyle w:val="a8"/>
          <w:rFonts w:ascii="Times New Roman" w:hAnsi="Times New Roman" w:cs="Times New Roman"/>
          <w:color w:val="auto"/>
          <w:sz w:val="28"/>
          <w:szCs w:val="28"/>
          <w:lang w:val="pt-PT"/>
        </w:rPr>
        <w:t xml:space="preserve"> </w:t>
      </w:r>
      <w:r w:rsidR="00B31608" w:rsidRPr="007E7CAC">
        <w:rPr>
          <w:rStyle w:val="a8"/>
          <w:rFonts w:ascii="Times New Roman" w:hAnsi="Times New Roman" w:cs="Times New Roman"/>
          <w:color w:val="auto"/>
          <w:sz w:val="28"/>
          <w:szCs w:val="28"/>
        </w:rPr>
        <w:t>б</w:t>
      </w:r>
      <w:r w:rsidR="008E4831">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кеңістігі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парызының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саналатын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атқару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Мүкаррама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Пайғамбар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мелекетін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аяққа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тұрғызған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Медина</w:t>
      </w:r>
      <w:r w:rsidRPr="007E7CAC">
        <w:rPr>
          <w:rStyle w:val="a8"/>
          <w:rFonts w:ascii="Times New Roman" w:hAnsi="Times New Roman" w:cs="Times New Roman"/>
          <w:color w:val="auto"/>
          <w:sz w:val="28"/>
          <w:szCs w:val="28"/>
          <w:lang w:val="pt-PT"/>
        </w:rPr>
        <w:t xml:space="preserve"> </w:t>
      </w:r>
      <w:r w:rsidR="00BE7069" w:rsidRPr="007E7CAC">
        <w:rPr>
          <w:rStyle w:val="a8"/>
          <w:rFonts w:ascii="Times New Roman" w:hAnsi="Times New Roman" w:cs="Times New Roman"/>
          <w:color w:val="auto"/>
          <w:sz w:val="28"/>
          <w:szCs w:val="28"/>
        </w:rPr>
        <w:t>Мүнауу</w:t>
      </w:r>
      <w:r w:rsidR="00BE7069" w:rsidRPr="007E7CAC">
        <w:rPr>
          <w:rStyle w:val="a8"/>
          <w:rFonts w:ascii="Times New Roman" w:hAnsi="Times New Roman" w:cs="Times New Roman"/>
          <w:color w:val="auto"/>
          <w:sz w:val="28"/>
          <w:szCs w:val="28"/>
          <w:lang w:val="kk-KZ"/>
        </w:rPr>
        <w:t>а</w:t>
      </w:r>
      <w:r w:rsidRPr="007E7CAC">
        <w:rPr>
          <w:rStyle w:val="a8"/>
          <w:rFonts w:ascii="Times New Roman" w:hAnsi="Times New Roman" w:cs="Times New Roman"/>
          <w:color w:val="auto"/>
          <w:sz w:val="28"/>
          <w:szCs w:val="28"/>
        </w:rPr>
        <w:t>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келбетті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шаһарларын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пайғамбарлар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тұтынған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заттар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аманаттарын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әулиелері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қабірлерін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сәулет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өнерінің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жәдігерлерін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айтамыз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жәдігерлерге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рет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ретімен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тоқталсақ</w:t>
      </w:r>
      <w:r w:rsidRPr="007E7CAC">
        <w:rPr>
          <w:rStyle w:val="a8"/>
          <w:rFonts w:ascii="Times New Roman" w:hAnsi="Times New Roman" w:cs="Times New Roman"/>
          <w:color w:val="auto"/>
          <w:sz w:val="28"/>
          <w:szCs w:val="28"/>
          <w:lang w:val="pt-PT"/>
        </w:rPr>
        <w:t>.</w:t>
      </w:r>
    </w:p>
    <w:p w14:paraId="4E2E6AE0" w14:textId="2E263FEC"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Арабия</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түбегі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Хижаз</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аймағындағы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Мекке</w:t>
      </w:r>
      <w:r w:rsidRPr="007E7CAC">
        <w:rPr>
          <w:rStyle w:val="a8"/>
          <w:rFonts w:ascii="Times New Roman" w:eastAsia="Times New Roman" w:hAnsi="Times New Roman" w:cs="Times New Roman"/>
          <w:color w:val="auto"/>
          <w:sz w:val="28"/>
          <w:szCs w:val="28"/>
          <w:lang w:val="pt-PT"/>
        </w:rPr>
        <w:t xml:space="preserve"> </w:t>
      </w:r>
      <w:r w:rsidRPr="007E7CAC">
        <w:rPr>
          <w:rStyle w:val="Hyperlink7"/>
          <w:rFonts w:cs="Times New Roman"/>
          <w:color w:val="auto"/>
          <w:lang w:val="pt-PT"/>
        </w:rPr>
        <w:t>(</w:t>
      </w:r>
      <w:r w:rsidRPr="007E7CAC">
        <w:rPr>
          <w:rStyle w:val="a8"/>
          <w:rFonts w:ascii="Times New Roman" w:hAnsi="Times New Roman" w:cs="Times New Roman"/>
          <w:color w:val="auto"/>
          <w:sz w:val="28"/>
          <w:szCs w:val="28"/>
        </w:rPr>
        <w:t>көнесемит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аударғанда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мағынаны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тұтатын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Бекка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Умм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Қура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Балад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Әмин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атауларымен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айтылады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тарихындағы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Жалғыз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Құдайға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құлшылық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алғашқы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ғибадатхана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Қағба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орналасқан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кәрім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Ғымран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сүресі</w:t>
      </w:r>
      <w:r w:rsidRPr="007E7CAC">
        <w:rPr>
          <w:rStyle w:val="a8"/>
          <w:rFonts w:ascii="Times New Roman" w:hAnsi="Times New Roman" w:cs="Times New Roman"/>
          <w:color w:val="auto"/>
          <w:sz w:val="28"/>
          <w:szCs w:val="28"/>
          <w:lang w:val="pt-PT"/>
        </w:rPr>
        <w:t>, 96-</w:t>
      </w:r>
      <w:r w:rsidRPr="007E7CAC">
        <w:rPr>
          <w:rStyle w:val="a8"/>
          <w:rFonts w:ascii="Times New Roman" w:hAnsi="Times New Roman" w:cs="Times New Roman"/>
          <w:color w:val="auto"/>
          <w:sz w:val="28"/>
          <w:szCs w:val="28"/>
        </w:rPr>
        <w:t>аят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байланыстырылады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Исламдық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дәстүрде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жаннаттан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қуылған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200 </w:t>
      </w:r>
      <w:r w:rsidRPr="007E7CAC">
        <w:rPr>
          <w:rStyle w:val="a8"/>
          <w:rFonts w:ascii="Times New Roman" w:hAnsi="Times New Roman" w:cs="Times New Roman"/>
          <w:color w:val="auto"/>
          <w:sz w:val="28"/>
          <w:szCs w:val="28"/>
        </w:rPr>
        <w:t>жыл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күнәлары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тәубе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кешірім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сұраған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дұғалары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тарапынан</w:t>
      </w:r>
      <w:r w:rsidR="00BE7069"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тәубесін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кәрім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сүресі</w:t>
      </w:r>
      <w:r w:rsidRPr="007E7CAC">
        <w:rPr>
          <w:rStyle w:val="a8"/>
          <w:rFonts w:ascii="Times New Roman" w:hAnsi="Times New Roman" w:cs="Times New Roman"/>
          <w:color w:val="auto"/>
          <w:sz w:val="28"/>
          <w:szCs w:val="28"/>
          <w:lang w:val="pt-PT"/>
        </w:rPr>
        <w:t>, 122-</w:t>
      </w:r>
      <w:r w:rsidRPr="007E7CAC">
        <w:rPr>
          <w:rStyle w:val="a8"/>
          <w:rFonts w:ascii="Times New Roman" w:hAnsi="Times New Roman" w:cs="Times New Roman"/>
          <w:color w:val="auto"/>
          <w:sz w:val="28"/>
          <w:szCs w:val="28"/>
        </w:rPr>
        <w:t>аят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жасауды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міндеттейді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Аллаһтың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бұйрығын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орындау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барысында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ұзақ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үзілістен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Арафат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алқабында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кездеседі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Қазіргі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аймағына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Қағбаны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тұрғызып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түрде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құрылыс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Нұх</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Ной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тасқынына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дейін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Осылайша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сакралды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тарихы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тегінің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бетіне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түсірілуінен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басталған</w:t>
      </w:r>
      <w:r w:rsidRPr="007E7CAC">
        <w:rPr>
          <w:rStyle w:val="a8"/>
          <w:rFonts w:ascii="Times New Roman" w:hAnsi="Times New Roman" w:cs="Times New Roman"/>
          <w:color w:val="auto"/>
          <w:sz w:val="28"/>
          <w:szCs w:val="28"/>
          <w:lang w:val="pt-PT"/>
        </w:rPr>
        <w:t>.</w:t>
      </w:r>
    </w:p>
    <w:p w14:paraId="65C6F89A" w14:textId="756338A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Мекке</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шаһарының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одан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кейінгі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киелі</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тарихы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Ыбыраһим</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пайғамбар</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бұйрығымен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орнына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әйелі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Ысмайылды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әкелуімен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жалғасады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Таңғажайып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Зәмзәм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бұлағының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болуымен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мекендеуге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жарамды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баласымен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тұрақтады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Біршама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уақыт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рұқсатымен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Ысмайыл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арқылы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араб</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тайпаларының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йемендік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тайпа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журхумдықтар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қоныс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тебеді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Тағала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бұйрығымен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Ыбыраһим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Қағбаны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тұрғызғаннан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кейін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жасаудың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ережелерін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жіберді</w:t>
      </w:r>
      <w:r w:rsidRPr="007E7CAC">
        <w:rPr>
          <w:rStyle w:val="a8"/>
          <w:rFonts w:ascii="Times New Roman" w:hAnsi="Times New Roman" w:cs="Times New Roman"/>
          <w:color w:val="auto"/>
          <w:sz w:val="28"/>
          <w:szCs w:val="28"/>
          <w:lang w:val="pt-PT"/>
        </w:rPr>
        <w:t>.</w:t>
      </w:r>
    </w:p>
    <w:p w14:paraId="1D3C14FF" w14:textId="55AA6FE4"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Хижра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санауына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дейін</w:t>
      </w:r>
      <w:r w:rsidRPr="007E7CAC">
        <w:rPr>
          <w:rStyle w:val="a8"/>
          <w:rFonts w:cs="Times New Roman"/>
          <w:color w:val="auto"/>
          <w:sz w:val="28"/>
          <w:szCs w:val="28"/>
          <w:lang w:val="pt-PT"/>
        </w:rPr>
        <w:t xml:space="preserve"> (207) 415 </w:t>
      </w:r>
      <w:r w:rsidRPr="007E7CAC">
        <w:rPr>
          <w:rStyle w:val="a8"/>
          <w:rFonts w:cs="Times New Roman"/>
          <w:color w:val="auto"/>
          <w:sz w:val="28"/>
          <w:szCs w:val="28"/>
          <w:lang w:val="ru-RU"/>
        </w:rPr>
        <w:t>жылы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журхумдықтарды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ығыстырған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бірақ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Ысмайыл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ұрпақтарына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тимеген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йемендік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хузаа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тайпасы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шаһарды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мекендейді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пантеоның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құдайы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Хубал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мүсінін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орнатқан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ыбыраһимдік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бірқұдайшылдар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ханифтер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ғана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пұттарға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сенуге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тартты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Кейінірек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құрайыш</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тайпасының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қолбасшысы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Құсай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хузаилерді</w:t>
      </w:r>
      <w:r w:rsidRPr="007E7CAC">
        <w:rPr>
          <w:rStyle w:val="a8"/>
          <w:rFonts w:cs="Times New Roman"/>
          <w:color w:val="auto"/>
          <w:sz w:val="28"/>
          <w:szCs w:val="28"/>
          <w:lang w:val="pt-PT"/>
        </w:rPr>
        <w:t xml:space="preserve"> </w:t>
      </w:r>
      <w:r w:rsidR="0031251F" w:rsidRPr="007E7CAC">
        <w:rPr>
          <w:rStyle w:val="a8"/>
          <w:rFonts w:cs="Times New Roman"/>
          <w:color w:val="auto"/>
          <w:sz w:val="28"/>
          <w:szCs w:val="28"/>
          <w:lang w:val="ru-RU"/>
        </w:rPr>
        <w:t>талқа</w:t>
      </w:r>
      <w:r w:rsidRPr="007E7CAC">
        <w:rPr>
          <w:rStyle w:val="a8"/>
          <w:rFonts w:cs="Times New Roman"/>
          <w:color w:val="auto"/>
          <w:sz w:val="28"/>
          <w:szCs w:val="28"/>
          <w:lang w:val="ru-RU"/>
        </w:rPr>
        <w:t>ндап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өзіндік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билік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орнатып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w:t>
      </w:r>
      <w:r w:rsidRPr="007E7CAC">
        <w:rPr>
          <w:rStyle w:val="a8"/>
          <w:rFonts w:cs="Times New Roman"/>
          <w:color w:val="auto"/>
          <w:sz w:val="28"/>
          <w:szCs w:val="28"/>
          <w:lang w:val="pt-PT"/>
        </w:rPr>
        <w:t>-</w:t>
      </w:r>
      <w:r w:rsidRPr="007E7CAC">
        <w:rPr>
          <w:rStyle w:val="a8"/>
          <w:rFonts w:cs="Times New Roman"/>
          <w:color w:val="auto"/>
          <w:sz w:val="28"/>
          <w:szCs w:val="28"/>
          <w:lang w:val="ru-RU"/>
        </w:rPr>
        <w:t>мемлекетке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Исламдық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қозғалыс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билігі</w:t>
      </w:r>
      <w:r w:rsidRPr="007E7CAC">
        <w:rPr>
          <w:rStyle w:val="a8"/>
          <w:rFonts w:cs="Times New Roman"/>
          <w:color w:val="auto"/>
          <w:sz w:val="28"/>
          <w:szCs w:val="28"/>
          <w:lang w:val="pt-PT"/>
        </w:rPr>
        <w:t xml:space="preserve"> 10 </w:t>
      </w:r>
      <w:r w:rsidRPr="007E7CAC">
        <w:rPr>
          <w:rStyle w:val="a8"/>
          <w:rFonts w:cs="Times New Roman"/>
          <w:color w:val="auto"/>
          <w:sz w:val="28"/>
          <w:szCs w:val="28"/>
          <w:lang w:val="ru-RU"/>
        </w:rPr>
        <w:t>қадірлі</w:t>
      </w:r>
      <w:r w:rsidR="00BE7069"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тұрғындарының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кеңесімен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жүргізілді</w:t>
      </w:r>
      <w:r w:rsidRPr="007E7CAC">
        <w:rPr>
          <w:rStyle w:val="a8"/>
          <w:rFonts w:cs="Times New Roman"/>
          <w:color w:val="auto"/>
          <w:sz w:val="28"/>
          <w:szCs w:val="28"/>
          <w:lang w:val="pt-PT"/>
        </w:rPr>
        <w:t xml:space="preserve">. </w:t>
      </w:r>
    </w:p>
    <w:p w14:paraId="24FE4771" w14:textId="41C89825"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Құрайыштар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табынушы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әлемнің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Жаратушысы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барлығын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мойындады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алайда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пұттарды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адам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арасындағы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елшілер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қабылдап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Аллаһпен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пұттарға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Ысмайыл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уақытындағыдай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сайын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рәсімі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жүргізілді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бүкіл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Арабиядан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көптеген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ағылды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алайда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пұттарға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рәсімнің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бастапқы</w:t>
      </w:r>
      <w:r w:rsidRPr="007E7CAC">
        <w:rPr>
          <w:rStyle w:val="a8"/>
          <w:rFonts w:cs="Times New Roman"/>
          <w:color w:val="auto"/>
          <w:sz w:val="28"/>
          <w:szCs w:val="28"/>
          <w:lang w:val="pt-PT"/>
        </w:rPr>
        <w:t xml:space="preserve"> </w:t>
      </w:r>
      <w:r w:rsidR="0031251F" w:rsidRPr="007E7CAC">
        <w:rPr>
          <w:rStyle w:val="a8"/>
          <w:rFonts w:cs="Times New Roman"/>
          <w:color w:val="auto"/>
          <w:sz w:val="28"/>
          <w:szCs w:val="28"/>
          <w:lang w:val="ru-RU"/>
        </w:rPr>
        <w:t>мәні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жоғалған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қарамастан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құрайыштер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жағдайына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рәсімін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ұйымдастыру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алу</w:t>
      </w:r>
      <w:r w:rsidRPr="007E7CAC">
        <w:rPr>
          <w:rStyle w:val="a8"/>
          <w:rFonts w:cs="Times New Roman"/>
          <w:color w:val="auto"/>
          <w:sz w:val="28"/>
          <w:szCs w:val="28"/>
          <w:lang w:val="pt-PT"/>
        </w:rPr>
        <w:t xml:space="preserve"> </w:t>
      </w:r>
      <w:r w:rsidR="0031251F" w:rsidRPr="007E7CAC">
        <w:rPr>
          <w:rStyle w:val="a8"/>
          <w:rFonts w:cs="Times New Roman"/>
          <w:color w:val="auto"/>
          <w:sz w:val="28"/>
          <w:szCs w:val="28"/>
          <w:lang w:val="ru-RU"/>
        </w:rPr>
        <w:t>мәсел</w:t>
      </w:r>
      <w:r w:rsidRPr="007E7CAC">
        <w:rPr>
          <w:rStyle w:val="a8"/>
          <w:rFonts w:cs="Times New Roman"/>
          <w:color w:val="auto"/>
          <w:sz w:val="28"/>
          <w:szCs w:val="28"/>
          <w:lang w:val="ru-RU"/>
        </w:rPr>
        <w:t>елерін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қадағалаған</w:t>
      </w:r>
      <w:r w:rsidRPr="007E7CAC">
        <w:rPr>
          <w:rStyle w:val="a8"/>
          <w:rFonts w:cs="Times New Roman"/>
          <w:color w:val="auto"/>
          <w:sz w:val="28"/>
          <w:szCs w:val="28"/>
          <w:lang w:val="pt-PT"/>
        </w:rPr>
        <w:t>.</w:t>
      </w:r>
    </w:p>
    <w:p w14:paraId="4A07747F" w14:textId="34536A6A" w:rsidR="00FE6FF8" w:rsidRPr="007E7CAC" w:rsidRDefault="004774D6" w:rsidP="00F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Пайғамбардың</w:t>
      </w:r>
      <w:r w:rsidR="0031251F"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қызметі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басталғаннан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Меккеннің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саяси</w:t>
      </w:r>
      <w:r w:rsidRPr="007E7CAC">
        <w:rPr>
          <w:rStyle w:val="a8"/>
          <w:rFonts w:cs="Times New Roman"/>
          <w:color w:val="auto"/>
          <w:sz w:val="28"/>
          <w:szCs w:val="28"/>
          <w:lang w:val="pt-PT"/>
        </w:rPr>
        <w:t>-</w:t>
      </w:r>
      <w:r w:rsidRPr="007E7CAC">
        <w:rPr>
          <w:rStyle w:val="a8"/>
          <w:rFonts w:cs="Times New Roman"/>
          <w:color w:val="auto"/>
          <w:sz w:val="28"/>
          <w:szCs w:val="28"/>
          <w:lang w:val="ru-RU"/>
        </w:rPr>
        <w:t>қоғамдық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жағдайы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толығымен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өзгерді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Ғасырлар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қалыптасқан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араб</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халқының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дәстүрлері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дағдарысқа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ұшырады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қатал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дәстүрді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ұстанушылар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аристократиямен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қақтығысқа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әкелді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ілесушілері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қатал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қудалауға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бөлігі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Эфиопияға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қоныс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аударуға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мәжбүр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w:t>
      </w:r>
      <w:r w:rsidR="00F84D41" w:rsidRPr="007E7CAC">
        <w:rPr>
          <w:rStyle w:val="a8"/>
          <w:rFonts w:cs="Times New Roman"/>
          <w:color w:val="auto"/>
          <w:sz w:val="28"/>
          <w:szCs w:val="28"/>
          <w:lang w:val="ru-RU"/>
        </w:rPr>
        <w:t>ып</w:t>
      </w:r>
      <w:r w:rsidR="00F84D41"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олар</w:t>
      </w:r>
      <w:r w:rsidR="00F84D41" w:rsidRPr="007E7CAC">
        <w:rPr>
          <w:rStyle w:val="a8"/>
          <w:rFonts w:cs="Times New Roman"/>
          <w:color w:val="auto"/>
          <w:sz w:val="28"/>
          <w:szCs w:val="28"/>
          <w:lang w:val="pt-PT"/>
        </w:rPr>
        <w:t xml:space="preserve"> </w:t>
      </w:r>
      <w:r w:rsidR="00F84D41" w:rsidRPr="007E7CAC">
        <w:rPr>
          <w:rStyle w:val="a8"/>
          <w:rFonts w:cs="Times New Roman"/>
          <w:color w:val="auto"/>
          <w:sz w:val="28"/>
          <w:szCs w:val="28"/>
          <w:lang w:val="ru-RU"/>
        </w:rPr>
        <w:t>Нәджаши</w:t>
      </w:r>
      <w:r w:rsidR="00F84D41" w:rsidRPr="007E7CAC">
        <w:rPr>
          <w:rStyle w:val="a8"/>
          <w:rFonts w:cs="Times New Roman"/>
          <w:color w:val="auto"/>
          <w:sz w:val="28"/>
          <w:szCs w:val="28"/>
          <w:lang w:val="pt-PT"/>
        </w:rPr>
        <w:t xml:space="preserve"> </w:t>
      </w:r>
      <w:r w:rsidR="00F84D41" w:rsidRPr="007E7CAC">
        <w:rPr>
          <w:rStyle w:val="a8"/>
          <w:rFonts w:cs="Times New Roman"/>
          <w:color w:val="auto"/>
          <w:sz w:val="28"/>
          <w:szCs w:val="28"/>
          <w:lang w:val="ru-RU"/>
        </w:rPr>
        <w:t>патшаның</w:t>
      </w:r>
      <w:r w:rsidR="00F84D41" w:rsidRPr="007E7CAC">
        <w:rPr>
          <w:rStyle w:val="a8"/>
          <w:rFonts w:cs="Times New Roman"/>
          <w:color w:val="auto"/>
          <w:sz w:val="28"/>
          <w:szCs w:val="28"/>
          <w:lang w:val="kk-KZ"/>
        </w:rPr>
        <w:t xml:space="preserve"> әділдігімен </w:t>
      </w:r>
      <w:r w:rsidRPr="007E7CAC">
        <w:rPr>
          <w:rStyle w:val="a8"/>
          <w:rFonts w:cs="Times New Roman"/>
          <w:color w:val="auto"/>
          <w:sz w:val="28"/>
          <w:szCs w:val="28"/>
          <w:lang w:val="ru-RU"/>
        </w:rPr>
        <w:t>қолдау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табады</w:t>
      </w:r>
      <w:r w:rsidRPr="007E7CAC">
        <w:rPr>
          <w:rStyle w:val="a8"/>
          <w:rFonts w:cs="Times New Roman"/>
          <w:color w:val="auto"/>
          <w:sz w:val="28"/>
          <w:szCs w:val="28"/>
          <w:lang w:val="pt-PT"/>
        </w:rPr>
        <w:t xml:space="preserve">. 13 </w:t>
      </w:r>
      <w:r w:rsidRPr="007E7CAC">
        <w:rPr>
          <w:rStyle w:val="a8"/>
          <w:rFonts w:cs="Times New Roman"/>
          <w:color w:val="auto"/>
          <w:sz w:val="28"/>
          <w:szCs w:val="28"/>
          <w:lang w:val="ru-RU"/>
        </w:rPr>
        <w:t>жылдан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көшіп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мемлекетін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Осыдан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lastRenderedPageBreak/>
        <w:t>меккелік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мүшріктер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мединалық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соғыс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басталады</w:t>
      </w:r>
      <w:r w:rsidRPr="007E7CAC">
        <w:rPr>
          <w:rStyle w:val="a8"/>
          <w:rFonts w:cs="Times New Roman"/>
          <w:color w:val="auto"/>
          <w:sz w:val="28"/>
          <w:szCs w:val="28"/>
          <w:lang w:val="pt-PT"/>
        </w:rPr>
        <w:t xml:space="preserve">. 8 </w:t>
      </w:r>
      <w:r w:rsidRPr="007E7CAC">
        <w:rPr>
          <w:rStyle w:val="a8"/>
          <w:rFonts w:cs="Times New Roman"/>
          <w:color w:val="auto"/>
          <w:sz w:val="28"/>
          <w:szCs w:val="28"/>
          <w:lang w:val="ru-RU"/>
        </w:rPr>
        <w:t>х</w:t>
      </w:r>
      <w:r w:rsidRPr="007E7CAC">
        <w:rPr>
          <w:rStyle w:val="a8"/>
          <w:rFonts w:cs="Times New Roman"/>
          <w:color w:val="auto"/>
          <w:sz w:val="28"/>
          <w:szCs w:val="28"/>
          <w:lang w:val="pt-PT"/>
        </w:rPr>
        <w:t>.</w:t>
      </w:r>
      <w:r w:rsidRPr="007E7CAC">
        <w:rPr>
          <w:rStyle w:val="a8"/>
          <w:rFonts w:cs="Times New Roman"/>
          <w:color w:val="auto"/>
          <w:sz w:val="28"/>
          <w:szCs w:val="28"/>
          <w:lang w:val="ru-RU"/>
        </w:rPr>
        <w:t>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әскерлері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күрессіз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Меккені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кіріп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пұттарды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қиратқызады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уақыттан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актілері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Ыбыраһим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Ысмайыл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заманындағыдай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Жалғыз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Аллаһқа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арналады</w:t>
      </w:r>
      <w:r w:rsidRPr="007E7CAC">
        <w:rPr>
          <w:rStyle w:val="a8"/>
          <w:rFonts w:cs="Times New Roman"/>
          <w:color w:val="auto"/>
          <w:sz w:val="28"/>
          <w:szCs w:val="28"/>
          <w:lang w:val="pt-PT"/>
        </w:rPr>
        <w:t xml:space="preserve">. </w:t>
      </w:r>
    </w:p>
    <w:p w14:paraId="1B0CF9B1" w14:textId="1DC1DB69"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мемлекетіне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қосылғаннан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өзінің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саяси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мәнін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жоғалтты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қайтыс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жаулап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шайқастарынан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Халифаттың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провинциялық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дегенмен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арабтардың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ғана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емес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дүниежүзі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үшін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діни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орталыққа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намаздары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жаққа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Яғни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оқығанда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немесе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салттарын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орындағанда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бағытына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бұратын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w:t>
      </w:r>
      <w:r w:rsidRPr="007E7CAC">
        <w:rPr>
          <w:rStyle w:val="a8"/>
          <w:rFonts w:cs="Times New Roman"/>
          <w:b/>
          <w:bCs/>
          <w:color w:val="auto"/>
          <w:sz w:val="28"/>
          <w:szCs w:val="28"/>
          <w:lang w:val="pt-PT"/>
        </w:rPr>
        <w:t xml:space="preserve"> </w:t>
      </w:r>
      <w:r w:rsidRPr="007E7CAC">
        <w:rPr>
          <w:rStyle w:val="a8"/>
          <w:rFonts w:cs="Times New Roman"/>
          <w:color w:val="auto"/>
          <w:sz w:val="28"/>
          <w:szCs w:val="28"/>
          <w:lang w:val="ru-RU"/>
        </w:rPr>
        <w:t>Ислам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жылдары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ретінде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қасиетті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Иерусалим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саналды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Құдыстан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өзгеруі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хижрадан</w:t>
      </w:r>
      <w:r w:rsidRPr="007E7CAC">
        <w:rPr>
          <w:rStyle w:val="a8"/>
          <w:rFonts w:cs="Times New Roman"/>
          <w:i/>
          <w:iCs/>
          <w:color w:val="auto"/>
          <w:sz w:val="28"/>
          <w:szCs w:val="28"/>
          <w:lang w:val="pt-PT"/>
        </w:rPr>
        <w:t xml:space="preserve"> </w:t>
      </w:r>
      <w:r w:rsidRPr="007E7CAC">
        <w:rPr>
          <w:rStyle w:val="a8"/>
          <w:rFonts w:cs="Times New Roman"/>
          <w:color w:val="auto"/>
          <w:sz w:val="28"/>
          <w:szCs w:val="28"/>
          <w:lang w:val="pt-PT"/>
        </w:rPr>
        <w:t xml:space="preserve">17 </w:t>
      </w:r>
      <w:r w:rsidRPr="007E7CAC">
        <w:rPr>
          <w:rStyle w:val="a8"/>
          <w:rFonts w:cs="Times New Roman"/>
          <w:color w:val="auto"/>
          <w:sz w:val="28"/>
          <w:szCs w:val="28"/>
          <w:lang w:val="ru-RU"/>
        </w:rPr>
        <w:t>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өткен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соң</w:t>
      </w:r>
      <w:r w:rsidRPr="007E7CAC">
        <w:rPr>
          <w:rStyle w:val="a8"/>
          <w:rFonts w:cs="Times New Roman"/>
          <w:color w:val="auto"/>
          <w:sz w:val="28"/>
          <w:szCs w:val="28"/>
          <w:lang w:val="pt-PT"/>
        </w:rPr>
        <w:t xml:space="preserve">, 2 </w:t>
      </w:r>
      <w:r w:rsidRPr="007E7CAC">
        <w:rPr>
          <w:rStyle w:val="a8"/>
          <w:rFonts w:cs="Times New Roman"/>
          <w:color w:val="auto"/>
          <w:sz w:val="28"/>
          <w:szCs w:val="28"/>
          <w:lang w:val="ru-RU"/>
        </w:rPr>
        <w:t>х</w:t>
      </w:r>
      <w:r w:rsidRPr="007E7CAC">
        <w:rPr>
          <w:rStyle w:val="a8"/>
          <w:rFonts w:cs="Times New Roman"/>
          <w:color w:val="auto"/>
          <w:sz w:val="28"/>
          <w:szCs w:val="28"/>
          <w:lang w:val="pt-PT"/>
        </w:rPr>
        <w:t>.</w:t>
      </w:r>
      <w:r w:rsidRPr="007E7CAC">
        <w:rPr>
          <w:rStyle w:val="a8"/>
          <w:rFonts w:cs="Times New Roman"/>
          <w:color w:val="auto"/>
          <w:sz w:val="28"/>
          <w:szCs w:val="28"/>
          <w:lang w:val="ru-RU"/>
        </w:rPr>
        <w:t>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шағбан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Аянына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алды</w:t>
      </w:r>
      <w:r w:rsidRPr="007E7CAC">
        <w:rPr>
          <w:rStyle w:val="a8"/>
          <w:rFonts w:cs="Times New Roman"/>
          <w:color w:val="auto"/>
          <w:sz w:val="28"/>
          <w:szCs w:val="28"/>
          <w:lang w:val="pt-PT"/>
        </w:rPr>
        <w:t>: «</w:t>
      </w:r>
      <w:r w:rsidRPr="007E7CAC">
        <w:rPr>
          <w:rStyle w:val="a8"/>
          <w:rFonts w:cs="Times New Roman"/>
          <w:color w:val="auto"/>
          <w:sz w:val="28"/>
          <w:szCs w:val="28"/>
          <w:lang w:val="ru-RU"/>
        </w:rPr>
        <w:t>Сенің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жүзіңнің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жөнелгенін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көреміз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Сондықтан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разы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қыблаға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айналдырамыз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Енді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жүзіңді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жаққа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бұр</w:t>
      </w:r>
      <w:r w:rsidRPr="007E7CAC">
        <w:rPr>
          <w:rStyle w:val="a8"/>
          <w:rFonts w:cs="Times New Roman"/>
          <w:color w:val="auto"/>
          <w:sz w:val="28"/>
          <w:szCs w:val="28"/>
          <w:lang w:val="pt-PT"/>
        </w:rPr>
        <w:t>. (</w:t>
      </w:r>
      <w:r w:rsidRPr="007E7CAC">
        <w:rPr>
          <w:rStyle w:val="a8"/>
          <w:rFonts w:cs="Times New Roman"/>
          <w:color w:val="auto"/>
          <w:sz w:val="28"/>
          <w:szCs w:val="28"/>
          <w:lang w:val="ru-RU"/>
        </w:rPr>
        <w:t>Мүміндер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болсаңдар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Жүздеріңді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жаққа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жөнелтіңдер</w:t>
      </w:r>
      <w:r w:rsidRPr="007E7CAC">
        <w:rPr>
          <w:rStyle w:val="a8"/>
          <w:rFonts w:cs="Times New Roman"/>
          <w:color w:val="auto"/>
          <w:sz w:val="28"/>
          <w:szCs w:val="28"/>
          <w:lang w:val="pt-PT"/>
        </w:rPr>
        <w:t>»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кәрім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w:t>
      </w:r>
      <w:r w:rsidRPr="007E7CAC">
        <w:rPr>
          <w:rStyle w:val="a8"/>
          <w:rFonts w:cs="Times New Roman"/>
          <w:color w:val="auto"/>
          <w:sz w:val="28"/>
          <w:szCs w:val="28"/>
          <w:lang w:val="pt-PT"/>
        </w:rPr>
        <w:t>, 144-</w:t>
      </w:r>
      <w:r w:rsidRPr="007E7CAC">
        <w:rPr>
          <w:rStyle w:val="a8"/>
          <w:rFonts w:cs="Times New Roman"/>
          <w:color w:val="auto"/>
          <w:sz w:val="28"/>
          <w:szCs w:val="28"/>
          <w:lang w:val="ru-RU"/>
        </w:rPr>
        <w:t>аят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құрамында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османлылар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билігінде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қазір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нәждік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патшалық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иесі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Сауд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әулетіне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бүкіл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парызын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орындайтын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орталығы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келеді</w:t>
      </w:r>
      <w:r w:rsidRPr="007E7CAC">
        <w:rPr>
          <w:rStyle w:val="a8"/>
          <w:rFonts w:cs="Times New Roman"/>
          <w:color w:val="auto"/>
          <w:sz w:val="28"/>
          <w:szCs w:val="28"/>
          <w:lang w:val="pt-PT"/>
        </w:rPr>
        <w:t xml:space="preserve">. </w:t>
      </w:r>
    </w:p>
    <w:p w14:paraId="5BD3AEB3" w14:textId="2AC2F256"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Киелі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қаласындағы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негізгі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Жалпы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адамы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келген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құлшылығын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атқарғанымен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бөлек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кеңістікке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жатады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немесе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сужуд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сөзінен</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көпше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мәсәжид</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жамағат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немесе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түрлерін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орындауға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ғимаратты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білдіреді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міндетті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күнделікті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уақыт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намаздарын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үшін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жиналады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адамдар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шешім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шығару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мақсатында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жиналатын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немесе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орталығы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қызмет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алады</w:t>
      </w:r>
      <w:r w:rsidRPr="007E7CAC">
        <w:rPr>
          <w:rStyle w:val="a8"/>
          <w:rFonts w:cs="Times New Roman"/>
          <w:color w:val="auto"/>
          <w:sz w:val="28"/>
          <w:szCs w:val="28"/>
          <w:lang w:val="pt-PT"/>
        </w:rPr>
        <w:t xml:space="preserve">. </w:t>
      </w:r>
    </w:p>
    <w:p w14:paraId="62E1FA18" w14:textId="13D79CD2"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Әдетте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тұрғызылған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көбінесе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күмбезді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ғимарат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келеді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Салыстырмалы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үлкен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мұнаралы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Тәртіпке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сәйкес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ішінде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мінбар</w:t>
      </w:r>
      <w:r w:rsidRPr="007E7CAC">
        <w:rPr>
          <w:rStyle w:val="a8"/>
          <w:rFonts w:cs="Times New Roman"/>
          <w:color w:val="auto"/>
          <w:sz w:val="28"/>
          <w:szCs w:val="28"/>
          <w:lang w:val="pt-PT"/>
        </w:rPr>
        <w:t>-</w:t>
      </w:r>
      <w:r w:rsidRPr="007E7CAC">
        <w:rPr>
          <w:rStyle w:val="a8"/>
          <w:rFonts w:cs="Times New Roman"/>
          <w:color w:val="auto"/>
          <w:sz w:val="28"/>
          <w:szCs w:val="28"/>
          <w:lang w:val="ru-RU"/>
        </w:rPr>
        <w:t>кафедралар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орнаталады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имамдар</w:t>
      </w:r>
      <w:r w:rsidRPr="007E7CAC">
        <w:rPr>
          <w:rStyle w:val="a8"/>
          <w:rFonts w:cs="Times New Roman"/>
          <w:i/>
          <w:iCs/>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азаншыларға</w:t>
      </w:r>
      <w:r w:rsidRPr="007E7CAC">
        <w:rPr>
          <w:rStyle w:val="a8"/>
          <w:rFonts w:cs="Times New Roman"/>
          <w:i/>
          <w:iCs/>
          <w:color w:val="auto"/>
          <w:sz w:val="28"/>
          <w:szCs w:val="28"/>
          <w:lang w:val="pt-PT"/>
        </w:rPr>
        <w:t xml:space="preserve"> </w:t>
      </w:r>
      <w:r w:rsidRPr="007E7CAC">
        <w:rPr>
          <w:rStyle w:val="a8"/>
          <w:rFonts w:cs="Times New Roman"/>
          <w:color w:val="auto"/>
          <w:sz w:val="28"/>
          <w:szCs w:val="28"/>
          <w:lang w:val="ru-RU"/>
        </w:rPr>
        <w:t>арналған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бөлмелер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жақын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қоғамдық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дәретханалар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дәрет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жерлер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жанында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моншалар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жиі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салынады</w:t>
      </w:r>
      <w:r w:rsidRPr="007E7CAC">
        <w:rPr>
          <w:rStyle w:val="a8"/>
          <w:rFonts w:cs="Times New Roman"/>
          <w:color w:val="auto"/>
          <w:sz w:val="28"/>
          <w:szCs w:val="28"/>
          <w:lang w:val="pt-PT"/>
        </w:rPr>
        <w:t xml:space="preserve">. </w:t>
      </w:r>
    </w:p>
    <w:p w14:paraId="1244483B" w14:textId="3118CDFC"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Исламның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Заррдың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қандай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есептеледі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сұрағына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Құдыстағы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Иерусалимдегі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Ақса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жауап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Бұхари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Муслимнің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Сахихіне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сәйкес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Мединадағы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ғана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рұқсат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берген</w:t>
      </w:r>
      <w:r w:rsidRPr="007E7CAC">
        <w:rPr>
          <w:rStyle w:val="a8"/>
          <w:rFonts w:cs="Times New Roman"/>
          <w:color w:val="auto"/>
          <w:sz w:val="28"/>
          <w:szCs w:val="28"/>
          <w:lang w:val="pt-PT"/>
        </w:rPr>
        <w:t xml:space="preserve">. </w:t>
      </w:r>
    </w:p>
    <w:p w14:paraId="6093CD48" w14:textId="2A732A8F"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пайғамбарлығының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кездерінде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00AA5640" w:rsidRPr="007E7CAC">
        <w:rPr>
          <w:rStyle w:val="a8"/>
          <w:rFonts w:cs="Times New Roman"/>
          <w:color w:val="auto"/>
          <w:sz w:val="28"/>
          <w:szCs w:val="28"/>
          <w:lang w:val="ru-RU"/>
        </w:rPr>
        <w:t>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ғимараты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болмады</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үшін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әлем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lastRenderedPageBreak/>
        <w:t>айтқан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алайда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етуге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ғимараттарда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оқыған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дұрыс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сондықтан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аудандарында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жасырын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жиналып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қоғамының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орталығы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Арқамның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үйі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Омар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Хаттаб</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ислам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дінін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қабылдаған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маңында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оқуды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қамтамасыз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етті</w:t>
      </w:r>
      <w:r w:rsidRPr="007E7CAC">
        <w:rPr>
          <w:rStyle w:val="a8"/>
          <w:rFonts w:cs="Times New Roman"/>
          <w:color w:val="auto"/>
          <w:sz w:val="28"/>
          <w:szCs w:val="28"/>
          <w:lang w:val="pt-PT"/>
        </w:rPr>
        <w:t xml:space="preserve">. </w:t>
      </w:r>
    </w:p>
    <w:p w14:paraId="213738CC" w14:textId="3BC3428C" w:rsidR="00FE6FF8" w:rsidRPr="007E7CAC" w:rsidRDefault="004774D6" w:rsidP="00F03EB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b/>
          <w:bCs/>
          <w:color w:val="auto"/>
          <w:sz w:val="28"/>
          <w:szCs w:val="28"/>
          <w:lang w:val="pt-PT"/>
        </w:rPr>
      </w:pPr>
      <w:r w:rsidRPr="007E7CAC">
        <w:rPr>
          <w:rStyle w:val="a8"/>
          <w:rFonts w:cs="Times New Roman"/>
          <w:color w:val="auto"/>
          <w:sz w:val="28"/>
          <w:szCs w:val="28"/>
          <w:lang w:val="ru-RU"/>
        </w:rPr>
        <w:t>Меккедегі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0090575B"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0090575B"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сахабасының</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Аммар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Йасирдің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үйі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саналады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екіншісінің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негізін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Бәкр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Үшінші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Мединеге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көшу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хижра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уақыт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оқыған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атайды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Хижра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жанындағы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тоқтап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бұйрық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берді</w:t>
      </w:r>
      <w:r w:rsidRPr="007E7CAC">
        <w:rPr>
          <w:rStyle w:val="a8"/>
          <w:rFonts w:cs="Times New Roman"/>
          <w:color w:val="auto"/>
          <w:sz w:val="28"/>
          <w:szCs w:val="28"/>
          <w:lang w:val="pt-PT"/>
        </w:rPr>
        <w:t>: «...</w:t>
      </w:r>
      <w:r w:rsidRPr="007E7CAC">
        <w:rPr>
          <w:rStyle w:val="a8"/>
          <w:rFonts w:cs="Times New Roman"/>
          <w:color w:val="auto"/>
          <w:sz w:val="28"/>
          <w:szCs w:val="28"/>
          <w:lang w:val="ru-RU"/>
        </w:rPr>
        <w:t>бастапқы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күннен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тақуалық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негізінде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тұруына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лайық</w:t>
      </w:r>
      <w:r w:rsidRPr="007E7CAC">
        <w:rPr>
          <w:rStyle w:val="a8"/>
          <w:rFonts w:cs="Times New Roman"/>
          <w:color w:val="auto"/>
          <w:sz w:val="28"/>
          <w:szCs w:val="28"/>
          <w:lang w:val="pt-PT"/>
        </w:rPr>
        <w:t>»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кәрім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Тәубе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w:t>
      </w:r>
      <w:r w:rsidRPr="007E7CAC">
        <w:rPr>
          <w:rStyle w:val="a8"/>
          <w:rFonts w:cs="Times New Roman"/>
          <w:color w:val="auto"/>
          <w:sz w:val="28"/>
          <w:szCs w:val="28"/>
          <w:lang w:val="pt-PT"/>
        </w:rPr>
        <w:t>, 108-</w:t>
      </w:r>
      <w:r w:rsidRPr="007E7CAC">
        <w:rPr>
          <w:rStyle w:val="a8"/>
          <w:rFonts w:cs="Times New Roman"/>
          <w:color w:val="auto"/>
          <w:sz w:val="28"/>
          <w:szCs w:val="28"/>
          <w:lang w:val="ru-RU"/>
        </w:rPr>
        <w:t>аят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Кейіннен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Мединадағы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ән</w:t>
      </w:r>
      <w:r w:rsidRPr="007E7CAC">
        <w:rPr>
          <w:rStyle w:val="a8"/>
          <w:rFonts w:cs="Times New Roman"/>
          <w:color w:val="auto"/>
          <w:sz w:val="28"/>
          <w:szCs w:val="28"/>
          <w:lang w:val="pt-PT"/>
        </w:rPr>
        <w:t>-</w:t>
      </w:r>
      <w:r w:rsidRPr="007E7CAC">
        <w:rPr>
          <w:rStyle w:val="a8"/>
          <w:rFonts w:cs="Times New Roman"/>
          <w:color w:val="auto"/>
          <w:sz w:val="28"/>
          <w:szCs w:val="28"/>
          <w:lang w:val="ru-RU"/>
        </w:rPr>
        <w:t>Нәбәуи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Осыдан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исламның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таралуына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әрбір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елді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мекенде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Функционалды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элменттері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жобалануы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әрленуі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ұлттық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дәстүрлерді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көрсетеді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орайда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тақырыпқа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қатысты</w:t>
      </w:r>
      <w:r w:rsidRPr="007E7CAC">
        <w:rPr>
          <w:rStyle w:val="a8"/>
          <w:rFonts w:cs="Times New Roman"/>
          <w:color w:val="auto"/>
          <w:sz w:val="28"/>
          <w:szCs w:val="28"/>
          <w:lang w:val="pt-PT"/>
        </w:rPr>
        <w:t xml:space="preserve"> </w:t>
      </w:r>
      <w:r w:rsidR="00F03EB7" w:rsidRPr="007E7CAC">
        <w:rPr>
          <w:rStyle w:val="a8"/>
          <w:rFonts w:cs="Times New Roman"/>
          <w:color w:val="auto"/>
          <w:sz w:val="28"/>
          <w:szCs w:val="28"/>
          <w:lang w:val="kk-KZ"/>
        </w:rPr>
        <w:t>Қ</w:t>
      </w:r>
      <w:r w:rsidRPr="007E7CAC">
        <w:rPr>
          <w:rStyle w:val="a8"/>
          <w:rFonts w:cs="Times New Roman"/>
          <w:color w:val="auto"/>
          <w:sz w:val="28"/>
          <w:szCs w:val="28"/>
          <w:lang w:val="ru-RU"/>
        </w:rPr>
        <w:t>азіргі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Қазақстанның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кеңістігіндегі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мешіттердің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асқақтық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феномені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туралы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Мәдина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Бектенованың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арнайы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зерттеп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докторлық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диссертация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қорғағаны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белгілі</w:t>
      </w:r>
      <w:r w:rsidRPr="007E7CAC">
        <w:rPr>
          <w:rStyle w:val="a8"/>
          <w:rFonts w:cs="Times New Roman"/>
          <w:color w:val="auto"/>
          <w:sz w:val="28"/>
          <w:szCs w:val="28"/>
          <w:lang w:val="pt-PT"/>
        </w:rPr>
        <w:t xml:space="preserve">. </w:t>
      </w:r>
    </w:p>
    <w:p w14:paraId="5E8AA454" w14:textId="1DF37BB4"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Әл</w:t>
      </w:r>
      <w:r w:rsidRPr="007E7CAC">
        <w:rPr>
          <w:rStyle w:val="a8"/>
          <w:rFonts w:cs="Times New Roman"/>
          <w:b/>
          <w:bCs/>
          <w:color w:val="auto"/>
          <w:sz w:val="28"/>
          <w:szCs w:val="28"/>
          <w:lang w:val="pt-PT"/>
        </w:rPr>
        <w:t>-</w:t>
      </w:r>
      <w:r w:rsidRPr="007E7CAC">
        <w:rPr>
          <w:rStyle w:val="a8"/>
          <w:rFonts w:cs="Times New Roman"/>
          <w:color w:val="auto"/>
          <w:sz w:val="28"/>
          <w:szCs w:val="28"/>
          <w:lang w:val="ru-RU"/>
        </w:rPr>
        <w:t>Ақса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Шалғайдағы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Құранда</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Мұхаммед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амалы</w:t>
      </w:r>
      <w:r w:rsidRPr="007E7CAC">
        <w:rPr>
          <w:rStyle w:val="a8"/>
          <w:rFonts w:cs="Times New Roman"/>
          <w:color w:val="auto"/>
          <w:sz w:val="28"/>
          <w:szCs w:val="28"/>
          <w:lang w:val="pt-PT"/>
        </w:rPr>
        <w:t>,</w:t>
      </w:r>
      <w:r w:rsidRPr="007E7CAC">
        <w:rPr>
          <w:rStyle w:val="a8"/>
          <w:rFonts w:cs="Times New Roman"/>
          <w:b/>
          <w:bCs/>
          <w:color w:val="auto"/>
          <w:sz w:val="28"/>
          <w:szCs w:val="28"/>
          <w:lang w:val="pt-PT"/>
        </w:rPr>
        <w:t xml:space="preserve"> </w:t>
      </w:r>
      <w:r w:rsidRPr="007E7CAC">
        <w:rPr>
          <w:rStyle w:val="a8"/>
          <w:rFonts w:cs="Times New Roman"/>
          <w:color w:val="auto"/>
          <w:sz w:val="28"/>
          <w:szCs w:val="28"/>
          <w:lang w:val="ru-RU"/>
        </w:rPr>
        <w:t>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мұғжизасы</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lang w:val="pt-PT"/>
        </w:rPr>
        <w:t>–</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Миғраж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көтерілу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алдында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түнгі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оқыған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Иерусалим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қаласындағы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ғибадатханасының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қираған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жерінде</w:t>
      </w:r>
      <w:r w:rsidRPr="007E7CAC">
        <w:rPr>
          <w:rStyle w:val="a8"/>
          <w:rFonts w:cs="Times New Roman"/>
          <w:color w:val="auto"/>
          <w:sz w:val="28"/>
          <w:szCs w:val="28"/>
          <w:lang w:val="pt-PT"/>
        </w:rPr>
        <w:t>: «</w:t>
      </w:r>
      <w:r w:rsidRPr="007E7CAC">
        <w:rPr>
          <w:rStyle w:val="a8"/>
          <w:rFonts w:cs="Times New Roman"/>
          <w:color w:val="auto"/>
          <w:sz w:val="28"/>
          <w:szCs w:val="28"/>
          <w:lang w:val="ru-RU"/>
        </w:rPr>
        <w:t>Құлын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түні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белгілерімізді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көрсету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үшін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Ақсаға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апарған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Аллаһ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түрлі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кемшіліктен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пәк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Шәксіз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естуші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білуші</w:t>
      </w:r>
      <w:r w:rsidRPr="007E7CAC">
        <w:rPr>
          <w:rStyle w:val="a8"/>
          <w:rFonts w:cs="Times New Roman"/>
          <w:color w:val="auto"/>
          <w:sz w:val="28"/>
          <w:szCs w:val="28"/>
          <w:lang w:val="pt-PT"/>
        </w:rPr>
        <w:t>»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кәрім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w:t>
      </w:r>
      <w:r w:rsidRPr="007E7CAC">
        <w:rPr>
          <w:rStyle w:val="a8"/>
          <w:rFonts w:cs="Times New Roman"/>
          <w:color w:val="auto"/>
          <w:sz w:val="28"/>
          <w:szCs w:val="28"/>
          <w:lang w:val="pt-PT"/>
        </w:rPr>
        <w:t>, 1-</w:t>
      </w:r>
      <w:r w:rsidRPr="007E7CAC">
        <w:rPr>
          <w:rStyle w:val="a8"/>
          <w:rFonts w:cs="Times New Roman"/>
          <w:color w:val="auto"/>
          <w:sz w:val="28"/>
          <w:szCs w:val="28"/>
          <w:lang w:val="ru-RU"/>
        </w:rPr>
        <w:t>аят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айтылған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хадисі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бойынша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b/>
          <w:bCs/>
          <w:color w:val="auto"/>
          <w:sz w:val="28"/>
          <w:szCs w:val="28"/>
          <w:lang w:val="pt-PT"/>
        </w:rPr>
        <w:t>-</w:t>
      </w:r>
      <w:r w:rsidRPr="007E7CAC">
        <w:rPr>
          <w:rStyle w:val="a8"/>
          <w:rFonts w:cs="Times New Roman"/>
          <w:color w:val="auto"/>
          <w:sz w:val="28"/>
          <w:szCs w:val="28"/>
          <w:lang w:val="ru-RU"/>
        </w:rPr>
        <w:t>Ақса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ғибатдатханаларының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ескісі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Бірінші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ретінде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15/636 </w:t>
      </w:r>
      <w:r w:rsidRPr="007E7CAC">
        <w:rPr>
          <w:rStyle w:val="a8"/>
          <w:rFonts w:cs="Times New Roman"/>
          <w:color w:val="auto"/>
          <w:sz w:val="28"/>
          <w:szCs w:val="28"/>
          <w:lang w:val="ru-RU"/>
        </w:rPr>
        <w:t>жылы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Иерусалимді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бағындырғанда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Омар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иерусалимдік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тұрғызуға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әмір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b/>
          <w:bCs/>
          <w:color w:val="auto"/>
          <w:sz w:val="28"/>
          <w:szCs w:val="28"/>
          <w:lang w:val="pt-PT"/>
        </w:rPr>
        <w:t>-</w:t>
      </w:r>
      <w:r w:rsidRPr="007E7CAC">
        <w:rPr>
          <w:rStyle w:val="a8"/>
          <w:rFonts w:cs="Times New Roman"/>
          <w:color w:val="auto"/>
          <w:sz w:val="28"/>
          <w:szCs w:val="28"/>
          <w:lang w:val="ru-RU"/>
        </w:rPr>
        <w:t>Ақса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заманауи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Уәлид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Әбд</w:t>
      </w:r>
      <w:r w:rsidR="0090575B"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Мәлик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w:t>
      </w:r>
      <w:r w:rsidRPr="007E7CAC">
        <w:rPr>
          <w:rStyle w:val="a8"/>
          <w:rFonts w:cs="Times New Roman"/>
          <w:color w:val="auto"/>
          <w:sz w:val="28"/>
          <w:szCs w:val="28"/>
          <w:lang w:val="pt-PT"/>
        </w:rPr>
        <w:t xml:space="preserve"> 90-96/709/714 </w:t>
      </w:r>
      <w:r w:rsidRPr="007E7CAC">
        <w:rPr>
          <w:rStyle w:val="a8"/>
          <w:rFonts w:cs="Times New Roman"/>
          <w:color w:val="auto"/>
          <w:sz w:val="28"/>
          <w:szCs w:val="28"/>
          <w:lang w:val="ru-RU"/>
        </w:rPr>
        <w:t>жылдарғы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реставрациядан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жасалынды</w:t>
      </w:r>
      <w:r w:rsidRPr="007E7CAC">
        <w:rPr>
          <w:rStyle w:val="a8"/>
          <w:rFonts w:cs="Times New Roman"/>
          <w:color w:val="auto"/>
          <w:sz w:val="28"/>
          <w:szCs w:val="28"/>
          <w:lang w:val="pt-PT"/>
        </w:rPr>
        <w:t>.</w:t>
      </w:r>
    </w:p>
    <w:p w14:paraId="07CF0987" w14:textId="17DABD2C"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Жалпы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кеңістікті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сакралдандыру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аясында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ислам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дінінде</w:t>
      </w:r>
      <w:r w:rsidRPr="007E7CAC">
        <w:rPr>
          <w:rStyle w:val="a8"/>
          <w:rFonts w:cs="Times New Roman"/>
          <w:color w:val="auto"/>
          <w:sz w:val="28"/>
          <w:szCs w:val="28"/>
          <w:lang w:val="pt-PT"/>
        </w:rPr>
        <w:t xml:space="preserve"> </w:t>
      </w:r>
      <w:proofErr w:type="gramStart"/>
      <w:r w:rsidRPr="007E7CAC">
        <w:rPr>
          <w:rStyle w:val="a8"/>
          <w:rFonts w:cs="Times New Roman"/>
          <w:color w:val="auto"/>
          <w:sz w:val="28"/>
          <w:szCs w:val="28"/>
          <w:lang w:val="ru-RU"/>
        </w:rPr>
        <w:t>қасиеттілік</w:t>
      </w:r>
      <w:r w:rsidRPr="007E7CAC">
        <w:rPr>
          <w:rStyle w:val="a8"/>
          <w:rFonts w:cs="Times New Roman"/>
          <w:color w:val="auto"/>
          <w:sz w:val="28"/>
          <w:szCs w:val="28"/>
          <w:lang w:val="pt-PT"/>
        </w:rPr>
        <w:t xml:space="preserve"> </w:t>
      </w:r>
      <w:r w:rsidR="006D1056"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proofErr w:type="gramEnd"/>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байланыстырылады</w:t>
      </w:r>
      <w:r w:rsidRPr="007E7CAC">
        <w:rPr>
          <w:rStyle w:val="a8"/>
          <w:rFonts w:cs="Times New Roman"/>
          <w:color w:val="auto"/>
          <w:sz w:val="28"/>
          <w:szCs w:val="28"/>
          <w:lang w:val="pt-PT"/>
        </w:rPr>
        <w:t xml:space="preserve"> [</w:t>
      </w:r>
      <w:r w:rsidR="006E1D4A" w:rsidRPr="007E7CAC">
        <w:rPr>
          <w:rStyle w:val="a8"/>
          <w:rFonts w:cs="Times New Roman"/>
          <w:color w:val="auto"/>
          <w:sz w:val="28"/>
          <w:szCs w:val="28"/>
          <w:lang w:val="pt-PT"/>
        </w:rPr>
        <w:t>16</w:t>
      </w:r>
      <w:r w:rsidR="00E4687E" w:rsidRPr="007E7CAC">
        <w:rPr>
          <w:rStyle w:val="a8"/>
          <w:rFonts w:cs="Times New Roman"/>
          <w:color w:val="auto"/>
          <w:sz w:val="28"/>
          <w:szCs w:val="28"/>
          <w:lang w:val="pt-PT"/>
        </w:rPr>
        <w:t>4</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Мұнаралы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сәулеті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исламмен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қоймайды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Тарихта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христиан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храмдарын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оқиғалар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жеткілікті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алысқа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бармай</w:t>
      </w:r>
      <w:r w:rsidRPr="007E7CAC">
        <w:rPr>
          <w:rStyle w:val="a8"/>
          <w:rFonts w:cs="Times New Roman"/>
          <w:color w:val="auto"/>
          <w:sz w:val="28"/>
          <w:szCs w:val="28"/>
          <w:lang w:val="pt-PT"/>
        </w:rPr>
        <w:t>-</w:t>
      </w:r>
      <w:r w:rsidRPr="007E7CAC">
        <w:rPr>
          <w:rStyle w:val="a8"/>
          <w:rFonts w:cs="Times New Roman"/>
          <w:color w:val="auto"/>
          <w:sz w:val="28"/>
          <w:szCs w:val="28"/>
          <w:lang w:val="ru-RU"/>
        </w:rPr>
        <w:t>ақ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таяуда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Стамбулдағы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София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храмын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Түркия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Президенті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Реджеп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Тайип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Ердоғанның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қайта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айналдырған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оқиғасының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куәсі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болдық</w:t>
      </w:r>
      <w:r w:rsidRPr="007E7CAC">
        <w:rPr>
          <w:rStyle w:val="a8"/>
          <w:rFonts w:cs="Times New Roman"/>
          <w:color w:val="auto"/>
          <w:sz w:val="28"/>
          <w:szCs w:val="28"/>
          <w:lang w:val="pt-PT"/>
        </w:rPr>
        <w:t>. «</w:t>
      </w:r>
      <w:r w:rsidRPr="007E7CAC">
        <w:rPr>
          <w:rStyle w:val="a8"/>
          <w:rFonts w:cs="Times New Roman"/>
          <w:color w:val="auto"/>
          <w:sz w:val="28"/>
          <w:szCs w:val="28"/>
          <w:lang w:val="ru-RU"/>
        </w:rPr>
        <w:t>Ортағасырлық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қазіргі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заманғы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мешіттерді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барысындағы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архитектуралық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шешімдерді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салыстырғанда</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дейді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зерттеуші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Ибрагимов</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lang w:val="pt-PT"/>
        </w:rPr>
        <w:t>–</w:t>
      </w:r>
      <w:r w:rsidRPr="007E7CAC">
        <w:rPr>
          <w:rStyle w:val="a8"/>
          <w:rFonts w:cs="Times New Roman"/>
          <w:color w:val="auto"/>
          <w:sz w:val="28"/>
          <w:szCs w:val="28"/>
          <w:lang w:val="pt-PT"/>
        </w:rPr>
        <w:t xml:space="preserve"> </w:t>
      </w:r>
      <w:r w:rsidR="00BE7069" w:rsidRPr="007E7CAC">
        <w:rPr>
          <w:rStyle w:val="a8"/>
          <w:rFonts w:cs="Times New Roman"/>
          <w:color w:val="auto"/>
          <w:sz w:val="28"/>
          <w:szCs w:val="28"/>
          <w:lang w:val="ru-RU"/>
        </w:rPr>
        <w:t>бұрын</w:t>
      </w:r>
      <w:r w:rsidRPr="007E7CAC">
        <w:rPr>
          <w:rStyle w:val="a8"/>
          <w:rFonts w:cs="Times New Roman"/>
          <w:color w:val="auto"/>
          <w:sz w:val="28"/>
          <w:szCs w:val="28"/>
          <w:lang w:val="ru-RU"/>
        </w:rPr>
        <w:t>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мешіттердің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ұзындығы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кеңдігі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сияқты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өлшемдері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мұнараның</w:t>
      </w:r>
      <w:r w:rsidRPr="007E7CAC">
        <w:rPr>
          <w:rStyle w:val="a8"/>
          <w:rFonts w:cs="Times New Roman"/>
          <w:color w:val="auto"/>
          <w:sz w:val="28"/>
          <w:szCs w:val="28"/>
          <w:lang w:val="pt-PT"/>
        </w:rPr>
        <w:t xml:space="preserve"> </w:t>
      </w:r>
      <w:r w:rsidR="00F03EB7" w:rsidRPr="007E7CAC">
        <w:rPr>
          <w:rStyle w:val="a8"/>
          <w:rFonts w:cs="Times New Roman"/>
          <w:color w:val="auto"/>
          <w:sz w:val="28"/>
          <w:szCs w:val="28"/>
          <w:lang w:val="ru-RU"/>
        </w:rPr>
        <w:t>биіктігінен</w:t>
      </w:r>
      <w:r w:rsidRPr="007E7CAC">
        <w:rPr>
          <w:rStyle w:val="a8"/>
          <w:rFonts w:cs="Times New Roman"/>
          <w:color w:val="auto"/>
          <w:sz w:val="28"/>
          <w:szCs w:val="28"/>
          <w:lang w:val="pt-PT"/>
        </w:rPr>
        <w:t xml:space="preserve"> </w:t>
      </w:r>
      <w:r w:rsidR="0090575B" w:rsidRPr="007E7CAC">
        <w:rPr>
          <w:rStyle w:val="a8"/>
          <w:rFonts w:cs="Times New Roman"/>
          <w:color w:val="auto"/>
          <w:sz w:val="28"/>
          <w:szCs w:val="28"/>
          <w:lang w:val="ru-RU"/>
        </w:rPr>
        <w:t>анағ</w:t>
      </w:r>
      <w:r w:rsidR="0090575B" w:rsidRPr="007E7CAC">
        <w:rPr>
          <w:rStyle w:val="a8"/>
          <w:rFonts w:cs="Times New Roman"/>
          <w:color w:val="auto"/>
          <w:sz w:val="28"/>
          <w:szCs w:val="28"/>
          <w:lang w:val="pt-PT"/>
        </w:rPr>
        <w:t>ұ</w:t>
      </w:r>
      <w:r w:rsidRPr="007E7CAC">
        <w:rPr>
          <w:rStyle w:val="a8"/>
          <w:rFonts w:cs="Times New Roman"/>
          <w:color w:val="auto"/>
          <w:sz w:val="28"/>
          <w:szCs w:val="28"/>
          <w:lang w:val="ru-RU"/>
        </w:rPr>
        <w:t>рлым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ұзын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діндар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құлшылығының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траекториясында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ештеңе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кедергі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болмайтындай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бағдар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ұстанды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сондықтан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бағытын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көрсететін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алдыңғы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қабырға</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михраб</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ойылып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бүкіл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сәулет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шешімдері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артында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орналасады</w:t>
      </w:r>
      <w:r w:rsidRPr="007E7CAC">
        <w:rPr>
          <w:rStyle w:val="a8"/>
          <w:rFonts w:cs="Times New Roman"/>
          <w:color w:val="auto"/>
          <w:sz w:val="28"/>
          <w:szCs w:val="28"/>
          <w:lang w:val="pt-PT"/>
        </w:rPr>
        <w:t>» [</w:t>
      </w:r>
      <w:r w:rsidR="006E1D4A" w:rsidRPr="007E7CAC">
        <w:rPr>
          <w:rStyle w:val="a8"/>
          <w:rFonts w:cs="Times New Roman"/>
          <w:color w:val="auto"/>
          <w:sz w:val="28"/>
          <w:szCs w:val="28"/>
          <w:lang w:val="pt-PT"/>
        </w:rPr>
        <w:t>16</w:t>
      </w:r>
      <w:r w:rsidR="001419DB" w:rsidRPr="007E7CAC">
        <w:rPr>
          <w:rStyle w:val="a8"/>
          <w:rFonts w:cs="Times New Roman"/>
          <w:color w:val="auto"/>
          <w:sz w:val="28"/>
          <w:szCs w:val="28"/>
          <w:lang w:val="pt-PT"/>
        </w:rPr>
        <w:t>5</w:t>
      </w:r>
      <w:r w:rsidRPr="007E7CAC">
        <w:rPr>
          <w:rStyle w:val="a8"/>
          <w:rFonts w:cs="Times New Roman"/>
          <w:color w:val="auto"/>
          <w:sz w:val="28"/>
          <w:szCs w:val="28"/>
          <w:shd w:val="clear" w:color="auto" w:fill="FFFFFF"/>
          <w:lang w:val="pt-PT"/>
        </w:rPr>
        <w:t>, 54</w:t>
      </w:r>
      <w:r w:rsidR="008E4831">
        <w:rPr>
          <w:rStyle w:val="a8"/>
          <w:rFonts w:cs="Times New Roman"/>
          <w:color w:val="auto"/>
          <w:sz w:val="28"/>
          <w:szCs w:val="28"/>
          <w:shd w:val="clear" w:color="auto" w:fill="FFFFFF"/>
          <w:lang w:val="pt-PT"/>
        </w:rPr>
        <w:t xml:space="preserve"> </w:t>
      </w:r>
      <w:r w:rsidR="00B31608" w:rsidRPr="007E7CAC">
        <w:rPr>
          <w:rStyle w:val="a8"/>
          <w:rFonts w:cs="Times New Roman"/>
          <w:color w:val="auto"/>
          <w:sz w:val="28"/>
          <w:szCs w:val="28"/>
          <w:shd w:val="clear" w:color="auto" w:fill="FFFFFF"/>
          <w:lang w:val="ru-RU"/>
        </w:rPr>
        <w:t>б</w:t>
      </w:r>
      <w:r w:rsidR="008E4831" w:rsidRPr="008E4831">
        <w:rPr>
          <w:rStyle w:val="a8"/>
          <w:rFonts w:cs="Times New Roman"/>
          <w:color w:val="auto"/>
          <w:sz w:val="28"/>
          <w:szCs w:val="28"/>
          <w:shd w:val="clear" w:color="auto" w:fill="FFFFFF"/>
          <w:lang w:val="pt-PT"/>
        </w:rPr>
        <w:t>.</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pt-PT"/>
        </w:rPr>
        <w:t>].</w:t>
      </w:r>
    </w:p>
    <w:p w14:paraId="2CAD3FCF" w14:textId="1F3468E6"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lastRenderedPageBreak/>
        <w:t>Сонымен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әлеміндегі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қасиетті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араб</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тілінен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аударғанда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Тыйым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аударылады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ғана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емес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Жидда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портынан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бүкіл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Хижаз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аймағы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харамейн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яғни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еместерге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тыйым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саналады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Міндетті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хаж</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қасиетті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Құранның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бірнеше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аяттарында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айтылады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мысалы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кәрім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сүресінің</w:t>
      </w:r>
      <w:r w:rsidRPr="007E7CAC">
        <w:rPr>
          <w:rStyle w:val="a8"/>
          <w:rFonts w:cs="Times New Roman"/>
          <w:color w:val="auto"/>
          <w:sz w:val="28"/>
          <w:szCs w:val="28"/>
          <w:lang w:val="pt-PT"/>
        </w:rPr>
        <w:t xml:space="preserve"> 217-</w:t>
      </w:r>
      <w:r w:rsidRPr="007E7CAC">
        <w:rPr>
          <w:rStyle w:val="a8"/>
          <w:rFonts w:cs="Times New Roman"/>
          <w:color w:val="auto"/>
          <w:sz w:val="28"/>
          <w:szCs w:val="28"/>
          <w:lang w:val="ru-RU"/>
        </w:rPr>
        <w:t>аятында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Мәида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сүресінің</w:t>
      </w:r>
      <w:r w:rsidRPr="007E7CAC">
        <w:rPr>
          <w:rStyle w:val="a8"/>
          <w:rFonts w:cs="Times New Roman"/>
          <w:color w:val="auto"/>
          <w:sz w:val="28"/>
          <w:szCs w:val="28"/>
          <w:lang w:val="pt-PT"/>
        </w:rPr>
        <w:t xml:space="preserve"> 2-</w:t>
      </w:r>
      <w:r w:rsidRPr="007E7CAC">
        <w:rPr>
          <w:rStyle w:val="a8"/>
          <w:rFonts w:cs="Times New Roman"/>
          <w:color w:val="auto"/>
          <w:sz w:val="28"/>
          <w:szCs w:val="28"/>
          <w:lang w:val="ru-RU"/>
        </w:rPr>
        <w:t>аяты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Хижрадан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алтыншы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айынан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Жалпы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кешеніне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Ибраһим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Мақамы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Зәмзәм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суының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бұлағы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кіреді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территориясы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қабырғалармен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қоршалған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мұнарасы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бар</w:t>
      </w:r>
      <w:r w:rsidRPr="007E7CAC">
        <w:rPr>
          <w:rStyle w:val="a8"/>
          <w:rFonts w:cs="Times New Roman"/>
          <w:color w:val="auto"/>
          <w:sz w:val="28"/>
          <w:szCs w:val="28"/>
          <w:lang w:val="pt-PT"/>
        </w:rPr>
        <w:t xml:space="preserve">.  </w:t>
      </w:r>
    </w:p>
    <w:p w14:paraId="0D75B1C8" w14:textId="5F2437CE"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Мешітке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бірнеше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толықтай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қайта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Жаңарту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жұмыстары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тірі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қатысуымен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Бірінші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көлемді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кеңейту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Омар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Хаттаб</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омейялық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халифа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Уәлид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ибн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Мәлик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кеңейтіп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жаңартты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граниттік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бағаналарды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мозаикамен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сәндеуге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тапсырып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материалдар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Сирия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Мысырдан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әкелінген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Құрылыс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реставрациялық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жұмыстардың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бөлігі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Аббас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әулеті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Мәмлүк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осман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сұлтандары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кездерінде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жүргізілді</w:t>
      </w:r>
      <w:r w:rsidRPr="007E7CAC">
        <w:rPr>
          <w:rStyle w:val="a8"/>
          <w:rFonts w:cs="Times New Roman"/>
          <w:color w:val="auto"/>
          <w:sz w:val="28"/>
          <w:szCs w:val="28"/>
          <w:lang w:val="pt-PT"/>
        </w:rPr>
        <w:t xml:space="preserve">. </w:t>
      </w:r>
    </w:p>
    <w:p w14:paraId="7732075E" w14:textId="0B7DC25D"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pt-PT"/>
        </w:rPr>
        <w:t xml:space="preserve">1375/1955 </w:t>
      </w:r>
      <w:r w:rsidRPr="007E7CAC">
        <w:rPr>
          <w:rStyle w:val="a8"/>
          <w:rFonts w:cs="Times New Roman"/>
          <w:color w:val="auto"/>
          <w:sz w:val="28"/>
          <w:szCs w:val="28"/>
          <w:lang w:val="ru-RU"/>
        </w:rPr>
        <w:t>жылдан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Сауд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Арабиясы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Мешіттің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территориясында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ауқымды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құрылыс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жұмыстарын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инженерлік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құрылыстар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құбырлары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канализация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жарық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жүйелері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жүргізіліп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қабаттар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тұрғызылып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кіру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жолдары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жасалынды</w:t>
      </w:r>
      <w:r w:rsidRPr="007E7CAC">
        <w:rPr>
          <w:rStyle w:val="a8"/>
          <w:rFonts w:cs="Times New Roman"/>
          <w:color w:val="auto"/>
          <w:sz w:val="28"/>
          <w:szCs w:val="28"/>
          <w:lang w:val="pt-PT"/>
        </w:rPr>
        <w:t xml:space="preserve">. 1417/1996 </w:t>
      </w:r>
      <w:r w:rsidRPr="007E7CAC">
        <w:rPr>
          <w:rStyle w:val="a8"/>
          <w:rFonts w:cs="Times New Roman"/>
          <w:color w:val="auto"/>
          <w:sz w:val="28"/>
          <w:szCs w:val="28"/>
          <w:lang w:val="ru-RU"/>
        </w:rPr>
        <w:t>жылы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Қағбағада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реставрация</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жасалынды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Жаңарту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жұмыстарына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қажеттілік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бүкіл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әлемнен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Меккеге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келген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қажылық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жасаушылардың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артуымен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w:t>
      </w:r>
    </w:p>
    <w:p w14:paraId="3CB8F766" w14:textId="75E5CC2B" w:rsidR="00A55266" w:rsidRPr="007E7CAC" w:rsidRDefault="00FC1310" w:rsidP="00A55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Times New Roman" w:cs="Times New Roman"/>
          <w:bCs/>
          <w:color w:val="auto"/>
          <w:sz w:val="28"/>
          <w:szCs w:val="28"/>
          <w:lang w:val="pt-PT"/>
        </w:rPr>
      </w:pPr>
      <w:r w:rsidRPr="007E7CAC">
        <w:rPr>
          <w:rFonts w:eastAsia="Times New Roman" w:cs="Times New Roman"/>
          <w:bCs/>
          <w:color w:val="auto"/>
          <w:sz w:val="28"/>
          <w:szCs w:val="28"/>
          <w:lang w:val="ru-RU"/>
        </w:rPr>
        <w:t>Соңғы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онжылдықтардағы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философиялық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эстетикалық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мәдениет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және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өнертану</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әдебиетінде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елеулі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орын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алатын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мешіттің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екендігі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туралы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пікірталас</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көптеген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басылымдарда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көрініс</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табуда</w:t>
      </w:r>
      <w:r w:rsidRPr="007E7CAC">
        <w:rPr>
          <w:rFonts w:eastAsia="Times New Roman" w:cs="Times New Roman"/>
          <w:bCs/>
          <w:color w:val="auto"/>
          <w:sz w:val="28"/>
          <w:szCs w:val="28"/>
          <w:lang w:val="pt-PT"/>
        </w:rPr>
        <w:t>.</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Атап</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айтқанда</w:t>
      </w:r>
      <w:r w:rsidR="00A55266"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белгілі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шығыстанушы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ғалым</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Шукуровтың</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Храм</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бейнесі</w:t>
      </w:r>
      <w:r w:rsidR="00A55266" w:rsidRPr="007E7CAC">
        <w:rPr>
          <w:rFonts w:eastAsia="Times New Roman" w:cs="Times New Roman"/>
          <w:bCs/>
          <w:color w:val="auto"/>
          <w:sz w:val="28"/>
          <w:szCs w:val="28"/>
          <w:lang w:val="pt-PT"/>
        </w:rPr>
        <w:t>»</w:t>
      </w:r>
      <w:r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еңбегінде</w:t>
      </w:r>
      <w:r w:rsidR="00A55266"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сәулетінің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парадигмасындағы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мешітті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храм</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ретінде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қабылдауды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дәйекті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жақта</w:t>
      </w:r>
      <w:r w:rsidR="00A55266" w:rsidRPr="007E7CAC">
        <w:rPr>
          <w:rFonts w:eastAsia="Times New Roman" w:cs="Times New Roman"/>
          <w:bCs/>
          <w:color w:val="auto"/>
          <w:sz w:val="28"/>
          <w:szCs w:val="28"/>
          <w:lang w:val="ru-RU"/>
        </w:rPr>
        <w:t>йды</w:t>
      </w:r>
      <w:r w:rsidR="00A55266"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Сәулет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өнерінің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иконографиясы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концепциясын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зерттеу</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түсінуде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Ванеян</w:t>
      </w:r>
      <w:r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Е</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Кононенко</w:t>
      </w:r>
      <w:r w:rsidR="00A55266"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христиан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шіркеулері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ислам</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мешіттерінің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иконографиясын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оқу</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ерек</w:t>
      </w:r>
      <w:r w:rsidR="00A55266" w:rsidRPr="007E7CAC">
        <w:rPr>
          <w:rFonts w:eastAsia="Times New Roman" w:cs="Times New Roman"/>
          <w:bCs/>
          <w:color w:val="auto"/>
          <w:sz w:val="28"/>
          <w:szCs w:val="28"/>
          <w:lang w:val="ru-RU"/>
        </w:rPr>
        <w:t>шеліктерін</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талдаған</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еңбектерінің</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маңызы</w:t>
      </w:r>
      <w:r w:rsidR="00A55266" w:rsidRPr="007E7CAC">
        <w:rPr>
          <w:rFonts w:eastAsia="Times New Roman" w:cs="Times New Roman"/>
          <w:bCs/>
          <w:color w:val="auto"/>
          <w:sz w:val="28"/>
          <w:szCs w:val="28"/>
          <w:lang w:val="pt-PT"/>
        </w:rPr>
        <w:t xml:space="preserve"> </w:t>
      </w:r>
      <w:r w:rsidR="00A55266" w:rsidRPr="007E7CAC">
        <w:rPr>
          <w:rFonts w:eastAsia="Times New Roman" w:cs="Times New Roman"/>
          <w:bCs/>
          <w:color w:val="auto"/>
          <w:sz w:val="28"/>
          <w:szCs w:val="28"/>
          <w:lang w:val="ru-RU"/>
        </w:rPr>
        <w:t>зор</w:t>
      </w:r>
      <w:r w:rsidR="00A55266" w:rsidRPr="007E7CAC">
        <w:rPr>
          <w:rFonts w:eastAsia="Times New Roman" w:cs="Times New Roman"/>
          <w:bCs/>
          <w:color w:val="auto"/>
          <w:sz w:val="28"/>
          <w:szCs w:val="28"/>
          <w:lang w:val="pt-PT"/>
        </w:rPr>
        <w:t xml:space="preserve">. </w:t>
      </w:r>
    </w:p>
    <w:p w14:paraId="5E075747" w14:textId="7FAB0BA5" w:rsidR="00A55266" w:rsidRPr="007E7CAC" w:rsidRDefault="00A55266" w:rsidP="00A55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Times New Roman" w:cs="Times New Roman"/>
          <w:bCs/>
          <w:color w:val="auto"/>
          <w:sz w:val="28"/>
          <w:szCs w:val="28"/>
          <w:lang w:val="pt-PT"/>
        </w:rPr>
      </w:pPr>
      <w:r w:rsidRPr="007E7CAC">
        <w:rPr>
          <w:rFonts w:eastAsia="Times New Roman" w:cs="Times New Roman"/>
          <w:bCs/>
          <w:color w:val="auto"/>
          <w:sz w:val="28"/>
          <w:szCs w:val="28"/>
          <w:lang w:val="ru-RU"/>
        </w:rPr>
        <w:t>Мешіт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қаланың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құрлысына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қалай</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сәйкес</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келеді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оны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қала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тұрғындары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қалай</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қабылдайды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деген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сұрақтар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урбанизация</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дәуірінде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өте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өзекті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Бірақ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мешітке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қарым</w:t>
      </w:r>
      <w:r w:rsidRPr="007E7CAC">
        <w:rPr>
          <w:rFonts w:eastAsia="Times New Roman" w:cs="Times New Roman"/>
          <w:bCs/>
          <w:color w:val="auto"/>
          <w:sz w:val="28"/>
          <w:szCs w:val="28"/>
          <w:lang w:val="pt-PT"/>
        </w:rPr>
        <w:t>-</w:t>
      </w:r>
      <w:r w:rsidRPr="007E7CAC">
        <w:rPr>
          <w:rFonts w:eastAsia="Times New Roman" w:cs="Times New Roman"/>
          <w:bCs/>
          <w:color w:val="auto"/>
          <w:sz w:val="28"/>
          <w:szCs w:val="28"/>
          <w:lang w:val="ru-RU"/>
        </w:rPr>
        <w:t>қатынас</w:t>
      </w:r>
      <w:r w:rsidRPr="007E7CAC">
        <w:rPr>
          <w:rFonts w:eastAsia="Times New Roman" w:cs="Times New Roman"/>
          <w:bCs/>
          <w:color w:val="auto"/>
          <w:sz w:val="28"/>
          <w:szCs w:val="28"/>
          <w:lang w:val="pt-PT"/>
        </w:rPr>
        <w:t xml:space="preserve"> </w:t>
      </w:r>
      <w:r w:rsidR="00DF11C9" w:rsidRPr="007E7CAC">
        <w:rPr>
          <w:rFonts w:eastAsia="Times New Roman" w:cs="Times New Roman"/>
          <w:bCs/>
          <w:color w:val="auto"/>
          <w:sz w:val="28"/>
          <w:szCs w:val="28"/>
          <w:lang w:val="ru-RU"/>
        </w:rPr>
        <w:t>оның</w:t>
      </w:r>
      <w:r w:rsidR="00DF11C9"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мәтінін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өзіндік</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иконография</w:t>
      </w:r>
      <w:r w:rsidR="00DF11C9" w:rsidRPr="007E7CAC">
        <w:rPr>
          <w:rFonts w:eastAsia="Times New Roman" w:cs="Times New Roman"/>
          <w:bCs/>
          <w:color w:val="auto"/>
          <w:sz w:val="28"/>
          <w:szCs w:val="28"/>
          <w:lang w:val="ru-RU"/>
        </w:rPr>
        <w:t>сы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арқылы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оқудың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тағы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бір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қыры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бар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ол</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ислам</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философи</w:t>
      </w:r>
      <w:r w:rsidR="00DF11C9" w:rsidRPr="007E7CAC">
        <w:rPr>
          <w:rFonts w:eastAsia="Times New Roman" w:cs="Times New Roman"/>
          <w:bCs/>
          <w:color w:val="auto"/>
          <w:sz w:val="28"/>
          <w:szCs w:val="28"/>
          <w:lang w:val="ru-RU"/>
        </w:rPr>
        <w:t>ясында</w:t>
      </w:r>
      <w:r w:rsidR="00DF11C9" w:rsidRPr="007E7CAC">
        <w:rPr>
          <w:rFonts w:eastAsia="Times New Roman" w:cs="Times New Roman"/>
          <w:bCs/>
          <w:color w:val="auto"/>
          <w:sz w:val="28"/>
          <w:szCs w:val="28"/>
          <w:lang w:val="pt-PT"/>
        </w:rPr>
        <w:t xml:space="preserve">, </w:t>
      </w:r>
      <w:r w:rsidR="00DF11C9" w:rsidRPr="007E7CAC">
        <w:rPr>
          <w:rFonts w:eastAsia="Times New Roman" w:cs="Times New Roman"/>
          <w:bCs/>
          <w:color w:val="auto"/>
          <w:sz w:val="28"/>
          <w:szCs w:val="28"/>
          <w:lang w:val="ru-RU"/>
        </w:rPr>
        <w:t>сенімінде</w:t>
      </w:r>
      <w:r w:rsidR="00DF11C9" w:rsidRPr="007E7CAC">
        <w:rPr>
          <w:rFonts w:eastAsia="Times New Roman" w:cs="Times New Roman"/>
          <w:bCs/>
          <w:color w:val="auto"/>
          <w:sz w:val="28"/>
          <w:szCs w:val="28"/>
          <w:lang w:val="pt-PT"/>
        </w:rPr>
        <w:t xml:space="preserve"> </w:t>
      </w:r>
      <w:r w:rsidR="00DF11C9" w:rsidRPr="007E7CAC">
        <w:rPr>
          <w:rFonts w:eastAsia="Times New Roman" w:cs="Times New Roman"/>
          <w:bCs/>
          <w:color w:val="auto"/>
          <w:sz w:val="28"/>
          <w:szCs w:val="28"/>
          <w:lang w:val="ru-RU"/>
        </w:rPr>
        <w:t>айтылған</w:t>
      </w:r>
      <w:r w:rsidR="00DF11C9" w:rsidRPr="007E7CAC">
        <w:rPr>
          <w:rFonts w:eastAsia="Times New Roman" w:cs="Times New Roman"/>
          <w:bCs/>
          <w:color w:val="auto"/>
          <w:sz w:val="28"/>
          <w:szCs w:val="28"/>
          <w:lang w:val="pt-PT"/>
        </w:rPr>
        <w:t xml:space="preserve">. </w:t>
      </w:r>
      <w:r w:rsidR="00DF11C9" w:rsidRPr="007E7CAC">
        <w:rPr>
          <w:rFonts w:eastAsia="Times New Roman" w:cs="Times New Roman"/>
          <w:bCs/>
          <w:color w:val="auto"/>
          <w:sz w:val="28"/>
          <w:szCs w:val="28"/>
          <w:lang w:val="ru-RU"/>
        </w:rPr>
        <w:t>Ш</w:t>
      </w:r>
      <w:r w:rsidR="00DF11C9" w:rsidRPr="007E7CAC">
        <w:rPr>
          <w:rFonts w:eastAsia="Times New Roman" w:cs="Times New Roman"/>
          <w:bCs/>
          <w:color w:val="auto"/>
          <w:sz w:val="28"/>
          <w:szCs w:val="28"/>
          <w:lang w:val="pt-PT"/>
        </w:rPr>
        <w:t>.</w:t>
      </w:r>
      <w:r w:rsidR="00BE7069" w:rsidRPr="007E7CAC">
        <w:rPr>
          <w:rFonts w:eastAsia="Times New Roman" w:cs="Times New Roman"/>
          <w:bCs/>
          <w:color w:val="auto"/>
          <w:sz w:val="28"/>
          <w:szCs w:val="28"/>
          <w:lang w:val="kk-KZ"/>
        </w:rPr>
        <w:t xml:space="preserve"> </w:t>
      </w:r>
      <w:r w:rsidR="00DF11C9" w:rsidRPr="007E7CAC">
        <w:rPr>
          <w:rFonts w:eastAsia="Times New Roman" w:cs="Times New Roman"/>
          <w:bCs/>
          <w:color w:val="auto"/>
          <w:sz w:val="28"/>
          <w:szCs w:val="28"/>
          <w:lang w:val="ru-RU"/>
        </w:rPr>
        <w:t>Шу</w:t>
      </w:r>
      <w:r w:rsidRPr="007E7CAC">
        <w:rPr>
          <w:rFonts w:eastAsia="Times New Roman" w:cs="Times New Roman"/>
          <w:bCs/>
          <w:color w:val="auto"/>
          <w:sz w:val="28"/>
          <w:szCs w:val="28"/>
          <w:lang w:val="ru-RU"/>
        </w:rPr>
        <w:t>к</w:t>
      </w:r>
      <w:r w:rsidR="00DF11C9" w:rsidRPr="007E7CAC">
        <w:rPr>
          <w:rFonts w:eastAsia="Times New Roman" w:cs="Times New Roman"/>
          <w:bCs/>
          <w:color w:val="auto"/>
          <w:sz w:val="28"/>
          <w:szCs w:val="28"/>
          <w:lang w:val="ru-RU"/>
        </w:rPr>
        <w:t>у</w:t>
      </w:r>
      <w:r w:rsidRPr="007E7CAC">
        <w:rPr>
          <w:rFonts w:eastAsia="Times New Roman" w:cs="Times New Roman"/>
          <w:bCs/>
          <w:color w:val="auto"/>
          <w:sz w:val="28"/>
          <w:szCs w:val="28"/>
          <w:lang w:val="ru-RU"/>
        </w:rPr>
        <w:t>ров</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философиясын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зерттей</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отырып</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құрылыс</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сәулет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тақырыбына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сілтеме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жасау</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арқылы</w:t>
      </w:r>
      <w:r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мешітті</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түсіну</w:t>
      </w:r>
      <w:r w:rsidR="00415E98"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ғаламның</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және</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адамның</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жаратылуына</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байланысты</w:t>
      </w:r>
      <w:r w:rsidR="00415E98"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Құранда</w:t>
      </w:r>
      <w:r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айтылған</w:t>
      </w:r>
      <w:r w:rsidR="00415E98" w:rsidRPr="007E7CAC">
        <w:rPr>
          <w:rFonts w:eastAsia="Times New Roman" w:cs="Times New Roman"/>
          <w:bCs/>
          <w:color w:val="auto"/>
          <w:sz w:val="28"/>
          <w:szCs w:val="28"/>
          <w:lang w:val="pt-PT"/>
        </w:rPr>
        <w:t xml:space="preserve"> </w:t>
      </w:r>
      <w:r w:rsidR="00415E98" w:rsidRPr="007E7CAC">
        <w:rPr>
          <w:rFonts w:eastAsia="Times New Roman" w:cs="Times New Roman"/>
          <w:bCs/>
          <w:color w:val="auto"/>
          <w:sz w:val="28"/>
          <w:szCs w:val="28"/>
          <w:lang w:val="ru-RU"/>
        </w:rPr>
        <w:t>сөздерге</w:t>
      </w:r>
      <w:r w:rsidR="00415E98"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назар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аударуды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ұсынады</w:t>
      </w:r>
      <w:r w:rsidRPr="007E7CAC">
        <w:rPr>
          <w:rFonts w:eastAsia="Times New Roman" w:cs="Times New Roman"/>
          <w:bCs/>
          <w:color w:val="auto"/>
          <w:sz w:val="28"/>
          <w:szCs w:val="28"/>
          <w:lang w:val="pt-PT"/>
        </w:rPr>
        <w:t>.</w:t>
      </w:r>
    </w:p>
    <w:p w14:paraId="57E81124" w14:textId="13AA0F0D" w:rsidR="00415E98" w:rsidRPr="007E7CAC" w:rsidRDefault="00415E98" w:rsidP="00A55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eastAsia="Times New Roman" w:cs="Times New Roman"/>
          <w:bCs/>
          <w:color w:val="auto"/>
          <w:sz w:val="28"/>
          <w:szCs w:val="28"/>
          <w:lang w:val="kk-KZ"/>
        </w:rPr>
      </w:pPr>
      <w:r w:rsidRPr="007E7CAC">
        <w:rPr>
          <w:rFonts w:eastAsia="Times New Roman" w:cs="Times New Roman"/>
          <w:bCs/>
          <w:color w:val="auto"/>
          <w:sz w:val="28"/>
          <w:szCs w:val="28"/>
          <w:lang w:val="ru-RU"/>
        </w:rPr>
        <w:t>Исламның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санасы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идеясы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Құранда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және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Пайғамбардың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сүннетінде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қалыптасқан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таухид</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ұғымының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ақиқатында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жүйелілігі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әмбебаптығында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түсіндіреді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w:t>
      </w:r>
      <w:r w:rsidRPr="007E7CAC">
        <w:rPr>
          <w:rFonts w:eastAsia="Times New Roman" w:cs="Times New Roman"/>
          <w:bCs/>
          <w:color w:val="auto"/>
          <w:sz w:val="28"/>
          <w:szCs w:val="28"/>
          <w:lang w:val="pt-PT"/>
        </w:rPr>
        <w:t>.</w:t>
      </w:r>
      <w:r w:rsidR="00BE7069" w:rsidRPr="007E7CAC">
        <w:rPr>
          <w:rFonts w:eastAsia="Times New Roman" w:cs="Times New Roman"/>
          <w:bCs/>
          <w:color w:val="auto"/>
          <w:sz w:val="28"/>
          <w:szCs w:val="28"/>
          <w:lang w:val="kk-KZ"/>
        </w:rPr>
        <w:t xml:space="preserve"> </w:t>
      </w:r>
      <w:r w:rsidRPr="007E7CAC">
        <w:rPr>
          <w:rFonts w:eastAsia="Times New Roman" w:cs="Times New Roman"/>
          <w:bCs/>
          <w:color w:val="auto"/>
          <w:sz w:val="28"/>
          <w:szCs w:val="28"/>
          <w:lang w:val="ru-RU"/>
        </w:rPr>
        <w:t>Шукуровтың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айтуынша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мешіттің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ғибадатхана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ретіндегі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иконографиясына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барлық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жауаптар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қасиетті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lastRenderedPageBreak/>
        <w:t>жазбаларда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жазылған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және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намаз</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кезінде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сенушілерге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қойылатын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негізгі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талаптар</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құрылысының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архитектуралық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ерекшеліктерін</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анықтайды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Мешіт</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сәулеттік</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құрылым</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ретінде</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Алланың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бірлігінің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айғағы</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іспетті</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символдық</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көріністің</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шыңына</w:t>
      </w:r>
      <w:r w:rsidRPr="007E7CAC">
        <w:rPr>
          <w:rFonts w:eastAsia="Times New Roman" w:cs="Times New Roman"/>
          <w:bCs/>
          <w:color w:val="auto"/>
          <w:sz w:val="28"/>
          <w:szCs w:val="28"/>
          <w:lang w:val="pt-PT"/>
        </w:rPr>
        <w:t xml:space="preserve"> </w:t>
      </w:r>
      <w:r w:rsidRPr="007E7CAC">
        <w:rPr>
          <w:rFonts w:eastAsia="Times New Roman" w:cs="Times New Roman"/>
          <w:bCs/>
          <w:color w:val="auto"/>
          <w:sz w:val="28"/>
          <w:szCs w:val="28"/>
          <w:lang w:val="ru-RU"/>
        </w:rPr>
        <w:t>жетті</w:t>
      </w:r>
      <w:r w:rsidR="002A6158" w:rsidRPr="007E7CAC">
        <w:rPr>
          <w:rFonts w:eastAsia="Times New Roman" w:cs="Times New Roman"/>
          <w:bCs/>
          <w:color w:val="auto"/>
          <w:sz w:val="28"/>
          <w:szCs w:val="28"/>
          <w:lang w:val="kk-KZ"/>
        </w:rPr>
        <w:t xml:space="preserve"> </w:t>
      </w:r>
      <w:r w:rsidR="002A6158" w:rsidRPr="007E7CAC">
        <w:rPr>
          <w:rStyle w:val="a8"/>
          <w:rFonts w:cs="Times New Roman"/>
          <w:color w:val="auto"/>
          <w:sz w:val="28"/>
          <w:szCs w:val="28"/>
          <w:lang w:val="pt-PT"/>
        </w:rPr>
        <w:t>[16</w:t>
      </w:r>
      <w:r w:rsidR="001419DB" w:rsidRPr="007E7CAC">
        <w:rPr>
          <w:rStyle w:val="a8"/>
          <w:rFonts w:cs="Times New Roman"/>
          <w:color w:val="auto"/>
          <w:sz w:val="28"/>
          <w:szCs w:val="28"/>
          <w:lang w:val="kk-KZ"/>
        </w:rPr>
        <w:t>6</w:t>
      </w:r>
      <w:r w:rsidR="002A6158" w:rsidRPr="007E7CAC">
        <w:rPr>
          <w:rStyle w:val="a8"/>
          <w:rFonts w:cs="Times New Roman"/>
          <w:color w:val="auto"/>
          <w:sz w:val="28"/>
          <w:szCs w:val="28"/>
          <w:shd w:val="clear" w:color="auto" w:fill="FFFFFF"/>
          <w:lang w:val="pt-PT"/>
        </w:rPr>
        <w:t>,</w:t>
      </w:r>
      <w:r w:rsidR="00B31608" w:rsidRPr="007E7CAC">
        <w:rPr>
          <w:rStyle w:val="a8"/>
          <w:rFonts w:cs="Times New Roman"/>
          <w:color w:val="auto"/>
          <w:sz w:val="28"/>
          <w:szCs w:val="28"/>
          <w:shd w:val="clear" w:color="auto" w:fill="FFFFFF"/>
          <w:lang w:val="pt-PT"/>
        </w:rPr>
        <w:t xml:space="preserve"> </w:t>
      </w:r>
      <w:r w:rsidR="002A6158" w:rsidRPr="007E7CAC">
        <w:rPr>
          <w:rStyle w:val="a8"/>
          <w:rFonts w:cs="Times New Roman"/>
          <w:color w:val="auto"/>
          <w:sz w:val="28"/>
          <w:szCs w:val="28"/>
          <w:shd w:val="clear" w:color="auto" w:fill="FFFFFF"/>
          <w:lang w:val="pt-PT"/>
        </w:rPr>
        <w:t>54</w:t>
      </w:r>
      <w:r w:rsidR="008E4831">
        <w:rPr>
          <w:rStyle w:val="a8"/>
          <w:rFonts w:cs="Times New Roman"/>
          <w:color w:val="auto"/>
          <w:sz w:val="28"/>
          <w:szCs w:val="28"/>
          <w:shd w:val="clear" w:color="auto" w:fill="FFFFFF"/>
          <w:lang w:val="kk-KZ"/>
        </w:rPr>
        <w:t xml:space="preserve"> </w:t>
      </w:r>
      <w:r w:rsidR="00B31608" w:rsidRPr="007E7CAC">
        <w:rPr>
          <w:rStyle w:val="a8"/>
          <w:rFonts w:cs="Times New Roman"/>
          <w:color w:val="auto"/>
          <w:sz w:val="28"/>
          <w:szCs w:val="28"/>
          <w:shd w:val="clear" w:color="auto" w:fill="FFFFFF"/>
          <w:lang w:val="kk-KZ"/>
        </w:rPr>
        <w:t>б</w:t>
      </w:r>
      <w:r w:rsidR="008E4831">
        <w:rPr>
          <w:rStyle w:val="a8"/>
          <w:rFonts w:cs="Times New Roman"/>
          <w:color w:val="auto"/>
          <w:sz w:val="28"/>
          <w:szCs w:val="28"/>
          <w:shd w:val="clear" w:color="auto" w:fill="FFFFFF"/>
          <w:lang w:val="kk-KZ"/>
        </w:rPr>
        <w:t>.</w:t>
      </w:r>
      <w:r w:rsidR="002A6158" w:rsidRPr="007E7CAC">
        <w:rPr>
          <w:rStyle w:val="a8"/>
          <w:rFonts w:cs="Times New Roman"/>
          <w:color w:val="auto"/>
          <w:sz w:val="28"/>
          <w:szCs w:val="28"/>
          <w:shd w:val="clear" w:color="auto" w:fill="FFFFFF"/>
          <w:lang w:val="pt-PT"/>
        </w:rPr>
        <w:t>​</w:t>
      </w:r>
      <w:r w:rsidR="002A6158" w:rsidRPr="007E7CAC">
        <w:rPr>
          <w:rStyle w:val="a8"/>
          <w:rFonts w:cs="Times New Roman"/>
          <w:color w:val="auto"/>
          <w:sz w:val="28"/>
          <w:szCs w:val="28"/>
          <w:lang w:val="pt-PT"/>
        </w:rPr>
        <w:t>].</w:t>
      </w:r>
    </w:p>
    <w:p w14:paraId="55518673" w14:textId="72962C2B"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kk-KZ"/>
        </w:rPr>
        <w:t>Қағба</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lang w:val="pt-PT"/>
        </w:rPr>
        <w:t>–</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Исламның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басты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қасиетті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орыны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сакралды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материалдық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жәдігер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kk-KZ"/>
        </w:rPr>
        <w:t>табылады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w:t>
      </w:r>
      <w:r w:rsidR="00BA7014" w:rsidRPr="007E7CAC">
        <w:rPr>
          <w:rStyle w:val="a8"/>
          <w:rFonts w:cs="Times New Roman"/>
          <w:color w:val="auto"/>
          <w:sz w:val="28"/>
          <w:szCs w:val="28"/>
          <w:lang w:val="pt-PT"/>
        </w:rPr>
        <w:t>–</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Мәсжид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Харам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мешітінің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ортасында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текше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пішіндес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кішігірім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құрылыс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Мешіт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кешеніндегі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Ыбыраһим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ұлы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Ысмайыл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тұрғызған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көне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құрылыстардың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Толықтай</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пердемен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ситара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жабылған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жалғыз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Аллаға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құлшылық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ететін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және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бірінші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кәрім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сүресінің</w:t>
      </w:r>
      <w:r w:rsidRPr="007E7CAC">
        <w:rPr>
          <w:rStyle w:val="a8"/>
          <w:rFonts w:cs="Times New Roman"/>
          <w:color w:val="auto"/>
          <w:sz w:val="28"/>
          <w:szCs w:val="28"/>
          <w:lang w:val="pt-PT"/>
        </w:rPr>
        <w:t xml:space="preserve"> 127-</w:t>
      </w:r>
      <w:r w:rsidRPr="007E7CAC">
        <w:rPr>
          <w:rStyle w:val="a8"/>
          <w:rFonts w:cs="Times New Roman"/>
          <w:color w:val="auto"/>
          <w:sz w:val="28"/>
          <w:szCs w:val="28"/>
          <w:lang w:val="ru-RU"/>
        </w:rPr>
        <w:t>аяты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Ғымран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сүресінің</w:t>
      </w:r>
      <w:r w:rsidRPr="007E7CAC">
        <w:rPr>
          <w:rStyle w:val="a8"/>
          <w:rFonts w:cs="Times New Roman"/>
          <w:color w:val="auto"/>
          <w:sz w:val="28"/>
          <w:szCs w:val="28"/>
          <w:lang w:val="pt-PT"/>
        </w:rPr>
        <w:t xml:space="preserve"> 96-97-</w:t>
      </w:r>
      <w:r w:rsidRPr="007E7CAC">
        <w:rPr>
          <w:rStyle w:val="a8"/>
          <w:rFonts w:cs="Times New Roman"/>
          <w:color w:val="auto"/>
          <w:sz w:val="28"/>
          <w:szCs w:val="28"/>
          <w:lang w:val="ru-RU"/>
        </w:rPr>
        <w:t>аяттары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Мұхаммад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өзінің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сахабасы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Заррдың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сауалына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жауап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отырып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жердегі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алғашқы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ететін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40 </w:t>
      </w:r>
      <w:r w:rsidRPr="007E7CAC">
        <w:rPr>
          <w:rStyle w:val="a8"/>
          <w:rFonts w:cs="Times New Roman"/>
          <w:color w:val="auto"/>
          <w:sz w:val="28"/>
          <w:szCs w:val="28"/>
          <w:lang w:val="ru-RU"/>
        </w:rPr>
        <w:t>жылдан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соң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салынған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ғибадатхана</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Ақса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екенін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әл</w:t>
      </w:r>
      <w:r w:rsidRPr="007E7CAC">
        <w:rPr>
          <w:rStyle w:val="a8"/>
          <w:rFonts w:cs="Times New Roman"/>
          <w:color w:val="auto"/>
          <w:sz w:val="28"/>
          <w:szCs w:val="28"/>
          <w:lang w:val="pt-PT"/>
        </w:rPr>
        <w:t>-</w:t>
      </w:r>
      <w:r w:rsidRPr="007E7CAC">
        <w:rPr>
          <w:rStyle w:val="a8"/>
          <w:rFonts w:cs="Times New Roman"/>
          <w:color w:val="auto"/>
          <w:sz w:val="28"/>
          <w:szCs w:val="28"/>
          <w:lang w:val="ru-RU"/>
        </w:rPr>
        <w:t>Бұхари</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Әнбия</w:t>
      </w:r>
      <w:r w:rsidRPr="007E7CAC">
        <w:rPr>
          <w:rStyle w:val="a8"/>
          <w:rFonts w:cs="Times New Roman"/>
          <w:color w:val="auto"/>
          <w:sz w:val="28"/>
          <w:szCs w:val="28"/>
          <w:lang w:val="pt-PT"/>
        </w:rPr>
        <w:t xml:space="preserve">.10) </w:t>
      </w:r>
      <w:r w:rsidRPr="007E7CAC">
        <w:rPr>
          <w:rStyle w:val="a8"/>
          <w:rFonts w:cs="Times New Roman"/>
          <w:color w:val="auto"/>
          <w:sz w:val="28"/>
          <w:szCs w:val="28"/>
          <w:lang w:val="ru-RU"/>
        </w:rPr>
        <w:t>айтқан</w:t>
      </w:r>
      <w:r w:rsidRPr="007E7CAC">
        <w:rPr>
          <w:rStyle w:val="a8"/>
          <w:rFonts w:cs="Times New Roman"/>
          <w:color w:val="auto"/>
          <w:sz w:val="28"/>
          <w:szCs w:val="28"/>
          <w:lang w:val="pt-PT"/>
        </w:rPr>
        <w:t>.</w:t>
      </w:r>
    </w:p>
    <w:p w14:paraId="339FD9CC" w14:textId="32371049"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Қағба</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қажылық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жасаудың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мақсаты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жүзін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қарата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құбыла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намаз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оқиды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қабырғасында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орналасқан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тарихы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Мекке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қаласының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тарихымен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тығыз</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байланысты</w:t>
      </w:r>
      <w:r w:rsidRPr="007E7CAC">
        <w:rPr>
          <w:rStyle w:val="a8"/>
          <w:rFonts w:cs="Times New Roman"/>
          <w:color w:val="auto"/>
          <w:sz w:val="28"/>
          <w:szCs w:val="28"/>
          <w:lang w:val="pt-PT"/>
        </w:rPr>
        <w:t xml:space="preserve">. </w:t>
      </w:r>
    </w:p>
    <w:p w14:paraId="16732FCB" w14:textId="7E054DCB"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Хажар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Асуәд</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аталатын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мұсылмандардың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қадір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тұтатын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материалдық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жәдігер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табылады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Ол</w:t>
      </w:r>
      <w:r w:rsidRPr="007E7CAC">
        <w:rPr>
          <w:rStyle w:val="a8"/>
          <w:rFonts w:cs="Times New Roman"/>
          <w:color w:val="auto"/>
          <w:sz w:val="28"/>
          <w:szCs w:val="28"/>
          <w:lang w:val="pt-PT"/>
        </w:rPr>
        <w:t xml:space="preserve"> - </w:t>
      </w:r>
      <w:r w:rsidRPr="007E7CAC">
        <w:rPr>
          <w:rStyle w:val="a8"/>
          <w:rFonts w:cs="Times New Roman"/>
          <w:color w:val="auto"/>
          <w:sz w:val="28"/>
          <w:szCs w:val="28"/>
          <w:lang w:val="ru-RU"/>
        </w:rPr>
        <w:t>Қағбаның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шығыс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қабырғасына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жарым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метр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биіктікте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ойылып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қойылған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жұмыртқа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пішінді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қызғылт</w:t>
      </w:r>
      <w:r w:rsidRPr="007E7CAC">
        <w:rPr>
          <w:rStyle w:val="a8"/>
          <w:rFonts w:cs="Times New Roman"/>
          <w:color w:val="auto"/>
          <w:sz w:val="28"/>
          <w:szCs w:val="28"/>
          <w:lang w:val="pt-PT"/>
        </w:rPr>
        <w:t>-</w:t>
      </w:r>
      <w:r w:rsidRPr="007E7CAC">
        <w:rPr>
          <w:rStyle w:val="a8"/>
          <w:rFonts w:cs="Times New Roman"/>
          <w:color w:val="auto"/>
          <w:sz w:val="28"/>
          <w:szCs w:val="28"/>
          <w:lang w:val="ru-RU"/>
        </w:rPr>
        <w:t>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түсті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Сырты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күміс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қаппен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қапталған</w:t>
      </w:r>
      <w:r w:rsidR="00AA5640"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беткейі</w:t>
      </w:r>
      <w:r w:rsidRPr="007E7CAC">
        <w:rPr>
          <w:rStyle w:val="a8"/>
          <w:rFonts w:cs="Times New Roman"/>
          <w:color w:val="auto"/>
          <w:sz w:val="28"/>
          <w:szCs w:val="28"/>
          <w:lang w:val="pt-PT"/>
        </w:rPr>
        <w:t xml:space="preserve"> 16,5 × 20 </w:t>
      </w:r>
      <w:r w:rsidRPr="007E7CAC">
        <w:rPr>
          <w:rStyle w:val="a8"/>
          <w:rFonts w:cs="Times New Roman"/>
          <w:color w:val="auto"/>
          <w:sz w:val="28"/>
          <w:szCs w:val="28"/>
          <w:lang w:val="ru-RU"/>
        </w:rPr>
        <w:t>см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ауданды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құрайды</w:t>
      </w:r>
      <w:r w:rsidRPr="007E7CAC">
        <w:rPr>
          <w:rStyle w:val="a8"/>
          <w:rFonts w:cs="Times New Roman"/>
          <w:color w:val="auto"/>
          <w:sz w:val="28"/>
          <w:szCs w:val="28"/>
          <w:lang w:val="pt-PT"/>
        </w:rPr>
        <w:t xml:space="preserve">. </w:t>
      </w:r>
    </w:p>
    <w:p w14:paraId="5BFD3990" w14:textId="5979068F"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pt-PT"/>
        </w:rPr>
      </w:pPr>
      <w:r w:rsidRPr="007E7CAC">
        <w:rPr>
          <w:rStyle w:val="a8"/>
          <w:rFonts w:cs="Times New Roman"/>
          <w:color w:val="auto"/>
          <w:sz w:val="28"/>
          <w:szCs w:val="28"/>
          <w:lang w:val="ru-RU"/>
        </w:rPr>
        <w:t>Ислам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әпсанасына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сәйкес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жұмақта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Нұх</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кезіндегі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топан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басқанда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жұмақтан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әкелінген</w:t>
      </w:r>
      <w:r w:rsidRPr="007E7CAC">
        <w:rPr>
          <w:rStyle w:val="a8"/>
          <w:rFonts w:cs="Times New Roman"/>
          <w:color w:val="auto"/>
          <w:sz w:val="28"/>
          <w:szCs w:val="28"/>
          <w:lang w:val="pt-PT"/>
        </w:rPr>
        <w:t xml:space="preserve"> </w:t>
      </w:r>
      <w:r w:rsidR="00AA5640" w:rsidRPr="007E7CAC">
        <w:rPr>
          <w:rStyle w:val="a8"/>
          <w:rFonts w:cs="Times New Roman"/>
          <w:color w:val="auto"/>
          <w:sz w:val="28"/>
          <w:szCs w:val="28"/>
          <w:lang w:val="ru-RU"/>
        </w:rPr>
        <w:t>жән</w:t>
      </w:r>
      <w:r w:rsidRPr="007E7CAC">
        <w:rPr>
          <w:rStyle w:val="a8"/>
          <w:rFonts w:cs="Times New Roman"/>
          <w:color w:val="auto"/>
          <w:sz w:val="28"/>
          <w:szCs w:val="28"/>
          <w:lang w:val="ru-RU"/>
        </w:rPr>
        <w:t>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оны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Әбу</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Кубейс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тауында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періштелер</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қорғап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тұрған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Жәбірейіл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періште</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Қағбаны</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салып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жатқан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Ыбыраһим</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пайғамбарға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әкеліп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берген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Бұл</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тас</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бастапқыда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ақ</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түсті</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яхонт</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болған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кейінірек</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адамдардың</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күнәсін</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бойына</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сіңіріп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біртіндеп</w:t>
      </w:r>
      <w:r w:rsidRPr="007E7CAC">
        <w:rPr>
          <w:rStyle w:val="a8"/>
          <w:rFonts w:cs="Times New Roman"/>
          <w:color w:val="auto"/>
          <w:sz w:val="28"/>
          <w:szCs w:val="28"/>
          <w:lang w:val="pt-PT"/>
        </w:rPr>
        <w:t xml:space="preserve"> </w:t>
      </w:r>
      <w:r w:rsidRPr="007E7CAC">
        <w:rPr>
          <w:rStyle w:val="a8"/>
          <w:rFonts w:cs="Times New Roman"/>
          <w:color w:val="auto"/>
          <w:sz w:val="28"/>
          <w:szCs w:val="28"/>
          <w:lang w:val="ru-RU"/>
        </w:rPr>
        <w:t>қарайған</w:t>
      </w:r>
      <w:r w:rsidRPr="007E7CAC">
        <w:rPr>
          <w:rStyle w:val="a8"/>
          <w:rFonts w:cs="Times New Roman"/>
          <w:color w:val="auto"/>
          <w:sz w:val="28"/>
          <w:szCs w:val="28"/>
          <w:lang w:val="pt-PT"/>
        </w:rPr>
        <w:t xml:space="preserve">. </w:t>
      </w:r>
    </w:p>
    <w:p w14:paraId="1C9639B5" w14:textId="0346DD01"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Ислам</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пайда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болар</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алдында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құрайыш</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тайпасының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көсемдері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Қағбаға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жөндеу</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жұмыстарын</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жүргізген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көтеріп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қою</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құрметіне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байланысты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басыларының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арасында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тартыс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күнге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созылған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олардың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арасындағы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ақсақалы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Әбу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Умайя</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ибн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Мугира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ғибадатхана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есігін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бірінші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ашып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кірсе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шешім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айтсын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ұсыныс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жасап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бәрі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келіскен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Мұхаммед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Амин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есімімен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белгілі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болашақ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бірінші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есік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ашып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шекпенін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шешіп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барлығы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шет</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шетінен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жабыла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көтеріп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орнына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қойған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рубасылар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шешімге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разы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болып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құрылысты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жалғастырған</w:t>
      </w:r>
      <w:r w:rsidRPr="007E7CAC">
        <w:rPr>
          <w:rStyle w:val="a8"/>
          <w:rFonts w:ascii="Times New Roman" w:hAnsi="Times New Roman" w:cs="Times New Roman"/>
          <w:color w:val="auto"/>
          <w:sz w:val="28"/>
          <w:szCs w:val="28"/>
          <w:u w:color="1F2021"/>
          <w:shd w:val="clear" w:color="auto" w:fill="FFFFFF"/>
          <w:lang w:val="pt-PT"/>
        </w:rPr>
        <w:t xml:space="preserve">. </w:t>
      </w:r>
    </w:p>
    <w:p w14:paraId="4A3099EA" w14:textId="054E4C67"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lang w:val="pt-PT"/>
        </w:rPr>
      </w:pPr>
      <w:r w:rsidRPr="007E7CAC">
        <w:rPr>
          <w:rStyle w:val="a8"/>
          <w:rFonts w:ascii="Times New Roman" w:eastAsia="Times New Roman" w:hAnsi="Times New Roman" w:cs="Times New Roman"/>
          <w:color w:val="auto"/>
          <w:sz w:val="28"/>
          <w:szCs w:val="28"/>
          <w:u w:color="1F2021"/>
          <w:shd w:val="clear" w:color="auto" w:fill="FFFFFF"/>
        </w:rPr>
        <w:t>Қара</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тасты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қастерлеу</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және</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оны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сүю</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Мұхаммед</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пайғамбардың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өзінен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басталады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Әділ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халиф</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Омар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Фаруқтан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жеткен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сенімді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хадисте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сүйгеннен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былай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дегені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айтылады</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мұның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екенін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білемін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көмек</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зиян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жоқ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егер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Пайғамбарымыздың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сүйгенін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көрмегенде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оны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сүймес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едім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ғұрыптың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мәні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бізге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белгісіз</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тылсым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күйінде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отыр</w:t>
      </w:r>
      <w:r w:rsidRPr="007E7CAC">
        <w:rPr>
          <w:rStyle w:val="a8"/>
          <w:rFonts w:ascii="Times New Roman" w:hAnsi="Times New Roman" w:cs="Times New Roman"/>
          <w:color w:val="auto"/>
          <w:sz w:val="28"/>
          <w:szCs w:val="28"/>
          <w:u w:color="1F2021"/>
          <w:shd w:val="clear" w:color="auto" w:fill="FFFFFF"/>
          <w:lang w:val="pt-PT"/>
        </w:rPr>
        <w:t xml:space="preserve">. </w:t>
      </w:r>
    </w:p>
    <w:p w14:paraId="458D7296" w14:textId="1F4E1306"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666666"/>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Киелі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Меккедегі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табиғаты</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тылсым</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құбылыстың</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Pr="007E7CAC">
        <w:rPr>
          <w:rStyle w:val="a8"/>
          <w:rFonts w:ascii="Times New Roman" w:eastAsia="Times New Roman" w:hAnsi="Times New Roman" w:cs="Times New Roman"/>
          <w:color w:val="auto"/>
          <w:sz w:val="28"/>
          <w:szCs w:val="28"/>
          <w:u w:color="1F2021"/>
          <w:shd w:val="clear" w:color="auto" w:fill="FFFFFF"/>
        </w:rPr>
        <w:t>бірі</w:t>
      </w:r>
      <w:r w:rsidRPr="007E7CAC">
        <w:rPr>
          <w:rStyle w:val="a8"/>
          <w:rFonts w:ascii="Times New Roman" w:eastAsia="Times New Roman" w:hAnsi="Times New Roman" w:cs="Times New Roman"/>
          <w:color w:val="auto"/>
          <w:sz w:val="28"/>
          <w:szCs w:val="28"/>
          <w:u w:color="1F2021"/>
          <w:shd w:val="clear" w:color="auto" w:fill="FFFFFF"/>
          <w:lang w:val="pt-PT"/>
        </w:rPr>
        <w:t xml:space="preserve"> </w:t>
      </w:r>
      <w:r w:rsidR="00BA7014"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Кағбадан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оңтүстік</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шығысқа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қарай</w:t>
      </w:r>
      <w:r w:rsidRPr="007E7CAC">
        <w:rPr>
          <w:rStyle w:val="a8"/>
          <w:rFonts w:ascii="Times New Roman" w:hAnsi="Times New Roman" w:cs="Times New Roman"/>
          <w:color w:val="auto"/>
          <w:sz w:val="28"/>
          <w:szCs w:val="28"/>
          <w:u w:color="1F2021"/>
          <w:shd w:val="clear" w:color="auto" w:fill="FFFFFF"/>
          <w:lang w:val="pt-PT"/>
        </w:rPr>
        <w:t xml:space="preserve"> 20 </w:t>
      </w:r>
      <w:r w:rsidRPr="007E7CAC">
        <w:rPr>
          <w:rStyle w:val="a8"/>
          <w:rFonts w:ascii="Times New Roman" w:hAnsi="Times New Roman" w:cs="Times New Roman"/>
          <w:color w:val="auto"/>
          <w:sz w:val="28"/>
          <w:szCs w:val="28"/>
          <w:u w:color="1F2021"/>
          <w:shd w:val="clear" w:color="auto" w:fill="FFFFFF"/>
        </w:rPr>
        <w:t>қадам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жерде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Бани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Шайба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есігінің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Хажар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Асуадқа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қарама</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қарсы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орналасқан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құдықтың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зәмзәм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суы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Үсті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lastRenderedPageBreak/>
        <w:t>күмбезбен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көмкерілген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құдықтың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тереңдігі</w:t>
      </w:r>
      <w:r w:rsidRPr="007E7CAC">
        <w:rPr>
          <w:rStyle w:val="a8"/>
          <w:rFonts w:ascii="Times New Roman" w:hAnsi="Times New Roman" w:cs="Times New Roman"/>
          <w:color w:val="auto"/>
          <w:sz w:val="28"/>
          <w:szCs w:val="28"/>
          <w:u w:color="1F2021"/>
          <w:shd w:val="clear" w:color="auto" w:fill="FFFFFF"/>
          <w:lang w:val="pt-PT"/>
        </w:rPr>
        <w:t xml:space="preserve"> 42 </w:t>
      </w:r>
      <w:r w:rsidRPr="007E7CAC">
        <w:rPr>
          <w:rStyle w:val="a8"/>
          <w:rFonts w:ascii="Times New Roman" w:hAnsi="Times New Roman" w:cs="Times New Roman"/>
          <w:color w:val="auto"/>
          <w:sz w:val="28"/>
          <w:szCs w:val="28"/>
          <w:u w:color="1F2021"/>
          <w:shd w:val="clear" w:color="auto" w:fill="FFFFFF"/>
        </w:rPr>
        <w:t>метр</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333333"/>
          <w:shd w:val="clear" w:color="auto" w:fill="FFFFFF"/>
        </w:rPr>
        <w:t>Пайғамбарымыз</w:t>
      </w:r>
      <w:r w:rsidRPr="007E7CAC">
        <w:rPr>
          <w:rStyle w:val="a8"/>
          <w:rFonts w:ascii="Times New Roman" w:hAnsi="Times New Roman" w:cs="Times New Roman"/>
          <w:color w:val="auto"/>
          <w:sz w:val="28"/>
          <w:szCs w:val="28"/>
          <w:u w:color="333333"/>
          <w:shd w:val="clear" w:color="auto" w:fill="FFFFFF"/>
          <w:lang w:val="pt-PT"/>
        </w:rPr>
        <w:t>: «</w:t>
      </w:r>
      <w:r w:rsidRPr="007E7CAC">
        <w:rPr>
          <w:rStyle w:val="a8"/>
          <w:rFonts w:ascii="Times New Roman" w:hAnsi="Times New Roman" w:cs="Times New Roman"/>
          <w:color w:val="auto"/>
          <w:sz w:val="28"/>
          <w:szCs w:val="28"/>
          <w:u w:color="333333"/>
          <w:shd w:val="clear" w:color="auto" w:fill="FFFFFF"/>
        </w:rPr>
        <w:t>Зәмзәмді</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не</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мақсатта</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ішсең</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сол</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үшін</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болады</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Оны</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емделу</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үшін</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ішсең</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сені</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Алла</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емдейді</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деген</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хадисі</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бар</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Зәмзәм</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суының</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пайда</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болғанына</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шамамен</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бес</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мың</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жыл</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болған</w:t>
      </w:r>
      <w:r w:rsidRPr="007E7CAC">
        <w:rPr>
          <w:rStyle w:val="a8"/>
          <w:rFonts w:ascii="Times New Roman" w:hAnsi="Times New Roman" w:cs="Times New Roman"/>
          <w:color w:val="auto"/>
          <w:sz w:val="28"/>
          <w:szCs w:val="28"/>
          <w:u w:color="333333"/>
          <w:shd w:val="clear" w:color="auto" w:fill="FFFFFF"/>
          <w:lang w:val="pt-PT"/>
        </w:rPr>
        <w:t xml:space="preserve">. </w:t>
      </w:r>
      <w:r w:rsidRPr="007E7CAC">
        <w:rPr>
          <w:rStyle w:val="a8"/>
          <w:rFonts w:ascii="Times New Roman" w:hAnsi="Times New Roman" w:cs="Times New Roman"/>
          <w:color w:val="auto"/>
          <w:sz w:val="28"/>
          <w:szCs w:val="28"/>
          <w:u w:color="333333"/>
          <w:shd w:val="clear" w:color="auto" w:fill="FFFFFF"/>
        </w:rPr>
        <w:t>Хадистерде</w:t>
      </w:r>
      <w:r w:rsidRPr="007E7CAC">
        <w:rPr>
          <w:rStyle w:val="a8"/>
          <w:rFonts w:ascii="Times New Roman" w:hAnsi="Times New Roman" w:cs="Times New Roman"/>
          <w:color w:val="auto"/>
          <w:sz w:val="28"/>
          <w:szCs w:val="28"/>
          <w:u w:color="666666"/>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Зәмзәм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құдығының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қасиеті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туралы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былайша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баяндалады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Ыбыра</w:t>
      </w:r>
      <w:r w:rsidRPr="007E7CAC">
        <w:rPr>
          <w:rStyle w:val="a8"/>
          <w:rFonts w:ascii="Times New Roman" w:hAnsi="Times New Roman" w:cs="Times New Roman"/>
          <w:color w:val="auto"/>
          <w:sz w:val="28"/>
          <w:szCs w:val="28"/>
          <w:u w:color="1F2021"/>
          <w:shd w:val="clear" w:color="auto" w:fill="FFFFFF"/>
          <w:lang w:val="pt-PT"/>
        </w:rPr>
        <w:t>h</w:t>
      </w:r>
      <w:r w:rsidRPr="007E7CAC">
        <w:rPr>
          <w:rStyle w:val="a8"/>
          <w:rFonts w:ascii="Times New Roman" w:hAnsi="Times New Roman" w:cs="Times New Roman"/>
          <w:color w:val="auto"/>
          <w:sz w:val="28"/>
          <w:szCs w:val="28"/>
          <w:u w:color="1F2021"/>
          <w:shd w:val="clear" w:color="auto" w:fill="FFFFFF"/>
        </w:rPr>
        <w:t>им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жұбайы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ұзақ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бала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көтермеген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Ажар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есімді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мысырлық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әдемі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күңді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жарис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күйеуіне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некелеп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қосады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Ажардан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Ысмайыл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дүниеге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келеді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Алайда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Сара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күндесінің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мұндай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бақытын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қызғана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бастайды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Сондықтан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Ыбыраһим</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пайғамбар</w:t>
      </w:r>
      <w:r w:rsidRPr="007E7CAC">
        <w:rPr>
          <w:rStyle w:val="a8"/>
          <w:rFonts w:ascii="Times New Roman" w:hAnsi="Times New Roman" w:cs="Times New Roman"/>
          <w:color w:val="auto"/>
          <w:sz w:val="28"/>
          <w:szCs w:val="28"/>
          <w:u w:color="1F2021"/>
          <w:shd w:val="clear" w:color="auto" w:fill="FFFFFF"/>
          <w:lang w:val="pt-PT"/>
        </w:rPr>
        <w:t> </w:t>
      </w:r>
      <w:r w:rsidRPr="007E7CAC">
        <w:rPr>
          <w:rStyle w:val="a8"/>
          <w:rFonts w:ascii="Times New Roman" w:hAnsi="Times New Roman" w:cs="Times New Roman"/>
          <w:color w:val="auto"/>
          <w:sz w:val="28"/>
          <w:szCs w:val="28"/>
          <w:u w:color="1F2021"/>
          <w:shd w:val="clear" w:color="auto" w:fill="FFFFFF"/>
        </w:rPr>
        <w:t>Ажар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Ысмайылды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Меккеге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әкеліп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орналастырады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Ашығып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қалмасын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азын</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аулақ</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құрма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қалдырады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Ыбыра</w:t>
      </w:r>
      <w:r w:rsidRPr="007E7CAC">
        <w:rPr>
          <w:rStyle w:val="a8"/>
          <w:rFonts w:ascii="Times New Roman" w:hAnsi="Times New Roman" w:cs="Times New Roman"/>
          <w:color w:val="auto"/>
          <w:sz w:val="28"/>
          <w:szCs w:val="28"/>
          <w:u w:color="1F2021"/>
          <w:shd w:val="clear" w:color="auto" w:fill="FFFFFF"/>
          <w:lang w:val="pt-PT"/>
        </w:rPr>
        <w:t>h</w:t>
      </w:r>
      <w:r w:rsidRPr="007E7CAC">
        <w:rPr>
          <w:rStyle w:val="a8"/>
          <w:rFonts w:ascii="Times New Roman" w:hAnsi="Times New Roman" w:cs="Times New Roman"/>
          <w:color w:val="auto"/>
          <w:sz w:val="28"/>
          <w:szCs w:val="28"/>
          <w:u w:color="1F2021"/>
          <w:shd w:val="clear" w:color="auto" w:fill="FFFFFF"/>
        </w:rPr>
        <w:t>им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кеткеннен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таусылып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шөлдеген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сәби</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шырылдап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жылай</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бастаған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Ажар</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іздеп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Сафа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Мәруә</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төбелері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арасында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жан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ұшырып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жүгіре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береді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Сол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уақытта</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Жәбірейіл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періште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аяғының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немесе</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қанатының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ұшымен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Мәруә</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төбесінен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жерді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қазып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су</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шығарады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Кейін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жүр</w:t>
      </w:r>
      <w:r w:rsidRPr="007E7CAC">
        <w:rPr>
          <w:rStyle w:val="a8"/>
          <w:rFonts w:ascii="Times New Roman" w:hAnsi="Times New Roman" w:cs="Times New Roman"/>
          <w:color w:val="auto"/>
          <w:sz w:val="28"/>
          <w:szCs w:val="28"/>
          <w:u w:color="1F2021"/>
          <w:shd w:val="clear" w:color="auto" w:fill="FFFFFF"/>
          <w:lang w:val="pt-PT"/>
        </w:rPr>
        <w:t>h</w:t>
      </w:r>
      <w:r w:rsidRPr="007E7CAC">
        <w:rPr>
          <w:rStyle w:val="a8"/>
          <w:rFonts w:ascii="Times New Roman" w:hAnsi="Times New Roman" w:cs="Times New Roman"/>
          <w:color w:val="auto"/>
          <w:sz w:val="28"/>
          <w:szCs w:val="28"/>
          <w:u w:color="1F2021"/>
          <w:shd w:val="clear" w:color="auto" w:fill="FFFFFF"/>
        </w:rPr>
        <w:t>үм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жұрты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бұл</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қасиетті</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құдықты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бітеп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тастайды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Мұхаммед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пайғамбардың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атасы</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Әбд</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әл</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Муттәлиб</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түс</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көріп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Зәмзәм</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құдығының</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орнын</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тауып</w:t>
      </w:r>
      <w:r w:rsidRPr="007E7CAC">
        <w:rPr>
          <w:rStyle w:val="a8"/>
          <w:rFonts w:ascii="Times New Roman" w:hAnsi="Times New Roman" w:cs="Times New Roman"/>
          <w:color w:val="auto"/>
          <w:sz w:val="28"/>
          <w:szCs w:val="28"/>
          <w:u w:color="1F2021"/>
          <w:shd w:val="clear" w:color="auto" w:fill="FFFFFF"/>
          <w:lang w:val="pt-PT"/>
        </w:rPr>
        <w:t xml:space="preserve"> </w:t>
      </w:r>
      <w:r w:rsidRPr="007E7CAC">
        <w:rPr>
          <w:rStyle w:val="a8"/>
          <w:rFonts w:ascii="Times New Roman" w:hAnsi="Times New Roman" w:cs="Times New Roman"/>
          <w:color w:val="auto"/>
          <w:sz w:val="28"/>
          <w:szCs w:val="28"/>
          <w:u w:color="1F2021"/>
          <w:shd w:val="clear" w:color="auto" w:fill="FFFFFF"/>
        </w:rPr>
        <w:t>алады</w:t>
      </w:r>
      <w:r w:rsidRPr="007E7CAC">
        <w:rPr>
          <w:rStyle w:val="a8"/>
          <w:rFonts w:ascii="Times New Roman" w:hAnsi="Times New Roman" w:cs="Times New Roman"/>
          <w:color w:val="auto"/>
          <w:sz w:val="28"/>
          <w:szCs w:val="28"/>
          <w:u w:color="1F2021"/>
          <w:shd w:val="clear" w:color="auto" w:fill="FFFFFF"/>
          <w:lang w:val="pt-PT"/>
        </w:rPr>
        <w:t>. </w:t>
      </w:r>
      <w:hyperlink r:id="rId8" w:history="1">
        <w:r w:rsidRPr="007E7CAC">
          <w:rPr>
            <w:rStyle w:val="Hyperlink5"/>
            <w:rFonts w:eastAsia="Arial Unicode MS"/>
            <w:color w:val="auto"/>
          </w:rPr>
          <w:t>Аббас</w:t>
        </w:r>
      </w:hyperlink>
      <w:r w:rsidRPr="007E7CAC">
        <w:rPr>
          <w:rStyle w:val="a8"/>
          <w:rFonts w:ascii="Times New Roman" w:hAnsi="Times New Roman" w:cs="Times New Roman"/>
          <w:color w:val="auto"/>
          <w:sz w:val="28"/>
          <w:szCs w:val="28"/>
          <w:u w:color="666666"/>
          <w:shd w:val="clear" w:color="auto" w:fill="FFFFFF"/>
        </w:rPr>
        <w:t> </w:t>
      </w:r>
      <w:r w:rsidRPr="007E7CAC">
        <w:rPr>
          <w:rStyle w:val="a8"/>
          <w:rFonts w:ascii="Times New Roman" w:hAnsi="Times New Roman" w:cs="Times New Roman"/>
          <w:color w:val="auto"/>
          <w:sz w:val="28"/>
          <w:szCs w:val="28"/>
          <w:u w:color="1F2021"/>
          <w:shd w:val="clear" w:color="auto" w:fill="FFFFFF"/>
        </w:rPr>
        <w:t>әулетінен шыққан халиф Әбу Жафар Мансұр Зәмзәм құдығының айналасына мәрмәр тасын орнатқан. </w:t>
      </w:r>
      <w:hyperlink r:id="rId9" w:history="1">
        <w:r w:rsidRPr="007E7CAC">
          <w:rPr>
            <w:rStyle w:val="Hyperlink5"/>
            <w:rFonts w:eastAsia="Arial Unicode MS"/>
            <w:color w:val="auto"/>
          </w:rPr>
          <w:t>Осман әулетінен</w:t>
        </w:r>
      </w:hyperlink>
      <w:r w:rsidRPr="007E7CAC">
        <w:rPr>
          <w:rStyle w:val="a8"/>
          <w:rFonts w:ascii="Times New Roman" w:hAnsi="Times New Roman" w:cs="Times New Roman"/>
          <w:color w:val="auto"/>
          <w:sz w:val="28"/>
          <w:szCs w:val="28"/>
          <w:u w:color="666666"/>
          <w:shd w:val="clear" w:color="auto" w:fill="FFFFFF"/>
        </w:rPr>
        <w:t> </w:t>
      </w:r>
      <w:r w:rsidRPr="007E7CAC">
        <w:rPr>
          <w:rStyle w:val="a8"/>
          <w:rFonts w:ascii="Times New Roman" w:hAnsi="Times New Roman" w:cs="Times New Roman"/>
          <w:color w:val="auto"/>
          <w:sz w:val="28"/>
          <w:szCs w:val="28"/>
          <w:u w:color="1F2021"/>
          <w:shd w:val="clear" w:color="auto" w:fill="FFFFFF"/>
        </w:rPr>
        <w:t>шыққан сұлтан Сүлеймен Кануни Зәмзәм құдығы айналасын бір жарым метр биік мәрмәрмен қоршап, хауыз салдырды. Зәмзәм суы – қасиетті су. Қағбаға тәуап етіп барған қажылар бұл суды ішіп қана қоймай, өздерімен бірге елдеріне алып кетіп жатады. Бұл рәсім үлкен әдетке айналған.</w:t>
      </w:r>
      <w:r w:rsidRPr="007E7CAC">
        <w:rPr>
          <w:rStyle w:val="a8"/>
          <w:rFonts w:ascii="Times New Roman" w:hAnsi="Times New Roman" w:cs="Times New Roman"/>
          <w:color w:val="auto"/>
          <w:sz w:val="28"/>
          <w:szCs w:val="28"/>
          <w:u w:color="666666"/>
          <w:shd w:val="clear" w:color="auto" w:fill="FFFFFF"/>
        </w:rPr>
        <w:t xml:space="preserve"> </w:t>
      </w:r>
    </w:p>
    <w:p w14:paraId="5E71B065" w14:textId="12A59A84"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666666"/>
          <w:shd w:val="clear" w:color="auto" w:fill="FFFFFF"/>
        </w:rPr>
      </w:pPr>
      <w:r w:rsidRPr="007E7CAC">
        <w:rPr>
          <w:rStyle w:val="a8"/>
          <w:rFonts w:ascii="Times New Roman" w:hAnsi="Times New Roman" w:cs="Times New Roman"/>
          <w:color w:val="auto"/>
          <w:sz w:val="28"/>
          <w:szCs w:val="28"/>
          <w:u w:color="1F2021"/>
          <w:shd w:val="clear" w:color="auto" w:fill="FFFFFF"/>
        </w:rPr>
        <w:t>Зәмзәм әуелде жердің беткі қабатында көрініп тұратын еді. Қажылық етушілердің саны көбеюіне байланысты тәуаф жолын кеңейту қажеттілігі туындады. Ал, зәмзәмды төменгі қабатқа көшірді. Бұдан кейін бұлақты толығымен жауып, зәмзәм суы құбыр арқылы шүмектен шығарды.</w:t>
      </w:r>
    </w:p>
    <w:p w14:paraId="4A88EC9B" w14:textId="76257944"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Дүниежүзілік денсаулық сақтау ұйымының (ДДСҰ) мәлімдеуінше әлемнің ең пайдалы суларынан болған зәмзәм суының көптеген сырлары, қазіргі технологияның дамыған заманының өзінде де ашыла қоймаған. Бұлағы табылмаған судың теңізден сексен шақырым алыста болса да және айналасында басқа ешқандай құдықтар болмаса да ғасырлар бойы суы сарқылмай тұруы зерттеушілерді таң қалдыруда. Бір жарым метр тереңдікте болған құдықтан қажылықта миллиондаған адам су ішсе де, судың деңгейі еш азаймайды.</w:t>
      </w:r>
    </w:p>
    <w:p w14:paraId="01E9CEF4" w14:textId="158908F8" w:rsidR="00FE6FF8" w:rsidRPr="007E7CAC" w:rsidRDefault="004774D6" w:rsidP="005B33D8">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Еуропалық лабораторияларда жасалған зерттеулер нәтижесінде зәмзәм суының құрамында өте аз мөлшерде күкірт бар екені анықталды</w:t>
      </w:r>
      <w:r w:rsidRPr="007E7CAC">
        <w:rPr>
          <w:rStyle w:val="a8"/>
          <w:rFonts w:ascii="Times New Roman" w:hAnsi="Times New Roman" w:cs="Times New Roman"/>
          <w:color w:val="auto"/>
          <w:sz w:val="28"/>
          <w:szCs w:val="28"/>
          <w:u w:color="1F2021"/>
          <w:shd w:val="clear" w:color="auto" w:fill="FFFFFF"/>
        </w:rPr>
        <w:t>. Ал АҚШ-да жасалған тест нәтижелері бойынша құрамында микроорганизм және бактерия жоқ су екендігі анықталды. ДДСҰ тарапынан зәмзәм суы әлемдегі ішуге болатын және денсаулыққа пайдалы ең жақсы су ретінде жарияланды.</w:t>
      </w:r>
      <w:r w:rsidRPr="007E7CAC">
        <w:rPr>
          <w:rStyle w:val="a8"/>
          <w:rFonts w:ascii="Times New Roman" w:hAnsi="Times New Roman" w:cs="Times New Roman"/>
          <w:color w:val="auto"/>
          <w:sz w:val="28"/>
          <w:szCs w:val="28"/>
          <w:u w:color="333333"/>
          <w:shd w:val="clear" w:color="auto" w:fill="FFFFFF"/>
        </w:rPr>
        <w:t>  </w:t>
      </w:r>
      <w:r w:rsidRPr="007E7CAC">
        <w:rPr>
          <w:rStyle w:val="a8"/>
          <w:rFonts w:ascii="Times New Roman" w:hAnsi="Times New Roman" w:cs="Times New Roman"/>
          <w:color w:val="auto"/>
          <w:sz w:val="28"/>
          <w:szCs w:val="28"/>
          <w:u w:color="1F2021"/>
          <w:shd w:val="clear" w:color="auto" w:fill="FFFFFF"/>
        </w:rPr>
        <w:t>3әмзәм суында әртүрлі ерекше қасиеттер бар. Ол ауруларды емдеп жазады, адамға қуат бітіреді, аштық сезімін басады, т.б. 3әмзәмнің Қағба маңында орналасуы исламға дейін-ақ оған деген құрмет тұту рәсімін қалыптастырды. Қазір зәмзәм суын бүкіл әлем мойындап жатқан жайы бар.  </w:t>
      </w:r>
    </w:p>
    <w:p w14:paraId="01B5158D" w14:textId="0EFF3EB0" w:rsidR="00FE6FF8" w:rsidRPr="007E7CAC" w:rsidRDefault="004774D6" w:rsidP="00BE7961">
      <w:pPr>
        <w:pStyle w:val="A7"/>
        <w:ind w:firstLine="567"/>
        <w:jc w:val="both"/>
        <w:rPr>
          <w:rStyle w:val="a8"/>
          <w:rFonts w:ascii="Times New Roman" w:eastAsia="Times New Roman" w:hAnsi="Times New Roman" w:cs="Times New Roman"/>
          <w:color w:val="auto"/>
          <w:sz w:val="28"/>
          <w:szCs w:val="28"/>
          <w:u w:color="1F2021"/>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 xml:space="preserve">Мекке Мұхаррамадағы бұл сакралды жәдігерлер исламның бес парызының бірі болып табылатын сакралды амал </w:t>
      </w:r>
      <w:r w:rsidR="00BA7014"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color w:val="auto"/>
          <w:sz w:val="28"/>
          <w:szCs w:val="28"/>
          <w:u w:color="1F2021"/>
          <w:shd w:val="clear" w:color="auto" w:fill="FFFFFF"/>
        </w:rPr>
        <w:t xml:space="preserve"> қажылықтың барысында тәуап етушіге </w:t>
      </w:r>
      <w:r w:rsidRPr="007E7CAC">
        <w:rPr>
          <w:rStyle w:val="a8"/>
          <w:rFonts w:ascii="Times New Roman" w:hAnsi="Times New Roman" w:cs="Times New Roman"/>
          <w:color w:val="auto"/>
          <w:sz w:val="28"/>
          <w:szCs w:val="28"/>
          <w:u w:color="1F2021"/>
          <w:shd w:val="clear" w:color="auto" w:fill="FFFFFF"/>
        </w:rPr>
        <w:lastRenderedPageBreak/>
        <w:t xml:space="preserve">ерекше әсер етеді. Қажылықта «исламның ғұрыптық практикасының маңызды үш компоненті шоғырланған: Қасиетті Жазба мен Қасиетті Өсиет мәтіндерінің сакралдылығын және кеңістіктің сакралдылығын мойындау, олардың үйлесімі мұсылманның қалған төрт парызында әрқилы үйлесіммен көрініс табады. Ислам контекстегі кез келген басқа діни ғұрыппен салыстырғанда қажылық жасау үшін Құранның, Сүннеттің және шариғаттың қарпін қатаң сақтау қажет» </w:t>
      </w:r>
      <w:r w:rsidRPr="007E7CAC">
        <w:rPr>
          <w:rStyle w:val="a8"/>
          <w:rFonts w:ascii="Times New Roman" w:hAnsi="Times New Roman" w:cs="Times New Roman"/>
          <w:color w:val="auto"/>
          <w:sz w:val="28"/>
          <w:szCs w:val="28"/>
          <w:u w:color="1F2021"/>
          <w:shd w:val="clear" w:color="auto" w:fill="FFFFFF"/>
          <w:lang w:val="pt-PT"/>
        </w:rPr>
        <w:t>[8</w:t>
      </w:r>
      <w:r w:rsidR="001419DB" w:rsidRPr="007E7CAC">
        <w:rPr>
          <w:rStyle w:val="a8"/>
          <w:rFonts w:ascii="Times New Roman" w:hAnsi="Times New Roman" w:cs="Times New Roman"/>
          <w:color w:val="auto"/>
          <w:sz w:val="28"/>
          <w:szCs w:val="28"/>
          <w:u w:color="1F2021"/>
          <w:shd w:val="clear" w:color="auto" w:fill="FFFFFF"/>
        </w:rPr>
        <w:t>9</w:t>
      </w:r>
      <w:r w:rsidRPr="007E7CAC">
        <w:rPr>
          <w:rStyle w:val="a8"/>
          <w:rFonts w:ascii="Times New Roman" w:hAnsi="Times New Roman" w:cs="Times New Roman"/>
          <w:color w:val="auto"/>
          <w:sz w:val="28"/>
          <w:szCs w:val="28"/>
          <w:u w:color="1F2021"/>
          <w:shd w:val="clear" w:color="auto" w:fill="FFFFFF"/>
        </w:rPr>
        <w:t>, 68</w:t>
      </w:r>
      <w:r w:rsidR="00A053ED">
        <w:rPr>
          <w:rStyle w:val="a8"/>
          <w:rFonts w:ascii="Times New Roman" w:hAnsi="Times New Roman" w:cs="Times New Roman"/>
          <w:color w:val="auto"/>
          <w:sz w:val="28"/>
          <w:szCs w:val="28"/>
          <w:u w:color="1F2021"/>
          <w:shd w:val="clear" w:color="auto" w:fill="FFFFFF"/>
          <w:lang w:val="kk-KZ"/>
        </w:rPr>
        <w:t xml:space="preserve"> </w:t>
      </w:r>
      <w:r w:rsidR="00BE7961" w:rsidRPr="007E7CAC">
        <w:rPr>
          <w:rStyle w:val="a8"/>
          <w:rFonts w:ascii="Times New Roman" w:hAnsi="Times New Roman" w:cs="Times New Roman"/>
          <w:color w:val="auto"/>
          <w:sz w:val="28"/>
          <w:szCs w:val="28"/>
          <w:u w:color="1F2021"/>
          <w:shd w:val="clear" w:color="auto" w:fill="FFFFFF"/>
        </w:rPr>
        <w:t>б</w:t>
      </w:r>
      <w:r w:rsidR="008613B9">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Келесі бір орыс зерттеушісі А. Ильинаның пікірінше, қажылықтың барлық мұсылманға бірдей парыз еместігін алға тарта отырып былай дейді: «Қажылық индивидуалды интенцияны ғана қалыптастырады. Бұл индивидтің парасат пайымының жетілгендігінің және рефлексияға қабілетінің арқасында мүмкін болады. Қажы кісілер ойлаудың жағымды энергиясын иеленуі тиіс. Ол Қасиетті Жазбада уәде етілгендей, Алланың үйінде болып, ақиқатты тануы қажет болады. Ақиқатқа жету үшін индивид өзінің болмыстық мәртебесін өзгертуі тиіс» </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1</w:t>
      </w:r>
      <w:r w:rsidR="003152A1" w:rsidRPr="007E7CAC">
        <w:rPr>
          <w:rStyle w:val="a8"/>
          <w:rFonts w:ascii="Times New Roman" w:hAnsi="Times New Roman" w:cs="Times New Roman"/>
          <w:color w:val="auto"/>
          <w:sz w:val="28"/>
          <w:szCs w:val="28"/>
          <w:u w:color="1F2021"/>
          <w:shd w:val="clear" w:color="auto" w:fill="FFFFFF"/>
          <w:lang w:val="kk-KZ"/>
        </w:rPr>
        <w:t>6</w:t>
      </w:r>
      <w:r w:rsidR="001419DB" w:rsidRPr="007E7CAC">
        <w:rPr>
          <w:rStyle w:val="a8"/>
          <w:rFonts w:ascii="Times New Roman" w:hAnsi="Times New Roman" w:cs="Times New Roman"/>
          <w:color w:val="auto"/>
          <w:sz w:val="28"/>
          <w:szCs w:val="28"/>
          <w:u w:color="1F2021"/>
          <w:shd w:val="clear" w:color="auto" w:fill="FFFFFF"/>
          <w:lang w:val="kk-KZ"/>
        </w:rPr>
        <w:t>7</w:t>
      </w:r>
      <w:r w:rsidRPr="007E7CAC">
        <w:rPr>
          <w:rStyle w:val="a8"/>
          <w:rFonts w:ascii="Times New Roman" w:hAnsi="Times New Roman" w:cs="Times New Roman"/>
          <w:color w:val="auto"/>
          <w:sz w:val="28"/>
          <w:szCs w:val="28"/>
          <w:u w:color="1F2021"/>
          <w:shd w:val="clear" w:color="auto" w:fill="FFFFFF"/>
          <w:lang w:val="pt-PT"/>
        </w:rPr>
        <w:t>].</w:t>
      </w:r>
      <w:r w:rsidRPr="007E7CAC">
        <w:rPr>
          <w:rStyle w:val="a8"/>
          <w:rFonts w:ascii="Times New Roman" w:hAnsi="Times New Roman" w:cs="Times New Roman"/>
          <w:color w:val="auto"/>
          <w:sz w:val="28"/>
          <w:szCs w:val="28"/>
          <w:u w:color="1F2021"/>
          <w:shd w:val="clear" w:color="auto" w:fill="FFFFFF"/>
        </w:rPr>
        <w:t xml:space="preserve"> </w:t>
      </w:r>
    </w:p>
    <w:p w14:paraId="1B086A77" w14:textId="5CBBA56F" w:rsidR="00FE6FF8" w:rsidRPr="007E7CAC" w:rsidRDefault="004774D6" w:rsidP="000112E1">
      <w:pPr>
        <w:pStyle w:val="A7"/>
        <w:ind w:firstLine="567"/>
        <w:jc w:val="both"/>
        <w:rPr>
          <w:rStyle w:val="a8"/>
          <w:rFonts w:ascii="Times New Roman" w:eastAsia="Times New Roman" w:hAnsi="Times New Roman" w:cs="Times New Roman"/>
          <w:color w:val="auto"/>
          <w:sz w:val="28"/>
          <w:szCs w:val="28"/>
          <w:shd w:val="clear" w:color="auto" w:fill="FFFFFF"/>
        </w:rPr>
      </w:pPr>
      <w:r w:rsidRPr="007E7CAC">
        <w:rPr>
          <w:rStyle w:val="a8"/>
          <w:rFonts w:ascii="Times New Roman" w:eastAsia="Times New Roman" w:hAnsi="Times New Roman" w:cs="Times New Roman"/>
          <w:color w:val="auto"/>
          <w:sz w:val="28"/>
          <w:szCs w:val="28"/>
          <w:u w:color="1F2021"/>
          <w:shd w:val="clear" w:color="auto" w:fill="FFFFFF"/>
        </w:rPr>
        <w:t>Енді көптеген мұсылмандарға таныс болғанымен</w:t>
      </w:r>
      <w:r w:rsidRPr="007E7CAC">
        <w:rPr>
          <w:rStyle w:val="a8"/>
          <w:rFonts w:ascii="Times New Roman" w:hAnsi="Times New Roman" w:cs="Times New Roman"/>
          <w:color w:val="auto"/>
          <w:sz w:val="28"/>
          <w:szCs w:val="28"/>
          <w:u w:color="1F2021"/>
          <w:shd w:val="clear" w:color="auto" w:fill="FFFFFF"/>
        </w:rPr>
        <w:t>, оның сакралдық мәні мен мазмұнын ашу үшін қажылық ұғымына, оның мақсаты мен маңызына тоқтала кетейік. Қажылық</w:t>
      </w:r>
      <w:r w:rsidRPr="007E7CAC">
        <w:rPr>
          <w:rStyle w:val="a8"/>
          <w:rFonts w:ascii="Times New Roman" w:hAnsi="Times New Roman" w:cs="Times New Roman"/>
          <w:color w:val="auto"/>
          <w:sz w:val="28"/>
          <w:szCs w:val="28"/>
          <w:shd w:val="clear" w:color="auto" w:fill="FFFFFF"/>
        </w:rPr>
        <w:t xml:space="preserve"> нақты белгіленген уақытта Меккеге қажылық жасау және арнайы діни рәсімдерді орындауды білдіреді. Хижраның 9-шы жылынан бастап парыз болған</w:t>
      </w:r>
      <w:r w:rsidRPr="007E7CAC">
        <w:rPr>
          <w:rStyle w:val="a8"/>
          <w:rFonts w:ascii="Times New Roman" w:hAnsi="Times New Roman" w:cs="Times New Roman"/>
          <w:b/>
          <w:bCs/>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Исламның негізгі бес тірегінің бірі.</w:t>
      </w:r>
      <w:r w:rsidRPr="007E7CAC">
        <w:rPr>
          <w:rStyle w:val="a8"/>
          <w:rFonts w:ascii="Times New Roman" w:hAnsi="Times New Roman" w:cs="Times New Roman"/>
          <w:b/>
          <w:bCs/>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 xml:space="preserve">Қажылық міндеттілігі Құранда </w:t>
      </w:r>
      <w:r w:rsidR="000112E1"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rPr>
        <w:t>Әли Ғымран</w:t>
      </w:r>
      <w:r w:rsidR="000112E1"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rPr>
        <w:t xml:space="preserve"> сүресі</w:t>
      </w:r>
      <w:r w:rsidR="000112E1"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96-97</w:t>
      </w:r>
      <w:r w:rsidR="000112E1" w:rsidRPr="007E7CAC">
        <w:rPr>
          <w:rStyle w:val="a8"/>
          <w:rFonts w:ascii="Times New Roman" w:hAnsi="Times New Roman" w:cs="Times New Roman"/>
          <w:color w:val="auto"/>
          <w:sz w:val="28"/>
          <w:szCs w:val="28"/>
          <w:shd w:val="clear" w:color="auto" w:fill="FFFFFF"/>
          <w:lang w:val="kk-KZ"/>
        </w:rPr>
        <w:t xml:space="preserve"> аятында</w:t>
      </w:r>
      <w:r w:rsidRPr="007E7CAC">
        <w:rPr>
          <w:rStyle w:val="a8"/>
          <w:rFonts w:ascii="Times New Roman" w:hAnsi="Times New Roman" w:cs="Times New Roman"/>
          <w:color w:val="auto"/>
          <w:sz w:val="28"/>
          <w:szCs w:val="28"/>
          <w:shd w:val="clear" w:color="auto" w:fill="FFFFFF"/>
        </w:rPr>
        <w:t xml:space="preserve"> бекітілген. </w:t>
      </w:r>
    </w:p>
    <w:p w14:paraId="2CE91019" w14:textId="10B29C6F"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Қажылықтың тарихы ерте монотеистік дәстүрдің негізін қалаған Ыбыраһим және оның ұлы Ысмайыл пайғамбарларға барып тіреледі. Қажылықтың маңызын Мұхаммед Пайғамбар қайта қалыпқа келтірген. </w:t>
      </w:r>
    </w:p>
    <w:p w14:paraId="041B5C1D" w14:textId="51F1175D"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Әрбір дені сау, кәмелет жасына толған, ерікті және жолға қаржысы жететін мұсылман өмірінде бір рет қажылық өтеуге міндетті. Материалды мұқтаждар, балалар және жан ауруларына шалдыққан адамдар қажылықтан босатылады. Материалдық жағдайы жақсы адам белгілі себептерге орай қажылыққа бара алмаса, керекті қаражатты төлеп, өз орнына басқа адамды жіберуіне жол беріледі.</w:t>
      </w:r>
    </w:p>
    <w:p w14:paraId="28A96D86" w14:textId="2F280373"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Әйел кісі қажылық парызын өтеуге күйеуі, немесе тұрмысқа шығуға болмайтын (мысалы, көкесі, ағасы) ер адаммен бірге баруы мүмкін. Шафиғи мәзһабы бойынша бұл үшін бір топ әйелдердің болуы жеткілікті.</w:t>
      </w:r>
    </w:p>
    <w:p w14:paraId="06DB6EDF" w14:textId="2D19244D"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Қажылықты шәууәл, зул-қаъда және зул-хижжа айларының 1-10 күн аралығында жасауға рұқсат етіледі. Бұдан басқа уақыттағы қажылық </w:t>
      </w:r>
      <w:r w:rsidRPr="007E7CAC">
        <w:rPr>
          <w:rStyle w:val="a8"/>
          <w:rFonts w:cs="Times New Roman"/>
          <w:i/>
          <w:iCs/>
          <w:color w:val="auto"/>
          <w:sz w:val="28"/>
          <w:szCs w:val="28"/>
          <w:lang w:val="ru-RU"/>
        </w:rPr>
        <w:t>умра</w:t>
      </w:r>
      <w:r w:rsidRPr="007E7CAC">
        <w:rPr>
          <w:rStyle w:val="a8"/>
          <w:rFonts w:cs="Times New Roman"/>
          <w:color w:val="auto"/>
          <w:sz w:val="28"/>
          <w:szCs w:val="28"/>
          <w:lang w:val="ru-RU"/>
        </w:rPr>
        <w:t xml:space="preserve"> саналады. Қажылықтың мынадай түрлері бар:</w:t>
      </w:r>
    </w:p>
    <w:p w14:paraId="2B39158A"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 Хадж әл-ифрад – қажылық жасаушы тек қажылық жасауға ниет етеді; </w:t>
      </w:r>
    </w:p>
    <w:p w14:paraId="47FC0F45" w14:textId="5041443B"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Хадж әт-тәмәттуъ – кіші қажылықтан (умра) кейін жасалады. Умра жасап болғаннан кейін қажылық жасаушы д</w:t>
      </w:r>
      <w:r w:rsidR="00AC7802" w:rsidRPr="007E7CAC">
        <w:rPr>
          <w:rStyle w:val="a8"/>
          <w:rFonts w:cs="Times New Roman"/>
          <w:color w:val="auto"/>
          <w:sz w:val="28"/>
          <w:szCs w:val="28"/>
          <w:lang w:val="ru-RU"/>
        </w:rPr>
        <w:t xml:space="preserve">іни рәсім күйі ихрамнан шығады, </w:t>
      </w:r>
      <w:r w:rsidR="000112E1" w:rsidRPr="007E7CAC">
        <w:rPr>
          <w:rStyle w:val="a8"/>
          <w:rFonts w:cs="Times New Roman"/>
          <w:color w:val="auto"/>
          <w:sz w:val="28"/>
          <w:szCs w:val="28"/>
          <w:lang w:val="ru-RU"/>
        </w:rPr>
        <w:t>бірақ</w:t>
      </w:r>
      <w:r w:rsidRPr="007E7CAC">
        <w:rPr>
          <w:rStyle w:val="a8"/>
          <w:rFonts w:cs="Times New Roman"/>
          <w:color w:val="auto"/>
          <w:sz w:val="28"/>
          <w:szCs w:val="28"/>
          <w:lang w:val="ru-RU"/>
        </w:rPr>
        <w:t xml:space="preserve"> үйіне қайтпайды; зул-хижжа айының 8-ші күні қайтадан ихрамға кіріп, қажылық рәсімін жасайды. Қажылықтың бұл түрі ең абзалы.</w:t>
      </w:r>
    </w:p>
    <w:p w14:paraId="2BE2B67D" w14:textId="22A9C42E"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 Хадж әл-қиран – қажылық жасушы бір мезетте умра және қажылық жасауға ниет етеді. Қажылық күндері басталғанға дейін ол умра есебінде Қағбаны айналып (тауаф), Сафа және Мәруа жоталары арасынан жүгіреді (сай) және ихрамнан шықпай бұл рәсімдерді қажылық уақытында қайталайды. Қажылықтың бұл түрін Мұхаммед Пайғамбар жасаған. </w:t>
      </w:r>
    </w:p>
    <w:p w14:paraId="337FACE2"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lastRenderedPageBreak/>
        <w:t>Қажылық жасау ниетімен келген қажылық жасаушылар Қасиетті территория (Миқат) шекарасына енуімен бірден ихрамға кіреді. Бұдан кейін қажылық жасаушыға жыныстық қатынасқа түсуге, неке қиюға, күнәлі амалдар жасауға, тігілген киім киюге, қырынуға, шаш қысқартуға, аң аулауға, ағаш кесуге болмайды. Кейін қажылар Қасиетті территорияға арнайы дұға-тәлбияны дауыстап қайталай кіреді. Әйелдер болса дұғаны ақырын дауыспен айтады.</w:t>
      </w:r>
    </w:p>
    <w:p w14:paraId="44181AEA"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Меккеге келуімен қажылар толық дәрет (ғұсыл) алып, Қағбаны жеті рет айналуға дайындалады. Айналымды аяқтап, Қара тасқа (Хажар Асуад) сәлемдеме бергеннен кейін Ыбыраһим Мақамында 2 рәкәт намаз оқып, Зәмзәм бұлағынан су ішуі жақсы.</w:t>
      </w:r>
    </w:p>
    <w:p w14:paraId="6BCD616A"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Кейін қажылар Сафа және Мәруа жоталары арасында сай жасайды. Бұл рәсімді жасамайтын қажылар өтеуі ретінде құрбандық беруі тиіс. </w:t>
      </w:r>
    </w:p>
    <w:p w14:paraId="411F1A9E" w14:textId="7FDC40E4"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Зул-хижжа айының 8-ші күні (тәруия) қажылар Мина алқабына шығады. Бұл амал ең жақсы (сүннет) амалдардың бірі, алайда міндетті емес. Алқапта олар қысқартылған күйде бесін, аср, шам, құптан намаздарын оқып, сонда қонып қалады. Зул-хижжа айының 9-шы күні (Арафа) қажылар Минада таң намазын оқып, күн шыққаннан кейін Арафатқа бет алады. Бұл амал – қажылықтың міндетті элементі. Тұру уақыты (уақф) зул-хижжаның 9-шы күнінің тал түсінен күн батқанға дейін жалғасады. Қажылық дұрыс болуы үшін Арафатта осы уақыт аралығының белгілі бір бөлігін</w:t>
      </w:r>
      <w:r w:rsidR="003152A1" w:rsidRPr="007E7CAC">
        <w:rPr>
          <w:rStyle w:val="a8"/>
          <w:rFonts w:cs="Times New Roman"/>
          <w:color w:val="auto"/>
          <w:sz w:val="28"/>
          <w:szCs w:val="28"/>
          <w:lang w:val="ru-RU"/>
        </w:rPr>
        <w:t>де</w:t>
      </w:r>
      <w:r w:rsidRPr="007E7CAC">
        <w:rPr>
          <w:rStyle w:val="a8"/>
          <w:rFonts w:cs="Times New Roman"/>
          <w:color w:val="auto"/>
          <w:sz w:val="28"/>
          <w:szCs w:val="28"/>
          <w:lang w:val="ru-RU"/>
        </w:rPr>
        <w:t xml:space="preserve"> тұру қажет.</w:t>
      </w:r>
    </w:p>
    <w:p w14:paraId="614CE3A8"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Күн батқаннан кейін қажылар ақырын қадаммен Муздалифаға қарай жүреді. Бұл амал мәзһабқа байланысты міндетті (уәжіп) немесе құптарлық жақсы (сүннет) амал. Онда олар шам, құптан намаздарын оқып, таңға дейін құлшылық жасап түнейді. Барлық қозғалыстар Алланы зікір ету және тәлбия оқумен жүреді. </w:t>
      </w:r>
    </w:p>
    <w:p w14:paraId="5DC69014" w14:textId="31D0ADA9"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Зул-хижжа айының</w:t>
      </w:r>
      <w:r w:rsidR="000112E1" w:rsidRPr="007E7CAC">
        <w:rPr>
          <w:rStyle w:val="a8"/>
          <w:rFonts w:cs="Times New Roman"/>
          <w:color w:val="auto"/>
          <w:sz w:val="28"/>
          <w:szCs w:val="28"/>
          <w:lang w:val="ru-RU"/>
        </w:rPr>
        <w:t xml:space="preserve"> 9-шы күніне Құрбан Айт (Идул</w:t>
      </w:r>
      <w:r w:rsidRPr="007E7CAC">
        <w:rPr>
          <w:rStyle w:val="a8"/>
          <w:rFonts w:cs="Times New Roman"/>
          <w:color w:val="auto"/>
          <w:sz w:val="28"/>
          <w:szCs w:val="28"/>
          <w:lang w:val="ru-RU"/>
        </w:rPr>
        <w:t xml:space="preserve"> Удхия) мерекесі келеді. Осы күні қажылар шайтанды таспен ату нышандық белгісі – шайтанды білдіретін үлкен бағанаға (әл-жамрат әл-ақаба) жеті тастан лақтырады. Мина алқабында бұл рәсімді бітірген соң ер-қажылар шаш</w:t>
      </w:r>
      <w:r w:rsidR="00F03EB7" w:rsidRPr="007E7CAC">
        <w:rPr>
          <w:rStyle w:val="a8"/>
          <w:rFonts w:cs="Times New Roman"/>
          <w:color w:val="auto"/>
          <w:sz w:val="28"/>
          <w:szCs w:val="28"/>
          <w:lang w:val="ru-RU"/>
        </w:rPr>
        <w:t xml:space="preserve"> алдыруы немесе қысқартуы керек,</w:t>
      </w:r>
      <w:r w:rsidRPr="007E7CAC">
        <w:rPr>
          <w:rStyle w:val="a8"/>
          <w:rFonts w:cs="Times New Roman"/>
          <w:color w:val="auto"/>
          <w:sz w:val="28"/>
          <w:szCs w:val="28"/>
          <w:lang w:val="ru-RU"/>
        </w:rPr>
        <w:t xml:space="preserve"> әйелдер болса тек азғана қысқартады. </w:t>
      </w:r>
    </w:p>
    <w:p w14:paraId="25922642"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Бұл амал жыныстық жақындасудан басқа қажылықтың тыйымдарын алады. Осыдан кейін қажылар ихрамнан шығады («бірінші босату») және тауаф жасауға Мәсжид әл-Харам мешітіне барады. Бұдан кейін әйелдерімен жыныстық қатынасқа түсуіне рұқсат етіледі («екінші босату»). </w:t>
      </w:r>
    </w:p>
    <w:p w14:paraId="72D28764"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Қажылықтың келесі рәсімі – Мина алқабында зул-хижжаның 11-імен 13-і аралығында үш күн түнеу. Әр күні қажылар шайтанды білдіретін үш бағанаға тас лақтырады.</w:t>
      </w:r>
    </w:p>
    <w:p w14:paraId="11A10A3B" w14:textId="078C3E53"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Қаж</w:t>
      </w:r>
      <w:r w:rsidR="00F410A9" w:rsidRPr="007E7CAC">
        <w:rPr>
          <w:rStyle w:val="a8"/>
          <w:rFonts w:cs="Times New Roman"/>
          <w:color w:val="auto"/>
          <w:sz w:val="28"/>
          <w:szCs w:val="28"/>
          <w:lang w:val="ru-RU"/>
        </w:rPr>
        <w:t xml:space="preserve">ылықтың соңғы рәсімі – Қағбаны </w:t>
      </w:r>
      <w:r w:rsidRPr="007E7CAC">
        <w:rPr>
          <w:rStyle w:val="a8"/>
          <w:rFonts w:cs="Times New Roman"/>
          <w:color w:val="auto"/>
          <w:sz w:val="28"/>
          <w:szCs w:val="28"/>
          <w:lang w:val="ru-RU"/>
        </w:rPr>
        <w:t xml:space="preserve">жеті рет қоштасу айналымы (тауаф әл-уадаъ). Оның қажылар үшін міндетті немесе жақсы амал болуы мәзһабтарға байланысты. Осы рәсімнен кейін қажылық аяқталған болып саналады. </w:t>
      </w:r>
    </w:p>
    <w:p w14:paraId="6A12397F" w14:textId="4CC9B42B"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Құптарлық амал (сүннет) ретінде қажылыққа дейін немесе одан кейін Мәдина қаласын және Мұхаммед Пайғамбар, тақуа халифалар Әбу Бәкр, Омар қабірлері жатқан Мәсжид ән-Нәбәуи мешітіне (Пайғамбар мешітіне) бару саналады. Сонымен қатар жақсы амал болып Құба мешіті мен Пайғамбардың </w:t>
      </w:r>
      <w:r w:rsidRPr="007E7CAC">
        <w:rPr>
          <w:rStyle w:val="a8"/>
          <w:rFonts w:cs="Times New Roman"/>
          <w:color w:val="auto"/>
          <w:sz w:val="28"/>
          <w:szCs w:val="28"/>
          <w:lang w:val="ru-RU"/>
        </w:rPr>
        <w:lastRenderedPageBreak/>
        <w:t>көптеген сахабалары жерленген Бақи қорымына барып, зиярат жасау болып табылады.</w:t>
      </w:r>
    </w:p>
    <w:p w14:paraId="5834A297" w14:textId="193F4D9C"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Зиярат сөздің</w:t>
      </w:r>
      <w:r w:rsidRPr="007E7CAC">
        <w:rPr>
          <w:rStyle w:val="a8"/>
          <w:rFonts w:cs="Times New Roman"/>
          <w:b/>
          <w:bCs/>
          <w:color w:val="auto"/>
          <w:sz w:val="28"/>
          <w:szCs w:val="28"/>
          <w:lang w:val="ru-RU"/>
        </w:rPr>
        <w:t xml:space="preserve"> </w:t>
      </w:r>
      <w:r w:rsidRPr="007E7CAC">
        <w:rPr>
          <w:rStyle w:val="a8"/>
          <w:rFonts w:cs="Times New Roman"/>
          <w:color w:val="auto"/>
          <w:sz w:val="28"/>
          <w:szCs w:val="28"/>
          <w:lang w:val="ru-RU"/>
        </w:rPr>
        <w:t xml:space="preserve">кең мағынасында әлдекімді немесе әлдебір жерге «бару» деген ұғымды білдіреді. Сонымен бірге зиярат деп баратын жерді де атайды. Діни мағынасында тірі діни ғұламаларды, ғалымдарды, шейхтарды, және құрметке ие болған тұлғалар мен ерекше қасиетті аймақтарды аралауды аңғартады. Кейбір тариқаттарда, сондай-ақ шиизмде қайтыс болған имам және әулиелерінің қабіріне барғанда көмілген жерлерде арнайы рәсімдер қарастырылған табынушылық құрылыстары салынады. Сопылық бағдардың ықпалы басым болған қазақ халқында да зиярат мәдениеті мен тәуап ету кеңінен </w:t>
      </w:r>
      <w:r w:rsidR="0016292C" w:rsidRPr="007E7CAC">
        <w:rPr>
          <w:rStyle w:val="a8"/>
          <w:rFonts w:cs="Times New Roman"/>
          <w:color w:val="auto"/>
          <w:sz w:val="28"/>
          <w:szCs w:val="28"/>
          <w:lang w:val="ru-RU"/>
        </w:rPr>
        <w:t>таралған. Әсіресе, Қожа Ахмет Яс</w:t>
      </w:r>
      <w:r w:rsidRPr="007E7CAC">
        <w:rPr>
          <w:rStyle w:val="a8"/>
          <w:rFonts w:cs="Times New Roman"/>
          <w:color w:val="auto"/>
          <w:sz w:val="28"/>
          <w:szCs w:val="28"/>
          <w:lang w:val="ru-RU"/>
        </w:rPr>
        <w:t>сауидің жатқан қабірі мен қылуетін, Әмір Темір салдырған мазар кешенін жергілікті халық екінші Мекке есебінде қабылдап, тәуап етушілер көптеп саналады.</w:t>
      </w:r>
    </w:p>
    <w:p w14:paraId="764E5272" w14:textId="7F4AB810"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Ислам дінінде сакралды </w:t>
      </w:r>
      <w:r w:rsidR="00F410A9" w:rsidRPr="007E7CAC">
        <w:rPr>
          <w:rStyle w:val="a8"/>
          <w:rFonts w:cs="Times New Roman"/>
          <w:color w:val="auto"/>
          <w:sz w:val="28"/>
          <w:szCs w:val="28"/>
          <w:lang w:val="ru-RU"/>
        </w:rPr>
        <w:t xml:space="preserve">жәдігерлер мыңдаған материалдық </w:t>
      </w:r>
      <w:r w:rsidR="000112E1" w:rsidRPr="007E7CAC">
        <w:rPr>
          <w:rStyle w:val="a8"/>
          <w:rFonts w:cs="Times New Roman"/>
          <w:color w:val="auto"/>
          <w:sz w:val="28"/>
          <w:szCs w:val="28"/>
          <w:lang w:val="ru-RU"/>
        </w:rPr>
        <w:t>заттардан</w:t>
      </w:r>
      <w:r w:rsidRPr="007E7CAC">
        <w:rPr>
          <w:rStyle w:val="a8"/>
          <w:rFonts w:cs="Times New Roman"/>
          <w:color w:val="auto"/>
          <w:sz w:val="28"/>
          <w:szCs w:val="28"/>
          <w:lang w:val="ru-RU"/>
        </w:rPr>
        <w:t xml:space="preserve"> тұрады. Олар</w:t>
      </w:r>
      <w:r w:rsidR="000112E1" w:rsidRPr="007E7CAC">
        <w:rPr>
          <w:rStyle w:val="a8"/>
          <w:rFonts w:cs="Times New Roman"/>
          <w:color w:val="auto"/>
          <w:sz w:val="28"/>
          <w:szCs w:val="28"/>
          <w:lang w:val="ru-RU"/>
        </w:rPr>
        <w:t>дың арасында Мұхаммед пайғамбар</w:t>
      </w:r>
      <w:r w:rsidRPr="007E7CAC">
        <w:rPr>
          <w:rStyle w:val="a8"/>
          <w:rFonts w:cs="Times New Roman"/>
          <w:color w:val="auto"/>
          <w:sz w:val="28"/>
          <w:szCs w:val="28"/>
          <w:lang w:val="ru-RU"/>
        </w:rPr>
        <w:t xml:space="preserve"> тұтынған бұйымдар ерекше қастерлі орын алады, мысалы, оның аяғына киген сандалдары, шекпені, киімдерінің кесінділері, пайдаланған ыдыстары, найзасы мен асатаяғы, ине-біздері жә</w:t>
      </w:r>
      <w:r w:rsidR="000112E1" w:rsidRPr="007E7CAC">
        <w:rPr>
          <w:rStyle w:val="a8"/>
          <w:rFonts w:cs="Times New Roman"/>
          <w:color w:val="auto"/>
          <w:sz w:val="28"/>
          <w:szCs w:val="28"/>
          <w:lang w:val="ru-RU"/>
        </w:rPr>
        <w:t>не т.б. Сондай-ақ, Пайғамбардың</w:t>
      </w:r>
      <w:r w:rsidRPr="007E7CAC">
        <w:rPr>
          <w:rStyle w:val="a8"/>
          <w:rFonts w:cs="Times New Roman"/>
          <w:color w:val="auto"/>
          <w:sz w:val="28"/>
          <w:szCs w:val="28"/>
          <w:lang w:val="ru-RU"/>
        </w:rPr>
        <w:t xml:space="preserve"> мүбәрак сақалы мен шашының қылдары (мой) да ерекше қадірленеді, ол Мекке мен Медина жұртынан өзге Стамбул қаласындағы Топкапы мұражайында, Үндістандағы Хазратбал мешітінде, Ресейдің Түмен қаласының өлкетану мұражайында сақталған деп есептеледі. 2013-жылы Қазақстанда Ақмола облысы Атбасар ауданы Садовый ауылының тұрғыны сексен төрт жастағы Фатима Даированың осындай жәдігерді сақталған құтысымен, оны растайтын қолдар қойылған грамотасымен қоса Қазақстан мұсылмандары діни басқармасына табыстағаны белгілі.  </w:t>
      </w:r>
    </w:p>
    <w:p w14:paraId="35BDC637" w14:textId="7701A19E"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Тарих пен мәдениет жәдігерлері туралы мол ақпаратты мұражайлар береді. Ислам артефактілері сақталған әлемдегі ең ірі мұражайлардың кейбіріне тоқтала кетсек. Қазіргі ауқатты араб мемлекеттерінің бірінен саналатын Катардың астанасы Доха қаласындағы Ислам өнері мұражайы өзінің заманауи сәулеттік дизайнымен көпті қызықтырады. Онда бүкіл араб өнері әлемін ашатын керамика, әшекей және шыныдан жасалған бұйымдар жинақталған және оның басты құнды ескерткіші </w:t>
      </w:r>
      <w:r w:rsidR="00BA7014" w:rsidRPr="007E7CAC">
        <w:rPr>
          <w:rStyle w:val="a8"/>
          <w:rFonts w:cs="Times New Roman"/>
          <w:color w:val="auto"/>
          <w:sz w:val="28"/>
          <w:szCs w:val="28"/>
          <w:lang w:val="ru-RU"/>
        </w:rPr>
        <w:t>–</w:t>
      </w:r>
      <w:r w:rsidRPr="007E7CAC">
        <w:rPr>
          <w:rStyle w:val="a8"/>
          <w:rFonts w:cs="Times New Roman"/>
          <w:color w:val="auto"/>
          <w:sz w:val="28"/>
          <w:szCs w:val="28"/>
          <w:lang w:val="ru-RU"/>
        </w:rPr>
        <w:t xml:space="preserve"> </w:t>
      </w:r>
      <w:r w:rsidRPr="007E7CAC">
        <w:rPr>
          <w:rStyle w:val="a8"/>
          <w:rFonts w:cs="Times New Roman"/>
          <w:color w:val="auto"/>
          <w:sz w:val="28"/>
          <w:szCs w:val="28"/>
          <w:shd w:val="clear" w:color="auto" w:fill="FFFFFF"/>
          <w:lang w:val="ru-RU"/>
        </w:rPr>
        <w:t xml:space="preserve">VI ғасырға тиесілі каллиграфиялық мәтіндер мен көне Құран. </w:t>
      </w:r>
      <w:r w:rsidRPr="007E7CAC">
        <w:rPr>
          <w:rStyle w:val="a8"/>
          <w:rFonts w:cs="Times New Roman"/>
          <w:color w:val="auto"/>
          <w:sz w:val="28"/>
          <w:szCs w:val="28"/>
          <w:lang w:val="ru-RU"/>
        </w:rPr>
        <w:t xml:space="preserve"> </w:t>
      </w:r>
    </w:p>
    <w:p w14:paraId="4C6A0DE9" w14:textId="02900995"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Жалпы мұсылман әлемінде киелі саналатын тағы бір жәдігер </w:t>
      </w:r>
      <w:r w:rsidR="00BA7014" w:rsidRPr="007E7CAC">
        <w:rPr>
          <w:rStyle w:val="a8"/>
          <w:rFonts w:cs="Times New Roman"/>
          <w:color w:val="auto"/>
          <w:sz w:val="28"/>
          <w:szCs w:val="28"/>
          <w:lang w:val="ru-RU"/>
        </w:rPr>
        <w:t>–</w:t>
      </w:r>
      <w:r w:rsidRPr="007E7CAC">
        <w:rPr>
          <w:rStyle w:val="a8"/>
          <w:rFonts w:cs="Times New Roman"/>
          <w:color w:val="auto"/>
          <w:sz w:val="28"/>
          <w:szCs w:val="28"/>
          <w:lang w:val="ru-RU"/>
        </w:rPr>
        <w:t xml:space="preserve"> ол үшінші «тақуа» халиф Осман ибн Аффанның (644</w:t>
      </w:r>
      <w:r w:rsidR="00BA7014" w:rsidRPr="007E7CAC">
        <w:rPr>
          <w:rStyle w:val="a8"/>
          <w:rFonts w:cs="Times New Roman"/>
          <w:color w:val="auto"/>
          <w:sz w:val="28"/>
          <w:szCs w:val="28"/>
          <w:shd w:val="clear" w:color="auto" w:fill="FFFFFF"/>
          <w:lang w:val="ru-RU"/>
        </w:rPr>
        <w:t>–</w:t>
      </w:r>
      <w:r w:rsidRPr="007E7CAC">
        <w:rPr>
          <w:rStyle w:val="a8"/>
          <w:rFonts w:cs="Times New Roman"/>
          <w:color w:val="auto"/>
          <w:sz w:val="28"/>
          <w:szCs w:val="28"/>
          <w:lang w:val="ru-RU"/>
        </w:rPr>
        <w:t xml:space="preserve">656 жж.) қаны тамған Құран. Баршаға мәлім, қасиетті Құран өзінің қазіргі үлгісінде хазреті Османның кезінде қағазға түсіп, оның бес (кей деректерде үш) нұсқасын Халифаттың негізгі қалаларына жөнелткен. Олардың бірі Топқапы сарайында осы күні сақтаулы тұр. Ал бір данасын халифа өзінде қалдырған, кейін оны ізбасары төртінші «тақуа» халиф Әли өзімен бірге Куфа қаласына алып кеткен. Бұл қолжазбаны XV ғасырда Әмір Темір Баязид сұлтанмен шайқастан соң жолай алып, өз астанасы Самарқанд қаласына әкеліп, ол сопы Қожа Ахрардың мешіт-медресесінде сақталған. Патшалық Ресей мен Кеңес өкіметтері тұсында Санкт-Петербургте сақталып, кейін қайтарылып, 1941-жылдан қазірге дейін Тәшкент қаласындағы Хазрет </w:t>
      </w:r>
      <w:r w:rsidRPr="007E7CAC">
        <w:rPr>
          <w:rStyle w:val="a8"/>
          <w:rFonts w:cs="Times New Roman"/>
          <w:color w:val="auto"/>
          <w:sz w:val="28"/>
          <w:szCs w:val="28"/>
          <w:lang w:val="ru-RU"/>
        </w:rPr>
        <w:lastRenderedPageBreak/>
        <w:t xml:space="preserve">Имам ансамбліне кіретін Муйи Мүбәрак медресесінде Осман құраны немесе Самарқандық куфалық құран деген атпен әйгілі экспонат қатарында тұр.  </w:t>
      </w:r>
    </w:p>
    <w:p w14:paraId="1BA48CFF"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Ислам әлеміндегі ең ірі мұражайларға қайта оралсақ, Мысырдағы Каир мұражайында жиырма бес галерея бар және олардың витриналарында Умейиа, Аббаси, Фатими, Айюби әулеттерінің билігі тұсындағы жәдігерлер қойылған. Ең құнды жәдігерлердің қатарында қасиетті Меккедегі әл-Харам мешітіндегі қасиетті Қағбаның алтынмен апталған кілті орын алады.  </w:t>
      </w:r>
    </w:p>
    <w:p w14:paraId="12C1D4F4"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Тарихтан белгілі, Араб халифаты мен оның астанасы Бағдат қаласы Құлағу   ханның бастаған моңғол-татар шапқыншылығынан құлағаннан кейін Парсы шығанағы мен Хижаз жұртындағы ислам аманаттары мамлюктер билігіндегі Мысырдың Каир шаһарына алынған болатын. Кейіннен бұл қасиетті жәдігерлерді 1517-жылы Османлы падишахы Явуз Сұлтан Селим Стамбулға алып келіп, XIX ғасырдың ортасына дейін империяның бас сарайы болған Топкапыға орналастырды. Топкапы Стамбулдың тарихи орталығында, Босфор мен Алтын мүйіздің Мәрмәр теңізіне құяр сағасындағы Сарайбурну мүйісінде орын тепкен. Империя құлап, Түрік республикасы құрылған тұста оның негізін қалаушы Мұстафа Кемал Ататүрік барлық мешіттерден діни жәдігерлерді алдырып, оны мұражайға айналдырған. </w:t>
      </w:r>
    </w:p>
    <w:p w14:paraId="31133E9A" w14:textId="0FD587E4"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Топкапының биік қамалмен қоршалған сарайлар мен бақтарының тұтас ансамблі 700 мың шаршы метрді құрайды және ол 1985-жылы Бүкіләлемдік мұра тізіміне кірген. Әлемдегі ең ірі мұражайлардың бірінен саналатын Топкапының арнайы залдарында тәулігіне жиырма төрт сағат бойы орындалатын құранның әуенімен көрермендер назарына 65 мың дана экспонат қойылған және бұл бүкіл коллекцияның оннан бірі деп есептеледі және көрмеге қойылған артефактілер өзінің оригиналдығымен ерекшеленеді. Күллі мұсылмандар үшін киелі де қастерлі саналатын жәдігерлер қатарына, ең алдымен, екі дүние сардары - Мұхаммед Пайғамбардың алтын қылышын, садағын, кәріптас мөрін, күмістен жасалған тағын, туын, тісінің сынығын, сақалының қылдарын (мой), табан іздерін жатқызуға болады. Ыбыраһим пайғамбардың шекпені, Мұса пайғамбардың асатаяғы, Дәуіт пайғамбардың қылышы, сондай-ақ, мұнда төрт тақуа халифтердің </w:t>
      </w:r>
      <w:r w:rsidR="00BA7014" w:rsidRPr="007E7CAC">
        <w:rPr>
          <w:rStyle w:val="a8"/>
          <w:rFonts w:cs="Times New Roman"/>
          <w:color w:val="auto"/>
          <w:sz w:val="28"/>
          <w:szCs w:val="28"/>
          <w:lang w:val="ru-RU"/>
        </w:rPr>
        <w:t>–</w:t>
      </w:r>
      <w:r w:rsidRPr="007E7CAC">
        <w:rPr>
          <w:rStyle w:val="a8"/>
          <w:rFonts w:cs="Times New Roman"/>
          <w:color w:val="auto"/>
          <w:sz w:val="28"/>
          <w:szCs w:val="28"/>
          <w:lang w:val="ru-RU"/>
        </w:rPr>
        <w:t xml:space="preserve"> Әбу Бәкірдің</w:t>
      </w:r>
      <w:r w:rsidR="00017A55" w:rsidRPr="007E7CAC">
        <w:rPr>
          <w:rStyle w:val="a8"/>
          <w:rFonts w:cs="Times New Roman"/>
          <w:color w:val="auto"/>
          <w:sz w:val="28"/>
          <w:szCs w:val="28"/>
          <w:lang w:val="ru-RU"/>
        </w:rPr>
        <w:t>, Омардың</w:t>
      </w:r>
      <w:r w:rsidRPr="007E7CAC">
        <w:rPr>
          <w:rStyle w:val="a8"/>
          <w:rFonts w:cs="Times New Roman"/>
          <w:color w:val="auto"/>
          <w:sz w:val="28"/>
          <w:szCs w:val="28"/>
          <w:lang w:val="ru-RU"/>
        </w:rPr>
        <w:t>, Османның және Әлидің</w:t>
      </w:r>
      <w:r w:rsidR="00017A55" w:rsidRPr="007E7CAC">
        <w:rPr>
          <w:rStyle w:val="a8"/>
          <w:rFonts w:cs="Times New Roman"/>
          <w:color w:val="auto"/>
          <w:sz w:val="28"/>
          <w:szCs w:val="28"/>
          <w:lang w:val="ru-RU"/>
        </w:rPr>
        <w:t xml:space="preserve"> </w:t>
      </w:r>
      <w:r w:rsidRPr="007E7CAC">
        <w:rPr>
          <w:rStyle w:val="a8"/>
          <w:rFonts w:cs="Times New Roman"/>
          <w:color w:val="auto"/>
          <w:sz w:val="28"/>
          <w:szCs w:val="28"/>
          <w:lang w:val="ru-RU"/>
        </w:rPr>
        <w:t>(зулфұқар) қылыштары, Фатиманың шапаны, Қасиетті Қағба есіктерінің кілттері және т.б. жәдігерлер мұсылман адамы үшін ең сакралды дүниелерге жатады.</w:t>
      </w:r>
    </w:p>
    <w:p w14:paraId="4A5568FF" w14:textId="276910BC"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Ислам өнерінің ірі мұражайларының қатарына </w:t>
      </w:r>
      <w:r w:rsidRPr="007E7CAC">
        <w:rPr>
          <w:rStyle w:val="a8"/>
          <w:rFonts w:cs="Times New Roman"/>
          <w:color w:val="auto"/>
          <w:sz w:val="28"/>
          <w:szCs w:val="28"/>
          <w:shd w:val="clear" w:color="auto" w:fill="FFFFFF"/>
          <w:lang w:val="ru-RU"/>
        </w:rPr>
        <w:t>1988</w:t>
      </w:r>
      <w:r w:rsidRPr="007E7CAC">
        <w:rPr>
          <w:rStyle w:val="a8"/>
          <w:rFonts w:cs="Times New Roman"/>
          <w:color w:val="auto"/>
          <w:sz w:val="28"/>
          <w:szCs w:val="28"/>
          <w:lang w:val="ru-RU"/>
        </w:rPr>
        <w:t>-жылы негізі қаланған Малайзия астанасы Куала-Лумпурдағы мұражайды атауға болады. Оның он екі галереясында Моғолдар дәуіріндегі Үндістандағы, Қытайдағы және Оңтүстік Шығыс Азиядағы ислам өнері жәдігерлері, Құранның сирек қолжазбалары мен ислам кітаптарының эксклюзивті коллекциясы, мұсылман әшекейлері мен бүкіл әлемдегі мешіттердің миниатюралық үлгілерінің жиынтығы көрермен назарына ұсынылған. Осындай ірі мұражайлардың қатарына Біріккен Араб әмірлігіндегі Шарджа қаласында орналасқан ислам өркениеті мұражайын жатқызуға болады.  Бұл мұражайдың ерекшелігі мұсылман ғалымдарының</w:t>
      </w:r>
      <w:r w:rsidR="00017A55" w:rsidRPr="007E7CAC">
        <w:rPr>
          <w:rStyle w:val="a8"/>
          <w:rFonts w:cs="Times New Roman"/>
          <w:color w:val="auto"/>
          <w:sz w:val="28"/>
          <w:szCs w:val="28"/>
          <w:lang w:val="ru-RU"/>
        </w:rPr>
        <w:t xml:space="preserve"> әлемдік жаратылыст</w:t>
      </w:r>
      <w:r w:rsidR="000112E1" w:rsidRPr="007E7CAC">
        <w:rPr>
          <w:rStyle w:val="a8"/>
          <w:rFonts w:cs="Times New Roman"/>
          <w:color w:val="auto"/>
          <w:sz w:val="28"/>
          <w:szCs w:val="28"/>
          <w:lang w:val="ru-RU"/>
        </w:rPr>
        <w:t>а</w:t>
      </w:r>
      <w:r w:rsidR="00017A55" w:rsidRPr="007E7CAC">
        <w:rPr>
          <w:rStyle w:val="a8"/>
          <w:rFonts w:cs="Times New Roman"/>
          <w:color w:val="auto"/>
          <w:sz w:val="28"/>
          <w:szCs w:val="28"/>
          <w:lang w:val="ru-RU"/>
        </w:rPr>
        <w:t>нул</w:t>
      </w:r>
      <w:r w:rsidRPr="007E7CAC">
        <w:rPr>
          <w:rStyle w:val="a8"/>
          <w:rFonts w:cs="Times New Roman"/>
          <w:color w:val="auto"/>
          <w:sz w:val="28"/>
          <w:szCs w:val="28"/>
          <w:lang w:val="ru-RU"/>
        </w:rPr>
        <w:t xml:space="preserve">ық ғылымдарға қосқан үлесін айшықтандыруымен сипатталады. </w:t>
      </w:r>
    </w:p>
    <w:p w14:paraId="1C4BD17C" w14:textId="77777777" w:rsidR="0068043F" w:rsidRPr="007E7CAC" w:rsidRDefault="004774D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lastRenderedPageBreak/>
        <w:t>Бұл мұражайларды зиярат ету діндар адамдардың сакралды сезімдер</w:t>
      </w:r>
      <w:r w:rsidR="00017A55" w:rsidRPr="007E7CAC">
        <w:rPr>
          <w:rStyle w:val="a8"/>
          <w:rFonts w:cs="Times New Roman"/>
          <w:color w:val="auto"/>
          <w:sz w:val="28"/>
          <w:szCs w:val="28"/>
          <w:lang w:val="ru-RU"/>
        </w:rPr>
        <w:t>ін</w:t>
      </w:r>
      <w:r w:rsidRPr="007E7CAC">
        <w:rPr>
          <w:rStyle w:val="a8"/>
          <w:rFonts w:cs="Times New Roman"/>
          <w:color w:val="auto"/>
          <w:sz w:val="28"/>
          <w:szCs w:val="28"/>
          <w:lang w:val="ru-RU"/>
        </w:rPr>
        <w:t>ің оянуына түрткі болады, мұны өзіміздің, яғни осы жазу жолдарының авторының ұйымдастырған шағын ғана «Рухорда» мұражайын ұйымдастыру барысында көз жеткіз</w:t>
      </w:r>
      <w:r w:rsidR="00017A55" w:rsidRPr="007E7CAC">
        <w:rPr>
          <w:rStyle w:val="a8"/>
          <w:rFonts w:cs="Times New Roman"/>
          <w:color w:val="auto"/>
          <w:sz w:val="28"/>
          <w:szCs w:val="28"/>
          <w:lang w:val="ru-RU"/>
        </w:rPr>
        <w:t>іл</w:t>
      </w:r>
      <w:r w:rsidRPr="007E7CAC">
        <w:rPr>
          <w:rStyle w:val="a8"/>
          <w:rFonts w:cs="Times New Roman"/>
          <w:color w:val="auto"/>
          <w:sz w:val="28"/>
          <w:szCs w:val="28"/>
          <w:lang w:val="ru-RU"/>
        </w:rPr>
        <w:t xml:space="preserve">ді. </w:t>
      </w:r>
    </w:p>
    <w:p w14:paraId="34A6B294" w14:textId="27091EE6"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Заттануға назар аударып, ерекше қасиетке ие бұйымдарды тарихи жәдігерлікке тіркеу жұмысы келесі міндеттерден құралды: </w:t>
      </w:r>
    </w:p>
    <w:p w14:paraId="7A1DA6BD"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Жәдігерлікті қасиеттендіру: Тұмар қасиеті жайлы керағар ақпарат кеңінен тараған. Оның ғылыми негізіне тоқталып нақты талдау жасалынбай, бір жақты жағымсыз уағыздардың кесірінен жойылып бара жатқан жәдігерлер тізіміне еніп отыр. Үкі тағу, тоғыз көз моншақтарының тағдыры да осыған ұқсас.</w:t>
      </w:r>
    </w:p>
    <w:p w14:paraId="5E928BBB" w14:textId="5832A92B"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Жәдігерлерді киелендіру. Әулиелі саналатын орындар. Киелі кесенелер, тау тастар. Жылығын ата су алу орыны. Әулие басындағы бұлақтардың жағдайы. Әулие ағаш кесенесі. Екі тастың арасынан өту. Укаша сахаба құдығы. </w:t>
      </w:r>
    </w:p>
    <w:p w14:paraId="37077481"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Жәдігерлердің қадірін көтеріп, құрметтеуді талап ету. Жүз жылдық жайнамаз қадірін арттыру. Көненің көзін үлгі ретінде қолдану. Екі жүз, үш жүз жылдық тарихы бар діни кітаптар мен қолжазбаларды сақтап қалып біздің намазға, дінге ертеден бейім екенімізді көрсете алу. </w:t>
      </w:r>
    </w:p>
    <w:p w14:paraId="340D3E19"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Жәдігерлерді құнды ету. Қаныш Сатпаевтың орындығы, Қонаевтың қолхаты, болашаққа хат жобасын жандандыру. Халифа Алтайдың сағаты мен көзәйнегін орналастыру. </w:t>
      </w:r>
    </w:p>
    <w:p w14:paraId="7B1418A0" w14:textId="79AC17A0"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Жәдігерлерді ерекшелендіру. Тәуелсіздіктің алғашқы жылы қажылыққа барған көк туымыз, алғашқы шыққан теңгенің үлгілерін сақтау. Тәуелсіздіктен кейінгі кезеңге назар аудару. Олардың ерекшелігі бүгінгі таңда аса мәні байқалмауы мүмкін. Бірақ, болашақта өз құнын орынын табады деп бағалай алу.</w:t>
      </w:r>
    </w:p>
    <w:p w14:paraId="4D01A045" w14:textId="55D6C4B8" w:rsidR="0068043F" w:rsidRPr="007E7CAC" w:rsidRDefault="0068043F" w:rsidP="000112E1">
      <w:pPr>
        <w:ind w:right="57" w:firstLine="720"/>
        <w:jc w:val="both"/>
        <w:rPr>
          <w:rFonts w:cs="Times New Roman"/>
          <w:color w:val="auto"/>
          <w:sz w:val="28"/>
          <w:szCs w:val="28"/>
          <w:lang w:val="kk-KZ"/>
        </w:rPr>
      </w:pPr>
      <w:r w:rsidRPr="007E7CAC">
        <w:rPr>
          <w:rFonts w:cs="Times New Roman"/>
          <w:color w:val="auto"/>
          <w:sz w:val="28"/>
          <w:szCs w:val="28"/>
          <w:lang w:val="kk-KZ"/>
        </w:rPr>
        <w:t>Бұл жұмыстар жалпы алғанда жәдігерлерге материалдық әрі рухани баға беруде терең байланыс орнатуды көздейді.  Оған дәлел қазықтың күнделікті қолданыстан шығып қалғанын айта аламыз. Бірақ сол қазықты мұражайға орнатып кім ұстағанын, оған байланысты мәліметтерді жыйнақтап ұсыну ерекшелігіне де тікелей байланысты болады.  Қазықтың жанына қазақ мақалы «Ат қазығын айналып табады» деген сөзде бірнеше мағына қамтитынын айта кету маңызды. Қазақ халқы жылқы ұстауды  ерте дәуірден игерген, мал шаруашылығының бесапап маманы екенін, бұл да материалдық мәдениетті игерудің өлшемі  ретінде қарасақ. Енді рухани жағынан «Ат қазығы» деп астарлы отбасының бақытын меңзеп тұр. Әйел адам үй шаруасында тұрмыстық қатынаста өз жұртынан кетіп, қайын жұртына адал ата</w:t>
      </w:r>
      <w:r w:rsidR="000112E1" w:rsidRPr="007E7CAC">
        <w:rPr>
          <w:rFonts w:cs="Times New Roman"/>
          <w:color w:val="auto"/>
          <w:sz w:val="28"/>
          <w:szCs w:val="28"/>
          <w:lang w:val="pt-PT"/>
        </w:rPr>
        <w:t>-</w:t>
      </w:r>
      <w:r w:rsidRPr="007E7CAC">
        <w:rPr>
          <w:rFonts w:cs="Times New Roman"/>
          <w:color w:val="auto"/>
          <w:sz w:val="28"/>
          <w:szCs w:val="28"/>
          <w:lang w:val="kk-KZ"/>
        </w:rPr>
        <w:t xml:space="preserve">енесі, балаларын ұйытып ұстап отырса Ер азамат өз ошақ қасына Қазығына оралады деп тәрбиелеген. Бұл бүгінгі ажырасу алдында тұрған әйелдердің кемшілік тұсын дөп басып айтып тұрғандай жәдігерлік сабақ емес пе. Рухани жаңғыру аясы осындай ұмыт болған қазақы өмірмен сабақтастық орнатуда жатыр деп ойлаймын. </w:t>
      </w:r>
    </w:p>
    <w:p w14:paraId="526E5181" w14:textId="7CCCF17A"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Емшілік жолында сынықшы, балгер, көріпкелдердің орыны және қазақы ем жолы жеке зерттеуді қажет етеді. Құранда тиым салынған көріпкелдік қазақ даласында кереғар </w:t>
      </w:r>
      <w:r w:rsidR="00F03EB7" w:rsidRPr="007E7CAC">
        <w:rPr>
          <w:rFonts w:cs="Times New Roman"/>
          <w:color w:val="auto"/>
          <w:sz w:val="28"/>
          <w:szCs w:val="28"/>
          <w:lang w:val="kk-KZ"/>
        </w:rPr>
        <w:t>пікір тудыруда. Қазіргі уағыз -</w:t>
      </w:r>
      <w:r w:rsidRPr="007E7CAC">
        <w:rPr>
          <w:rFonts w:cs="Times New Roman"/>
          <w:color w:val="auto"/>
          <w:sz w:val="28"/>
          <w:szCs w:val="28"/>
          <w:lang w:val="kk-KZ"/>
        </w:rPr>
        <w:t>насихаттың әсерінен исламға</w:t>
      </w:r>
      <w:r w:rsidR="00F03EB7" w:rsidRPr="007E7CAC">
        <w:rPr>
          <w:rFonts w:cs="Times New Roman"/>
          <w:color w:val="auto"/>
          <w:sz w:val="28"/>
          <w:szCs w:val="28"/>
          <w:lang w:val="kk-KZ"/>
        </w:rPr>
        <w:t xml:space="preserve"> бет бұрған жас буынның емші-</w:t>
      </w:r>
      <w:r w:rsidRPr="007E7CAC">
        <w:rPr>
          <w:rFonts w:cs="Times New Roman"/>
          <w:color w:val="auto"/>
          <w:sz w:val="28"/>
          <w:szCs w:val="28"/>
          <w:lang w:val="kk-KZ"/>
        </w:rPr>
        <w:t>көріпкелдікке деген өшпенді қарым-қатынасы б</w:t>
      </w:r>
      <w:r w:rsidR="00F03EB7" w:rsidRPr="007E7CAC">
        <w:rPr>
          <w:rFonts w:cs="Times New Roman"/>
          <w:color w:val="auto"/>
          <w:sz w:val="28"/>
          <w:szCs w:val="28"/>
          <w:lang w:val="kk-KZ"/>
        </w:rPr>
        <w:t>ар. Сондықтан емші-</w:t>
      </w:r>
      <w:r w:rsidRPr="007E7CAC">
        <w:rPr>
          <w:rFonts w:cs="Times New Roman"/>
          <w:color w:val="auto"/>
          <w:sz w:val="28"/>
          <w:szCs w:val="28"/>
          <w:lang w:val="kk-KZ"/>
        </w:rPr>
        <w:t xml:space="preserve">көріпкелдікке ғылыми негіз бола алатын талдау қажет.  </w:t>
      </w:r>
      <w:r w:rsidRPr="007E7CAC">
        <w:rPr>
          <w:rFonts w:cs="Times New Roman"/>
          <w:color w:val="auto"/>
          <w:sz w:val="28"/>
          <w:szCs w:val="28"/>
          <w:lang w:val="kk-KZ"/>
        </w:rPr>
        <w:lastRenderedPageBreak/>
        <w:t xml:space="preserve">Біржақты жаңсақ уағыз қоғамда келеңсіз жағдайлар тудыратынын мойындауымыз керек. Дінде Иса мен Мұхаммед пайғамбарлар ем жасаған белгілі. Тарихта Ибн Сина, Ұлықпан хәкім, Құртқа тауіп сынды арап емес емшілер дінге де, дәстүрге де үлес қосқаны белгілі. Машхүр Жүсіптің көрегендігі көріпкелдіктің ерекше, жаңаша жетістігі. Бекет ата, Ақбура әулиенің намазын бір сәтте Меккеде өтеп келуіндегі тылсым күш құпиялары тағы бар. Бүгінгі Тибет емі мен қазақы емдеудің ортақ тәсілдерінің </w:t>
      </w:r>
      <w:r w:rsidR="00F03EB7" w:rsidRPr="007E7CAC">
        <w:rPr>
          <w:rFonts w:cs="Times New Roman"/>
          <w:color w:val="auto"/>
          <w:sz w:val="28"/>
          <w:szCs w:val="28"/>
          <w:lang w:val="kk-KZ"/>
        </w:rPr>
        <w:t xml:space="preserve">қайталанбалы ұқсас </w:t>
      </w:r>
      <w:r w:rsidRPr="007E7CAC">
        <w:rPr>
          <w:rFonts w:cs="Times New Roman"/>
          <w:color w:val="auto"/>
          <w:sz w:val="28"/>
          <w:szCs w:val="28"/>
          <w:lang w:val="kk-KZ"/>
        </w:rPr>
        <w:t xml:space="preserve">болуы да жеке зерттелуді қажет етіп тұр. </w:t>
      </w:r>
    </w:p>
    <w:p w14:paraId="6D39A4EB"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Ислам дініне тікелей әрі жанама қатысы бар жәдігерлік кезеңі де ауқымды жұмысты қажет етеді. Жанама қатысы бар деп Түркістан туралы айта аламыз. «Түркістан ер түріктің бесігі ғой» дей келе Түркістанды екінші Мекке деп жырлап ұлттық құндылығын арыттырғысы келеді. Уақыт өте діннен хабары аз адамдар екінші қажылық деп жаңсақ сана қалыптастырып үлгерді. Жалпы ол Мекке мен Қажылықтың ара жігін ажырата алмаудан туындаса керек. Мұхаммед пайғамбар Мадина қаласына қуылып кеткенде Мекке қаласын қалай ерекшелендірген болса, біздің де тұлғаларымыз Түркістанды Ер Тұранның бесігі деп ерекшелендіруді көздесе керекті. Мекке мұсылмандық жолымен ерекше боғанындай, Түркістан Түркі елінің бесігі ретінде ерекшелігін суреттейді. </w:t>
      </w:r>
    </w:p>
    <w:p w14:paraId="5778AA27"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Тайқазан сыртына Құран аяттарымен безендірілуі және жеті түсті металл қосып тай сыйятын қазан әзірлеуі нағыз жәдігер. Оның шырағы мен қақпағы ашылмаған құпия. </w:t>
      </w:r>
    </w:p>
    <w:p w14:paraId="4B2491D4"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Қазақ қоғамында жерлеу рәсімдері: құбылаға қаратып жүзін бұру, ай орнату, кесене орнату, құлыптас қою, көктас орнату, Құран хатым бағыштау, еске алу рәсімдік жоралғылары, көкпар беру рәсімдері бар. Зираттарда ай орнату рәсімі мен мешіттердегі ай орнату белгісінің нақты ғылыми негізінің анықталмауы да ойланатын дүние. Кей батырларымыздың жерлеуде құбыланы емес, жау еліне қаратып қарсы жерлеуі де кездеседі.</w:t>
      </w:r>
    </w:p>
    <w:p w14:paraId="54FB4EED"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Тікілей ислам дініне байланысты жәдігерлерге Кағба жабуы Қисуаның қиындысын сақтау, Зәмзәм суы, Кағбадағы Қара тасты сүю, Құран кітабы, Жайнамаз секілді жәдігерлерді атай аламыз. Көнеден келе жатқан Кағбаның жабуы Қисуа қиындысы сақталған жеке үйлер бар екен. Шариғатта суды отырып ішу керек деп қатаң есерткенімен, Зәмзәм суын тұрып ішіңдер деп ерекшелік береді. Қара тасты сүюде қажылыққа келген адамдар бір бірін жаншып таптап жататыны, қариялардың езіліп қалатын жағдайлар сырт көзге тұрпайы көрінеді. Бірақ Омардың «Егер мына қара тасты Пайғамбар сүймегенде мен үшін еш айырмашылығы болмас еді» деген сөзі қаншалықты рас және рас болса неге зерттемеске. Сол Қара тастың бірнеше рет ұрланып қайта табылғаны айтылады. Бұл жәдігердің заттануына ерекше назар аударатын өзекті мәселе. Құранның алғашқы түпнұсқасының жыйнақталуы, алты нұсқаға көбейтіп сақталуы, Құранның парақшаларын Муауия жыртып найзасының ұштарына қадап соғыста айламен халифаттық билікті алып қоюуы жазылады. </w:t>
      </w:r>
    </w:p>
    <w:p w14:paraId="480FBCEE" w14:textId="77777777" w:rsidR="0068043F" w:rsidRPr="007E7CAC" w:rsidRDefault="0068043F" w:rsidP="0068043F">
      <w:pPr>
        <w:ind w:right="57"/>
        <w:jc w:val="both"/>
        <w:rPr>
          <w:rFonts w:cs="Times New Roman"/>
          <w:color w:val="auto"/>
          <w:sz w:val="28"/>
          <w:szCs w:val="28"/>
          <w:lang w:val="kk-KZ"/>
        </w:rPr>
      </w:pPr>
      <w:r w:rsidRPr="007E7CAC">
        <w:rPr>
          <w:rFonts w:cs="Times New Roman"/>
          <w:color w:val="auto"/>
          <w:sz w:val="28"/>
          <w:szCs w:val="28"/>
          <w:lang w:val="kk-KZ"/>
        </w:rPr>
        <w:t xml:space="preserve">Ең қызықты мәліметтің бірі Мадина қаласында Пайғамбардың мәйітін ұрлауға жасалған әрекеттер туралы болды. Бірнеше рет қастандық жоспары сәтсіз </w:t>
      </w:r>
      <w:r w:rsidRPr="007E7CAC">
        <w:rPr>
          <w:rFonts w:cs="Times New Roman"/>
          <w:color w:val="auto"/>
          <w:sz w:val="28"/>
          <w:szCs w:val="28"/>
          <w:lang w:val="kk-KZ"/>
        </w:rPr>
        <w:lastRenderedPageBreak/>
        <w:t xml:space="preserve">аяқталған. Қазір айналасы түгел күзетте, қауіпсіздік шаралары жасалғанын айтады.  </w:t>
      </w:r>
    </w:p>
    <w:p w14:paraId="1ECFC058" w14:textId="6B91CA16"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Заттардың қасиеті жойылып бара жатқаны күнделікті тіршілікте жиі кездесіп барады. Бұл тым әсіре уағыздардың кесірінен деп айтуға болады. Ең көп зардап тигізген диструктивті уахаби салафи ұйымының қызметі және басқа да қазақтың дәстүріне  соққы беруге бағытталған сұхбаттың жиі</w:t>
      </w:r>
      <w:r w:rsidR="000112E1" w:rsidRPr="007E7CAC">
        <w:rPr>
          <w:rFonts w:cs="Times New Roman"/>
          <w:color w:val="auto"/>
          <w:sz w:val="28"/>
          <w:szCs w:val="28"/>
          <w:lang w:val="kk-KZ"/>
        </w:rPr>
        <w:t xml:space="preserve"> таратылуы. Оларға еліктеп салт-</w:t>
      </w:r>
      <w:r w:rsidRPr="007E7CAC">
        <w:rPr>
          <w:rFonts w:cs="Times New Roman"/>
          <w:color w:val="auto"/>
          <w:sz w:val="28"/>
          <w:szCs w:val="28"/>
          <w:lang w:val="kk-KZ"/>
        </w:rPr>
        <w:t xml:space="preserve">дәстүрден жиренген мешіт имамдарының таяздығы да </w:t>
      </w:r>
      <w:r w:rsidR="000112E1" w:rsidRPr="007E7CAC">
        <w:rPr>
          <w:rFonts w:cs="Times New Roman"/>
          <w:color w:val="auto"/>
          <w:sz w:val="28"/>
          <w:szCs w:val="28"/>
          <w:lang w:val="kk-KZ"/>
        </w:rPr>
        <w:t>бар. Қазақ елінің тарихын, салт-</w:t>
      </w:r>
      <w:r w:rsidRPr="007E7CAC">
        <w:rPr>
          <w:rFonts w:cs="Times New Roman"/>
          <w:color w:val="auto"/>
          <w:sz w:val="28"/>
          <w:szCs w:val="28"/>
          <w:lang w:val="kk-KZ"/>
        </w:rPr>
        <w:t>дәстүрлік ерекшелігінен алыс дін тұтынушылар қаншалықты елдігімізге кері әсер етіп келе жатқанын ғылыми негізде зерттеп ашық жариялау керек. Олай болмаған жағдайда жас</w:t>
      </w:r>
      <w:r w:rsidR="000112E1" w:rsidRPr="007E7CAC">
        <w:rPr>
          <w:rFonts w:cs="Times New Roman"/>
          <w:color w:val="auto"/>
          <w:sz w:val="28"/>
          <w:szCs w:val="28"/>
          <w:lang w:val="kk-KZ"/>
        </w:rPr>
        <w:t>тар өз тарихынан жеркеніп салт-</w:t>
      </w:r>
      <w:r w:rsidRPr="007E7CAC">
        <w:rPr>
          <w:rFonts w:cs="Times New Roman"/>
          <w:color w:val="auto"/>
          <w:sz w:val="28"/>
          <w:szCs w:val="28"/>
          <w:lang w:val="kk-KZ"/>
        </w:rPr>
        <w:t>дәстүрінен жұрдай қалатын хәлге ұшырайды. Жаһандану үрдісіне төтеп бере алмайтын, жойылғалы тұрған ұлттар тізіміне енеді.  Ол үшін ұлттық иммунитетімізді ғылыми дәлелденген тарихи жәдігерлік құжатын бектіп беру күттірмейтін міндетіміз бар.</w:t>
      </w:r>
    </w:p>
    <w:p w14:paraId="2312A731"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Мұражайлардағы заттарға талдау жасап киелілік, қасиеттілік, қадірлілік мәнін ашу Қазақ елінің тектілігі мен даналылығын аша түсетін құнды жәдігерлер формасын дайындау кестесі тұр. </w:t>
      </w:r>
    </w:p>
    <w:p w14:paraId="1DA4D79F"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Ол кестеде әр затқа атауы, құндылық ерекшелігі, тарихи мерзімі, халық әдебиетіндегі орыны және бүгінгі ғылыми тілге жатық талдау жасалады.</w:t>
      </w:r>
    </w:p>
    <w:p w14:paraId="57F0B9EA" w14:textId="77777777" w:rsidR="0068043F" w:rsidRPr="007E7CAC" w:rsidRDefault="0068043F" w:rsidP="0068043F">
      <w:pPr>
        <w:ind w:right="57"/>
        <w:jc w:val="both"/>
        <w:rPr>
          <w:rFonts w:cs="Times New Roman"/>
          <w:color w:val="auto"/>
          <w:sz w:val="28"/>
          <w:szCs w:val="28"/>
          <w:lang w:val="kk-KZ"/>
        </w:rPr>
      </w:pPr>
      <w:r w:rsidRPr="007E7CAC">
        <w:rPr>
          <w:rFonts w:cs="Times New Roman"/>
          <w:color w:val="auto"/>
          <w:sz w:val="28"/>
          <w:szCs w:val="28"/>
          <w:lang w:val="kk-KZ"/>
        </w:rPr>
        <w:t>Мысалдар жеткілікті әрі тізімді ұзағынан жалғастыра беруге де болады:</w:t>
      </w:r>
    </w:p>
    <w:p w14:paraId="491926F7" w14:textId="4BBF131C"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Тұмар тағу; Уахабилік уағызда ширк, Аллаға теңесетін бақталас зат. Тәуелсіздікке дейін жергілікті имам</w:t>
      </w:r>
      <w:r w:rsidR="000112E1" w:rsidRPr="007E7CAC">
        <w:rPr>
          <w:rFonts w:cs="Times New Roman"/>
          <w:color w:val="auto"/>
          <w:sz w:val="28"/>
          <w:szCs w:val="28"/>
          <w:lang w:val="kk-KZ"/>
        </w:rPr>
        <w:t>,</w:t>
      </w:r>
      <w:r w:rsidRPr="007E7CAC">
        <w:rPr>
          <w:rFonts w:cs="Times New Roman"/>
          <w:color w:val="auto"/>
          <w:sz w:val="28"/>
          <w:szCs w:val="28"/>
          <w:lang w:val="kk-KZ"/>
        </w:rPr>
        <w:t xml:space="preserve"> молдалар қолданып келді. Тәуелсіздіктен кейінгі уағыздар нәтижесінде мешіт ауласындағы дүкендерде, базарларда бір жолата жойылды. Бүгін уахабилер ғана емес, мешіт имамдары да сақтанып бас тарта бастады. Уағыздың қортындысында оны қолдану ауыр күнә, қолданушы қазақ пен оны жазған молда тікелей тозақтың төрінде жаза алады. Тәуелсіздікке дейінгі тұмар қолданған қазақтар тозақи, бүгінгі жаңа діндарлар жұмақтық болып екіге бөлініп барады. </w:t>
      </w:r>
    </w:p>
    <w:p w14:paraId="64F8AD37" w14:textId="77777777"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Ғылыми негіз неде, талдау жасалынды ма?! Әлде әсіре бір жақты негізсіз тапсырыспен айтылған уағыз ғана ма?! Мұражайда ескі тұмарларды сақтау да күнә ма?! Тұмар туралы талдауға тоқталайын. </w:t>
      </w:r>
    </w:p>
    <w:p w14:paraId="331A0EDE" w14:textId="6DE475EA" w:rsidR="0068043F" w:rsidRPr="007E7CAC" w:rsidRDefault="0068043F" w:rsidP="0068043F">
      <w:pPr>
        <w:ind w:right="57" w:firstLine="720"/>
        <w:jc w:val="both"/>
        <w:rPr>
          <w:rFonts w:cs="Times New Roman"/>
          <w:color w:val="auto"/>
          <w:sz w:val="28"/>
          <w:szCs w:val="28"/>
          <w:lang w:val="kk-KZ"/>
        </w:rPr>
      </w:pPr>
      <w:r w:rsidRPr="007E7CAC">
        <w:rPr>
          <w:rFonts w:cs="Times New Roman"/>
          <w:color w:val="auto"/>
          <w:sz w:val="28"/>
          <w:szCs w:val="28"/>
          <w:lang w:val="kk-KZ"/>
        </w:rPr>
        <w:t xml:space="preserve">Тұмар үш бұрышты бүктеліп, ішінде Құран аятарынан үзінді жазылады. Құранда ем аяттары бар деген сілтемені негіз етсе керек. Құран аяты бір адамға арнап жазылғаннан соң оны су өтпеу үшін әуелі салафанға орайды. Екінші кезең ақ матаға оралады. Тысы әр түрлі қаппен қорғалуы мүмкін. Әжелері немерелеріне арнап қыз бала болса қырмыз мата, тоғыз көз тасын қоса батасымен сыртын кестелеп тоқып шығады. Ұл балаға басқа да түсті қолданған. Кейде арнайы теріден тігілген қапшықтары да кездеседі. Ауқатты кісілер күміс құтыдан ұсталарға арнайы жасататын болған. Күміс құты үш бұрышты немесе  домалақ алқа іспетті әшекей түрінде де жасатқан.  Мағынасы, Құранның ем аяттарынан қара күштерден қорған сөздері теріп жазылған. Тіл, көз және тылсым қара күштерден сақтану мақсаты қамтылған.  Ғылыми негізге бағытталған мәніне келсек; Жақсы сөз, лебіз бата беруші кісіден періштелердің құлағына шалынып әуелі көкке көтеріледі. Көктен аталған адамға тиеді. Одан </w:t>
      </w:r>
      <w:r w:rsidRPr="007E7CAC">
        <w:rPr>
          <w:rFonts w:cs="Times New Roman"/>
          <w:color w:val="auto"/>
          <w:sz w:val="28"/>
          <w:szCs w:val="28"/>
          <w:lang w:val="kk-KZ"/>
        </w:rPr>
        <w:lastRenderedPageBreak/>
        <w:t>сөз иесін тауып өзіне де жақсылық тиеді деген сенім болған. Шариғатта да осыған мағыналас сөз бар. Бүгінгі ұялы байланыс құралы осы формада жұмыс жас</w:t>
      </w:r>
      <w:r w:rsidR="001B3D14" w:rsidRPr="007E7CAC">
        <w:rPr>
          <w:rFonts w:cs="Times New Roman"/>
          <w:color w:val="auto"/>
          <w:sz w:val="28"/>
          <w:szCs w:val="28"/>
          <w:lang w:val="kk-KZ"/>
        </w:rPr>
        <w:t>а</w:t>
      </w:r>
      <w:r w:rsidRPr="007E7CAC">
        <w:rPr>
          <w:rFonts w:cs="Times New Roman"/>
          <w:color w:val="auto"/>
          <w:sz w:val="28"/>
          <w:szCs w:val="28"/>
          <w:lang w:val="kk-KZ"/>
        </w:rPr>
        <w:t>уы бекер емес, негіз шығу тарихы ұқсас. Қоңырау шалушы абонент нөмерін теріп жасыл белгіні бастырып, әуелі көкке спутникке жетеді. Ол абонентті тауып белгі қоңырау түседі. Қоңырауды қ</w:t>
      </w:r>
      <w:r w:rsidR="000112E1" w:rsidRPr="007E7CAC">
        <w:rPr>
          <w:rFonts w:cs="Times New Roman"/>
          <w:color w:val="auto"/>
          <w:sz w:val="28"/>
          <w:szCs w:val="28"/>
          <w:lang w:val="kk-KZ"/>
        </w:rPr>
        <w:t>абылдаған кезде алғашқы нүктеге</w:t>
      </w:r>
      <w:r w:rsidRPr="007E7CAC">
        <w:rPr>
          <w:rFonts w:cs="Times New Roman"/>
          <w:color w:val="auto"/>
          <w:sz w:val="28"/>
          <w:szCs w:val="28"/>
          <w:lang w:val="kk-KZ"/>
        </w:rPr>
        <w:t xml:space="preserve"> тікелей үш жақты байланыс орнайды. Қызыл таңба түсі де бекер жасалынбаған. Жағымсыз қоңыраулар келген кезде аса қажет батырма.</w:t>
      </w:r>
    </w:p>
    <w:p w14:paraId="09B9261B" w14:textId="4F2C17F0" w:rsidR="0068043F" w:rsidRPr="007E7CAC" w:rsidRDefault="0068043F" w:rsidP="000112E1">
      <w:pPr>
        <w:ind w:right="57" w:firstLine="720"/>
        <w:jc w:val="both"/>
        <w:rPr>
          <w:rFonts w:cs="Times New Roman"/>
          <w:color w:val="auto"/>
          <w:sz w:val="28"/>
          <w:szCs w:val="28"/>
          <w:lang w:val="kk-KZ"/>
        </w:rPr>
      </w:pPr>
      <w:r w:rsidRPr="007E7CAC">
        <w:rPr>
          <w:rFonts w:cs="Times New Roman"/>
          <w:color w:val="auto"/>
          <w:sz w:val="28"/>
          <w:szCs w:val="28"/>
          <w:lang w:val="kk-KZ"/>
        </w:rPr>
        <w:t xml:space="preserve">Перамиданың пішімі, оның ішіндегі мәйіттердің сақталуы, құдаймен байланыс құру символы ретінде үшбұрышты жасалуы жәй ғана сәйкестік емес болар. Ал жамандық қарғыс, қаралы сөзді періштелер қабылдамай жерге  түседі. </w:t>
      </w:r>
      <w:r w:rsidR="000112E1" w:rsidRPr="007E7CAC">
        <w:rPr>
          <w:rFonts w:cs="Times New Roman"/>
          <w:color w:val="auto"/>
          <w:sz w:val="28"/>
          <w:szCs w:val="28"/>
          <w:lang w:val="kk-KZ"/>
        </w:rPr>
        <w:t xml:space="preserve">Періштелер </w:t>
      </w:r>
      <w:r w:rsidRPr="007E7CAC">
        <w:rPr>
          <w:rFonts w:cs="Times New Roman"/>
          <w:color w:val="auto"/>
          <w:sz w:val="28"/>
          <w:szCs w:val="28"/>
          <w:lang w:val="kk-KZ"/>
        </w:rPr>
        <w:t>жоламағаннан соң жын</w:t>
      </w:r>
      <w:r w:rsidR="000112E1" w:rsidRPr="007E7CAC">
        <w:rPr>
          <w:rFonts w:cs="Times New Roman"/>
          <w:color w:val="auto"/>
          <w:sz w:val="28"/>
          <w:szCs w:val="28"/>
          <w:lang w:val="pt-PT"/>
        </w:rPr>
        <w:t>-</w:t>
      </w:r>
      <w:r w:rsidRPr="007E7CAC">
        <w:rPr>
          <w:rFonts w:cs="Times New Roman"/>
          <w:color w:val="auto"/>
          <w:sz w:val="28"/>
          <w:szCs w:val="28"/>
          <w:lang w:val="kk-KZ"/>
        </w:rPr>
        <w:t xml:space="preserve">жыбыр арқылы жермен аталған адамға жетеді. Қарғыс орынды болса тиеді, орынсыз болса кері иесін табады деген ұғым бар. Киесіз қарғыс жүйесін табады деген. Жер хабар айтып бармасын деген ұғыммен қайтқан адамның артынан жаман естелік айтпауға ескертеді. </w:t>
      </w:r>
    </w:p>
    <w:p w14:paraId="1972A104" w14:textId="059DC344" w:rsidR="0068043F" w:rsidRPr="007E7CAC" w:rsidRDefault="0068043F" w:rsidP="0068043F">
      <w:pPr>
        <w:ind w:right="57"/>
        <w:jc w:val="both"/>
        <w:rPr>
          <w:rFonts w:cs="Times New Roman"/>
          <w:color w:val="auto"/>
          <w:sz w:val="28"/>
          <w:szCs w:val="28"/>
          <w:lang w:val="kk-KZ"/>
        </w:rPr>
      </w:pPr>
      <w:r w:rsidRPr="007E7CAC">
        <w:rPr>
          <w:rFonts w:cs="Times New Roman"/>
          <w:color w:val="auto"/>
          <w:sz w:val="28"/>
          <w:szCs w:val="28"/>
          <w:lang w:val="kk-KZ"/>
        </w:rPr>
        <w:t xml:space="preserve">Міне осы алғыс жоғары қарай кеткен тік үш бұрышты суреттесе, қарғыс төмен қарай кеткен тік үш бұрышты бейнелейді. Бұл екуі қосылғанда Дәуіт пайғамбардың мөріндегі екі үш бұрыштан құралатын  алты бұрыш таңбасы кескіні шығады. Қазақта бұл қысқаша жақсылық қылсаң өзіңе, жамандық қылсаң өзіңе деп ортаны тәрбиелегені болатын. Құран аятында Зилзала сүресінде осы сөз қамтылады. Тұмар жоғарыға қарай бағытталған тік үш бұрышты етіп орауының </w:t>
      </w:r>
      <w:r w:rsidR="00647304" w:rsidRPr="007E7CAC">
        <w:rPr>
          <w:rFonts w:cs="Times New Roman"/>
          <w:color w:val="auto"/>
          <w:sz w:val="28"/>
          <w:szCs w:val="28"/>
          <w:lang w:val="kk-KZ"/>
        </w:rPr>
        <w:t xml:space="preserve">бір сыры осында жатса керек.   </w:t>
      </w:r>
      <w:r w:rsidRPr="007E7CAC">
        <w:rPr>
          <w:rFonts w:cs="Times New Roman"/>
          <w:color w:val="auto"/>
          <w:sz w:val="28"/>
          <w:szCs w:val="28"/>
          <w:lang w:val="kk-KZ"/>
        </w:rPr>
        <w:t xml:space="preserve">Тұмардың кәдуілгі және бой тұмар түрі бар. Үй тұмары секілді басқа да түрлері кездесуі мүмкін. Кәдуілгі тұмар түрі жиі кездеседі. Бой тұмар табылмады. Оның сырын білетін маман кездестіре алмадым. Оның ерекшелігі адамның бойының ұзындығына қарай әзірленеді екен. Үй тұмары үйден маза кетіп, тұратын адамдар жаппай аура берсе, түнгі ұйқы бұзылған кезде қорған ретінде қолданылған. Сондай - ақ жүйрік бәйгеге түсіп жүрген жылқыға да арнап тіл көзден сақтануға арнап тұмар жазылған деген ауыз </w:t>
      </w:r>
      <w:r w:rsidR="000112E1" w:rsidRPr="007E7CAC">
        <w:rPr>
          <w:rFonts w:cs="Times New Roman"/>
          <w:color w:val="auto"/>
          <w:sz w:val="28"/>
          <w:szCs w:val="28"/>
          <w:lang w:val="kk-KZ"/>
        </w:rPr>
        <w:t xml:space="preserve">екі </w:t>
      </w:r>
      <w:r w:rsidRPr="007E7CAC">
        <w:rPr>
          <w:rFonts w:cs="Times New Roman"/>
          <w:color w:val="auto"/>
          <w:sz w:val="28"/>
          <w:szCs w:val="28"/>
          <w:lang w:val="kk-KZ"/>
        </w:rPr>
        <w:t>әңгімелер бар.</w:t>
      </w:r>
    </w:p>
    <w:p w14:paraId="5D97C31C" w14:textId="2D1BF3FC" w:rsidR="0068043F" w:rsidRPr="008613B9" w:rsidRDefault="00647304" w:rsidP="001D42B4">
      <w:pPr>
        <w:ind w:right="57"/>
        <w:jc w:val="both"/>
        <w:rPr>
          <w:rFonts w:cs="Times New Roman"/>
          <w:color w:val="auto"/>
          <w:sz w:val="28"/>
          <w:szCs w:val="28"/>
          <w:lang w:val="kk-KZ"/>
        </w:rPr>
      </w:pPr>
      <w:r w:rsidRPr="007E7CAC">
        <w:rPr>
          <w:rFonts w:cs="Times New Roman"/>
          <w:color w:val="auto"/>
          <w:sz w:val="28"/>
          <w:szCs w:val="28"/>
          <w:lang w:val="kk-KZ"/>
        </w:rPr>
        <w:tab/>
        <w:t>Осы айтылған ойларды қорытындылай келе қазақ дәстүрлерінің барлығы, әдет-ғұрыптар, ғибадаттар тектен-тек жасалмаған. Барлығының терең діни-философиялық мазмұндары мен мәні бар. Қасиетті жер, киелі зат, киелі аң, әулие адам деген ұғымдардың барлығы ежелден келе жатқан наным-сенімдермен, тарихпен, әдебиетпен, ғылыммен, өнермен байланысты. Сондықтан да мұражайда тек дінмен байланысты жәдігерлер ғана емес, қазақ халқының мат</w:t>
      </w:r>
      <w:r w:rsidR="00E030C1" w:rsidRPr="007E7CAC">
        <w:rPr>
          <w:rFonts w:cs="Times New Roman"/>
          <w:color w:val="auto"/>
          <w:sz w:val="28"/>
          <w:szCs w:val="28"/>
          <w:lang w:val="kk-KZ"/>
        </w:rPr>
        <w:t>ер</w:t>
      </w:r>
      <w:r w:rsidRPr="007E7CAC">
        <w:rPr>
          <w:rFonts w:cs="Times New Roman"/>
          <w:color w:val="auto"/>
          <w:sz w:val="28"/>
          <w:szCs w:val="28"/>
          <w:lang w:val="kk-KZ"/>
        </w:rPr>
        <w:t>иалдық</w:t>
      </w:r>
      <w:r w:rsidR="00E030C1" w:rsidRPr="007E7CAC">
        <w:rPr>
          <w:rFonts w:cs="Times New Roman"/>
          <w:color w:val="auto"/>
          <w:sz w:val="28"/>
          <w:szCs w:val="28"/>
          <w:lang w:val="kk-KZ"/>
        </w:rPr>
        <w:t xml:space="preserve"> және рухани мәдениетінің тарихында құнды деп есептелген барлық з</w:t>
      </w:r>
      <w:r w:rsidR="008613B9">
        <w:rPr>
          <w:rFonts w:cs="Times New Roman"/>
          <w:color w:val="auto"/>
          <w:sz w:val="28"/>
          <w:szCs w:val="28"/>
          <w:lang w:val="kk-KZ"/>
        </w:rPr>
        <w:t>аттарды жинау керек деп шешілді</w:t>
      </w:r>
      <w:r w:rsidR="00E030C1" w:rsidRPr="007E7CAC">
        <w:rPr>
          <w:rFonts w:cs="Times New Roman"/>
          <w:color w:val="auto"/>
          <w:sz w:val="28"/>
          <w:szCs w:val="28"/>
          <w:lang w:val="kk-KZ"/>
        </w:rPr>
        <w:t xml:space="preserve"> </w:t>
      </w:r>
      <w:r w:rsidR="001D42B4" w:rsidRPr="007E7CAC">
        <w:rPr>
          <w:rFonts w:cs="Times New Roman"/>
          <w:color w:val="auto"/>
          <w:sz w:val="28"/>
          <w:szCs w:val="28"/>
          <w:lang w:val="pt-PT"/>
        </w:rPr>
        <w:t>[</w:t>
      </w:r>
      <w:r w:rsidR="00DC6144" w:rsidRPr="007E7CAC">
        <w:rPr>
          <w:rFonts w:cs="Times New Roman"/>
          <w:color w:val="auto"/>
          <w:sz w:val="28"/>
          <w:szCs w:val="28"/>
          <w:lang w:val="kk-KZ"/>
        </w:rPr>
        <w:t>168</w:t>
      </w:r>
      <w:r w:rsidR="001D42B4" w:rsidRPr="007E7CAC">
        <w:rPr>
          <w:rFonts w:cs="Times New Roman"/>
          <w:color w:val="auto"/>
          <w:sz w:val="28"/>
          <w:szCs w:val="28"/>
          <w:lang w:val="pt-PT"/>
        </w:rPr>
        <w:t xml:space="preserve">, </w:t>
      </w:r>
      <w:r w:rsidR="001D42B4" w:rsidRPr="007E7CAC">
        <w:rPr>
          <w:rFonts w:cs="Times New Roman"/>
          <w:color w:val="auto"/>
          <w:sz w:val="28"/>
          <w:szCs w:val="28"/>
          <w:lang w:val="kk-KZ"/>
        </w:rPr>
        <w:t>130-134 б</w:t>
      </w:r>
      <w:r w:rsidR="008613B9">
        <w:rPr>
          <w:rFonts w:cs="Times New Roman"/>
          <w:color w:val="auto"/>
          <w:sz w:val="28"/>
          <w:szCs w:val="28"/>
          <w:lang w:val="kk-KZ"/>
        </w:rPr>
        <w:t>б.</w:t>
      </w:r>
      <w:r w:rsidR="001D42B4" w:rsidRPr="007E7CAC">
        <w:rPr>
          <w:rFonts w:cs="Times New Roman"/>
          <w:color w:val="auto"/>
          <w:sz w:val="28"/>
          <w:szCs w:val="28"/>
          <w:lang w:val="pt-PT"/>
        </w:rPr>
        <w:t>]</w:t>
      </w:r>
      <w:r w:rsidR="008613B9">
        <w:rPr>
          <w:rFonts w:cs="Times New Roman"/>
          <w:color w:val="auto"/>
          <w:sz w:val="28"/>
          <w:szCs w:val="28"/>
          <w:lang w:val="kk-KZ"/>
        </w:rPr>
        <w:t>.</w:t>
      </w:r>
    </w:p>
    <w:p w14:paraId="1929C1A4" w14:textId="23B05359" w:rsidR="00732826" w:rsidRPr="007E7CAC" w:rsidRDefault="004774D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kk-KZ"/>
        </w:rPr>
        <w:t>Мұражайдың мақсаты тек көне экспонаттарды көрмеге қою ғана емес, адамдарды</w:t>
      </w:r>
      <w:r w:rsidR="00017A55" w:rsidRPr="007E7CAC">
        <w:rPr>
          <w:rStyle w:val="a8"/>
          <w:rFonts w:cs="Times New Roman"/>
          <w:color w:val="auto"/>
          <w:sz w:val="28"/>
          <w:szCs w:val="28"/>
          <w:lang w:val="kk-KZ"/>
        </w:rPr>
        <w:t xml:space="preserve">ң </w:t>
      </w:r>
      <w:r w:rsidRPr="007E7CAC">
        <w:rPr>
          <w:rStyle w:val="a8"/>
          <w:rFonts w:cs="Times New Roman"/>
          <w:color w:val="auto"/>
          <w:sz w:val="28"/>
          <w:szCs w:val="28"/>
          <w:lang w:val="kk-KZ"/>
        </w:rPr>
        <w:t>діни</w:t>
      </w:r>
      <w:r w:rsidR="00017A55" w:rsidRPr="007E7CAC">
        <w:rPr>
          <w:rStyle w:val="a8"/>
          <w:rFonts w:cs="Times New Roman"/>
          <w:color w:val="auto"/>
          <w:sz w:val="28"/>
          <w:szCs w:val="28"/>
          <w:lang w:val="kk-KZ"/>
        </w:rPr>
        <w:t xml:space="preserve"> сауатын ашып, </w:t>
      </w:r>
      <w:r w:rsidRPr="007E7CAC">
        <w:rPr>
          <w:rStyle w:val="a8"/>
          <w:rFonts w:cs="Times New Roman"/>
          <w:color w:val="auto"/>
          <w:sz w:val="28"/>
          <w:szCs w:val="28"/>
          <w:lang w:val="kk-KZ"/>
        </w:rPr>
        <w:t>тарих</w:t>
      </w:r>
      <w:r w:rsidR="00017A55" w:rsidRPr="007E7CAC">
        <w:rPr>
          <w:rStyle w:val="a8"/>
          <w:rFonts w:cs="Times New Roman"/>
          <w:color w:val="auto"/>
          <w:sz w:val="28"/>
          <w:szCs w:val="28"/>
          <w:lang w:val="kk-KZ"/>
        </w:rPr>
        <w:t xml:space="preserve">қа ғылыми </w:t>
      </w:r>
      <w:r w:rsidRPr="007E7CAC">
        <w:rPr>
          <w:rStyle w:val="a8"/>
          <w:rFonts w:cs="Times New Roman"/>
          <w:color w:val="auto"/>
          <w:sz w:val="28"/>
          <w:szCs w:val="28"/>
          <w:lang w:val="kk-KZ"/>
        </w:rPr>
        <w:t xml:space="preserve">тұрғыда да </w:t>
      </w:r>
      <w:r w:rsidR="00732826" w:rsidRPr="007E7CAC">
        <w:rPr>
          <w:rStyle w:val="a8"/>
          <w:rFonts w:cs="Times New Roman"/>
          <w:color w:val="auto"/>
          <w:sz w:val="28"/>
          <w:szCs w:val="28"/>
          <w:lang w:val="kk-KZ"/>
        </w:rPr>
        <w:t xml:space="preserve">қарауға жол ашу </w:t>
      </w:r>
      <w:r w:rsidRPr="007E7CAC">
        <w:rPr>
          <w:rStyle w:val="a8"/>
          <w:rFonts w:cs="Times New Roman"/>
          <w:color w:val="auto"/>
          <w:sz w:val="28"/>
          <w:szCs w:val="28"/>
          <w:lang w:val="kk-KZ"/>
        </w:rPr>
        <w:t xml:space="preserve">болып табылады. </w:t>
      </w:r>
      <w:r w:rsidRPr="007E7CAC">
        <w:rPr>
          <w:rStyle w:val="a8"/>
          <w:rFonts w:cs="Times New Roman"/>
          <w:color w:val="auto"/>
          <w:sz w:val="28"/>
          <w:szCs w:val="28"/>
          <w:lang w:val="ru-RU"/>
        </w:rPr>
        <w:t xml:space="preserve">Десек те оның діни сипатынан зайырлы сипаты басым екенін ескеру қажет. </w:t>
      </w:r>
    </w:p>
    <w:p w14:paraId="49A9CA50" w14:textId="17F47171" w:rsidR="00FE6FF8" w:rsidRPr="007E7CAC" w:rsidRDefault="0073282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Қ</w:t>
      </w:r>
      <w:r w:rsidR="004774D6" w:rsidRPr="007E7CAC">
        <w:rPr>
          <w:rStyle w:val="a8"/>
          <w:rFonts w:cs="Times New Roman"/>
          <w:color w:val="auto"/>
          <w:sz w:val="28"/>
          <w:szCs w:val="28"/>
          <w:lang w:val="ru-RU"/>
        </w:rPr>
        <w:t xml:space="preserve">ажылық пен зияраттың да екі бөлек құбылыс екенін ескеру керек. Мысалы, Меккедегі қажылық міндеттелген парыз болса, Мединаға зиярат құптарлық амал. Зияратпен сипатталатын діни туризм кез келген елге, оның ішінде араб елдеріне үлкен табыс әкелетіні белгілі. </w:t>
      </w:r>
    </w:p>
    <w:p w14:paraId="11C34A70" w14:textId="5F9B9D38" w:rsidR="00FE6FF8" w:rsidRPr="007E7CAC" w:rsidRDefault="004774D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lastRenderedPageBreak/>
        <w:t>Жоғарыда айтылғандай, исламдағы сакралдылық мұсылман дініндегі ғұрыптық практиканың негізгі үш базалық компонентін өзекті күйге келтіреді: сакралды кеңістік, Құран мәтінін сакралдандыру және ғұрыптық жоралғыларды атқару қағидаларын қатаң сақтау. Исламда бұл өлшемдер діндарлардың діни сенімін бекітуге бағытталған діни туризммен салыстырғанда қажылықтың қатаң реттелген ғұрып екендігін байқатады [8</w:t>
      </w:r>
      <w:r w:rsidR="006D476D" w:rsidRPr="007E7CAC">
        <w:rPr>
          <w:rStyle w:val="a8"/>
          <w:rFonts w:cs="Times New Roman"/>
          <w:color w:val="auto"/>
          <w:sz w:val="28"/>
          <w:szCs w:val="28"/>
          <w:lang w:val="ru-RU"/>
        </w:rPr>
        <w:t>9</w:t>
      </w:r>
      <w:r w:rsidR="00962D1F" w:rsidRPr="007E7CAC">
        <w:rPr>
          <w:rStyle w:val="a8"/>
          <w:rFonts w:cs="Times New Roman"/>
          <w:color w:val="auto"/>
          <w:sz w:val="28"/>
          <w:szCs w:val="28"/>
          <w:lang w:val="ru-RU"/>
        </w:rPr>
        <w:t xml:space="preserve">, </w:t>
      </w:r>
      <w:r w:rsidRPr="007E7CAC">
        <w:rPr>
          <w:rStyle w:val="a8"/>
          <w:rFonts w:cs="Times New Roman"/>
          <w:color w:val="auto"/>
          <w:sz w:val="28"/>
          <w:szCs w:val="28"/>
          <w:lang w:val="ru-RU"/>
        </w:rPr>
        <w:t>70</w:t>
      </w:r>
      <w:r w:rsidR="008613B9">
        <w:rPr>
          <w:rStyle w:val="a8"/>
          <w:rFonts w:cs="Times New Roman"/>
          <w:color w:val="auto"/>
          <w:sz w:val="28"/>
          <w:szCs w:val="28"/>
          <w:lang w:val="ru-RU"/>
        </w:rPr>
        <w:t xml:space="preserve"> </w:t>
      </w:r>
      <w:r w:rsidR="00962D1F" w:rsidRPr="007E7CAC">
        <w:rPr>
          <w:rStyle w:val="a8"/>
          <w:rFonts w:cs="Times New Roman"/>
          <w:color w:val="auto"/>
          <w:sz w:val="28"/>
          <w:szCs w:val="28"/>
          <w:lang w:val="ru-RU"/>
        </w:rPr>
        <w:t>б</w:t>
      </w:r>
      <w:r w:rsidR="008613B9">
        <w:rPr>
          <w:rStyle w:val="a8"/>
          <w:rFonts w:cs="Times New Roman"/>
          <w:color w:val="auto"/>
          <w:sz w:val="28"/>
          <w:szCs w:val="28"/>
          <w:lang w:val="ru-RU"/>
        </w:rPr>
        <w:t>.</w:t>
      </w:r>
      <w:r w:rsidRPr="007E7CAC">
        <w:rPr>
          <w:rStyle w:val="a8"/>
          <w:rFonts w:cs="Times New Roman"/>
          <w:color w:val="auto"/>
          <w:sz w:val="28"/>
          <w:szCs w:val="28"/>
          <w:lang w:val="ru-RU"/>
        </w:rPr>
        <w:t xml:space="preserve">]. Оған қоса қажылықта тән мен жанның рухани тазаруына үлкен мән беріледі. Сол себепті «қажы» болған адамның әлеуметтік мәртебесі де күрт өседі. Оның мысалын қазіргіден гөрі дәстүрлі қазақ қоғамынан айқын көруге болады. </w:t>
      </w:r>
    </w:p>
    <w:p w14:paraId="58AD1200" w14:textId="77777777" w:rsidR="00202D02" w:rsidRPr="007E7CAC" w:rsidRDefault="004774D6" w:rsidP="00202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Times New Roman"/>
          <w:color w:val="auto"/>
          <w:sz w:val="28"/>
          <w:szCs w:val="28"/>
          <w:lang w:val="kk-KZ" w:bidi="ar-EG"/>
        </w:rPr>
      </w:pPr>
      <w:r w:rsidRPr="007E7CAC">
        <w:rPr>
          <w:rStyle w:val="a8"/>
          <w:rFonts w:cs="Times New Roman"/>
          <w:color w:val="auto"/>
          <w:sz w:val="28"/>
          <w:szCs w:val="28"/>
          <w:lang w:val="ru-RU"/>
        </w:rPr>
        <w:t>Соңғы онжылдықтарда біздің елімізде және жалпы әлемде діни сананың жаңғыруына орай қасиетті жерлер мен керемет иесі болған тұлғаларды</w:t>
      </w:r>
      <w:r w:rsidR="00732826" w:rsidRPr="007E7CAC">
        <w:rPr>
          <w:rStyle w:val="a8"/>
          <w:rFonts w:cs="Times New Roman"/>
          <w:color w:val="auto"/>
          <w:sz w:val="28"/>
          <w:szCs w:val="28"/>
          <w:lang w:val="ru-RU"/>
        </w:rPr>
        <w:t>ң кесенесіне</w:t>
      </w:r>
      <w:r w:rsidRPr="007E7CAC">
        <w:rPr>
          <w:rStyle w:val="a8"/>
          <w:rFonts w:cs="Times New Roman"/>
          <w:color w:val="auto"/>
          <w:sz w:val="28"/>
          <w:szCs w:val="28"/>
          <w:lang w:val="ru-RU"/>
        </w:rPr>
        <w:t xml:space="preserve"> зиярат ету белең алып келеді. Бұл, әсіресе, кеңестік империя күйрегеннен кейінгі тәуелсіз достастық елдерінен, оның ішінде біздің еліміздегі діни ахуал</w:t>
      </w:r>
      <w:r w:rsidR="00732826" w:rsidRPr="007E7CAC">
        <w:rPr>
          <w:rStyle w:val="a8"/>
          <w:rFonts w:cs="Times New Roman"/>
          <w:color w:val="auto"/>
          <w:sz w:val="28"/>
          <w:szCs w:val="28"/>
          <w:lang w:val="ru-RU"/>
        </w:rPr>
        <w:t>ын</w:t>
      </w:r>
      <w:r w:rsidRPr="007E7CAC">
        <w:rPr>
          <w:rStyle w:val="a8"/>
          <w:rFonts w:cs="Times New Roman"/>
          <w:color w:val="auto"/>
          <w:sz w:val="28"/>
          <w:szCs w:val="28"/>
          <w:lang w:val="ru-RU"/>
        </w:rPr>
        <w:t>ан айқын аңғарылады. Мысалы, бізд</w:t>
      </w:r>
      <w:r w:rsidR="0016292C" w:rsidRPr="007E7CAC">
        <w:rPr>
          <w:rStyle w:val="a8"/>
          <w:rFonts w:cs="Times New Roman"/>
          <w:color w:val="auto"/>
          <w:sz w:val="28"/>
          <w:szCs w:val="28"/>
          <w:lang w:val="ru-RU"/>
        </w:rPr>
        <w:t>ің елімізде Түркістандағы Қ. А. Яс</w:t>
      </w:r>
      <w:r w:rsidRPr="007E7CAC">
        <w:rPr>
          <w:rStyle w:val="a8"/>
          <w:rFonts w:cs="Times New Roman"/>
          <w:color w:val="auto"/>
          <w:sz w:val="28"/>
          <w:szCs w:val="28"/>
          <w:lang w:val="ru-RU"/>
        </w:rPr>
        <w:t>сауи, Отырардағы Арыстанбаб, Маңғыстаудағы Бекет ата, Алматыдағы Райымбек, Әлмерек абыз т.б. кесенелерді зиярат ету анағұрлым танымал.</w:t>
      </w:r>
      <w:r w:rsidR="00972388" w:rsidRPr="007E7CAC">
        <w:rPr>
          <w:rStyle w:val="a8"/>
          <w:rFonts w:cs="Times New Roman"/>
          <w:color w:val="auto"/>
          <w:sz w:val="28"/>
          <w:szCs w:val="28"/>
          <w:lang w:val="ru-RU"/>
        </w:rPr>
        <w:t xml:space="preserve"> Өзге ұлт өкілдерінің зиярат етуі, түрлі елдерден келуші қонақтар саны діни бағыттағы зияратты ұйымдастырушылар </w:t>
      </w:r>
      <w:r w:rsidR="00202D02" w:rsidRPr="007E7CAC">
        <w:rPr>
          <w:rStyle w:val="a8"/>
          <w:rFonts w:cs="Times New Roman"/>
          <w:color w:val="auto"/>
          <w:sz w:val="28"/>
          <w:szCs w:val="28"/>
          <w:lang w:val="ru-RU"/>
        </w:rPr>
        <w:t xml:space="preserve">тарапынан </w:t>
      </w:r>
      <w:r w:rsidR="00972388" w:rsidRPr="007E7CAC">
        <w:rPr>
          <w:rStyle w:val="a8"/>
          <w:rFonts w:cs="Times New Roman"/>
          <w:color w:val="auto"/>
          <w:sz w:val="28"/>
          <w:szCs w:val="28"/>
          <w:lang w:val="ru-RU"/>
        </w:rPr>
        <w:t xml:space="preserve">арытып келе жатқаны байқалады. </w:t>
      </w:r>
      <w:r w:rsidRPr="007E7CAC">
        <w:rPr>
          <w:rStyle w:val="a8"/>
          <w:rFonts w:cs="Times New Roman"/>
          <w:color w:val="auto"/>
          <w:sz w:val="28"/>
          <w:szCs w:val="28"/>
          <w:lang w:val="ru-RU"/>
        </w:rPr>
        <w:t>Әрине, діни сана мен діни практикада шектен шығатын айғақтар дәстүрлі қоғамдарда да болған, қазіргі жағдайда да молынан ұшырасады. Мысалы, Қазақстанда Сыр бойындағы пірлердің бірі Меккедегі әл-Харам мешітін Хорасан ата мазары маңына көшіріп әкелген кереметі жайында айтылады. Сондай-ақ, елімізде «Ата жолы», «А</w:t>
      </w:r>
      <w:r w:rsidR="000112E1" w:rsidRPr="007E7CAC">
        <w:rPr>
          <w:rStyle w:val="a8"/>
          <w:rFonts w:cs="Times New Roman"/>
          <w:color w:val="auto"/>
          <w:sz w:val="28"/>
          <w:szCs w:val="28"/>
          <w:lang w:val="ru-RU"/>
        </w:rPr>
        <w:t>ққу</w:t>
      </w:r>
      <w:r w:rsidRPr="007E7CAC">
        <w:rPr>
          <w:rStyle w:val="a8"/>
          <w:rFonts w:cs="Times New Roman"/>
          <w:color w:val="auto"/>
          <w:sz w:val="28"/>
          <w:szCs w:val="28"/>
          <w:lang w:val="ru-RU"/>
        </w:rPr>
        <w:t>»</w:t>
      </w:r>
      <w:r w:rsidR="00972388" w:rsidRPr="007E7CAC">
        <w:rPr>
          <w:rStyle w:val="a8"/>
          <w:rFonts w:cs="Times New Roman"/>
          <w:color w:val="auto"/>
          <w:sz w:val="28"/>
          <w:szCs w:val="28"/>
          <w:lang w:val="ru-RU"/>
        </w:rPr>
        <w:t xml:space="preserve"> </w:t>
      </w:r>
      <w:r w:rsidRPr="007E7CAC">
        <w:rPr>
          <w:rStyle w:val="a8"/>
          <w:rFonts w:cs="Times New Roman"/>
          <w:color w:val="auto"/>
          <w:sz w:val="28"/>
          <w:szCs w:val="28"/>
          <w:lang w:val="ru-RU"/>
        </w:rPr>
        <w:t>аталатын дін</w:t>
      </w:r>
      <w:r w:rsidR="00972388" w:rsidRPr="007E7CAC">
        <w:rPr>
          <w:rStyle w:val="a8"/>
          <w:rFonts w:cs="Times New Roman"/>
          <w:color w:val="auto"/>
          <w:sz w:val="28"/>
          <w:szCs w:val="28"/>
          <w:lang w:val="ru-RU"/>
        </w:rPr>
        <w:t>и туризм жолымен емдеуді ұйымдастыратын бірнеше топтар бар. Арасында емшілік</w:t>
      </w:r>
      <w:r w:rsidR="00972388" w:rsidRPr="007E7CAC">
        <w:rPr>
          <w:rStyle w:val="a8"/>
          <w:rFonts w:cs="Times New Roman"/>
          <w:color w:val="auto"/>
          <w:sz w:val="28"/>
          <w:szCs w:val="28"/>
          <w:lang w:val="ru-RU" w:bidi="ar-EG"/>
        </w:rPr>
        <w:t>-ба</w:t>
      </w:r>
      <w:r w:rsidR="00972388" w:rsidRPr="007E7CAC">
        <w:rPr>
          <w:rStyle w:val="a8"/>
          <w:rFonts w:cs="Times New Roman"/>
          <w:color w:val="auto"/>
          <w:sz w:val="28"/>
          <w:szCs w:val="28"/>
          <w:lang w:val="kk-KZ" w:bidi="ar-EG"/>
        </w:rPr>
        <w:t xml:space="preserve">қсылық әдісімен белгісіз жағдайдағы науқас адамдарды емдеу, тұңғиыққа тірелген жандарды өмір тауқіметінен айықтыру </w:t>
      </w:r>
      <w:r w:rsidR="00202D02" w:rsidRPr="007E7CAC">
        <w:rPr>
          <w:rStyle w:val="a8"/>
          <w:rFonts w:cs="Times New Roman"/>
          <w:color w:val="auto"/>
          <w:sz w:val="28"/>
          <w:szCs w:val="28"/>
          <w:lang w:val="kk-KZ" w:bidi="ar-EG"/>
        </w:rPr>
        <w:t>үшін</w:t>
      </w:r>
      <w:r w:rsidR="00972388" w:rsidRPr="007E7CAC">
        <w:rPr>
          <w:rStyle w:val="a8"/>
          <w:rFonts w:cs="Times New Roman"/>
          <w:color w:val="auto"/>
          <w:sz w:val="28"/>
          <w:szCs w:val="28"/>
          <w:lang w:val="kk-KZ" w:bidi="ar-EG"/>
        </w:rPr>
        <w:t xml:space="preserve"> зиярат сапарын ұйымдастырумен </w:t>
      </w:r>
      <w:r w:rsidR="009070EE" w:rsidRPr="007E7CAC">
        <w:rPr>
          <w:rStyle w:val="a8"/>
          <w:rFonts w:cs="Times New Roman"/>
          <w:color w:val="auto"/>
          <w:sz w:val="28"/>
          <w:szCs w:val="28"/>
          <w:lang w:val="kk-KZ" w:bidi="ar-EG"/>
        </w:rPr>
        <w:t>жол ашатынын айтады. Бұл ем жолы бұрынғы бақсылық</w:t>
      </w:r>
      <w:r w:rsidR="009070EE" w:rsidRPr="007E7CAC">
        <w:rPr>
          <w:rFonts w:cs="Times New Roman"/>
          <w:color w:val="auto"/>
          <w:sz w:val="28"/>
          <w:szCs w:val="28"/>
          <w:lang w:val="kk-KZ" w:bidi="ar-EG"/>
        </w:rPr>
        <w:t>-емшілік пен бүгінгі емшілік жолының ара жігін ажырату</w:t>
      </w:r>
      <w:r w:rsidR="00202D02" w:rsidRPr="007E7CAC">
        <w:rPr>
          <w:rFonts w:cs="Times New Roman"/>
          <w:color w:val="auto"/>
          <w:sz w:val="28"/>
          <w:szCs w:val="28"/>
          <w:lang w:val="kk-KZ" w:bidi="ar-EG"/>
        </w:rPr>
        <w:t xml:space="preserve">да ғылыми </w:t>
      </w:r>
      <w:r w:rsidR="009070EE" w:rsidRPr="007E7CAC">
        <w:rPr>
          <w:rFonts w:cs="Times New Roman"/>
          <w:color w:val="auto"/>
          <w:sz w:val="28"/>
          <w:szCs w:val="28"/>
          <w:lang w:val="kk-KZ" w:bidi="ar-EG"/>
        </w:rPr>
        <w:t xml:space="preserve">талдауды талап ететін құбылыс. </w:t>
      </w:r>
    </w:p>
    <w:p w14:paraId="328D80CD" w14:textId="6E336E9A" w:rsidR="00202D02" w:rsidRPr="007E7CAC" w:rsidRDefault="00C21551" w:rsidP="00076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Fonts w:cs="Times New Roman"/>
          <w:color w:val="auto"/>
          <w:sz w:val="28"/>
          <w:szCs w:val="28"/>
          <w:lang w:val="kk-KZ" w:bidi="ar-EG"/>
        </w:rPr>
        <w:t xml:space="preserve">Әріден алсақ, </w:t>
      </w:r>
      <w:r w:rsidR="00202D02" w:rsidRPr="007E7CAC">
        <w:rPr>
          <w:rFonts w:cs="Times New Roman"/>
          <w:color w:val="auto"/>
          <w:sz w:val="28"/>
          <w:szCs w:val="28"/>
          <w:lang w:val="kk-KZ" w:bidi="ar-EG"/>
        </w:rPr>
        <w:t>Алпамыс батырды</w:t>
      </w:r>
      <w:r w:rsidRPr="007E7CAC">
        <w:rPr>
          <w:rFonts w:cs="Times New Roman"/>
          <w:color w:val="auto"/>
          <w:sz w:val="28"/>
          <w:szCs w:val="28"/>
          <w:lang w:val="kk-KZ" w:bidi="ar-EG"/>
        </w:rPr>
        <w:t xml:space="preserve"> ата-анасы</w:t>
      </w:r>
      <w:r w:rsidR="00202D02" w:rsidRPr="007E7CAC">
        <w:rPr>
          <w:rFonts w:cs="Times New Roman"/>
          <w:color w:val="auto"/>
          <w:sz w:val="28"/>
          <w:szCs w:val="28"/>
          <w:lang w:val="kk-KZ" w:bidi="ar-EG"/>
        </w:rPr>
        <w:t xml:space="preserve"> </w:t>
      </w:r>
      <w:r w:rsidRPr="007E7CAC">
        <w:rPr>
          <w:rFonts w:cs="Times New Roman"/>
          <w:color w:val="auto"/>
          <w:sz w:val="28"/>
          <w:szCs w:val="28"/>
          <w:lang w:val="kk-KZ" w:bidi="ar-EG"/>
        </w:rPr>
        <w:t>әулие аралап, Бабатүкті шашты азиздің аянымен Құдайдан тілеп алғаны. Беріден алсақ Қажымұқан Мұңайтпасұлының өмірілік жолында Осы әулиенің қолдауын медет тұтуы тарихта бар. Бірақ осындай тарихи уақиғаларды,</w:t>
      </w:r>
      <w:r w:rsidR="00076607" w:rsidRPr="007E7CAC">
        <w:rPr>
          <w:rFonts w:cs="Times New Roman"/>
          <w:color w:val="auto"/>
          <w:sz w:val="28"/>
          <w:szCs w:val="28"/>
          <w:lang w:val="kk-KZ" w:bidi="ar-EG"/>
        </w:rPr>
        <w:t xml:space="preserve"> қолжаулық етіп </w:t>
      </w:r>
      <w:r w:rsidR="009070EE" w:rsidRPr="007E7CAC">
        <w:rPr>
          <w:rFonts w:cs="Times New Roman"/>
          <w:color w:val="auto"/>
          <w:sz w:val="28"/>
          <w:szCs w:val="28"/>
          <w:lang w:val="kk-KZ" w:bidi="ar-EG"/>
        </w:rPr>
        <w:t>көре көзге алдау-арбау жалған емшілері де жоқ емес. Ғасырдан сақталып келген «Зиярат әдебін» өрескел бұзатын жандар кездесіп жатады. Шектен тыс қылықтарымен елдің ашу ызасын туғызатын, сырт көзге әбес көрінетіні рас. Бұл киелі орындарға</w:t>
      </w:r>
      <w:r w:rsidR="00076607" w:rsidRPr="007E7CAC">
        <w:rPr>
          <w:rFonts w:cs="Times New Roman"/>
          <w:color w:val="auto"/>
          <w:sz w:val="28"/>
          <w:szCs w:val="28"/>
          <w:lang w:val="kk-KZ" w:bidi="ar-EG"/>
        </w:rPr>
        <w:t xml:space="preserve"> арналған</w:t>
      </w:r>
      <w:r w:rsidR="009070EE" w:rsidRPr="007E7CAC">
        <w:rPr>
          <w:rFonts w:cs="Times New Roman"/>
          <w:color w:val="auto"/>
          <w:sz w:val="28"/>
          <w:szCs w:val="28"/>
          <w:lang w:val="kk-KZ" w:bidi="ar-EG"/>
        </w:rPr>
        <w:t xml:space="preserve"> «Зиярат әдебін» реттейтін </w:t>
      </w:r>
      <w:r w:rsidR="00076607" w:rsidRPr="007E7CAC">
        <w:rPr>
          <w:rFonts w:cs="Times New Roman"/>
          <w:color w:val="auto"/>
          <w:sz w:val="28"/>
          <w:szCs w:val="28"/>
          <w:lang w:val="kk-KZ" w:bidi="ar-EG"/>
        </w:rPr>
        <w:t xml:space="preserve">ортақ </w:t>
      </w:r>
      <w:r w:rsidR="009070EE" w:rsidRPr="007E7CAC">
        <w:rPr>
          <w:rFonts w:cs="Times New Roman"/>
          <w:color w:val="auto"/>
          <w:sz w:val="28"/>
          <w:szCs w:val="28"/>
          <w:lang w:val="kk-KZ" w:bidi="ar-EG"/>
        </w:rPr>
        <w:t xml:space="preserve">жүйе </w:t>
      </w:r>
      <w:r w:rsidR="00076607" w:rsidRPr="007E7CAC">
        <w:rPr>
          <w:rFonts w:cs="Times New Roman"/>
          <w:color w:val="auto"/>
          <w:sz w:val="28"/>
          <w:szCs w:val="28"/>
          <w:lang w:val="kk-KZ" w:bidi="ar-EG"/>
        </w:rPr>
        <w:t xml:space="preserve">қалыптастыру </w:t>
      </w:r>
      <w:r w:rsidR="009070EE" w:rsidRPr="007E7CAC">
        <w:rPr>
          <w:rFonts w:cs="Times New Roman"/>
          <w:color w:val="auto"/>
          <w:sz w:val="28"/>
          <w:szCs w:val="28"/>
          <w:lang w:val="kk-KZ" w:bidi="ar-EG"/>
        </w:rPr>
        <w:t>қажеттілігін</w:t>
      </w:r>
      <w:r w:rsidR="00076607" w:rsidRPr="007E7CAC">
        <w:rPr>
          <w:rFonts w:cs="Times New Roman"/>
          <w:color w:val="auto"/>
          <w:sz w:val="28"/>
          <w:szCs w:val="28"/>
          <w:lang w:val="kk-KZ" w:bidi="ar-EG"/>
        </w:rPr>
        <w:t xml:space="preserve"> туындатып отыр.</w:t>
      </w:r>
      <w:r w:rsidR="009070EE" w:rsidRPr="007E7CAC">
        <w:rPr>
          <w:rFonts w:cs="Times New Roman"/>
          <w:color w:val="auto"/>
          <w:sz w:val="28"/>
          <w:szCs w:val="28"/>
          <w:lang w:val="kk-KZ" w:bidi="ar-EG"/>
        </w:rPr>
        <w:t xml:space="preserve"> Емшілік мақсатындағы діни туризның қарсыласы, деструктивті деп танылған Уахабилік ағымындағы жас буын өшпенділігі арытып, киелі орындарды өртеп қирату</w:t>
      </w:r>
      <w:r w:rsidR="00076607" w:rsidRPr="007E7CAC">
        <w:rPr>
          <w:rFonts w:cs="Times New Roman"/>
          <w:color w:val="auto"/>
          <w:sz w:val="28"/>
          <w:szCs w:val="28"/>
          <w:lang w:val="kk-KZ" w:bidi="ar-EG"/>
        </w:rPr>
        <w:t>да</w:t>
      </w:r>
      <w:r w:rsidR="009070EE" w:rsidRPr="007E7CAC">
        <w:rPr>
          <w:rFonts w:cs="Times New Roman"/>
          <w:color w:val="auto"/>
          <w:sz w:val="28"/>
          <w:szCs w:val="28"/>
          <w:lang w:val="kk-KZ" w:bidi="ar-EG"/>
        </w:rPr>
        <w:t xml:space="preserve">  </w:t>
      </w:r>
      <w:r w:rsidR="00202D02" w:rsidRPr="007E7CAC">
        <w:rPr>
          <w:rFonts w:cs="Times New Roman"/>
          <w:color w:val="auto"/>
          <w:sz w:val="28"/>
          <w:szCs w:val="28"/>
          <w:lang w:val="kk-KZ" w:bidi="ar-EG"/>
        </w:rPr>
        <w:t xml:space="preserve">алғашқы қадамдарын жасапта үлгерді. </w:t>
      </w:r>
    </w:p>
    <w:p w14:paraId="0C0B6955" w14:textId="04D506EC" w:rsidR="00FE6FF8" w:rsidRPr="007E7CAC" w:rsidRDefault="004774D6" w:rsidP="00202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Киелі Меккеге қажылық жасағандай сакралды амалдарды қайталайтын жерлер</w:t>
      </w:r>
      <w:r w:rsidR="00202D02" w:rsidRPr="007E7CAC">
        <w:rPr>
          <w:rStyle w:val="a8"/>
          <w:rFonts w:cs="Times New Roman"/>
          <w:color w:val="auto"/>
          <w:sz w:val="28"/>
          <w:szCs w:val="28"/>
          <w:lang w:val="kk-KZ"/>
        </w:rPr>
        <w:t xml:space="preserve"> өзге елдерде де</w:t>
      </w:r>
      <w:r w:rsidRPr="007E7CAC">
        <w:rPr>
          <w:rStyle w:val="a8"/>
          <w:rFonts w:cs="Times New Roman"/>
          <w:color w:val="auto"/>
          <w:sz w:val="28"/>
          <w:szCs w:val="28"/>
          <w:lang w:val="kk-KZ"/>
        </w:rPr>
        <w:t xml:space="preserve"> кездеседі</w:t>
      </w:r>
      <w:r w:rsidR="00202D02" w:rsidRPr="007E7CAC">
        <w:rPr>
          <w:rStyle w:val="a8"/>
          <w:rFonts w:cs="Times New Roman"/>
          <w:color w:val="auto"/>
          <w:sz w:val="28"/>
          <w:szCs w:val="28"/>
          <w:lang w:val="kk-KZ"/>
        </w:rPr>
        <w:t>. М</w:t>
      </w:r>
      <w:r w:rsidRPr="007E7CAC">
        <w:rPr>
          <w:rStyle w:val="a8"/>
          <w:rFonts w:cs="Times New Roman"/>
          <w:color w:val="auto"/>
          <w:sz w:val="28"/>
          <w:szCs w:val="28"/>
          <w:lang w:val="kk-KZ"/>
        </w:rPr>
        <w:t xml:space="preserve">ысалы, Дағыстанда сакралды Шалбұздағ тауына шыққан діндарлар Арафаттағыдай амал жасап, сол жердегі бұлақтан «зәмзәм» суын ішіп, шайтанға тас атады. Қарапайым діндарлардың сакралды </w:t>
      </w:r>
      <w:r w:rsidRPr="007E7CAC">
        <w:rPr>
          <w:rStyle w:val="a8"/>
          <w:rFonts w:cs="Times New Roman"/>
          <w:color w:val="auto"/>
          <w:sz w:val="28"/>
          <w:szCs w:val="28"/>
          <w:lang w:val="kk-KZ"/>
        </w:rPr>
        <w:lastRenderedPageBreak/>
        <w:t>сезімдерін бизнес өкілдері ұтымды пайдаланып, діни туризмді өрістетуге тырысуда.</w:t>
      </w:r>
    </w:p>
    <w:p w14:paraId="2CD48FA9" w14:textId="5DFE2BF1" w:rsidR="00FE6FF8" w:rsidRPr="007E7CAC" w:rsidRDefault="004774D6" w:rsidP="00202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Бүгінгі күні біздің қоғамымызда зиярат мәселесіне қатысты қарама қайшы пікірлер туындауда. Кейбіреулер шариғаттың талаптарына немқұрайлы қарап, әулиелерді аралауды кәсіпке айналдырып, көптеген адамның иманына селкеу түсіруде. «Өмірде тап болған барлық қиындықтардан шығудың жолы </w:t>
      </w:r>
      <w:r w:rsidR="00202D02" w:rsidRPr="007E7CAC">
        <w:rPr>
          <w:rStyle w:val="a8"/>
          <w:rFonts w:cs="Times New Roman"/>
          <w:color w:val="auto"/>
          <w:sz w:val="28"/>
          <w:szCs w:val="28"/>
          <w:lang w:val="kk-KZ"/>
        </w:rPr>
        <w:t xml:space="preserve">тек қана </w:t>
      </w:r>
      <w:r w:rsidRPr="007E7CAC">
        <w:rPr>
          <w:rStyle w:val="a8"/>
          <w:rFonts w:cs="Times New Roman"/>
          <w:color w:val="auto"/>
          <w:sz w:val="28"/>
          <w:szCs w:val="28"/>
          <w:lang w:val="kk-KZ"/>
        </w:rPr>
        <w:t xml:space="preserve">әулие аралаудан </w:t>
      </w:r>
      <w:r w:rsidR="00732826" w:rsidRPr="007E7CAC">
        <w:rPr>
          <w:rStyle w:val="a8"/>
          <w:rFonts w:cs="Times New Roman"/>
          <w:color w:val="auto"/>
          <w:sz w:val="28"/>
          <w:szCs w:val="28"/>
          <w:lang w:val="kk-KZ"/>
        </w:rPr>
        <w:t>ке</w:t>
      </w:r>
      <w:r w:rsidRPr="007E7CAC">
        <w:rPr>
          <w:rStyle w:val="a8"/>
          <w:rFonts w:cs="Times New Roman"/>
          <w:color w:val="auto"/>
          <w:sz w:val="28"/>
          <w:szCs w:val="28"/>
          <w:lang w:val="kk-KZ"/>
        </w:rPr>
        <w:t>теді</w:t>
      </w:r>
      <w:r w:rsidR="00202D02" w:rsidRPr="007E7CAC">
        <w:rPr>
          <w:rStyle w:val="a8"/>
          <w:rFonts w:cs="Times New Roman"/>
          <w:color w:val="auto"/>
          <w:sz w:val="28"/>
          <w:szCs w:val="28"/>
          <w:lang w:val="kk-KZ"/>
        </w:rPr>
        <w:t>»</w:t>
      </w:r>
      <w:r w:rsidRPr="007E7CAC">
        <w:rPr>
          <w:rStyle w:val="a8"/>
          <w:rFonts w:cs="Times New Roman"/>
          <w:color w:val="auto"/>
          <w:sz w:val="28"/>
          <w:szCs w:val="28"/>
          <w:lang w:val="kk-KZ"/>
        </w:rPr>
        <w:t xml:space="preserve"> деген</w:t>
      </w:r>
      <w:r w:rsidR="00202D02" w:rsidRPr="007E7CAC">
        <w:rPr>
          <w:rStyle w:val="a8"/>
          <w:rFonts w:cs="Times New Roman"/>
          <w:color w:val="auto"/>
          <w:sz w:val="28"/>
          <w:szCs w:val="28"/>
          <w:lang w:val="kk-KZ"/>
        </w:rPr>
        <w:t xml:space="preserve">дей </w:t>
      </w:r>
      <w:r w:rsidRPr="007E7CAC">
        <w:rPr>
          <w:rStyle w:val="a8"/>
          <w:rFonts w:cs="Times New Roman"/>
          <w:color w:val="auto"/>
          <w:sz w:val="28"/>
          <w:szCs w:val="28"/>
          <w:lang w:val="kk-KZ"/>
        </w:rPr>
        <w:t>жа</w:t>
      </w:r>
      <w:r w:rsidR="00202D02" w:rsidRPr="007E7CAC">
        <w:rPr>
          <w:rStyle w:val="a8"/>
          <w:rFonts w:cs="Times New Roman"/>
          <w:color w:val="auto"/>
          <w:sz w:val="28"/>
          <w:szCs w:val="28"/>
          <w:lang w:val="kk-KZ"/>
        </w:rPr>
        <w:t xml:space="preserve">ңсақ пікір қалыптастыруда. </w:t>
      </w:r>
      <w:r w:rsidRPr="007E7CAC">
        <w:rPr>
          <w:rStyle w:val="a8"/>
          <w:rFonts w:cs="Times New Roman"/>
          <w:color w:val="auto"/>
          <w:sz w:val="28"/>
          <w:szCs w:val="28"/>
          <w:lang w:val="kk-KZ"/>
        </w:rPr>
        <w:t>Шариғ</w:t>
      </w:r>
      <w:r w:rsidR="00202D02" w:rsidRPr="007E7CAC">
        <w:rPr>
          <w:rStyle w:val="a8"/>
          <w:rFonts w:cs="Times New Roman"/>
          <w:color w:val="auto"/>
          <w:sz w:val="28"/>
          <w:szCs w:val="28"/>
          <w:lang w:val="kk-KZ"/>
        </w:rPr>
        <w:t>ат талаптарына осындай немқұрайл</w:t>
      </w:r>
      <w:r w:rsidRPr="007E7CAC">
        <w:rPr>
          <w:rStyle w:val="a8"/>
          <w:rFonts w:cs="Times New Roman"/>
          <w:color w:val="auto"/>
          <w:sz w:val="28"/>
          <w:szCs w:val="28"/>
          <w:lang w:val="kk-KZ"/>
        </w:rPr>
        <w:t>ылық танытқандарға қарсы реакция ретінде өздерін «сәләфи» деп атаушы уаһһабилер қабірлерді зиярат етуге «ширк болады» деп үзілді-кесілді қарсы шығуда. Керек десеңіз кейбіреулері тарихи қорымдарды былай қойғанда, өз ата-анасының қабірлерін қиратып вандалистік әрекеттерге баруда. «Исламды бидғаттардан тазартамыз» деп ұрандатқан уаһһабилердің бар арманы Қазақстандағы барлық әулиелердің қабірлерін қирату екені де жасырын емес. Керек десеңіз «Құран өлілерге емес, тірілер оқу үшін түскен кітап» деп, қайтыс болған ата-бабаларымызға Құран бағыштауды да харамға шығаруда» [</w:t>
      </w:r>
      <w:r w:rsidRPr="007E7CAC">
        <w:rPr>
          <w:rStyle w:val="a8"/>
          <w:rFonts w:cs="Times New Roman"/>
          <w:color w:val="auto"/>
          <w:sz w:val="28"/>
          <w:szCs w:val="28"/>
          <w:shd w:val="clear" w:color="auto" w:fill="FFFFFF"/>
          <w:lang w:val="kk-KZ"/>
        </w:rPr>
        <w:t>1</w:t>
      </w:r>
      <w:r w:rsidR="00D03EC1" w:rsidRPr="007E7CAC">
        <w:rPr>
          <w:rStyle w:val="a8"/>
          <w:rFonts w:cs="Times New Roman"/>
          <w:color w:val="auto"/>
          <w:sz w:val="28"/>
          <w:szCs w:val="28"/>
          <w:shd w:val="clear" w:color="auto" w:fill="FFFFFF"/>
          <w:lang w:val="kk-KZ"/>
        </w:rPr>
        <w:t>6</w:t>
      </w:r>
      <w:r w:rsidR="006D476D" w:rsidRPr="007E7CAC">
        <w:rPr>
          <w:rStyle w:val="a8"/>
          <w:rFonts w:cs="Times New Roman"/>
          <w:color w:val="auto"/>
          <w:sz w:val="28"/>
          <w:szCs w:val="28"/>
          <w:shd w:val="clear" w:color="auto" w:fill="FFFFFF"/>
          <w:lang w:val="kk-KZ"/>
        </w:rPr>
        <w:t>9</w:t>
      </w:r>
      <w:r w:rsidRPr="007E7CAC">
        <w:rPr>
          <w:rStyle w:val="a8"/>
          <w:rFonts w:cs="Times New Roman"/>
          <w:color w:val="auto"/>
          <w:sz w:val="28"/>
          <w:szCs w:val="28"/>
          <w:lang w:val="kk-KZ"/>
        </w:rPr>
        <w:t>]. Теология ғылымдарының докторы, исламтанушы Алау Әділбаев исламның шынайы рухын түсінген, шектен шықпайтын, орта жолды ұстанған әхли сунна уәл-жамағаттың және сол түсінік негізінде қалыптасқан бабаларымыздың осы мәселеге қатысты ұстанымдарын дәлелдерін мынадай хадистерден келтіреді: Бурәйда жеткізген хадисте: «Пайғамбарымыз:</w:t>
      </w:r>
      <w:r w:rsidR="00732826"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«Мен сендерді қабірлерді зиярат етуден тыйған едім. Енді зиярат етулеріңе болады», – деп айтты»</w:t>
      </w:r>
      <w:r w:rsidR="00732826"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 делінген</w:t>
      </w:r>
      <w:r w:rsidR="00732826"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(Муслим, жәнәйз 106). Басқа бір риуаятта:</w:t>
      </w:r>
      <w:r w:rsidR="00732826"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«Кімде-кім қабірлерді зиярат етуді қаласа, зиярат етсін, өйткені қабір фәни дүниені ұмыттырып, ақыретті есімізге салады»</w:t>
      </w:r>
      <w:r w:rsidR="00732826"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 xml:space="preserve">– делінген (Тирмизи, жәнәйз 60; Әбу Дәуіт, жәнәйз 77). Ол қабірлерді зиярат ету құпталған іс екендігін айта келе, қабір зиярат ету қажет екен деп шектеп шықпай шариғат шеңберінде зиярат жасаудың өзіндік шарттары мен әдептерін жіктеп жазады. </w:t>
      </w:r>
    </w:p>
    <w:p w14:paraId="71981F8E" w14:textId="491B5E2E" w:rsidR="00FE6FF8" w:rsidRPr="007E7CAC" w:rsidRDefault="004774D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Ислам дініндегі сакралды амалдар ретіндегі зияраттан қажылықтың маңызы анағұрлым жоғары екендігі белгілі. Исламның қасиетті бес парызының бірі Байтуллаға қажылыққа барудың Қазақстандағы тарихына келер болсақ, осы бағыттағы зерттеулерімен белгілі тарихшы Г. Мухтарова оны төрт кезеңге бөледі: «Бірінші кезең – қажылық ұғымының қазақтардың діни дүниетанымында ислам дінінің тарауымен бірге орнығуы, яғни Орта Азия хандарының және қазақ даласында билік құрған Шыңғысхан ұрпақтарының ислам дінін қабылдай бастаған мерзімін қамтиды (орта ғасыр); Екінші кезең – Ресей патшалығы тұсында ислам дінінің қазақ даласында қолдау тапқан уақытын білдіреді (ХVІІІ екінші жартысы-ХІХ ғ. соңы); Үшінші кезең – еліміз егемендігінің алғашқы жылдары; Төртінші кезең – қажылық компаниялары жұмысқа кіріскен 2007 жылдан бергі кезең [</w:t>
      </w:r>
      <w:r w:rsidRPr="007E7CAC">
        <w:rPr>
          <w:rStyle w:val="a8"/>
          <w:rFonts w:cs="Times New Roman"/>
          <w:color w:val="auto"/>
          <w:sz w:val="28"/>
          <w:szCs w:val="28"/>
          <w:shd w:val="clear" w:color="auto" w:fill="FFFFFF"/>
          <w:lang w:val="kk-KZ"/>
        </w:rPr>
        <w:t>1</w:t>
      </w:r>
      <w:r w:rsidR="006D476D" w:rsidRPr="007E7CAC">
        <w:rPr>
          <w:rStyle w:val="a8"/>
          <w:rFonts w:cs="Times New Roman"/>
          <w:color w:val="auto"/>
          <w:sz w:val="28"/>
          <w:szCs w:val="28"/>
          <w:shd w:val="clear" w:color="auto" w:fill="FFFFFF"/>
          <w:lang w:val="kk-KZ"/>
        </w:rPr>
        <w:t>70</w:t>
      </w:r>
      <w:r w:rsidRPr="007E7CAC">
        <w:rPr>
          <w:rStyle w:val="a8"/>
          <w:rFonts w:cs="Times New Roman"/>
          <w:color w:val="auto"/>
          <w:sz w:val="28"/>
          <w:szCs w:val="28"/>
          <w:lang w:val="kk-KZ"/>
        </w:rPr>
        <w:t>]. Бұл автор Қазақстандағы қажылықтың алдыңғы үш кезеңіндегі сапарлар туралы жазба деректердің тапшылығын айтады. Дегенмен</w:t>
      </w:r>
      <w:r w:rsidR="000112E1" w:rsidRPr="007E7CAC">
        <w:rPr>
          <w:rStyle w:val="a8"/>
          <w:rFonts w:cs="Times New Roman"/>
          <w:color w:val="auto"/>
          <w:sz w:val="28"/>
          <w:szCs w:val="28"/>
          <w:lang w:val="kk-KZ"/>
        </w:rPr>
        <w:t>, белгілі шығыстанушы В.</w:t>
      </w:r>
      <w:r w:rsidRPr="007E7CAC">
        <w:rPr>
          <w:rStyle w:val="a8"/>
          <w:rFonts w:cs="Times New Roman"/>
          <w:color w:val="auto"/>
          <w:sz w:val="28"/>
          <w:szCs w:val="28"/>
          <w:lang w:val="kk-KZ"/>
        </w:rPr>
        <w:t xml:space="preserve"> Бартольд Орта Азия және Түркістандағы ислам дінінің таралу тарихын зерттеу барысында VІІІ – ХІІІ ғғ. Қазақстан </w:t>
      </w:r>
      <w:r w:rsidR="000112E1" w:rsidRPr="007E7CAC">
        <w:rPr>
          <w:rStyle w:val="a8"/>
          <w:rFonts w:cs="Times New Roman"/>
          <w:color w:val="auto"/>
          <w:sz w:val="28"/>
          <w:szCs w:val="28"/>
          <w:lang w:val="kk-KZ"/>
        </w:rPr>
        <w:t>территориясында қажылыққа тоқ</w:t>
      </w:r>
      <w:r w:rsidRPr="007E7CAC">
        <w:rPr>
          <w:rStyle w:val="a8"/>
          <w:rFonts w:cs="Times New Roman"/>
          <w:color w:val="auto"/>
          <w:sz w:val="28"/>
          <w:szCs w:val="28"/>
          <w:lang w:val="kk-KZ"/>
        </w:rPr>
        <w:t>талғанын, М.</w:t>
      </w:r>
      <w:r w:rsidR="000112E1"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 xml:space="preserve">Дулатидың «Тарих-и Рашиди» атты еңбегі Орта Азия және қазіргі Қазақстан территориясындағы Шыңғыс хан ұрпақтары мен </w:t>
      </w:r>
      <w:r w:rsidRPr="007E7CAC">
        <w:rPr>
          <w:rStyle w:val="a8"/>
          <w:rFonts w:cs="Times New Roman"/>
          <w:color w:val="auto"/>
          <w:sz w:val="28"/>
          <w:szCs w:val="28"/>
          <w:lang w:val="kk-KZ"/>
        </w:rPr>
        <w:lastRenderedPageBreak/>
        <w:t>басқа ел билеушілерінің ислам дініне деген қызығушылығы және олардың ислам дінін таратудағы рөлі, қажылық сапарлары туралы бірсыдырғы мәліметтер беретіндігін, ХVІІІ ғасырдың екінші жартысынан бастап қазақ даласындағы қажылық мәселесі туралы жазба деректердің «Түркістан уалаяты» газеті мен «Дала уалаятының» газеті сияқты аталмыш кезеңдегі баспасөз беттеріндегі кейбір қысқа хабарлардан кезд</w:t>
      </w:r>
      <w:r w:rsidR="000112E1" w:rsidRPr="007E7CAC">
        <w:rPr>
          <w:rStyle w:val="a8"/>
          <w:rFonts w:cs="Times New Roman"/>
          <w:color w:val="auto"/>
          <w:sz w:val="28"/>
          <w:szCs w:val="28"/>
          <w:lang w:val="kk-KZ"/>
        </w:rPr>
        <w:t>есетінін айтады. Сондай-ақ, Г.</w:t>
      </w:r>
      <w:r w:rsidRPr="007E7CAC">
        <w:rPr>
          <w:rStyle w:val="a8"/>
          <w:rFonts w:cs="Times New Roman"/>
          <w:color w:val="auto"/>
          <w:sz w:val="28"/>
          <w:szCs w:val="28"/>
          <w:lang w:val="kk-KZ"/>
        </w:rPr>
        <w:t xml:space="preserve"> Мухтарова «Қисса-и Өсербай» (Казань, 1892, 1895), «Хаж-ул-харамаен Бектурган бин Каражан хажы» (Казань, 1898), «Кисса-и Ондирбай хаж-ул-харамаен» (Казань, 1900), «Козыбай-хаджи Исенгул-хаджи улынын марсиясы» (Оренбург, 1913) Алматы уезінен биі Дүйсебай Шуманақұлының халыққа айтқан өсиетіне арналған «Хаж сапары» (Верный, 1911. – 50 с.), Ғұмар Қараштың «Бадел хаж» (1913 ж. Қазан) Ақыт Үлімжіұлының «Қажыбаян» қатарлы кітаптарды келтірген.</w:t>
      </w:r>
    </w:p>
    <w:p w14:paraId="73FF90A1" w14:textId="0D53E2E5" w:rsidR="00FE6FF8" w:rsidRPr="007E7CAC" w:rsidRDefault="004774D6" w:rsidP="001B3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kk-KZ"/>
        </w:rPr>
        <w:t xml:space="preserve">Қазақстан тәуелсіздігін алып, діни жаңғыру орын алған кезде қажылық сапарға барушылар лек-легімен үдей түскен. Осы мәселеге қатысты Рахат Жақсыбайдың «Қажылыққа қаржы іздесеңіз...» атты мақаласында мынадай статистикалық мәлімет берілген. </w:t>
      </w:r>
      <w:r w:rsidRPr="007E7CAC">
        <w:rPr>
          <w:rStyle w:val="a8"/>
          <w:rFonts w:cs="Times New Roman"/>
          <w:color w:val="auto"/>
          <w:sz w:val="28"/>
          <w:szCs w:val="28"/>
          <w:lang w:val="ru-RU"/>
        </w:rPr>
        <w:t>Онда «2001 – 228 адам, 2002 – 177 адам, 2003 – 375 адам, 2004 – 950 адам, 2005 – 1540 адам, 2006 – 2740 адам, 2007 – 4030 адам, 2008 – 3500 адам, 2009 – 2500 адам, 2010 – 3300 адам». Бұл әрине, үлкен қажылық сапары болуы керек. Ал, үлкен қажылықпен қатар ұмра (кіші) қажылық сапарын ұйымдастыру жұмыстары да жандана бастады. Ол туралы, қанша кісінің кіші қажылық сапарына барғаны туралы нақты мәліметтерге қол жеткізе алмадым. Ал, үлкен қажылыққа барушылардың саны соңғы жылдары тіпті көбейген. Мәселен, 2012 жылы 4 мыңнан астам отандасымыз қажылық парыздарын өтеп қайтқан болса, 2014 жылдың өзінде 20 компания арқылы әр жылы үлкен қажылық сапарына 5000 отандасымыз қажылық рәсімін өтеп келіп отыр [</w:t>
      </w:r>
      <w:r w:rsidRPr="007E7CAC">
        <w:rPr>
          <w:rStyle w:val="a8"/>
          <w:rFonts w:cs="Times New Roman"/>
          <w:color w:val="auto"/>
          <w:sz w:val="28"/>
          <w:szCs w:val="28"/>
          <w:shd w:val="clear" w:color="auto" w:fill="FFFFFF"/>
          <w:lang w:val="ru-RU"/>
        </w:rPr>
        <w:t>1</w:t>
      </w:r>
      <w:r w:rsidR="006D476D" w:rsidRPr="007E7CAC">
        <w:rPr>
          <w:rStyle w:val="a8"/>
          <w:rFonts w:cs="Times New Roman"/>
          <w:color w:val="auto"/>
          <w:sz w:val="28"/>
          <w:szCs w:val="28"/>
          <w:shd w:val="clear" w:color="auto" w:fill="FFFFFF"/>
          <w:lang w:val="ru-RU"/>
        </w:rPr>
        <w:t>71</w:t>
      </w:r>
      <w:r w:rsidRPr="007E7CAC">
        <w:rPr>
          <w:rStyle w:val="a8"/>
          <w:rFonts w:cs="Times New Roman"/>
          <w:color w:val="auto"/>
          <w:sz w:val="28"/>
          <w:szCs w:val="28"/>
          <w:lang w:val="ru-RU"/>
        </w:rPr>
        <w:t xml:space="preserve">]. Қажылықты өтеудің осылайша үдемелі өсуін тек короновирус індетімен байланысты пандемия құбылысы ғана тоқтата алды.  </w:t>
      </w:r>
    </w:p>
    <w:p w14:paraId="2E5C6F0B" w14:textId="5C002E80" w:rsidR="00FE6FF8" w:rsidRPr="007E7CAC" w:rsidRDefault="004774D6"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Сонымен, қорыта айтар болсақ, ислам дінінің қазіргі қоғам мен біздің еліміздегі рөлі мен маңызы мұсылманшылықтың сакралды кеңістігінен, хроноптық тұрғыдан алғанда өткендегі сакралды уақиғалардан, соның куәсіндей болған материалдық мәдениетінің жәдігерлерінен тұратын тарихи-мәдени мұрасынан көрініс табады. Ғасырлар бойы қазақ халқы ұстанып келген ислам дінінің сакралды материалдық қыры жалпы мұсылмандар үшін киелі тұлғалар қызмет етіп, рәміздік маңызы бар уақиғалар өткен қасиетті мекендер Мекке, Құддыс және Мединеден бастап, жергілікті Тараз, Түркістан, Отырар мен Маңқыстаудың сакралды кеңістігін, пайғамбарлар мен сахабалар тұтынған қадірлі заттар мен ислам аманаттарын, ислам әулиелері мен ғұламаларының кесенелерін, сәулет өнерінің киелі жәдігерлерін қамтиды. Ондағы сакралдылық діннің ғұрыптарын атқарудан, оның ішінде қажылық пен зияраттан айқын көрінеді.</w:t>
      </w:r>
    </w:p>
    <w:p w14:paraId="2B1CCAE5" w14:textId="77777777" w:rsidR="00FE6FF8" w:rsidRPr="007E7CAC" w:rsidRDefault="00FE6FF8" w:rsidP="00220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p>
    <w:p w14:paraId="56A04FB9" w14:textId="77777777" w:rsidR="00493B05" w:rsidRPr="007E7CAC" w:rsidRDefault="00493B05" w:rsidP="00A05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8"/>
          <w:rFonts w:cs="Times New Roman"/>
          <w:color w:val="auto"/>
          <w:sz w:val="28"/>
          <w:szCs w:val="28"/>
          <w:lang w:val="ru-RU"/>
        </w:rPr>
      </w:pPr>
    </w:p>
    <w:p w14:paraId="7936CF30" w14:textId="77777777" w:rsidR="003B66CE" w:rsidRPr="007E7CAC" w:rsidRDefault="004774D6" w:rsidP="002206B9">
      <w:pPr>
        <w:pStyle w:val="a5"/>
        <w:ind w:firstLine="567"/>
        <w:jc w:val="both"/>
        <w:rPr>
          <w:rStyle w:val="a8"/>
          <w:rFonts w:ascii="Times New Roman" w:eastAsia="Cambria" w:hAnsi="Times New Roman" w:cs="Times New Roman"/>
          <w:b/>
          <w:bCs/>
          <w:color w:val="auto"/>
          <w:sz w:val="28"/>
          <w:szCs w:val="28"/>
        </w:rPr>
      </w:pPr>
      <w:r w:rsidRPr="007E7CAC">
        <w:rPr>
          <w:rStyle w:val="a8"/>
          <w:rFonts w:ascii="Times New Roman" w:eastAsia="Cambria" w:hAnsi="Times New Roman" w:cs="Times New Roman"/>
          <w:b/>
          <w:bCs/>
          <w:color w:val="auto"/>
          <w:sz w:val="28"/>
          <w:szCs w:val="28"/>
        </w:rPr>
        <w:t>3.2 Қазақстанның киелі кеңістігін</w:t>
      </w:r>
      <w:r w:rsidR="003B66CE" w:rsidRPr="007E7CAC">
        <w:rPr>
          <w:rStyle w:val="a8"/>
          <w:rFonts w:ascii="Times New Roman" w:eastAsia="Cambria" w:hAnsi="Times New Roman" w:cs="Times New Roman"/>
          <w:b/>
          <w:bCs/>
          <w:color w:val="auto"/>
          <w:sz w:val="28"/>
          <w:szCs w:val="28"/>
        </w:rPr>
        <w:t>дегі тарихи-мәдени ескерткіштер</w:t>
      </w:r>
    </w:p>
    <w:p w14:paraId="025AF366" w14:textId="77777777" w:rsidR="003B66CE" w:rsidRPr="007E7CAC" w:rsidRDefault="003B66CE" w:rsidP="002206B9">
      <w:pPr>
        <w:pStyle w:val="a5"/>
        <w:ind w:firstLine="567"/>
        <w:jc w:val="both"/>
        <w:rPr>
          <w:rStyle w:val="a8"/>
          <w:rFonts w:ascii="Times New Roman" w:eastAsia="Cambria" w:hAnsi="Times New Roman" w:cs="Times New Roman"/>
          <w:b/>
          <w:bCs/>
          <w:color w:val="auto"/>
          <w:sz w:val="28"/>
          <w:szCs w:val="28"/>
        </w:rPr>
      </w:pPr>
    </w:p>
    <w:p w14:paraId="0AA07B20" w14:textId="2C10F93C" w:rsidR="00FE6FF8" w:rsidRPr="007E7CAC" w:rsidRDefault="00DF6AD3" w:rsidP="002206B9">
      <w:pPr>
        <w:pStyle w:val="a5"/>
        <w:ind w:firstLine="567"/>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lang w:val="kk-KZ"/>
        </w:rPr>
        <w:lastRenderedPageBreak/>
        <w:t xml:space="preserve">2017 жылдың сәуір айында жарық көрген </w:t>
      </w:r>
      <w:r w:rsidR="000112E1" w:rsidRPr="007E7CAC">
        <w:rPr>
          <w:rStyle w:val="a8"/>
          <w:rFonts w:ascii="Times New Roman" w:hAnsi="Times New Roman" w:cs="Times New Roman"/>
          <w:color w:val="auto"/>
          <w:sz w:val="28"/>
          <w:szCs w:val="28"/>
          <w:lang w:val="kk-KZ"/>
        </w:rPr>
        <w:t xml:space="preserve">Тұңғыш </w:t>
      </w:r>
      <w:r w:rsidR="004774D6" w:rsidRPr="007E7CAC">
        <w:rPr>
          <w:rStyle w:val="a8"/>
          <w:rFonts w:ascii="Times New Roman" w:hAnsi="Times New Roman" w:cs="Times New Roman"/>
          <w:color w:val="auto"/>
          <w:sz w:val="28"/>
          <w:szCs w:val="28"/>
        </w:rPr>
        <w:t xml:space="preserve">Елбасы Нұрсұлтан Назарбаевтың «Болашаққа бағдар: рухани жаңғыру» мақаласы </w:t>
      </w:r>
      <w:r w:rsidRPr="007E7CAC">
        <w:rPr>
          <w:rStyle w:val="a8"/>
          <w:rFonts w:ascii="Times New Roman" w:hAnsi="Times New Roman" w:cs="Times New Roman"/>
          <w:color w:val="auto"/>
          <w:sz w:val="28"/>
          <w:szCs w:val="28"/>
        </w:rPr>
        <w:t>Қазақстан</w:t>
      </w:r>
      <w:r w:rsidRPr="007E7CAC">
        <w:rPr>
          <w:rStyle w:val="a8"/>
          <w:rFonts w:ascii="Times New Roman" w:hAnsi="Times New Roman" w:cs="Times New Roman"/>
          <w:color w:val="auto"/>
          <w:sz w:val="28"/>
          <w:szCs w:val="28"/>
          <w:lang w:val="kk-KZ"/>
        </w:rPr>
        <w:t xml:space="preserve">ның </w:t>
      </w:r>
      <w:r w:rsidRPr="007E7CAC">
        <w:rPr>
          <w:rStyle w:val="a8"/>
          <w:rFonts w:ascii="Times New Roman" w:hAnsi="Times New Roman" w:cs="Times New Roman"/>
          <w:color w:val="auto"/>
          <w:sz w:val="28"/>
          <w:szCs w:val="28"/>
        </w:rPr>
        <w:t xml:space="preserve">«Рухани жаңғыру» бағдарламасының негізін </w:t>
      </w:r>
      <w:r w:rsidR="004774D6" w:rsidRPr="007E7CAC">
        <w:rPr>
          <w:rStyle w:val="a8"/>
          <w:rFonts w:ascii="Times New Roman" w:hAnsi="Times New Roman" w:cs="Times New Roman"/>
          <w:color w:val="auto"/>
          <w:sz w:val="28"/>
          <w:szCs w:val="28"/>
        </w:rPr>
        <w:t xml:space="preserve">құрайды. Онда былай деп айтылады: «Қазақ «Туған жерге туыңды тік» деп бекер айтпаған. Патриотизм кіндік қаның тамған жеріңе, өскен ауылыңа, қалаң мен өңіріңе, яғни туған жеріңе деген сүйіспеншіліктен басталады. Сол себепті, мен «Туған жер» бағдарламасын қолға алуды ұсынамын. Оның ауқымы ізінше оп-оңай кеңейіп, «Туған елге» ұласады» </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1</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Қ</w:t>
      </w:r>
      <w:r w:rsidR="004774D6" w:rsidRPr="007E7CAC">
        <w:rPr>
          <w:rStyle w:val="a8"/>
          <w:rFonts w:ascii="Times New Roman" w:hAnsi="Times New Roman" w:cs="Times New Roman"/>
          <w:color w:val="auto"/>
          <w:sz w:val="28"/>
          <w:szCs w:val="28"/>
        </w:rPr>
        <w:t xml:space="preserve">азақ халқы үшін «туған жер» ең бір қастерлі де қасиетті ұғымдардың бірі. Оны мақал-мәтелдерінен аңғаруға болады: «Ит тойған жеріне, ер туған жеріне», «Өзге елде сұлтан болғанша, өз еліңде ұлтан бол», «Отан оттан да ыстық», «Ел іші - алтын бесік», «Туған жер - тұғырың, туған ел </w:t>
      </w:r>
      <w:r w:rsidR="00BA7014" w:rsidRPr="007E7CAC">
        <w:rPr>
          <w:rStyle w:val="a8"/>
          <w:rFonts w:ascii="Times New Roman" w:hAnsi="Times New Roman" w:cs="Times New Roman"/>
          <w:color w:val="auto"/>
          <w:sz w:val="28"/>
          <w:szCs w:val="28"/>
        </w:rPr>
        <w:t>–</w:t>
      </w:r>
      <w:r w:rsidR="004774D6" w:rsidRPr="007E7CAC">
        <w:rPr>
          <w:rStyle w:val="a8"/>
          <w:rFonts w:ascii="Times New Roman" w:hAnsi="Times New Roman" w:cs="Times New Roman"/>
          <w:color w:val="auto"/>
          <w:sz w:val="28"/>
          <w:szCs w:val="28"/>
        </w:rPr>
        <w:t xml:space="preserve"> қыдырың», «Ел мен жер - егіз», «Ата қоныс - жер қымбат» және т.б. Туған жер туралы қаншама өлең, жырлар бар. Соның барлығы сағыныш сезімінен туындайды. «Сағыныш ақыны» аталып кеткен қазақтың дүлдүл шайыры Төлеген Айбергеновтың мына бір шумақтарына назар аударып көріңіз:</w:t>
      </w:r>
    </w:p>
    <w:p w14:paraId="49A03C7D" w14:textId="0104E223"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Қажет жерінде қатыгездік пен қаталдық керек, десек те,</w:t>
      </w:r>
    </w:p>
    <w:p w14:paraId="233D544A"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Адамның заңғар ұлылығын, сен, сағынышымен есепте.</w:t>
      </w:r>
    </w:p>
    <w:p w14:paraId="02D75C4D"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Онсыз сен, тіпті, тұлпар да болсаң, қосыла алмайсың қатарға.</w:t>
      </w:r>
    </w:p>
    <w:p w14:paraId="1AFC990B"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Әуелі әбден сағынып алмай, шығушы болма сапарға.</w:t>
      </w:r>
    </w:p>
    <w:p w14:paraId="6787EEC6"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Сағынбай барсаң теңіз де сенің тебіренбес жастық шағыңдай.</w:t>
      </w:r>
    </w:p>
    <w:p w14:paraId="64E0001D"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Бұлбұлдың даусын ести алмайсың, бауларға кірсең сағынбай.</w:t>
      </w:r>
    </w:p>
    <w:p w14:paraId="00713EBE" w14:textId="77777777"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rPr>
      </w:pPr>
      <w:r w:rsidRPr="007E7CAC">
        <w:rPr>
          <w:rStyle w:val="a8"/>
          <w:rFonts w:ascii="Times New Roman" w:hAnsi="Times New Roman" w:cs="Times New Roman"/>
          <w:color w:val="auto"/>
          <w:sz w:val="28"/>
          <w:szCs w:val="28"/>
        </w:rPr>
        <w:t>Сағынбай барсаң таулар да сенің алдыңнан шықпас асқақтап,</w:t>
      </w:r>
    </w:p>
    <w:p w14:paraId="49E83A36" w14:textId="472D06C4" w:rsidR="00FE6FF8" w:rsidRPr="007E7CAC" w:rsidRDefault="004774D6" w:rsidP="002206B9">
      <w:pPr>
        <w:pStyle w:val="a5"/>
        <w:ind w:firstLine="1701"/>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rPr>
        <w:t>Ойлауың мүмкін дүниені мынау кеткен екен деп тас қаптап.</w:t>
      </w:r>
      <w:r w:rsidR="00DF6AD3" w:rsidRPr="007E7CAC">
        <w:rPr>
          <w:rStyle w:val="a8"/>
          <w:rFonts w:ascii="Times New Roman" w:hAnsi="Times New Roman" w:cs="Times New Roman"/>
          <w:color w:val="auto"/>
          <w:sz w:val="28"/>
          <w:szCs w:val="28"/>
          <w:lang w:val="pt-PT"/>
        </w:rPr>
        <w:t xml:space="preserve"> </w:t>
      </w:r>
    </w:p>
    <w:p w14:paraId="5F21215D" w14:textId="1508AC65" w:rsidR="007D7B0C" w:rsidRPr="007E7CAC" w:rsidRDefault="004774D6" w:rsidP="002206B9">
      <w:pPr>
        <w:pStyle w:val="a5"/>
        <w:ind w:firstLine="567"/>
        <w:jc w:val="both"/>
        <w:rPr>
          <w:rStyle w:val="a8"/>
          <w:rFonts w:ascii="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Елбасының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аталмыш</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мақаласынан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мынадай</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жолдарды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оқимыз</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жерге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мәдениеті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салт</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дәстүрлеріне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айрықша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іңкәрлікпен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атсалысу</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шынайы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патриотизмнің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маңызды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көріністерінің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әншейін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біріге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салған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қауым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емес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мәніндегі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ететін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мәдени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генетикалық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кодының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негізі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бабаларымыз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ғасырлар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бойы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ұшқан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құстың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қанаты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жүгірген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тұяғы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тозатын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ұлан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ғайыр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аумақты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ғана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қорғаған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ұлттың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болашағын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ұрпағын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қорғады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тараптан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сұқтанған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жұртқа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Атамекеннің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қарыс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қадамын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бермей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ұрпағына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мирас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етті</w:t>
      </w:r>
      <w:r w:rsidRPr="007E7CAC">
        <w:rPr>
          <w:rStyle w:val="a8"/>
          <w:rFonts w:ascii="Times New Roman" w:hAnsi="Times New Roman" w:cs="Times New Roman"/>
          <w:color w:val="auto"/>
          <w:sz w:val="28"/>
          <w:szCs w:val="28"/>
          <w:lang w:val="pt-PT"/>
        </w:rPr>
        <w:t>»</w:t>
      </w:r>
      <w:r w:rsidR="009035F5"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p>
    <w:p w14:paraId="6D0DF46E" w14:textId="4164C59E" w:rsidR="00FE6FF8" w:rsidRPr="007E7CAC" w:rsidRDefault="007D7B0C" w:rsidP="002206B9">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hAnsi="Times New Roman" w:cs="Times New Roman"/>
          <w:color w:val="auto"/>
          <w:sz w:val="28"/>
          <w:szCs w:val="28"/>
          <w:lang w:val="kk-KZ"/>
        </w:rPr>
        <w:t>А</w:t>
      </w:r>
      <w:r w:rsidR="004774D6" w:rsidRPr="007E7CAC">
        <w:rPr>
          <w:rStyle w:val="a8"/>
          <w:rFonts w:ascii="Times New Roman" w:hAnsi="Times New Roman" w:cs="Times New Roman"/>
          <w:color w:val="auto"/>
          <w:sz w:val="28"/>
          <w:szCs w:val="28"/>
        </w:rPr>
        <w:t>та</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rPr>
        <w:t>баба</w:t>
      </w:r>
      <w:r w:rsidRPr="007E7CAC">
        <w:rPr>
          <w:rStyle w:val="a8"/>
          <w:rFonts w:ascii="Times New Roman" w:hAnsi="Times New Roman" w:cs="Times New Roman"/>
          <w:color w:val="auto"/>
          <w:sz w:val="28"/>
          <w:szCs w:val="28"/>
          <w:lang w:val="kk-KZ"/>
        </w:rPr>
        <w:t xml:space="preserve">мыздан </w:t>
      </w:r>
      <w:r w:rsidRPr="007E7CAC">
        <w:rPr>
          <w:rStyle w:val="a8"/>
          <w:rFonts w:ascii="Times New Roman" w:hAnsi="Times New Roman" w:cs="Times New Roman"/>
          <w:color w:val="auto"/>
          <w:sz w:val="28"/>
          <w:szCs w:val="28"/>
        </w:rPr>
        <w:t>мирас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қалған</w:t>
      </w:r>
      <w:r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туған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жер</w:t>
      </w:r>
      <w:r w:rsidRPr="007E7CAC">
        <w:rPr>
          <w:rStyle w:val="a8"/>
          <w:rFonts w:ascii="Times New Roman" w:hAnsi="Times New Roman" w:cs="Times New Roman"/>
          <w:color w:val="auto"/>
          <w:sz w:val="28"/>
          <w:szCs w:val="28"/>
          <w:lang w:val="kk-KZ"/>
        </w:rPr>
        <w:t xml:space="preserve">імізді қастерлеу, оның терең тарихын сезіну </w:t>
      </w:r>
      <w:r w:rsidR="004774D6" w:rsidRPr="007E7CAC">
        <w:rPr>
          <w:rStyle w:val="a8"/>
          <w:rFonts w:ascii="Times New Roman" w:hAnsi="Times New Roman" w:cs="Times New Roman"/>
          <w:color w:val="auto"/>
          <w:sz w:val="28"/>
          <w:szCs w:val="28"/>
        </w:rPr>
        <w:t>еліңе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деген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сағыныш</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пен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сүйіспеншілік</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сезімі</w:t>
      </w:r>
      <w:r w:rsidRPr="007E7CAC">
        <w:rPr>
          <w:rStyle w:val="a8"/>
          <w:rFonts w:ascii="Times New Roman" w:hAnsi="Times New Roman" w:cs="Times New Roman"/>
          <w:color w:val="auto"/>
          <w:sz w:val="28"/>
          <w:szCs w:val="28"/>
          <w:lang w:val="kk-KZ"/>
        </w:rPr>
        <w:t xml:space="preserve">н тереңдете түседі. </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Туған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жердің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қадірі</w:t>
      </w:r>
      <w:r w:rsidRPr="007E7CAC">
        <w:rPr>
          <w:rStyle w:val="a8"/>
          <w:rFonts w:ascii="Times New Roman" w:hAnsi="Times New Roman" w:cs="Times New Roman"/>
          <w:color w:val="auto"/>
          <w:sz w:val="28"/>
          <w:szCs w:val="28"/>
          <w:lang w:val="kk-KZ"/>
        </w:rPr>
        <w:t xml:space="preserve"> </w:t>
      </w:r>
      <w:r w:rsidR="004774D6" w:rsidRPr="007E7CAC">
        <w:rPr>
          <w:rStyle w:val="a8"/>
          <w:rFonts w:ascii="Times New Roman" w:hAnsi="Times New Roman" w:cs="Times New Roman"/>
          <w:color w:val="auto"/>
          <w:sz w:val="28"/>
          <w:szCs w:val="28"/>
        </w:rPr>
        <w:t>адам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сапарға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шыққанда</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және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шет</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жерде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жүргенде</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терең</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сезінеді</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оған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деген</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сағыныш</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 xml:space="preserve">күн сайын артып, жүрегінде патриоттық </w:t>
      </w:r>
      <w:r w:rsidR="004774D6" w:rsidRPr="007E7CAC">
        <w:rPr>
          <w:rStyle w:val="a8"/>
          <w:rFonts w:ascii="Times New Roman" w:hAnsi="Times New Roman" w:cs="Times New Roman"/>
          <w:color w:val="auto"/>
          <w:sz w:val="28"/>
          <w:szCs w:val="28"/>
        </w:rPr>
        <w:t>сезімді</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күшейтеді</w:t>
      </w:r>
      <w:r w:rsidR="009035F5" w:rsidRPr="007E7CAC">
        <w:rPr>
          <w:rStyle w:val="a8"/>
          <w:rFonts w:ascii="Times New Roman" w:hAnsi="Times New Roman" w:cs="Times New Roman"/>
          <w:color w:val="auto"/>
          <w:sz w:val="28"/>
          <w:szCs w:val="28"/>
          <w:lang w:val="kk-KZ"/>
        </w:rPr>
        <w:t xml:space="preserve"> </w:t>
      </w:r>
      <w:r w:rsidR="009035F5" w:rsidRPr="007E7CAC">
        <w:rPr>
          <w:rStyle w:val="a8"/>
          <w:rFonts w:ascii="Times New Roman" w:hAnsi="Times New Roman" w:cs="Times New Roman"/>
          <w:color w:val="auto"/>
          <w:sz w:val="28"/>
          <w:szCs w:val="28"/>
          <w:lang w:val="pt-PT"/>
        </w:rPr>
        <w:t>[1</w:t>
      </w:r>
      <w:r w:rsidR="006D476D" w:rsidRPr="007E7CAC">
        <w:rPr>
          <w:rStyle w:val="a8"/>
          <w:rFonts w:ascii="Times New Roman" w:hAnsi="Times New Roman" w:cs="Times New Roman"/>
          <w:color w:val="auto"/>
          <w:sz w:val="28"/>
          <w:szCs w:val="28"/>
          <w:lang w:val="pt-PT"/>
        </w:rPr>
        <w:t>72</w:t>
      </w:r>
      <w:r w:rsidR="009035F5" w:rsidRPr="007E7CAC">
        <w:rPr>
          <w:rStyle w:val="a8"/>
          <w:rFonts w:ascii="Times New Roman" w:hAnsi="Times New Roman" w:cs="Times New Roman"/>
          <w:color w:val="auto"/>
          <w:sz w:val="28"/>
          <w:szCs w:val="28"/>
          <w:lang w:val="kk-KZ"/>
        </w:rPr>
        <w:t>, 118</w:t>
      </w:r>
      <w:r w:rsidR="00A053ED">
        <w:rPr>
          <w:rStyle w:val="a8"/>
          <w:rFonts w:ascii="Times New Roman" w:hAnsi="Times New Roman" w:cs="Times New Roman"/>
          <w:color w:val="auto"/>
          <w:sz w:val="28"/>
          <w:szCs w:val="28"/>
          <w:lang w:val="kk-KZ"/>
        </w:rPr>
        <w:t xml:space="preserve"> </w:t>
      </w:r>
      <w:r w:rsidR="009035F5" w:rsidRPr="007E7CAC">
        <w:rPr>
          <w:rStyle w:val="a8"/>
          <w:rFonts w:ascii="Times New Roman" w:hAnsi="Times New Roman" w:cs="Times New Roman"/>
          <w:color w:val="auto"/>
          <w:sz w:val="28"/>
          <w:szCs w:val="28"/>
          <w:lang w:val="kk-KZ"/>
        </w:rPr>
        <w:t>б</w:t>
      </w:r>
      <w:r w:rsidR="009035F5"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Бұл</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сакралды</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сезім</w:t>
      </w:r>
      <w:r w:rsidR="004774D6" w:rsidRPr="007E7CAC">
        <w:rPr>
          <w:rStyle w:val="a8"/>
          <w:rFonts w:ascii="Times New Roman" w:hAnsi="Times New Roman" w:cs="Times New Roman"/>
          <w:color w:val="auto"/>
          <w:sz w:val="28"/>
          <w:szCs w:val="28"/>
          <w:lang w:val="pt-PT"/>
        </w:rPr>
        <w:t xml:space="preserve"> </w:t>
      </w:r>
      <w:r w:rsidR="004774D6" w:rsidRPr="007E7CAC">
        <w:rPr>
          <w:rStyle w:val="a8"/>
          <w:rFonts w:ascii="Times New Roman" w:hAnsi="Times New Roman" w:cs="Times New Roman"/>
          <w:color w:val="auto"/>
          <w:sz w:val="28"/>
          <w:szCs w:val="28"/>
        </w:rPr>
        <w:t>туралы</w:t>
      </w:r>
      <w:r w:rsidR="004774D6"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 xml:space="preserve">исламда да көп айтылады. </w:t>
      </w:r>
      <w:r w:rsidR="004774D6" w:rsidRPr="007E7CAC">
        <w:rPr>
          <w:rStyle w:val="a8"/>
          <w:rFonts w:ascii="Times New Roman" w:hAnsi="Times New Roman" w:cs="Times New Roman"/>
          <w:color w:val="auto"/>
          <w:sz w:val="28"/>
          <w:szCs w:val="28"/>
          <w:lang w:val="pt-PT"/>
        </w:rPr>
        <w:t xml:space="preserve"> </w:t>
      </w:r>
    </w:p>
    <w:p w14:paraId="4B671B25" w14:textId="01FA0826"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pt-PT"/>
        </w:rPr>
      </w:pPr>
      <w:r w:rsidRPr="007E7CAC">
        <w:rPr>
          <w:rStyle w:val="a8"/>
          <w:rFonts w:ascii="Times New Roman" w:eastAsia="Times New Roman" w:hAnsi="Times New Roman" w:cs="Times New Roman"/>
          <w:color w:val="auto"/>
          <w:sz w:val="28"/>
          <w:szCs w:val="28"/>
        </w:rPr>
        <w:t>Құран</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кәрімнің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Ниса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сүресінің</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pt-PT"/>
        </w:rPr>
        <w:t>66-</w:t>
      </w:r>
      <w:r w:rsidRPr="007E7CAC">
        <w:rPr>
          <w:rStyle w:val="a8"/>
          <w:rFonts w:ascii="Times New Roman" w:hAnsi="Times New Roman" w:cs="Times New Roman"/>
          <w:color w:val="auto"/>
          <w:sz w:val="28"/>
          <w:szCs w:val="28"/>
        </w:rPr>
        <w:t>аятында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оларға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Өздеріңді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өлтіріңдер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отандарыңнан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шығыңдар</w:t>
      </w:r>
      <w:r w:rsidRPr="007E7CAC">
        <w:rPr>
          <w:rStyle w:val="a8"/>
          <w:rFonts w:ascii="Times New Roman" w:hAnsi="Times New Roman" w:cs="Times New Roman"/>
          <w:color w:val="auto"/>
          <w:sz w:val="28"/>
          <w:szCs w:val="28"/>
          <w:lang w:val="pt-PT"/>
        </w:rPr>
        <w:t>!»,</w:t>
      </w:r>
      <w:r w:rsidR="00BA7014"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әмір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болсақ</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rPr>
        <w:t>делінген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Фахруддин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Рази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аятты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айрылу</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өзін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өлтірумен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тең</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тәпсірлеген</w:t>
      </w:r>
      <w:r w:rsidRPr="007E7CAC">
        <w:rPr>
          <w:rStyle w:val="a8"/>
          <w:rFonts w:ascii="Times New Roman" w:hAnsi="Times New Roman" w:cs="Times New Roman"/>
          <w:color w:val="auto"/>
          <w:sz w:val="28"/>
          <w:szCs w:val="28"/>
          <w:lang w:val="pt-PT"/>
        </w:rPr>
        <w:t xml:space="preserve">. </w:t>
      </w:r>
      <w:r w:rsidR="00EE0FDD"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Бақара</w:t>
      </w:r>
      <w:r w:rsidR="00EE0FDD"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сүресінің</w:t>
      </w:r>
      <w:r w:rsidRPr="007E7CAC">
        <w:rPr>
          <w:rStyle w:val="a8"/>
          <w:rFonts w:ascii="Times New Roman" w:hAnsi="Times New Roman" w:cs="Times New Roman"/>
          <w:color w:val="auto"/>
          <w:sz w:val="28"/>
          <w:szCs w:val="28"/>
          <w:lang w:val="pt-PT"/>
        </w:rPr>
        <w:t xml:space="preserve"> 191-</w:t>
      </w:r>
      <w:r w:rsidRPr="007E7CAC">
        <w:rPr>
          <w:rStyle w:val="a8"/>
          <w:rFonts w:ascii="Times New Roman" w:hAnsi="Times New Roman" w:cs="Times New Roman"/>
          <w:color w:val="auto"/>
          <w:sz w:val="28"/>
          <w:szCs w:val="28"/>
        </w:rPr>
        <w:t>аятында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сендерді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шығарғандай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шығарыңдар</w:t>
      </w:r>
      <w:r w:rsidRPr="007E7CAC">
        <w:rPr>
          <w:rStyle w:val="a8"/>
          <w:rFonts w:ascii="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жолдар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Меккеден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Мединеге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хиджрет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мұхаджирлер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сүйікті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ажырау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алыстау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қаншалықты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қиын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болса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айырылысуға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lastRenderedPageBreak/>
        <w:t>сабыр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сақтап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төзе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білгенін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аңғартады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арасында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көңілдері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құлазығандықтан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сырқаттанып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қалғандары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үшін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ажырап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хиджрет</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жасағандықтан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разылығына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болып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сауапқа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кенеледі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есептеледі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артықшылықтары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осында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Сондай</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үй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шағасынан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алыстап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сапарға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шыққан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мүсәпірдің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дұғасы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қабылданатын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артықшылығы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жөні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алдына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бөлек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кейбір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ислам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ғұламалары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қажылықтың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пайдасы</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отаннан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ұзақта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тәрбиелеу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түсіндірген</w:t>
      </w:r>
      <w:r w:rsidRPr="007E7CAC">
        <w:rPr>
          <w:rStyle w:val="a8"/>
          <w:rFonts w:ascii="Times New Roman" w:hAnsi="Times New Roman" w:cs="Times New Roman"/>
          <w:color w:val="auto"/>
          <w:sz w:val="28"/>
          <w:szCs w:val="28"/>
          <w:lang w:val="pt-PT"/>
        </w:rPr>
        <w:t>.</w:t>
      </w:r>
    </w:p>
    <w:p w14:paraId="4D892598" w14:textId="76B36A69"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rPr>
        <w:t>Қазақ</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арасында</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отанды</w:t>
      </w:r>
      <w:r w:rsidRPr="007E7CAC">
        <w:rPr>
          <w:rStyle w:val="a8"/>
          <w:rFonts w:ascii="Times New Roman" w:eastAsia="Times New Roman" w:hAnsi="Times New Roman" w:cs="Times New Roman"/>
          <w:color w:val="auto"/>
          <w:sz w:val="28"/>
          <w:szCs w:val="28"/>
          <w:lang w:val="pt-PT"/>
        </w:rPr>
        <w:t xml:space="preserve"> </w:t>
      </w:r>
      <w:r w:rsidRPr="007E7CAC">
        <w:rPr>
          <w:rStyle w:val="a8"/>
          <w:rFonts w:ascii="Times New Roman" w:eastAsia="Times New Roman" w:hAnsi="Times New Roman" w:cs="Times New Roman"/>
          <w:color w:val="auto"/>
          <w:sz w:val="28"/>
          <w:szCs w:val="28"/>
        </w:rPr>
        <w:t>сүю</w:t>
      </w:r>
      <w:r w:rsidRPr="007E7CAC">
        <w:rPr>
          <w:rStyle w:val="a8"/>
          <w:rFonts w:ascii="Times New Roman" w:eastAsia="Times New Roman" w:hAnsi="Times New Roman" w:cs="Times New Roman"/>
          <w:color w:val="auto"/>
          <w:sz w:val="28"/>
          <w:szCs w:val="28"/>
          <w:lang w:val="pt-PT"/>
        </w:rPr>
        <w:t xml:space="preserve"> </w:t>
      </w:r>
      <w:r w:rsidR="00BA7014"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иманнан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келетіні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белгілі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Адамзаттың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ардақты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ұстазы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Мұхаммед</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пайғамбар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көрген</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Имам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Бұхари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Мүслим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жеткізген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Пайғамбарымыз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дұғасында</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Аллаһым</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бізге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сүйдіргендей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немесе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артығырақ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Мединаны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көруімізді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нәсіп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гөр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дұға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жасайтын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Демек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хадисте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өзінің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жақсы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көргендігі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және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қоныс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аударған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екінші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Мәдинанға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махаббатты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арттыруын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Жаратқаннан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жалбарынып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тілегені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айқын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айтылып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Хижри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санағының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сегізінші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жылында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Меккені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иеленді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ансарлар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яғни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мединалық</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мұсылмандар</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Расулулла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енді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қайтып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мекендей</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ойға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Алайда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Елшісі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Мединада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тұрақтайтынын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айтып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олардың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көңілін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жұбатты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Дегенмен</w:t>
      </w:r>
      <w:r w:rsidRPr="007E7CAC">
        <w:rPr>
          <w:rStyle w:val="a8"/>
          <w:rFonts w:ascii="Times New Roman" w:hAnsi="Times New Roman" w:cs="Times New Roman"/>
          <w:color w:val="auto"/>
          <w:sz w:val="28"/>
          <w:szCs w:val="28"/>
          <w:lang w:val="pt-PT"/>
        </w:rPr>
        <w:t xml:space="preserve">, </w:t>
      </w:r>
      <w:r w:rsidR="001B3D14" w:rsidRPr="007E7CAC">
        <w:rPr>
          <w:rStyle w:val="a8"/>
          <w:rFonts w:ascii="Times New Roman" w:hAnsi="Times New Roman" w:cs="Times New Roman"/>
          <w:color w:val="auto"/>
          <w:sz w:val="28"/>
          <w:szCs w:val="28"/>
          <w:lang w:val="kk-KZ"/>
        </w:rPr>
        <w:t>П</w:t>
      </w:r>
      <w:r w:rsidRPr="007E7CAC">
        <w:rPr>
          <w:rStyle w:val="a8"/>
          <w:rFonts w:ascii="Times New Roman" w:hAnsi="Times New Roman" w:cs="Times New Roman"/>
          <w:color w:val="auto"/>
          <w:sz w:val="28"/>
          <w:szCs w:val="28"/>
        </w:rPr>
        <w:t>айғамбарымыз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өзі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өскен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кіндік</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қасиетті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қаланы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қашанда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сағынып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тұратын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Бұған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мына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хадис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дәлел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Сахаба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әл</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Һузали</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шаһарынан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келген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сәтінде</w:t>
      </w:r>
      <w:r w:rsidRPr="007E7CAC">
        <w:rPr>
          <w:rStyle w:val="a8"/>
          <w:rFonts w:ascii="Times New Roman" w:hAnsi="Times New Roman" w:cs="Times New Roman"/>
          <w:color w:val="auto"/>
          <w:sz w:val="28"/>
          <w:szCs w:val="28"/>
          <w:lang w:val="pt-PT"/>
        </w:rPr>
        <w:t xml:space="preserve"> </w:t>
      </w:r>
      <w:r w:rsidR="001B3D14" w:rsidRPr="007E7CAC">
        <w:rPr>
          <w:rStyle w:val="a8"/>
          <w:rFonts w:ascii="Times New Roman" w:hAnsi="Times New Roman" w:cs="Times New Roman"/>
          <w:color w:val="auto"/>
          <w:sz w:val="28"/>
          <w:szCs w:val="28"/>
          <w:lang w:val="kk-KZ"/>
        </w:rPr>
        <w:t>П</w:t>
      </w:r>
      <w:r w:rsidRPr="007E7CAC">
        <w:rPr>
          <w:rStyle w:val="a8"/>
          <w:rFonts w:ascii="Times New Roman" w:hAnsi="Times New Roman" w:cs="Times New Roman"/>
          <w:color w:val="auto"/>
          <w:sz w:val="28"/>
          <w:szCs w:val="28"/>
        </w:rPr>
        <w:t>айғамбарымыз</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одан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туған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отаны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жайында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сұрайды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кезде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оның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сөзін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тыңдап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тұрған</w:t>
      </w:r>
      <w:r w:rsidRPr="007E7CAC">
        <w:rPr>
          <w:rStyle w:val="a8"/>
          <w:rFonts w:ascii="Times New Roman" w:hAnsi="Times New Roman" w:cs="Times New Roman"/>
          <w:color w:val="auto"/>
          <w:sz w:val="28"/>
          <w:szCs w:val="28"/>
          <w:lang w:val="pt-PT"/>
        </w:rPr>
        <w:t xml:space="preserve"> </w:t>
      </w:r>
      <w:r w:rsidR="001B3D14" w:rsidRPr="007E7CAC">
        <w:rPr>
          <w:rStyle w:val="a8"/>
          <w:rFonts w:ascii="Times New Roman" w:hAnsi="Times New Roman" w:cs="Times New Roman"/>
          <w:color w:val="auto"/>
          <w:sz w:val="28"/>
          <w:szCs w:val="28"/>
          <w:lang w:val="kk-KZ"/>
        </w:rPr>
        <w:t>П</w:t>
      </w:r>
      <w:r w:rsidRPr="007E7CAC">
        <w:rPr>
          <w:rStyle w:val="a8"/>
          <w:rFonts w:ascii="Times New Roman" w:hAnsi="Times New Roman" w:cs="Times New Roman"/>
          <w:color w:val="auto"/>
          <w:sz w:val="28"/>
          <w:szCs w:val="28"/>
        </w:rPr>
        <w:t>айғамбарымыздың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Меккеге</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деген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сағынышынан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көзінен</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жас</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тамады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Сонда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Расулулла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с</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ә</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rPr>
        <w:t>у</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Уа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Тұра</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тұршы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Жүрегімді</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толқытып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жібердің</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ғой</w:t>
      </w:r>
      <w:r w:rsidRPr="007E7CAC">
        <w:rPr>
          <w:rStyle w:val="a8"/>
          <w:rFonts w:ascii="Times New Roman" w:hAnsi="Times New Roman" w:cs="Times New Roman"/>
          <w:color w:val="auto"/>
          <w:sz w:val="28"/>
          <w:szCs w:val="28"/>
          <w:lang w:val="pt-PT"/>
        </w:rPr>
        <w:t xml:space="preserve">!» - </w:t>
      </w:r>
      <w:r w:rsidRPr="007E7CAC">
        <w:rPr>
          <w:rStyle w:val="a8"/>
          <w:rFonts w:ascii="Times New Roman" w:hAnsi="Times New Roman" w:cs="Times New Roman"/>
          <w:color w:val="auto"/>
          <w:sz w:val="28"/>
          <w:szCs w:val="28"/>
        </w:rPr>
        <w:t>деп</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Асылды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тоқтатады</w:t>
      </w:r>
      <w:r w:rsidRPr="007E7CAC">
        <w:rPr>
          <w:rStyle w:val="a8"/>
          <w:rFonts w:ascii="Times New Roman" w:hAnsi="Times New Roman" w:cs="Times New Roman"/>
          <w:color w:val="auto"/>
          <w:sz w:val="28"/>
          <w:szCs w:val="28"/>
          <w:lang w:val="pt-PT"/>
        </w:rPr>
        <w:t>.</w:t>
      </w:r>
      <w:r w:rsidR="007D7B0C" w:rsidRPr="007E7CAC">
        <w:rPr>
          <w:rStyle w:val="a8"/>
          <w:rFonts w:ascii="Times New Roman" w:hAnsi="Times New Roman" w:cs="Times New Roman"/>
          <w:color w:val="auto"/>
          <w:sz w:val="28"/>
          <w:szCs w:val="28"/>
          <w:lang w:val="kk-KZ"/>
        </w:rPr>
        <w:t xml:space="preserve"> </w:t>
      </w:r>
    </w:p>
    <w:p w14:paraId="2174192E" w14:textId="0F05559D" w:rsidR="00FE6FF8" w:rsidRPr="007E7CAC" w:rsidRDefault="00BA7014"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«Болашаққа бағдар</w:t>
      </w:r>
      <w:r w:rsidR="004774D6" w:rsidRPr="007E7CAC">
        <w:rPr>
          <w:rStyle w:val="a8"/>
          <w:rFonts w:ascii="Times New Roman" w:hAnsi="Times New Roman" w:cs="Times New Roman"/>
          <w:color w:val="auto"/>
          <w:sz w:val="28"/>
          <w:szCs w:val="28"/>
          <w:lang w:val="kk-KZ"/>
        </w:rPr>
        <w:t xml:space="preserve">: рухани жаңғыру» мақаласына тағы құлақ түрсек: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lang w:val="kk-KZ"/>
        </w:rPr>
        <w:t>1</w:t>
      </w:r>
      <w:r w:rsidR="004774D6" w:rsidRPr="007E7CAC">
        <w:rPr>
          <w:rStyle w:val="a8"/>
          <w:rFonts w:ascii="Times New Roman" w:hAnsi="Times New Roman" w:cs="Times New Roman"/>
          <w:color w:val="auto"/>
          <w:sz w:val="28"/>
          <w:szCs w:val="28"/>
          <w:lang w:val="pt-PT"/>
        </w:rPr>
        <w:t>]</w:t>
      </w:r>
      <w:r w:rsidR="004774D6" w:rsidRPr="007E7CAC">
        <w:rPr>
          <w:rStyle w:val="a8"/>
          <w:rFonts w:ascii="Times New Roman" w:hAnsi="Times New Roman" w:cs="Times New Roman"/>
          <w:color w:val="auto"/>
          <w:sz w:val="28"/>
          <w:szCs w:val="28"/>
          <w:lang w:val="kk-KZ"/>
        </w:rPr>
        <w:t xml:space="preserve">, деп Елбасы Нұрсұлтан Назарбаев туған жер туралы пікірін нақтылай түсіп, оның ел келешегі үшін маңыздылығын атап өтеді. </w:t>
      </w:r>
    </w:p>
    <w:p w14:paraId="7DF6AED5" w14:textId="1B8FDEE9"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Елбасы ойы мен пікірі одан ары туған жердің құндылығынан қасиеттілігіне қарай</w:t>
      </w:r>
      <w:r w:rsidRPr="007E7CAC">
        <w:rPr>
          <w:rStyle w:val="a8"/>
          <w:rFonts w:ascii="Times New Roman" w:hAnsi="Times New Roman" w:cs="Times New Roman"/>
          <w:color w:val="auto"/>
          <w:sz w:val="28"/>
          <w:szCs w:val="28"/>
          <w:lang w:val="kk-KZ"/>
        </w:rPr>
        <w:t xml:space="preserve">, яғни сакралдылық саласына қарай ойысады: «Туған жер» бағдарламасынан бөлек, біз халықтың санасына одан да маңыздырақ – жалпыұлттық қасиетті орындар ұғымын сіңіруіміз керек. Ол үшін «Қазақстаның қасиетті рухани құндылықтары» немесе «Қазақстанның киелі жерлерінің географиясы» жобасы керек. Әрбір халықтың, әрбір өркениеттің баршаға ортақ қасиетті жерлері болады, оны сол халықтың әрбір азаматы біледі. Бұл – рухани дәстүрдің басты негіздерінің бірі. 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w:t>
      </w:r>
      <w:r w:rsidRPr="007E7CAC">
        <w:rPr>
          <w:rStyle w:val="a8"/>
          <w:rFonts w:ascii="Times New Roman" w:hAnsi="Times New Roman" w:cs="Times New Roman"/>
          <w:color w:val="auto"/>
          <w:sz w:val="28"/>
          <w:szCs w:val="28"/>
          <w:lang w:val="kk-KZ"/>
        </w:rPr>
        <w:lastRenderedPageBreak/>
        <w:t>халықтың тонның ішкі бауындай байланысы ешқашан үзілмеген. Біз тарихымызда осынау көркем, рухани, қастерлі жерлеріміздің біртұтас желісін бұрын-соңды жасаған емеспіз. Мәселе еліміздегі ескерткіштерді, ғимараттар мен көне қалаларды қалпына келтіруде тұрған жоқ. Идеяның түпкі төркіні Ұлытау төріндегі жәдігерлер кешенін, Қожа Ахмет Я</w:t>
      </w:r>
      <w:r w:rsidR="0016292C" w:rsidRPr="007E7CAC">
        <w:rPr>
          <w:rStyle w:val="a8"/>
          <w:rFonts w:ascii="Times New Roman" w:hAnsi="Times New Roman" w:cs="Times New Roman"/>
          <w:color w:val="auto"/>
          <w:sz w:val="28"/>
          <w:szCs w:val="28"/>
          <w:lang w:val="kk-KZ"/>
        </w:rPr>
        <w:t>с</w:t>
      </w:r>
      <w:r w:rsidRPr="007E7CAC">
        <w:rPr>
          <w:rStyle w:val="a8"/>
          <w:rFonts w:ascii="Times New Roman" w:hAnsi="Times New Roman" w:cs="Times New Roman"/>
          <w:color w:val="auto"/>
          <w:sz w:val="28"/>
          <w:szCs w:val="28"/>
          <w:lang w:val="kk-KZ"/>
        </w:rPr>
        <w:t xml:space="preserve">сауи мавзолейін, Тараздың ежелгі ескерткіштерін, Бекет ата кесенесін, Алтайдағы көне қорымдар мен Жетісудың киелі мекендерін және басқа да жерлерді өзара сабақтастыра отырып, ұлт жадында біртұтас кешен ретінде орнықтыруды меңзейді. Мұның бәрі тұтаса келгенде халқымыздың ұлттық бірегейлігінің мызғымас негізін құрайды»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1</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7B9E1943" w14:textId="503B86C2"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Бұл стратегиялық маңызды мақалада қойылған міндеттерді орындау мақсатында </w:t>
      </w:r>
      <w:r w:rsidRPr="007E7CAC">
        <w:rPr>
          <w:rStyle w:val="a8"/>
          <w:rFonts w:ascii="Times New Roman" w:hAnsi="Times New Roman" w:cs="Times New Roman"/>
          <w:color w:val="auto"/>
          <w:sz w:val="28"/>
          <w:szCs w:val="28"/>
          <w:lang w:val="kk-KZ"/>
        </w:rPr>
        <w:t>2017 жылы Астана қаласындағы Ұлттық мұражай жанынан «Қасиетті Қазақстан» ғылыми-зерттеу орталығы құрылды. Ең алдымен еліміздегі сакралды тарихи орындарды анықтап, ола</w:t>
      </w:r>
      <w:r w:rsidR="00DF6AD3" w:rsidRPr="007E7CAC">
        <w:rPr>
          <w:rStyle w:val="a8"/>
          <w:rFonts w:ascii="Times New Roman" w:hAnsi="Times New Roman" w:cs="Times New Roman"/>
          <w:color w:val="auto"/>
          <w:sz w:val="28"/>
          <w:szCs w:val="28"/>
          <w:lang w:val="kk-KZ"/>
        </w:rPr>
        <w:t xml:space="preserve">рды ұлттық идеологияға ықпалын </w:t>
      </w:r>
      <w:r w:rsidRPr="007E7CAC">
        <w:rPr>
          <w:rStyle w:val="a8"/>
          <w:rFonts w:ascii="Times New Roman" w:hAnsi="Times New Roman" w:cs="Times New Roman"/>
          <w:color w:val="auto"/>
          <w:sz w:val="28"/>
          <w:szCs w:val="28"/>
          <w:lang w:val="kk-KZ"/>
        </w:rPr>
        <w:t>нақтылау мақсатында орталық жан</w:t>
      </w:r>
      <w:r w:rsidR="00542864" w:rsidRPr="007E7CAC">
        <w:rPr>
          <w:rStyle w:val="a8"/>
          <w:rFonts w:ascii="Times New Roman" w:hAnsi="Times New Roman" w:cs="Times New Roman"/>
          <w:color w:val="auto"/>
          <w:sz w:val="28"/>
          <w:szCs w:val="28"/>
          <w:lang w:val="kk-KZ"/>
        </w:rPr>
        <w:t>ы</w:t>
      </w:r>
      <w:r w:rsidR="000174BD" w:rsidRPr="007E7CAC">
        <w:rPr>
          <w:rStyle w:val="a8"/>
          <w:rFonts w:ascii="Times New Roman" w:hAnsi="Times New Roman" w:cs="Times New Roman"/>
          <w:color w:val="auto"/>
          <w:sz w:val="28"/>
          <w:szCs w:val="28"/>
          <w:lang w:val="kk-KZ"/>
        </w:rPr>
        <w:t>нан ғылыми-сараптамалық кеңес (</w:t>
      </w:r>
      <w:r w:rsidR="00542864" w:rsidRPr="007E7CAC">
        <w:rPr>
          <w:rStyle w:val="a8"/>
          <w:rFonts w:ascii="Times New Roman" w:hAnsi="Times New Roman" w:cs="Times New Roman"/>
          <w:color w:val="auto"/>
          <w:sz w:val="28"/>
          <w:szCs w:val="28"/>
          <w:lang w:val="kk-KZ"/>
        </w:rPr>
        <w:t xml:space="preserve">құрамында </w:t>
      </w:r>
      <w:r w:rsidRPr="007E7CAC">
        <w:rPr>
          <w:rStyle w:val="a8"/>
          <w:rFonts w:ascii="Times New Roman" w:hAnsi="Times New Roman" w:cs="Times New Roman"/>
          <w:color w:val="auto"/>
          <w:sz w:val="28"/>
          <w:szCs w:val="28"/>
          <w:lang w:val="kk-KZ"/>
        </w:rPr>
        <w:t>жиырма бес ғалым, он бес қоғам қайраткері</w:t>
      </w:r>
      <w:r w:rsidR="00542864" w:rsidRPr="007E7CAC">
        <w:rPr>
          <w:rStyle w:val="a8"/>
          <w:rFonts w:ascii="Times New Roman" w:hAnsi="Times New Roman" w:cs="Times New Roman"/>
          <w:color w:val="auto"/>
          <w:sz w:val="28"/>
          <w:szCs w:val="28"/>
          <w:lang w:val="kk-KZ"/>
        </w:rPr>
        <w:t xml:space="preserve"> бар</w:t>
      </w:r>
      <w:r w:rsidRPr="007E7CAC">
        <w:rPr>
          <w:rStyle w:val="a8"/>
          <w:rFonts w:ascii="Times New Roman" w:hAnsi="Times New Roman" w:cs="Times New Roman"/>
          <w:color w:val="auto"/>
          <w:sz w:val="28"/>
          <w:szCs w:val="28"/>
          <w:lang w:val="kk-KZ"/>
        </w:rPr>
        <w:t>) құрылды. Оған жергілікті өлкетанушылар, этнограф ғалымдар, аймақтағы салалық мекеме қызметкерлері тартылды. Өңірлердегі тарихи-өлкетану музей қызметкерлерінің атсалысуымен еліміз аумағында орналасқан қасиетті де киелі, рухани және тарихи маңызы зор нысандар тізбесі жасалды.</w:t>
      </w:r>
    </w:p>
    <w:p w14:paraId="7B3C1127" w14:textId="3A262570"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Жұмыс барысында барлық өңірлерден жинақталып</w:t>
      </w:r>
      <w:r w:rsidRPr="007E7CAC">
        <w:rPr>
          <w:rStyle w:val="a8"/>
          <w:rFonts w:ascii="Times New Roman" w:hAnsi="Times New Roman" w:cs="Times New Roman"/>
          <w:color w:val="auto"/>
          <w:sz w:val="28"/>
          <w:szCs w:val="28"/>
          <w:lang w:val="kk-KZ"/>
        </w:rPr>
        <w:t xml:space="preserve">, сарапшыларға келіп түскен 1000-ға жуық нысанға сараптама жасалып, осылардың ішінен 100 нысан жалпыұлттық деңгейлі, 500 нысан жергілікті маңызы бар қасиетті орын тізіміне енгізілді. Мұражайдың директоры қызметін атқарған тарихшы әрі қоғам қайраткері Берік Әбдіғалидің жауапты редакторлығымен «Қазақстанның жалпыұлттық қасиетті нысандары»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shd w:val="clear" w:color="auto" w:fill="FFFFFF"/>
          <w:lang w:val="kk-KZ"/>
        </w:rPr>
        <w:t>1</w:t>
      </w:r>
      <w:r w:rsidR="009B46BD" w:rsidRPr="007E7CAC">
        <w:rPr>
          <w:rStyle w:val="a8"/>
          <w:rFonts w:ascii="Times New Roman" w:hAnsi="Times New Roman" w:cs="Times New Roman"/>
          <w:color w:val="auto"/>
          <w:sz w:val="28"/>
          <w:szCs w:val="28"/>
          <w:shd w:val="clear" w:color="auto" w:fill="FFFFFF"/>
          <w:lang w:val="kk-KZ"/>
        </w:rPr>
        <w:t>73</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және «Қазақстанның өңірлік қасиетті нысандары»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shd w:val="clear" w:color="auto" w:fill="FFFFFF"/>
          <w:lang w:val="kk-KZ"/>
        </w:rPr>
        <w:t>1</w:t>
      </w:r>
      <w:r w:rsidR="009B46BD" w:rsidRPr="007E7CAC">
        <w:rPr>
          <w:rStyle w:val="a8"/>
          <w:rFonts w:ascii="Times New Roman" w:hAnsi="Times New Roman" w:cs="Times New Roman"/>
          <w:color w:val="auto"/>
          <w:sz w:val="28"/>
          <w:szCs w:val="28"/>
          <w:shd w:val="clear" w:color="auto" w:fill="FFFFFF"/>
          <w:lang w:val="kk-KZ"/>
        </w:rPr>
        <w:t>74</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атты үлкен еңбек қазақ және орыс тілдерінде, объектілердің суретімен қоса жарыққа шықты.</w:t>
      </w:r>
    </w:p>
    <w:p w14:paraId="4A6B0213" w14:textId="7FE60976"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shd w:val="clear" w:color="auto" w:fill="FFFFFF"/>
          <w:lang w:val="kk-KZ"/>
        </w:rPr>
        <w:t xml:space="preserve">Еліміздегі барлық қасиетті нысандар бес топқа жіктелді. Олар: </w:t>
      </w:r>
      <w:r w:rsidRPr="007E7CAC">
        <w:rPr>
          <w:rStyle w:val="a8"/>
          <w:rFonts w:ascii="Times New Roman" w:hAnsi="Times New Roman" w:cs="Times New Roman"/>
          <w:color w:val="auto"/>
          <w:sz w:val="28"/>
          <w:szCs w:val="28"/>
          <w:lang w:val="kk-KZ"/>
        </w:rPr>
        <w:t xml:space="preserve">1. Ерекше бағаланатын табиғи мұра ескерткіштері. Ел аузында киелі аталып кеткен, кейбіреуі қазірдің өзінде мемлекет қарауында тұрған табиғат құбылыстарының нәтижесінде пайда болған орындар. 2. Археологиялық ескерткіштер және орта ғасырлық қалалық орталықтар. Бұл топқа қалашықтар, бекіністер, петроглифтер, қорымдар, халқымыздың қалыптасуында ерекше рөл атқарған, Қазақ мемлекетінің, Ұлы Жібек жолының құрылуына ұйытқы болған орта ғасырлық қалалар кіреді. 3. Діни және ғұрыптық орындар. Бұндай қасиетті орындарды әулие феноменімен байланыстыруға болады. Түркі кезеңіне дейінгі дәуірдегі аттары аңызға айналған, көне түркі дәуірі және орта ғасырлардағы, сонымен бірге XIX аяғы </w:t>
      </w:r>
      <w:r w:rsidR="00BA701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XX ғасырдың басына дейінгі тарихи тұлғаларды қамтиды. </w:t>
      </w:r>
      <w:r w:rsidR="00BA7014"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4. Тарихи тұлғаларға қатысты қасиетті орындар. Қазақстан тарихында елеулі орын алатын, бүкіл өмірін қазақ елінің бостандығы мен егемендігіне арнап, үш жүздің батыр-билерін жиып, елдік маңызды мәселелерді шешкен хандар, қазақ хандығының тәуелсіздігі үшін кү</w:t>
      </w:r>
      <w:r w:rsidR="001B3D14" w:rsidRPr="007E7CAC">
        <w:rPr>
          <w:rStyle w:val="a8"/>
          <w:rFonts w:ascii="Times New Roman" w:hAnsi="Times New Roman" w:cs="Times New Roman"/>
          <w:color w:val="auto"/>
          <w:sz w:val="28"/>
          <w:szCs w:val="28"/>
          <w:lang w:val="kk-KZ"/>
        </w:rPr>
        <w:t>рескен қазақтың батырлары, ұлт-</w:t>
      </w:r>
      <w:r w:rsidRPr="007E7CAC">
        <w:rPr>
          <w:rStyle w:val="a8"/>
          <w:rFonts w:ascii="Times New Roman" w:hAnsi="Times New Roman" w:cs="Times New Roman"/>
          <w:color w:val="auto"/>
          <w:sz w:val="28"/>
          <w:szCs w:val="28"/>
          <w:lang w:val="kk-KZ"/>
        </w:rPr>
        <w:t xml:space="preserve">азаттық қозғалысының жетекшілері, қолбасшылар, ғылым мен білімге, мәдениетке үлес қосқан мемлекет және қоғам қайраткерлері, ақындар, ғалымдар, ағартушылар </w:t>
      </w:r>
      <w:r w:rsidRPr="007E7CAC">
        <w:rPr>
          <w:rStyle w:val="a8"/>
          <w:rFonts w:ascii="Times New Roman" w:hAnsi="Times New Roman" w:cs="Times New Roman"/>
          <w:color w:val="auto"/>
          <w:sz w:val="28"/>
          <w:szCs w:val="28"/>
          <w:lang w:val="kk-KZ"/>
        </w:rPr>
        <w:lastRenderedPageBreak/>
        <w:t>туралы мәні зор жерлер алынып отыр. 5. Саяси, тарихи оқиғаларға байланысты қасиетті орындар. Қазақ даласында қазақ халқының бірлігі үшін болған шайқастарды, ерлікті, батырлықты, қайсарлықты насихаттайтын, елдің бірлігін білдіретін ескерткіштер мен ел жадында өшпес із қалдырған қасіретті орындар. Қоғамның, мемлекеттің тарихында ерекше орны бар мемлекетіміздің жаңа нышандары еніп отыр [</w:t>
      </w:r>
      <w:r w:rsidRPr="007E7CAC">
        <w:rPr>
          <w:rStyle w:val="a8"/>
          <w:rFonts w:ascii="Times New Roman" w:hAnsi="Times New Roman" w:cs="Times New Roman"/>
          <w:color w:val="auto"/>
          <w:sz w:val="28"/>
          <w:szCs w:val="28"/>
          <w:shd w:val="clear" w:color="auto" w:fill="FFFFFF"/>
          <w:lang w:val="kk-KZ"/>
        </w:rPr>
        <w:t>1</w:t>
      </w:r>
      <w:r w:rsidR="00F228BF" w:rsidRPr="007E7CAC">
        <w:rPr>
          <w:rStyle w:val="a8"/>
          <w:rFonts w:ascii="Times New Roman" w:hAnsi="Times New Roman" w:cs="Times New Roman"/>
          <w:color w:val="auto"/>
          <w:sz w:val="28"/>
          <w:szCs w:val="28"/>
          <w:shd w:val="clear" w:color="auto" w:fill="FFFFFF"/>
          <w:lang w:val="kk-KZ"/>
        </w:rPr>
        <w:t>73</w:t>
      </w:r>
      <w:r w:rsidRPr="007E7CAC">
        <w:rPr>
          <w:rStyle w:val="a8"/>
          <w:rFonts w:ascii="Times New Roman" w:hAnsi="Times New Roman" w:cs="Times New Roman"/>
          <w:color w:val="auto"/>
          <w:sz w:val="28"/>
          <w:szCs w:val="28"/>
          <w:lang w:val="kk-KZ"/>
        </w:rPr>
        <w:t xml:space="preserve">]. </w:t>
      </w:r>
    </w:p>
    <w:p w14:paraId="063B64F4" w14:textId="14D65E76" w:rsidR="00FE6FF8" w:rsidRPr="007E7CAC" w:rsidRDefault="004774D6" w:rsidP="002206B9">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Бұл жіктемеде бізді сакралдық сипатқа ие діни және ғұрыптық нысандар көбірек қызықтырады</w:t>
      </w:r>
      <w:r w:rsidRPr="007E7CAC">
        <w:rPr>
          <w:rStyle w:val="a8"/>
          <w:rFonts w:ascii="Times New Roman" w:hAnsi="Times New Roman" w:cs="Times New Roman"/>
          <w:color w:val="auto"/>
          <w:sz w:val="28"/>
          <w:szCs w:val="28"/>
          <w:lang w:val="kk-KZ"/>
        </w:rPr>
        <w:t>. Дегенмен, оның шартты екенін ескеру керек. Сакралдылық ұғымы, біз алдыңғы тарауларда талдағанымыздай, діни түсінікпен шектелмейді, қасиеттілік ұғымының ауқымы тарихилықты да, табиғилықты да қамтиды. Ш.Уәлиханов атындағы Тарих және этнология институтының ғылыми қызметкері Айғаным Мұстапаева бұл туралы былай дейді: «Біреулері сакральдылықты діни мәдениетпен, мистикалық қасиеттермен байланыстырады. Бұл да дұрыс болып табылады. Шындап келгенде, көптеген адамдар үшін киелі жерлер орындардың маңызды құндылығы бар, себебі олардың пікірі бойынша бұл жерлер тылсым күшке ие, діни бастау алатын жер ретінде маңызды құндылыққа ие. Алайда «сакральдылыққа» осындай түсінік беру оның аясын тарылтып жіберетіндігін айтқан жөн. «Сакральдылық» анықтамасын тек қана діни объектілер мағынасына таңып қоюға болмайды. Кең мағынасында бұл термин барлық маңызды құндылықтар</w:t>
      </w:r>
      <w:r w:rsidR="00542864" w:rsidRPr="007E7CAC">
        <w:rPr>
          <w:rStyle w:val="a8"/>
          <w:rFonts w:ascii="Times New Roman" w:hAnsi="Times New Roman" w:cs="Times New Roman"/>
          <w:color w:val="auto"/>
          <w:sz w:val="28"/>
          <w:szCs w:val="28"/>
          <w:lang w:val="kk-KZ"/>
        </w:rPr>
        <w:t>дың</w:t>
      </w:r>
      <w:r w:rsidRPr="007E7CAC">
        <w:rPr>
          <w:rStyle w:val="a8"/>
          <w:rFonts w:ascii="Times New Roman" w:hAnsi="Times New Roman" w:cs="Times New Roman"/>
          <w:color w:val="auto"/>
          <w:sz w:val="28"/>
          <w:szCs w:val="28"/>
          <w:lang w:val="kk-KZ"/>
        </w:rPr>
        <w:t>, халықтардың тарихи-мәдени мұрасындағы маңыздылығын білдіреді. Тарихи әдіс мемлекеттік үкімет әулиелігін көрсететін, мемориалды заманауилық оқиғалар мен тіршілік іс-әрекетімен, мәдени құндылықтарды сақтау орнымен (музейлер, кітапханалар) әскери батырлық куәгерлері, мәдениет көрінісі, ата-бабалар діні, табиғат ұлылығын көрсететін кезеңдік оқиғалармен байланысты объектілерінің киелі жерлері мәртебесін береді. Кейінгі жағдайда табиғи-ландшафты объектілерінің киелі жерлері орындары ретінде қарастырамыз. Бұл белгілі табиғи меже, тау шыңдары, таулар, асулар, көлдер, емдік қайнар көздер, адам мен қоғамның қызметінің ірі таралу аймақтары. Құдайшылыққа біріктіруді болжамдайтын діни объектілерге қарағанда зиялы киелі жерлері объектілер туу, жетілу, қаһармандық, күш, Отан және басқа санаттардан шығатын басқа да мистикаға негізделген» [</w:t>
      </w:r>
      <w:r w:rsidRPr="007E7CAC">
        <w:rPr>
          <w:rStyle w:val="a8"/>
          <w:rFonts w:ascii="Times New Roman" w:hAnsi="Times New Roman" w:cs="Times New Roman"/>
          <w:color w:val="auto"/>
          <w:sz w:val="28"/>
          <w:szCs w:val="28"/>
          <w:shd w:val="clear" w:color="auto" w:fill="FFFFFF"/>
          <w:lang w:val="kk-KZ"/>
        </w:rPr>
        <w:t>1</w:t>
      </w:r>
      <w:r w:rsidR="00F228BF" w:rsidRPr="007E7CAC">
        <w:rPr>
          <w:rStyle w:val="a8"/>
          <w:rFonts w:ascii="Times New Roman" w:hAnsi="Times New Roman" w:cs="Times New Roman"/>
          <w:color w:val="auto"/>
          <w:sz w:val="28"/>
          <w:szCs w:val="28"/>
          <w:shd w:val="clear" w:color="auto" w:fill="FFFFFF"/>
          <w:lang w:val="kk-KZ"/>
        </w:rPr>
        <w:t>75</w:t>
      </w:r>
      <w:r w:rsidRPr="007E7CAC">
        <w:rPr>
          <w:rStyle w:val="a8"/>
          <w:rFonts w:ascii="Times New Roman" w:hAnsi="Times New Roman" w:cs="Times New Roman"/>
          <w:color w:val="auto"/>
          <w:sz w:val="28"/>
          <w:szCs w:val="28"/>
          <w:lang w:val="kk-KZ"/>
        </w:rPr>
        <w:t xml:space="preserve">]. </w:t>
      </w:r>
    </w:p>
    <w:p w14:paraId="2F9C9426" w14:textId="64FC8003" w:rsidR="00FE6FF8" w:rsidRPr="007E7CAC" w:rsidRDefault="004774D6" w:rsidP="00962D1F">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Әрбір ел мен әр халықтың өздерінің қастер тұтатын киелі нысандары мен тұлғалары болады</w:t>
      </w:r>
      <w:r w:rsidRPr="007E7CAC">
        <w:rPr>
          <w:rStyle w:val="a8"/>
          <w:rFonts w:ascii="Times New Roman" w:hAnsi="Times New Roman" w:cs="Times New Roman"/>
          <w:color w:val="auto"/>
          <w:sz w:val="28"/>
          <w:szCs w:val="28"/>
          <w:lang w:val="kk-KZ"/>
        </w:rPr>
        <w:t xml:space="preserve">. Халық оны есте сақтап, жадыда тоқу үшін ескерткіштер орнатады. Бұл тарихи мұра халықтардың тарихи санасын сергітіп, ұлттық рухын оятады. Демек, сакралды ескерткіштер тарихи жадыны қалыптастырудың құралы болып табылады. Бұл мәселеге қатысты Қазақстан Республикасының Тұңғыш Президенті Н.Ә. Назарбаев өзінің «Тарих толқынында» еңбегінде былай ой қозғайды: «Үшінші мыңжылдыққа санаулы күндер қалғанда біздің болмысымыздың ең көкейтесті сұрақтары – ұлттық үндестігіміздің мән-маңызы неде, қазіргі Қазақстан үшін мәдениетке қатысты үлгінің қандайы қонымды, біздің ұлттық санамыздың арқауы неде, қазіргідей жедел құбылатын заманда «МЕН» дегізерлік ұлттық қасиеттерді қалай сақтап қалуға болады – міне, мұның бәрі де нақтылы өмірмен беттескен саясаттың сұрақтары. Ал оның жауабы </w:t>
      </w:r>
      <w:r w:rsidRPr="007E7CAC">
        <w:rPr>
          <w:rStyle w:val="a8"/>
          <w:rFonts w:ascii="Times New Roman" w:hAnsi="Times New Roman" w:cs="Times New Roman"/>
          <w:color w:val="auto"/>
          <w:sz w:val="28"/>
          <w:szCs w:val="28"/>
          <w:lang w:val="kk-KZ"/>
        </w:rPr>
        <w:lastRenderedPageBreak/>
        <w:t xml:space="preserve">бүгінгі өмірмен ғана астасып жатқан жоқ, тұнығы мен тұманы қабаттасқан тарихтың тұңғиығымен де сабақтасып жатыр» </w:t>
      </w:r>
      <w:r w:rsidRPr="007E7CAC">
        <w:rPr>
          <w:rStyle w:val="a8"/>
          <w:rFonts w:ascii="Times New Roman" w:hAnsi="Times New Roman" w:cs="Times New Roman"/>
          <w:color w:val="auto"/>
          <w:sz w:val="28"/>
          <w:szCs w:val="28"/>
          <w:lang w:val="pt-PT"/>
        </w:rPr>
        <w:t>[1</w:t>
      </w:r>
      <w:r w:rsidR="00284F41" w:rsidRPr="007E7CAC">
        <w:rPr>
          <w:rStyle w:val="a8"/>
          <w:rFonts w:ascii="Times New Roman" w:hAnsi="Times New Roman" w:cs="Times New Roman"/>
          <w:color w:val="auto"/>
          <w:sz w:val="28"/>
          <w:szCs w:val="28"/>
          <w:lang w:val="kk-KZ"/>
        </w:rPr>
        <w:t>1</w:t>
      </w:r>
      <w:r w:rsidR="004F3C5F" w:rsidRPr="007E7CAC">
        <w:rPr>
          <w:rStyle w:val="a8"/>
          <w:rFonts w:ascii="Times New Roman" w:hAnsi="Times New Roman" w:cs="Times New Roman"/>
          <w:color w:val="auto"/>
          <w:sz w:val="28"/>
          <w:szCs w:val="28"/>
          <w:lang w:val="kk-KZ"/>
        </w:rPr>
        <w:t>4</w:t>
      </w:r>
      <w:r w:rsidR="00ED3EA2">
        <w:rPr>
          <w:rStyle w:val="a8"/>
          <w:rFonts w:ascii="Times New Roman" w:hAnsi="Times New Roman" w:cs="Times New Roman"/>
          <w:color w:val="auto"/>
          <w:sz w:val="28"/>
          <w:szCs w:val="28"/>
          <w:lang w:val="kk-KZ"/>
        </w:rPr>
        <w:t xml:space="preserve">, 6 </w:t>
      </w:r>
      <w:r w:rsidRPr="007E7CAC">
        <w:rPr>
          <w:rStyle w:val="a8"/>
          <w:rFonts w:ascii="Times New Roman" w:hAnsi="Times New Roman" w:cs="Times New Roman"/>
          <w:color w:val="auto"/>
          <w:sz w:val="28"/>
          <w:szCs w:val="28"/>
          <w:lang w:val="kk-KZ"/>
        </w:rPr>
        <w:t>б</w:t>
      </w:r>
      <w:r w:rsidR="00ED3EA2">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24EC2F6D" w14:textId="51FE031B" w:rsidR="00FE6FF8" w:rsidRPr="007E7CAC" w:rsidRDefault="004774D6" w:rsidP="005B33D8">
      <w:pPr>
        <w:pStyle w:val="a5"/>
        <w:ind w:firstLine="567"/>
        <w:jc w:val="both"/>
        <w:rPr>
          <w:rStyle w:val="a8"/>
          <w:rFonts w:ascii="Times New Roman" w:eastAsia="Times New Roman" w:hAnsi="Times New Roman" w:cs="Times New Roman"/>
          <w:color w:val="auto"/>
          <w:sz w:val="28"/>
          <w:szCs w:val="28"/>
          <w:u w:color="191919"/>
          <w:lang w:val="kk-KZ"/>
        </w:rPr>
      </w:pPr>
      <w:r w:rsidRPr="007E7CAC">
        <w:rPr>
          <w:rStyle w:val="a8"/>
          <w:rFonts w:ascii="Times New Roman" w:eastAsia="Times New Roman" w:hAnsi="Times New Roman" w:cs="Times New Roman"/>
          <w:color w:val="auto"/>
          <w:sz w:val="28"/>
          <w:szCs w:val="28"/>
          <w:lang w:val="kk-KZ"/>
        </w:rPr>
        <w:t>Ескеретін тағы бір нәрсе</w:t>
      </w:r>
      <w:r w:rsidRPr="007E7CAC">
        <w:rPr>
          <w:rStyle w:val="a8"/>
          <w:rFonts w:ascii="Times New Roman" w:hAnsi="Times New Roman" w:cs="Times New Roman"/>
          <w:color w:val="auto"/>
          <w:sz w:val="28"/>
          <w:szCs w:val="28"/>
          <w:lang w:val="kk-KZ"/>
        </w:rPr>
        <w:t>, Елбасының көтерген «Қазақстанның сакралды географиясы» жобасы тәуелсіздік алғалы бері жүргізіліп келе жатқан мәдени саясаттың сабақтас жалғасы болып табылады. Әсіресе, «Мәдени мұра» мемлекеттік бағдарламасының маңызы зор болды және осы бағдарламаның аясында ғалымдар мен зерттеушілердің қажырлы еңбегінің арқасында қазақ халқының рухани-мәдени құндылықтарының аса бай қабаттарын қалпына келтірілді. Сакралды мәдениет ескерткіштерінің 78 нысанына реставрациялық жұмыстар жүргізілді, атап айтқанда: Жәбрәйіл ата кесенесі, Қараман ата некрополі (</w:t>
      </w:r>
      <w:r w:rsidRPr="007E7CAC">
        <w:rPr>
          <w:rStyle w:val="a8"/>
          <w:rFonts w:ascii="Times New Roman" w:hAnsi="Times New Roman" w:cs="Times New Roman"/>
          <w:color w:val="auto"/>
          <w:sz w:val="28"/>
          <w:szCs w:val="28"/>
          <w:u w:color="191919"/>
          <w:lang w:val="kk-KZ"/>
        </w:rPr>
        <w:t>XII-XVII век),</w:t>
      </w:r>
      <w:r w:rsidRPr="007E7CAC">
        <w:rPr>
          <w:rStyle w:val="a8"/>
          <w:rFonts w:ascii="Times New Roman" w:hAnsi="Times New Roman" w:cs="Times New Roman"/>
          <w:color w:val="auto"/>
          <w:sz w:val="28"/>
          <w:szCs w:val="28"/>
          <w:lang w:val="kk-KZ"/>
        </w:rPr>
        <w:t xml:space="preserve">  Қызыл Ойық </w:t>
      </w:r>
      <w:r w:rsidRPr="007E7CAC">
        <w:rPr>
          <w:rStyle w:val="a8"/>
          <w:rFonts w:ascii="Times New Roman" w:hAnsi="Times New Roman" w:cs="Times New Roman"/>
          <w:color w:val="auto"/>
          <w:sz w:val="28"/>
          <w:szCs w:val="28"/>
          <w:u w:color="191919"/>
          <w:lang w:val="kk-KZ"/>
        </w:rPr>
        <w:t xml:space="preserve">(б.з.д. IV ғасыр), Әулиекөл (XIII-XV ғасыр), </w:t>
      </w:r>
      <w:r w:rsidRPr="007E7CAC">
        <w:rPr>
          <w:rStyle w:val="a8"/>
          <w:rFonts w:ascii="Times New Roman" w:hAnsi="Times New Roman" w:cs="Times New Roman"/>
          <w:color w:val="auto"/>
          <w:sz w:val="28"/>
          <w:szCs w:val="28"/>
          <w:lang w:val="kk-KZ"/>
        </w:rPr>
        <w:t xml:space="preserve">Айқожа, Ақтас, Асан Ата кесенелері </w:t>
      </w:r>
      <w:r w:rsidRPr="007E7CAC">
        <w:rPr>
          <w:rStyle w:val="a8"/>
          <w:rFonts w:ascii="Times New Roman" w:hAnsi="Times New Roman" w:cs="Times New Roman"/>
          <w:color w:val="auto"/>
          <w:sz w:val="28"/>
          <w:szCs w:val="28"/>
          <w:u w:color="191919"/>
          <w:lang w:val="kk-KZ"/>
        </w:rPr>
        <w:t>(XVI-XVII ғасыр), Сарман Қожа (XI ғасыр), Арыстан баб кесенесі (XII ғасыр), Мөрәлі</w:t>
      </w:r>
      <w:r w:rsidR="001B3D14" w:rsidRPr="007E7CAC">
        <w:rPr>
          <w:rStyle w:val="a8"/>
          <w:rFonts w:ascii="Times New Roman" w:hAnsi="Times New Roman" w:cs="Times New Roman"/>
          <w:color w:val="auto"/>
          <w:sz w:val="28"/>
          <w:szCs w:val="28"/>
          <w:u w:color="191919"/>
          <w:lang w:val="kk-KZ"/>
        </w:rPr>
        <w:t xml:space="preserve"> Баб (XII-XV ғасырлар),  Қ</w:t>
      </w:r>
      <w:r w:rsidR="0016292C" w:rsidRPr="007E7CAC">
        <w:rPr>
          <w:rStyle w:val="a8"/>
          <w:rFonts w:ascii="Times New Roman" w:hAnsi="Times New Roman" w:cs="Times New Roman"/>
          <w:color w:val="auto"/>
          <w:sz w:val="28"/>
          <w:szCs w:val="28"/>
          <w:u w:color="191919"/>
          <w:lang w:val="kk-KZ"/>
        </w:rPr>
        <w:t>.А. Яс</w:t>
      </w:r>
      <w:r w:rsidRPr="007E7CAC">
        <w:rPr>
          <w:rStyle w:val="a8"/>
          <w:rFonts w:ascii="Times New Roman" w:hAnsi="Times New Roman" w:cs="Times New Roman"/>
          <w:color w:val="auto"/>
          <w:sz w:val="28"/>
          <w:szCs w:val="28"/>
          <w:u w:color="191919"/>
          <w:lang w:val="kk-KZ"/>
        </w:rPr>
        <w:t>сауи (XIV-XV ғасырлар), Әбд әл Әзиз Баб (XV-XIX ғасырлар), Қажы Тәліға (XVII ғасыр), Үшарал мешіт-медересесі (XIX ғасыр), Айша Бибі кесенесі (XII-XIII ғасырлар), Қарақожа мешіт-медресесі (XIX-XX ғасырлар), Бірмұнаралы және Екімұнаралы мешіттер (XIX ғасыр), Жаркент мешіті (XIX ғасыр), Шопан Ата кесенесі, Баба Ата</w:t>
      </w:r>
      <w:r w:rsidR="001B3D14" w:rsidRPr="007E7CAC">
        <w:rPr>
          <w:rStyle w:val="a8"/>
          <w:rFonts w:ascii="Times New Roman" w:hAnsi="Times New Roman" w:cs="Times New Roman"/>
          <w:color w:val="auto"/>
          <w:sz w:val="28"/>
          <w:szCs w:val="28"/>
          <w:u w:color="191919"/>
          <w:lang w:val="kk-KZ"/>
        </w:rPr>
        <w:t xml:space="preserve"> кешені (XVII ғасыр), Ысқақ Ата</w:t>
      </w:r>
      <w:r w:rsidRPr="007E7CAC">
        <w:rPr>
          <w:rStyle w:val="a8"/>
          <w:rFonts w:ascii="Times New Roman" w:hAnsi="Times New Roman" w:cs="Times New Roman"/>
          <w:color w:val="auto"/>
          <w:sz w:val="28"/>
          <w:szCs w:val="28"/>
          <w:u w:color="191919"/>
          <w:lang w:val="kk-KZ"/>
        </w:rPr>
        <w:t xml:space="preserve"> кесенесі, Қалжан Ахун медресесі, Шаян ауылындағы мешіт-медресе, Жүсіп Ата кесенесі, Молда Қалан кесенесі, Рабиға Сұлтан Бегім кесенесі (XV ғасыр), Бабаджа Хатын кесенесі, Мерке кешені, Бекет Ата жер асты кесенесі, Тараз жер асты мешіті және басқалары. Бұл тұлғалар түркілік және қазақтың рухани тарихындағы «әулиелер» санатындағы көптеген сакралды тұлғалар шоғырының аз ғана бөлігін құрайды.</w:t>
      </w:r>
    </w:p>
    <w:p w14:paraId="13E4363A" w14:textId="25F111E3" w:rsidR="00FE6FF8" w:rsidRPr="007E7CAC" w:rsidRDefault="004774D6" w:rsidP="001B3D14">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u w:color="191919"/>
          <w:lang w:val="kk-KZ"/>
        </w:rPr>
        <w:t xml:space="preserve">Қазақ тарихы мен мәдениетінің республикалық ауқымдағы </w:t>
      </w:r>
      <w:r w:rsidRPr="007E7CAC">
        <w:rPr>
          <w:rStyle w:val="a8"/>
          <w:rFonts w:ascii="Times New Roman" w:hAnsi="Times New Roman" w:cs="Times New Roman"/>
          <w:color w:val="auto"/>
          <w:spacing w:val="-4"/>
          <w:sz w:val="28"/>
          <w:szCs w:val="28"/>
          <w:u w:color="191919"/>
          <w:lang w:val="kk-KZ"/>
        </w:rPr>
        <w:t>(218 нысан) және жергілікті ауқымдағы (11 277 нысан)</w:t>
      </w:r>
      <w:r w:rsidRPr="007E7CAC">
        <w:rPr>
          <w:rStyle w:val="a8"/>
          <w:rFonts w:ascii="Times New Roman" w:hAnsi="Times New Roman" w:cs="Times New Roman"/>
          <w:color w:val="auto"/>
          <w:sz w:val="28"/>
          <w:szCs w:val="28"/>
          <w:u w:color="191919"/>
          <w:lang w:val="kk-KZ"/>
        </w:rPr>
        <w:t xml:space="preserve"> ескерткіштерінің тізімі бекітіліп, көлемді инвентаризация жасалынды. Қазақстанның тарихы мен археологиясы, этнографиясы мен философиясы, әдебиеті мен мәдениеті бойынша 537 тақырыпта бір жарым миллионнан аса тиражбен кітаптар басылып шықты. Олардың арасында «Бабалар сөзі», «Әлемдік әдебиет кітапханасы», «Қазақ әдебиетінің тарихы», «Көне заманнан бүгінгі күнге дейінгі қазақ халқының философиялық мұрасы», «Әлемдік әлеуметтанулық ой», «Экономикалық классика», «Әлемдік философиялық мұра» және т.б. сериялар кеңінен танымал болды. Қазақтың дәстүрлі музыкасының үздік үлгілері жинақталып, «Қазақтың дәстүрлі мың күйі» және «Қазақтың  дәстүрлі мың әні» атты теңдессіз жобалар жүзеге асырылды. Бұл орасан зор атқарылған жұмысқа әл</w:t>
      </w:r>
      <w:r w:rsidRPr="007E7CAC">
        <w:rPr>
          <w:rStyle w:val="a8"/>
          <w:rFonts w:ascii="Times New Roman" w:hAnsi="Times New Roman" w:cs="Times New Roman"/>
          <w:color w:val="auto"/>
          <w:sz w:val="28"/>
          <w:szCs w:val="28"/>
          <w:lang w:val="kk-KZ"/>
        </w:rPr>
        <w:t>-Фараби атындағы ҚазҰУ философия және саясаттану факультетінің ғалым ұстаздарымен қатар, ҚР БҒМ ҒК Философия, саясаттану және дінтану институтының жетекші ғылыми қызметкерлері белсене атсалысты.</w:t>
      </w:r>
    </w:p>
    <w:p w14:paraId="35010971" w14:textId="15CDF89B" w:rsidR="00FE6FF8" w:rsidRPr="007E7CAC" w:rsidRDefault="004774D6" w:rsidP="005B33D8">
      <w:pPr>
        <w:pStyle w:val="a5"/>
        <w:ind w:firstLine="567"/>
        <w:jc w:val="both"/>
        <w:rPr>
          <w:rStyle w:val="a8"/>
          <w:rFonts w:ascii="Times New Roman" w:eastAsia="Times New Roman" w:hAnsi="Times New Roman" w:cs="Times New Roman"/>
          <w:color w:val="auto"/>
          <w:sz w:val="28"/>
          <w:szCs w:val="28"/>
          <w:shd w:val="clear" w:color="auto" w:fill="FFFFFF"/>
          <w:lang w:val="kk-KZ"/>
        </w:rPr>
      </w:pPr>
      <w:r w:rsidRPr="007E7CAC">
        <w:rPr>
          <w:rStyle w:val="a8"/>
          <w:rFonts w:ascii="Times New Roman" w:eastAsia="Times New Roman" w:hAnsi="Times New Roman" w:cs="Times New Roman"/>
          <w:color w:val="auto"/>
          <w:sz w:val="28"/>
          <w:szCs w:val="28"/>
          <w:lang w:val="kk-KZ"/>
        </w:rPr>
        <w:t>Ал Қазақстанның киелі географиясы жобасы елдегі тарихи орындарға археологиялық және этномәдени экспедициялар жүргізуді</w:t>
      </w:r>
      <w:r w:rsidRPr="007E7CAC">
        <w:rPr>
          <w:rStyle w:val="a8"/>
          <w:rFonts w:ascii="Times New Roman" w:hAnsi="Times New Roman" w:cs="Times New Roman"/>
          <w:color w:val="auto"/>
          <w:sz w:val="28"/>
          <w:szCs w:val="28"/>
          <w:lang w:val="kk-KZ"/>
        </w:rPr>
        <w:t xml:space="preserve">, Қазақстанның тарихи орындары мен ғимараттарын егжей-тегжейлі әрі жан-жақты сипаттап, олардың реестрін жасайтын, қажет жағдайда олардың реставрациясын жасайтын </w:t>
      </w:r>
      <w:r w:rsidRPr="007E7CAC">
        <w:rPr>
          <w:rStyle w:val="a8"/>
          <w:rFonts w:ascii="Times New Roman" w:hAnsi="Times New Roman" w:cs="Times New Roman"/>
          <w:color w:val="auto"/>
          <w:sz w:val="28"/>
          <w:szCs w:val="28"/>
          <w:lang w:val="da-DK"/>
        </w:rPr>
        <w:t>3D-</w:t>
      </w:r>
      <w:r w:rsidRPr="007E7CAC">
        <w:rPr>
          <w:rStyle w:val="a8"/>
          <w:rFonts w:ascii="Times New Roman" w:hAnsi="Times New Roman" w:cs="Times New Roman"/>
          <w:color w:val="auto"/>
          <w:sz w:val="28"/>
          <w:szCs w:val="28"/>
          <w:lang w:val="kk-KZ"/>
        </w:rPr>
        <w:t xml:space="preserve">үлгілерді, интерактивті карталарды, фотогалереяларды, кітаптарды, </w:t>
      </w:r>
      <w:r w:rsidRPr="007E7CAC">
        <w:rPr>
          <w:rStyle w:val="a8"/>
          <w:rFonts w:ascii="Times New Roman" w:hAnsi="Times New Roman" w:cs="Times New Roman"/>
          <w:color w:val="auto"/>
          <w:sz w:val="28"/>
          <w:szCs w:val="28"/>
          <w:lang w:val="kk-KZ"/>
        </w:rPr>
        <w:lastRenderedPageBreak/>
        <w:t>жолнұсқауларды шығаруды, ғылыми конференциялар ұйымдастыруды, «Сакралды Қазақстан» энциклопедиясын басып шығаруды және т.б. мақсат етіп қойған ұлттық жоба болып табылады. Бұл жобаға жоғарыда айтылғандай, 2017-жылы 100 жалпыұлттық қасиетті нысандар енгізілсе, 2018-</w:t>
      </w:r>
      <w:r w:rsidR="0085449A"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жылы 642 тарихи нысандар </w:t>
      </w:r>
      <w:r w:rsidR="00BA7014"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қазба қалалар, кесенелер мен  табиғи нысандар кірді. 2019-жылы  185 жалпыұлттық нысандағы және 463 өңірлі нысандағы мұралар сипатталды. 2020-жылы республикалық маңыздағы 48 ескерткішке ғылыми-реставрациялық жұмыстар жүргізілген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1</w:t>
      </w:r>
      <w:r w:rsidR="00284F41" w:rsidRPr="007E7CAC">
        <w:rPr>
          <w:rStyle w:val="a8"/>
          <w:rFonts w:ascii="Times New Roman" w:hAnsi="Times New Roman" w:cs="Times New Roman"/>
          <w:color w:val="auto"/>
          <w:sz w:val="28"/>
          <w:szCs w:val="28"/>
          <w:lang w:val="kk-KZ"/>
        </w:rPr>
        <w:t>7</w:t>
      </w:r>
      <w:r w:rsidR="004F3C5F"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lang w:val="kk-KZ"/>
        </w:rPr>
        <w:t xml:space="preserve">.   </w:t>
      </w:r>
    </w:p>
    <w:p w14:paraId="03D3FAA3" w14:textId="5CFA3AD8" w:rsidR="00FE6FF8" w:rsidRPr="007E7CAC" w:rsidRDefault="00BA7014"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 </w:t>
      </w:r>
      <w:r w:rsidR="004774D6" w:rsidRPr="007E7CAC">
        <w:rPr>
          <w:rStyle w:val="a8"/>
          <w:rFonts w:ascii="Times New Roman" w:eastAsia="Times New Roman" w:hAnsi="Times New Roman" w:cs="Times New Roman"/>
          <w:color w:val="auto"/>
          <w:sz w:val="28"/>
          <w:szCs w:val="28"/>
          <w:lang w:val="kk-KZ"/>
        </w:rPr>
        <w:t>«Қазақстанның қасиетті жерлерінің географиясы» атты виртуалды</w:t>
      </w:r>
      <w:r w:rsidR="004774D6" w:rsidRPr="007E7CAC">
        <w:rPr>
          <w:rStyle w:val="a8"/>
          <w:rFonts w:ascii="Times New Roman" w:hAnsi="Times New Roman" w:cs="Times New Roman"/>
          <w:color w:val="auto"/>
          <w:sz w:val="28"/>
          <w:szCs w:val="28"/>
          <w:lang w:val="kk-KZ"/>
        </w:rPr>
        <w:t>-интерактивтік карта жасалып, «Қазақстанның қасиетті жерлерінің энциклопедиясы» атты бес томдықтың алғашқысы оқырман қолына тиіп те үлгерді. Бұл тұңғыш жинаққа – Алматы және Астана қалалары мен Ақмола және Алматы облыстары қамтылып отыр.</w:t>
      </w:r>
    </w:p>
    <w:p w14:paraId="7642F6BC" w14:textId="11116B3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Жалпыұлттық тізімге енген кейбір нысандарды</w:t>
      </w:r>
      <w:r w:rsidR="0016292C" w:rsidRPr="007E7CAC">
        <w:rPr>
          <w:rStyle w:val="a8"/>
          <w:rFonts w:ascii="Times New Roman" w:hAnsi="Times New Roman" w:cs="Times New Roman"/>
          <w:color w:val="auto"/>
          <w:sz w:val="28"/>
          <w:szCs w:val="28"/>
          <w:lang w:val="kk-KZ"/>
        </w:rPr>
        <w:t>, атап айтқанда Қожа Ахмет Яс</w:t>
      </w:r>
      <w:r w:rsidRPr="007E7CAC">
        <w:rPr>
          <w:rStyle w:val="a8"/>
          <w:rFonts w:ascii="Times New Roman" w:hAnsi="Times New Roman" w:cs="Times New Roman"/>
          <w:color w:val="auto"/>
          <w:sz w:val="28"/>
          <w:szCs w:val="28"/>
          <w:lang w:val="kk-KZ"/>
        </w:rPr>
        <w:t>сауи және Қарахан кесенелерін қазақ, орыс, ағылшын тілдерінде таныстыратын 3D модельді көрсетілім әзірленді. Сонымен қатар әлеуметтік желілерге арналған мобильді форматтағы 40 секундтық бейнероликтер мен еліміздің киелі жерлері туралы 4 ғылыми-көпшілік деректі фильм түсірілді. Олар National Geographic, BBC секілді бүкіләлемдік беделді телеарналарда көрсетіліп жатыр.</w:t>
      </w:r>
    </w:p>
    <w:p w14:paraId="02007AFE" w14:textId="643C3E8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Еліміздің қасиетті нысандарын шетелдіктерге таныстыру мақсатында </w:t>
      </w:r>
      <w:r w:rsidR="00BA7014" w:rsidRPr="007E7CAC">
        <w:rPr>
          <w:rStyle w:val="a8"/>
          <w:rFonts w:ascii="Times New Roman" w:eastAsia="Times New Roman" w:hAnsi="Times New Roman" w:cs="Times New Roman"/>
          <w:color w:val="auto"/>
          <w:sz w:val="28"/>
          <w:szCs w:val="28"/>
          <w:lang w:val="kk-KZ"/>
        </w:rPr>
        <w:t xml:space="preserve">   </w:t>
      </w:r>
      <w:r w:rsidRPr="007E7CAC">
        <w:rPr>
          <w:rStyle w:val="a8"/>
          <w:rFonts w:ascii="Times New Roman" w:eastAsia="Times New Roman" w:hAnsi="Times New Roman" w:cs="Times New Roman"/>
          <w:color w:val="auto"/>
          <w:sz w:val="28"/>
          <w:szCs w:val="28"/>
          <w:lang w:val="kk-KZ"/>
        </w:rPr>
        <w:t>Ш</w:t>
      </w:r>
      <w:r w:rsidRPr="007E7CAC">
        <w:rPr>
          <w:rStyle w:val="a8"/>
          <w:rFonts w:ascii="Times New Roman" w:hAnsi="Times New Roman" w:cs="Times New Roman"/>
          <w:color w:val="auto"/>
          <w:sz w:val="28"/>
          <w:szCs w:val="28"/>
          <w:lang w:val="kk-KZ"/>
        </w:rPr>
        <w:t>.</w:t>
      </w:r>
      <w:r w:rsidR="00BA7014"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Айманов атындағы «Қазақфильм» акционерлік қоғамы 20-дан астам ғылыми-танымдық деректі фильмдер түсіріпті. Солардың қатарында «BBC WorldNews» телеарнасымен бірігіп түсірген «Алтын адам» археологиялық қазбасына арналған «Алтын жауынгер» атты жаңа деректі фильмнің теледидарлық тұсаукесері елімізде және шет елдерде өтт</w:t>
      </w:r>
      <w:r w:rsidR="0016292C" w:rsidRPr="007E7CAC">
        <w:rPr>
          <w:rStyle w:val="a8"/>
          <w:rFonts w:ascii="Times New Roman" w:hAnsi="Times New Roman" w:cs="Times New Roman"/>
          <w:color w:val="auto"/>
          <w:sz w:val="28"/>
          <w:szCs w:val="28"/>
          <w:lang w:val="kk-KZ"/>
        </w:rPr>
        <w:t>і. Бұлардан басқа «Қожа Ахмет Яс</w:t>
      </w:r>
      <w:r w:rsidRPr="007E7CAC">
        <w:rPr>
          <w:rStyle w:val="a8"/>
          <w:rFonts w:ascii="Times New Roman" w:hAnsi="Times New Roman" w:cs="Times New Roman"/>
          <w:color w:val="auto"/>
          <w:sz w:val="28"/>
          <w:szCs w:val="28"/>
          <w:lang w:val="kk-KZ"/>
        </w:rPr>
        <w:t xml:space="preserve">сауи» және «Айша бибі» фильмдерін түсіру жұмысына 451 миллион көрермені бар шетелдік беделді телеарна «BBC WorldNews» мамандары </w:t>
      </w:r>
      <w:r w:rsidR="002238F3"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тартылған.</w:t>
      </w:r>
    </w:p>
    <w:p w14:paraId="677B1CF1" w14:textId="4862272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Сондай</w:t>
      </w:r>
      <w:r w:rsidRPr="007E7CAC">
        <w:rPr>
          <w:rStyle w:val="a8"/>
          <w:rFonts w:ascii="Times New Roman" w:hAnsi="Times New Roman" w:cs="Times New Roman"/>
          <w:color w:val="auto"/>
          <w:sz w:val="28"/>
          <w:szCs w:val="28"/>
          <w:lang w:val="kk-KZ"/>
        </w:rPr>
        <w:t xml:space="preserve">-ақ, өкімет қаулысымен «Бозоқ», «Ботай», «Сарайшық» мәдени-тарихи музей-қорықтары құрылды. Алдағы уақытта «Ұлытау», «Отырар», </w:t>
      </w:r>
      <w:r w:rsidR="000174BD"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Таңбалы» мәдени-тарихи музей-қорықтарын құру жоспарланып отыр.</w:t>
      </w:r>
    </w:p>
    <w:p w14:paraId="79122C01" w14:textId="710482EC" w:rsidR="00FE6FF8" w:rsidRPr="007E7CAC" w:rsidRDefault="004774D6" w:rsidP="0016292C">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 xml:space="preserve">Жыл басынан бері жалпыұлттық тізіміне енген </w:t>
      </w:r>
      <w:r w:rsidRPr="007E7CAC">
        <w:rPr>
          <w:rStyle w:val="a8"/>
          <w:rFonts w:ascii="Times New Roman" w:hAnsi="Times New Roman" w:cs="Times New Roman"/>
          <w:color w:val="auto"/>
          <w:sz w:val="28"/>
          <w:szCs w:val="28"/>
          <w:lang w:val="kk-KZ"/>
        </w:rPr>
        <w:t xml:space="preserve">23 тарихи және мәдени ескерткіштерін қайта жөнедеуден өткізу жұмыстары жүргізілді. Олардың қатарында Шақпақ ата, Қараман ата, </w:t>
      </w:r>
      <w:r w:rsidR="0016292C" w:rsidRPr="007E7CAC">
        <w:rPr>
          <w:rStyle w:val="a8"/>
          <w:rFonts w:ascii="Times New Roman" w:hAnsi="Times New Roman" w:cs="Times New Roman"/>
          <w:color w:val="auto"/>
          <w:sz w:val="28"/>
          <w:szCs w:val="28"/>
          <w:lang w:val="kk-KZ"/>
        </w:rPr>
        <w:t>Яс</w:t>
      </w:r>
      <w:r w:rsidRPr="007E7CAC">
        <w:rPr>
          <w:rStyle w:val="a8"/>
          <w:rFonts w:ascii="Times New Roman" w:hAnsi="Times New Roman" w:cs="Times New Roman"/>
          <w:color w:val="auto"/>
          <w:sz w:val="28"/>
          <w:szCs w:val="28"/>
          <w:lang w:val="kk-KZ"/>
        </w:rPr>
        <w:t>сауи, Арыстанбаб кесенелері, Ақыртас, Аппақ ишан кешендері, Түркістан, Сауран, Сығанақ, Ежелгі Тараз, Талғар қалашықтары бар.</w:t>
      </w:r>
    </w:p>
    <w:p w14:paraId="492F2D21" w14:textId="4BC33A7F"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«Қасиетті Қазақстан» жобасы аясында өңірлерде бірқатар жұмыстар атқарылды</w:t>
      </w:r>
      <w:r w:rsidRPr="007E7CAC">
        <w:rPr>
          <w:rStyle w:val="a8"/>
          <w:rFonts w:ascii="Times New Roman" w:hAnsi="Times New Roman" w:cs="Times New Roman"/>
          <w:color w:val="auto"/>
          <w:sz w:val="28"/>
          <w:szCs w:val="28"/>
          <w:lang w:val="kk-KZ"/>
        </w:rPr>
        <w:t xml:space="preserve">. Атырау облысындағы Құлсары қаласынан 30 шақырым қашықтықта орналасқан «Ақмешіт» кешеніне жаңадан жол салу ісі қолға алынса, Ақмола облысында жалпыұлттық деңгей сапынан орын алған 10 нысанға, жергілікті маңызға ие 33 нысанға жаңғырту, жаңарту жұмыстарын жүргізу үшін облыс есебінен жалпы сомасы 116,5 миллион теңге қаржы бөлінген. Шоқан Уәлихановтың және өңірге есімі әйгілі тұлғалар Ақан сері, Біржан сал </w:t>
      </w:r>
      <w:r w:rsidRPr="007E7CAC">
        <w:rPr>
          <w:rStyle w:val="a8"/>
          <w:rFonts w:ascii="Times New Roman" w:hAnsi="Times New Roman" w:cs="Times New Roman"/>
          <w:color w:val="auto"/>
          <w:sz w:val="28"/>
          <w:szCs w:val="28"/>
          <w:lang w:val="kk-KZ"/>
        </w:rPr>
        <w:lastRenderedPageBreak/>
        <w:t>ескерткіштері жөнделіп, Степногор қаласына ғұлама ғалым Қаныш Сәтбаевтың алып мүсіні орнатылды. Сол сияқты өңірдің тағы бір тарихи тұлғасы Уәли ханның мазары меценаттар тарапынан жөнделуде. Ақмола облысы елімізде туризмді дамытушы донорлық әлеуеті жоғары аймақ болғандықтан болашақта мұндағы қасиетті орындарды жалғайтын туристік маршрут жасақтау жайы көзделуде.</w:t>
      </w:r>
    </w:p>
    <w:p w14:paraId="31E3341D" w14:textId="01F6B00D"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Осындай сауапты істер Шығыс Қазақстан аймағында да қолға алынуда</w:t>
      </w:r>
      <w:r w:rsidRPr="007E7CAC">
        <w:rPr>
          <w:rStyle w:val="a8"/>
          <w:rFonts w:ascii="Times New Roman" w:hAnsi="Times New Roman" w:cs="Times New Roman"/>
          <w:color w:val="auto"/>
          <w:sz w:val="28"/>
          <w:szCs w:val="28"/>
          <w:lang w:val="kk-KZ"/>
        </w:rPr>
        <w:t>.  Таяуда жауынгер сақ әйелінің мүрдесі табылған Берел қорғанына тарихи-археологиялық музей кешені тұрғызылып, №5 қорғанның үстіне шыны күмбез-шатыр орнатылды. Қатты шыныдан жасалған жабық кешен аумағы – 90 шаршы метр, ал биіктігі жәдігерлер жатқан тереңдіктен бастап 8,5 метрді құрап отыр. Сонымен қатар өңірге танымал қасиетті орындар Ырғызбай мавзолейі, Қоңыр әулие үңгірі қатарлы нысандарға баратын жолдар жөнделген. Сондай-ақ өткен жылдың соңында С.</w:t>
      </w:r>
      <w:r w:rsidR="000174BD"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 xml:space="preserve">Аманжолов атындағы ШҚМУ жанынан ашылған «Шығыс маржандары» атты туристік ұжым өңірдегі қасиетті нысандарды насихаттау бағытында жаңадан 23 бағытта туроператорлық қызмет көрсеткен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shd w:val="clear" w:color="auto" w:fill="FFFFFF"/>
          <w:lang w:val="kk-KZ"/>
        </w:rPr>
        <w:t>1</w:t>
      </w:r>
      <w:r w:rsidR="00284F41" w:rsidRPr="007E7CAC">
        <w:rPr>
          <w:rStyle w:val="a8"/>
          <w:rFonts w:ascii="Times New Roman" w:hAnsi="Times New Roman" w:cs="Times New Roman"/>
          <w:color w:val="auto"/>
          <w:sz w:val="28"/>
          <w:szCs w:val="28"/>
          <w:shd w:val="clear" w:color="auto" w:fill="FFFFFF"/>
          <w:lang w:val="kk-KZ"/>
        </w:rPr>
        <w:t>7</w:t>
      </w:r>
      <w:r w:rsidR="004F3C5F" w:rsidRPr="007E7CAC">
        <w:rPr>
          <w:rStyle w:val="a8"/>
          <w:rFonts w:ascii="Times New Roman" w:hAnsi="Times New Roman" w:cs="Times New Roman"/>
          <w:color w:val="auto"/>
          <w:sz w:val="28"/>
          <w:szCs w:val="28"/>
          <w:shd w:val="clear" w:color="auto" w:fill="FFFFFF"/>
          <w:lang w:val="kk-KZ"/>
        </w:rPr>
        <w:t>7</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7453104D" w14:textId="71AF12F0"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Батыс Қазақстан облысында демеушілердің көмегімен облыс орталығының ежелгі «атасы» есебінде мойындалып келген ортағасырлық «Жайық қалашығының» аспан астындағы ашық макеті жасалып</w:t>
      </w:r>
      <w:r w:rsidRPr="007E7CAC">
        <w:rPr>
          <w:rStyle w:val="a8"/>
          <w:rFonts w:ascii="Times New Roman" w:hAnsi="Times New Roman" w:cs="Times New Roman"/>
          <w:color w:val="auto"/>
          <w:sz w:val="28"/>
          <w:szCs w:val="28"/>
          <w:lang w:val="kk-KZ"/>
        </w:rPr>
        <w:t>, «Бөкей Ордасы» тарихи-мәдени кешеніне баратын жолға жөндеу жүргізілсе, дәл осы сияқты Жамбыл облысы аумағында орналасқан «Ақыртас» кешеніне қатынайтын жеті шақырымдық жолға асфальт төселген.</w:t>
      </w:r>
    </w:p>
    <w:p w14:paraId="31A55D06" w14:textId="647675D9"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Еліміздегі жалпыұлттық қасиетті нысандардың көнелігі жағынан Маңғыстау өңірі алда тұр</w:t>
      </w:r>
      <w:r w:rsidRPr="007E7CAC">
        <w:rPr>
          <w:rStyle w:val="a8"/>
          <w:rFonts w:ascii="Times New Roman" w:hAnsi="Times New Roman" w:cs="Times New Roman"/>
          <w:color w:val="auto"/>
          <w:sz w:val="28"/>
          <w:szCs w:val="28"/>
          <w:lang w:val="kk-KZ"/>
        </w:rPr>
        <w:t>. Атап айтқанда, Х-ХІХ ғасырлар мұрасы Бекет ата, Шопан ата, Қараман ата, Масат ата, Сисем ата, Шақпақ ата, Сұлтан епе қатарлы нысандар бар. Осыларды қорғап-сақтап, туристік бағытта дамыту үшін облыс бюджетінен 5 млрд теңге қарастырылған.</w:t>
      </w:r>
    </w:p>
    <w:p w14:paraId="2FEE7D2E" w14:textId="2F93FEFE"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Сол сияқты құрамы ресейлік және өзбекстандық ғалымдар тобынан жасақталған Хорезм археологиялық</w:t>
      </w:r>
      <w:r w:rsidRPr="007E7CAC">
        <w:rPr>
          <w:rStyle w:val="a8"/>
          <w:rFonts w:ascii="Times New Roman" w:hAnsi="Times New Roman" w:cs="Times New Roman"/>
          <w:color w:val="auto"/>
          <w:sz w:val="28"/>
          <w:szCs w:val="28"/>
          <w:lang w:val="kk-KZ"/>
        </w:rPr>
        <w:t>-этнографиялық экспедициясы ғылыми-зерттеу мекемесі Қызылорда облысы әкімінің қолдауымен аймақтағы қасиетті орындар Сығанақ, Жанкент, Сортөбе, Қышқалаға археологиялық зерттеу жұмыстарын жүргізіп, ғылыми-сараптамалық қорытындысын шығаруда.</w:t>
      </w:r>
    </w:p>
    <w:p w14:paraId="6B452AEB" w14:textId="7CF6CDB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Солтүстік Қаз</w:t>
      </w:r>
      <w:r w:rsidR="000174BD" w:rsidRPr="007E7CAC">
        <w:rPr>
          <w:rStyle w:val="a8"/>
          <w:rFonts w:ascii="Times New Roman" w:eastAsia="Times New Roman" w:hAnsi="Times New Roman" w:cs="Times New Roman"/>
          <w:color w:val="auto"/>
          <w:sz w:val="28"/>
          <w:szCs w:val="28"/>
          <w:lang w:val="kk-KZ"/>
        </w:rPr>
        <w:t>ақстан облысы әкімдігі «Қарасай–</w:t>
      </w:r>
      <w:r w:rsidRPr="007E7CAC">
        <w:rPr>
          <w:rStyle w:val="a8"/>
          <w:rFonts w:ascii="Times New Roman" w:eastAsia="Times New Roman" w:hAnsi="Times New Roman" w:cs="Times New Roman"/>
          <w:color w:val="auto"/>
          <w:sz w:val="28"/>
          <w:szCs w:val="28"/>
          <w:lang w:val="kk-KZ"/>
        </w:rPr>
        <w:t>Ағынтай батыр» мемориалдық кешеніне жөндеу жұмыстарын жүргізумен қатар</w:t>
      </w:r>
      <w:r w:rsidRPr="007E7CAC">
        <w:rPr>
          <w:rStyle w:val="a8"/>
          <w:rFonts w:ascii="Times New Roman" w:hAnsi="Times New Roman" w:cs="Times New Roman"/>
          <w:color w:val="auto"/>
          <w:sz w:val="28"/>
          <w:szCs w:val="28"/>
          <w:lang w:val="kk-KZ"/>
        </w:rPr>
        <w:t>, биыл туғанына 125 жыл толып отырған ақын Мағжан Жұмабаевтың Сарытомар ауылындағы музейін толық жарақтап, ауылға баратын жеті шақырым жол асфальтталды.</w:t>
      </w:r>
    </w:p>
    <w:p w14:paraId="578C7813" w14:textId="16299A06"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Жаңадан құрылған Түркістан облысы Ордабасы ауданы аумағында орналасқан «Бірлік – Ордабасы» мемориалды кешені</w:t>
      </w:r>
      <w:r w:rsidRPr="007E7CAC">
        <w:rPr>
          <w:rStyle w:val="a8"/>
          <w:rFonts w:ascii="Times New Roman" w:hAnsi="Times New Roman" w:cs="Times New Roman"/>
          <w:color w:val="auto"/>
          <w:sz w:val="28"/>
          <w:szCs w:val="28"/>
          <w:lang w:val="kk-KZ"/>
        </w:rPr>
        <w:t xml:space="preserve">, «Арыстан баб» мавзолейі, «Отырар төбе» тарихи кешені сияқты нысандарды қалпына келтіру үшін қомақты қаржы бөліп, туризмді дамытуды қолға алуда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shd w:val="clear" w:color="auto" w:fill="FFFFFF"/>
          <w:lang w:val="kk-KZ"/>
        </w:rPr>
        <w:t>1</w:t>
      </w:r>
      <w:r w:rsidR="00284F41" w:rsidRPr="007E7CAC">
        <w:rPr>
          <w:rStyle w:val="a8"/>
          <w:rFonts w:ascii="Times New Roman" w:hAnsi="Times New Roman" w:cs="Times New Roman"/>
          <w:color w:val="auto"/>
          <w:sz w:val="28"/>
          <w:szCs w:val="28"/>
          <w:shd w:val="clear" w:color="auto" w:fill="FFFFFF"/>
          <w:lang w:val="kk-KZ"/>
        </w:rPr>
        <w:t>7</w:t>
      </w:r>
      <w:r w:rsidR="004F3C5F" w:rsidRPr="007E7CAC">
        <w:rPr>
          <w:rStyle w:val="a8"/>
          <w:rFonts w:ascii="Times New Roman" w:hAnsi="Times New Roman" w:cs="Times New Roman"/>
          <w:color w:val="auto"/>
          <w:sz w:val="28"/>
          <w:szCs w:val="28"/>
          <w:shd w:val="clear" w:color="auto" w:fill="FFFFFF"/>
          <w:lang w:val="kk-KZ"/>
        </w:rPr>
        <w:t>7</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w:t>
      </w:r>
    </w:p>
    <w:p w14:paraId="42E750BC" w14:textId="4B5AF256" w:rsidR="00FE6FF8" w:rsidRPr="007351DF" w:rsidRDefault="004774D6" w:rsidP="00F64C3C">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Қазақстанда жүргізіліп отырған археологиялық экспедициялар сакралды нысандардың астарына тереңірек үңілуге мүмкіндік беріп отыр</w:t>
      </w:r>
      <w:r w:rsidR="000174BD" w:rsidRPr="007E7CAC">
        <w:rPr>
          <w:rStyle w:val="a8"/>
          <w:rFonts w:ascii="Times New Roman" w:hAnsi="Times New Roman" w:cs="Times New Roman"/>
          <w:color w:val="auto"/>
          <w:sz w:val="28"/>
          <w:szCs w:val="28"/>
          <w:lang w:val="kk-KZ"/>
        </w:rPr>
        <w:t>. Мысалы, зерттеуші Э.</w:t>
      </w:r>
      <w:r w:rsidRPr="007E7CAC">
        <w:rPr>
          <w:rStyle w:val="a8"/>
          <w:rFonts w:ascii="Times New Roman" w:hAnsi="Times New Roman" w:cs="Times New Roman"/>
          <w:color w:val="auto"/>
          <w:sz w:val="28"/>
          <w:szCs w:val="28"/>
          <w:lang w:val="kk-KZ"/>
        </w:rPr>
        <w:t xml:space="preserve"> Бәйтенов «Сарыарқаның оңтүстігінің мемориалдық мұралары» атты мақаласында қазақ ке</w:t>
      </w:r>
      <w:r w:rsidR="000174BD" w:rsidRPr="007E7CAC">
        <w:rPr>
          <w:rStyle w:val="a8"/>
          <w:rFonts w:ascii="Times New Roman" w:hAnsi="Times New Roman" w:cs="Times New Roman"/>
          <w:color w:val="auto"/>
          <w:sz w:val="28"/>
          <w:szCs w:val="28"/>
          <w:lang w:val="kk-KZ"/>
        </w:rPr>
        <w:t>се</w:t>
      </w:r>
      <w:r w:rsidRPr="007E7CAC">
        <w:rPr>
          <w:rStyle w:val="a8"/>
          <w:rFonts w:ascii="Times New Roman" w:hAnsi="Times New Roman" w:cs="Times New Roman"/>
          <w:color w:val="auto"/>
          <w:sz w:val="28"/>
          <w:szCs w:val="28"/>
          <w:lang w:val="kk-KZ"/>
        </w:rPr>
        <w:t xml:space="preserve">несінің архитектурасындағы реликті және «жаңа» </w:t>
      </w:r>
      <w:r w:rsidRPr="007E7CAC">
        <w:rPr>
          <w:rStyle w:val="a8"/>
          <w:rFonts w:ascii="Times New Roman" w:hAnsi="Times New Roman" w:cs="Times New Roman"/>
          <w:color w:val="auto"/>
          <w:sz w:val="28"/>
          <w:szCs w:val="28"/>
          <w:lang w:val="kk-KZ"/>
        </w:rPr>
        <w:lastRenderedPageBreak/>
        <w:t>элементтерді анықтау әдістемесін зерттеген. Зерттеуші 1981-1988 жж. Бетпақдалада және басқа аймақтарда жүргізген экспедициялар бойынша талдау материалдарын жинаған, атап айтқанда, Ақкүшек, Қадырбай, Саумалбай, Мақажанның және басқалардың кесенелерден қазақ қабірлеріндегі маңызды реликтік элементтерінде дромос эволюциясын байқаған. Мазарларға жететін дәліздері бар ежелгі ескерткіштердің арасында ол Сарыарқа (Беғазы-Дандыбай мәдениеті), Шығыс Аралдық (Солтүстік Тегіскен) және Бесшатыр, Шілікті қорғандарын атап өткен. ХVII- ХVIIІ ғасырларға жататын</w:t>
      </w:r>
      <w:r w:rsidR="00497673"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дромостық дәлізі бар кейінгі кесенелерге Байғана, Бөрібай кесенелері, Сарысу өзенінің төменгі ағысындағы Бесқыз мазарын атап өтуге болады. Осы орайда «дін» терминінің этимологиясын түсіндіру өте қызықты, мысалға, ол жерлеу-мемориалдық ғибадат орындарының атауларында кездеседі, мысалы, Діңгек, Екідін және басқаларда. Алғашқы түсініктеме нысанның категориясына қатысты (бөртпе, шұңқыр, тау, төбе және т.б.), екіншісі – «жан» және оның туындылары туралы</w:t>
      </w:r>
      <w:r w:rsidR="000174BD" w:rsidRPr="007E7CAC">
        <w:rPr>
          <w:rStyle w:val="a8"/>
          <w:rFonts w:ascii="Times New Roman" w:hAnsi="Times New Roman" w:cs="Times New Roman"/>
          <w:color w:val="auto"/>
          <w:sz w:val="28"/>
          <w:szCs w:val="28"/>
          <w:lang w:val="kk-KZ"/>
        </w:rPr>
        <w:t xml:space="preserve"> тұжырымдамамен байланысты. Э.</w:t>
      </w:r>
      <w:r w:rsidRPr="007E7CAC">
        <w:rPr>
          <w:rStyle w:val="a8"/>
          <w:rFonts w:ascii="Times New Roman" w:hAnsi="Times New Roman" w:cs="Times New Roman"/>
          <w:color w:val="auto"/>
          <w:sz w:val="28"/>
          <w:szCs w:val="28"/>
          <w:lang w:val="kk-KZ"/>
        </w:rPr>
        <w:t xml:space="preserve"> Бәйтеновтың айтуынша, даланың ежелгі тұрғындары арасында жабық шеңбердің сиқырлы күшіне сену қабірлердің қоршалануына алып келген. Осылайша, әлемнің зиянды әсерінен тіршілік әлемі оқшаулау қамтамасыз етілген, сондай-ақ қайтыс болғандардың тыныштығы сақталған. Ғалым былай деп жазған: «Қасиетті ядро, нышан ретінде, ғарышта күшті тік осьті құрады, бұл құрылымның орталықтандырылған құрылымның пайда болуына әкелді, сондай-ақ дөңгелек детальдарда көрініс тапқан</w:t>
      </w:r>
      <w:r w:rsidR="000174BD"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Яғни қоршаулар, дөңгелек</w:t>
      </w:r>
      <w:r w:rsidR="000174BD" w:rsidRPr="007E7CAC">
        <w:rPr>
          <w:rStyle w:val="a8"/>
          <w:rFonts w:ascii="Times New Roman" w:hAnsi="Times New Roman" w:cs="Times New Roman"/>
          <w:color w:val="auto"/>
          <w:sz w:val="28"/>
          <w:szCs w:val="28"/>
          <w:lang w:val="kk-KZ"/>
        </w:rPr>
        <w:t xml:space="preserve"> қозғалыс элементіне ие</w:t>
      </w:r>
      <w:r w:rsidRPr="007E7CAC">
        <w:rPr>
          <w:rStyle w:val="a8"/>
          <w:rFonts w:ascii="Times New Roman" w:hAnsi="Times New Roman" w:cs="Times New Roman"/>
          <w:color w:val="auto"/>
          <w:sz w:val="28"/>
          <w:szCs w:val="28"/>
          <w:lang w:val="kk-KZ"/>
        </w:rPr>
        <w:t xml:space="preserve"> әртүрлі рәсімдерді қамтиды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shd w:val="clear" w:color="auto" w:fill="FFFFFF"/>
          <w:lang w:val="kk-KZ"/>
        </w:rPr>
        <w:t>1</w:t>
      </w:r>
      <w:r w:rsidR="00284F41" w:rsidRPr="007E7CAC">
        <w:rPr>
          <w:rStyle w:val="a8"/>
          <w:rFonts w:ascii="Times New Roman" w:hAnsi="Times New Roman" w:cs="Times New Roman"/>
          <w:color w:val="auto"/>
          <w:sz w:val="28"/>
          <w:szCs w:val="28"/>
          <w:shd w:val="clear" w:color="auto" w:fill="FFFFFF"/>
          <w:lang w:val="kk-KZ"/>
        </w:rPr>
        <w:t>7</w:t>
      </w:r>
      <w:r w:rsidR="004F3C5F" w:rsidRPr="007E7CAC">
        <w:rPr>
          <w:rStyle w:val="a8"/>
          <w:rFonts w:ascii="Times New Roman" w:hAnsi="Times New Roman" w:cs="Times New Roman"/>
          <w:color w:val="auto"/>
          <w:sz w:val="28"/>
          <w:szCs w:val="28"/>
          <w:shd w:val="clear" w:color="auto" w:fill="FFFFFF"/>
          <w:lang w:val="kk-KZ"/>
        </w:rPr>
        <w:t>8</w:t>
      </w:r>
      <w:r w:rsidRPr="007E7CAC">
        <w:rPr>
          <w:rStyle w:val="a8"/>
          <w:rFonts w:ascii="Times New Roman" w:hAnsi="Times New Roman" w:cs="Times New Roman"/>
          <w:color w:val="auto"/>
          <w:sz w:val="28"/>
          <w:szCs w:val="28"/>
          <w:lang w:val="kk-KZ"/>
        </w:rPr>
        <w:t>, 32</w:t>
      </w:r>
      <w:r w:rsidR="007351DF">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б</w:t>
      </w:r>
      <w:r w:rsidRPr="007E7CAC">
        <w:rPr>
          <w:rStyle w:val="a8"/>
          <w:rFonts w:ascii="Times New Roman" w:hAnsi="Times New Roman" w:cs="Times New Roman"/>
          <w:color w:val="auto"/>
          <w:sz w:val="28"/>
          <w:szCs w:val="28"/>
          <w:lang w:val="pt-PT"/>
        </w:rPr>
        <w:t>]</w:t>
      </w:r>
      <w:r w:rsidR="007351DF">
        <w:rPr>
          <w:rStyle w:val="a8"/>
          <w:rFonts w:ascii="Times New Roman" w:hAnsi="Times New Roman" w:cs="Times New Roman"/>
          <w:color w:val="auto"/>
          <w:sz w:val="28"/>
          <w:szCs w:val="28"/>
          <w:lang w:val="kk-KZ"/>
        </w:rPr>
        <w:t>.</w:t>
      </w:r>
    </w:p>
    <w:p w14:paraId="3F112259" w14:textId="4DC96708"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Дін түсінігімен</w:t>
      </w:r>
      <w:r w:rsidRPr="007E7CAC">
        <w:rPr>
          <w:rStyle w:val="a8"/>
          <w:rFonts w:ascii="Times New Roman" w:hAnsi="Times New Roman" w:cs="Times New Roman"/>
          <w:color w:val="auto"/>
          <w:sz w:val="28"/>
          <w:szCs w:val="28"/>
          <w:lang w:val="kk-KZ"/>
        </w:rPr>
        <w:t xml:space="preserve"> «әулие» ұғымы </w:t>
      </w:r>
      <w:r w:rsidR="00497673" w:rsidRPr="007E7CAC">
        <w:rPr>
          <w:rStyle w:val="a8"/>
          <w:rFonts w:ascii="Times New Roman" w:eastAsia="Times New Roman" w:hAnsi="Times New Roman" w:cs="Times New Roman"/>
          <w:color w:val="auto"/>
          <w:sz w:val="28"/>
          <w:szCs w:val="28"/>
          <w:lang w:val="kk-KZ"/>
        </w:rPr>
        <w:t>қатар</w:t>
      </w:r>
      <w:r w:rsidR="00497673" w:rsidRPr="007E7CAC">
        <w:rPr>
          <w:rStyle w:val="a8"/>
          <w:rFonts w:ascii="Times New Roman" w:hAnsi="Times New Roman" w:cs="Times New Roman"/>
          <w:color w:val="auto"/>
          <w:sz w:val="28"/>
          <w:szCs w:val="28"/>
          <w:lang w:val="kk-KZ"/>
        </w:rPr>
        <w:t xml:space="preserve"> жүреді </w:t>
      </w:r>
      <w:r w:rsidRPr="007E7CAC">
        <w:rPr>
          <w:rStyle w:val="a8"/>
          <w:rFonts w:ascii="Times New Roman" w:hAnsi="Times New Roman" w:cs="Times New Roman"/>
          <w:color w:val="auto"/>
          <w:sz w:val="28"/>
          <w:szCs w:val="28"/>
          <w:lang w:val="kk-KZ"/>
        </w:rPr>
        <w:t>және ол жергілікті түркітілдес халықтың діни өкілдігінде үлкен маңызға ие болған қасиетті тұлға мен ғибадатқа байланысты. Ата-бабаларға, киелі жерлердің иесі рухтарға табыну дәстүрі күшті тамырға ие, өйткені ол рухани және материалдық игілікке негіз болып табылады. Типологияның біреуіне сәйкес табынушылық ескерткіштердің келесі топтары бөлінеді: 1. Табиғи ескерткіштер (мысалы, қасиетті үңгірлер, қасиетті тастар, қасиетті ағаштар мен көлдер); 2. Қасиетті адамдардың ескерткіштері, ең алдымен, ислам дінін уағыздаушылары. 2000 жылдардың басында Қазақстанның Ертіс өңіріндегі этнографиялық және археологиялық экспедициялар барысында бұл аймақта таулар, үңгірлер, көлдер, қасиетті тастар және басқа да ерекше табиғи нысандарға табынушылық байқалған. Шыңғыстау, Тарбағатай, Баянауыл және басқа да табиғат ескерткіштердің топонимиясының қаси</w:t>
      </w:r>
      <w:r w:rsidR="000174BD" w:rsidRPr="007E7CAC">
        <w:rPr>
          <w:rStyle w:val="a8"/>
          <w:rFonts w:ascii="Times New Roman" w:hAnsi="Times New Roman" w:cs="Times New Roman"/>
          <w:color w:val="auto"/>
          <w:sz w:val="28"/>
          <w:szCs w:val="28"/>
          <w:lang w:val="kk-KZ"/>
        </w:rPr>
        <w:t>етті мәні А.</w:t>
      </w:r>
      <w:r w:rsidR="00BA7014" w:rsidRPr="007E7CAC">
        <w:rPr>
          <w:rStyle w:val="a8"/>
          <w:rFonts w:ascii="Times New Roman" w:hAnsi="Times New Roman" w:cs="Times New Roman"/>
          <w:color w:val="auto"/>
          <w:sz w:val="28"/>
          <w:szCs w:val="28"/>
          <w:lang w:val="kk-KZ"/>
        </w:rPr>
        <w:t xml:space="preserve"> </w:t>
      </w:r>
      <w:r w:rsidR="0041287C" w:rsidRPr="007E7CAC">
        <w:rPr>
          <w:rStyle w:val="a8"/>
          <w:rFonts w:ascii="Times New Roman" w:hAnsi="Times New Roman" w:cs="Times New Roman"/>
          <w:color w:val="auto"/>
          <w:sz w:val="28"/>
          <w:szCs w:val="28"/>
          <w:lang w:val="kk-KZ"/>
        </w:rPr>
        <w:t xml:space="preserve">Төлеубаевтің, </w:t>
      </w:r>
      <w:r w:rsidR="000174BD" w:rsidRPr="007E7CAC">
        <w:rPr>
          <w:rStyle w:val="a8"/>
          <w:rFonts w:ascii="Times New Roman" w:hAnsi="Times New Roman" w:cs="Times New Roman"/>
          <w:color w:val="auto"/>
          <w:sz w:val="28"/>
          <w:szCs w:val="28"/>
          <w:lang w:val="kk-KZ"/>
        </w:rPr>
        <w:t>Б. Кәрібаевтің, Т.</w:t>
      </w:r>
      <w:r w:rsidRPr="007E7CAC">
        <w:rPr>
          <w:rStyle w:val="a8"/>
          <w:rFonts w:ascii="Times New Roman" w:hAnsi="Times New Roman" w:cs="Times New Roman"/>
          <w:color w:val="auto"/>
          <w:sz w:val="28"/>
          <w:szCs w:val="28"/>
          <w:lang w:val="kk-KZ"/>
        </w:rPr>
        <w:t xml:space="preserve"> Еңсебаевтің және басқалардың еңбектерінде берілген.</w:t>
      </w:r>
    </w:p>
    <w:p w14:paraId="5AEF4215" w14:textId="7C2763D2" w:rsidR="00BD7495" w:rsidRPr="007E7CAC" w:rsidRDefault="004774D6" w:rsidP="00BD7495">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ab/>
        <w:t>Қазақ даласында соңғы мың жылдықта өзгеріске ұшырамаған топонимдерді</w:t>
      </w:r>
      <w:r w:rsidRPr="007E7CAC">
        <w:rPr>
          <w:rStyle w:val="a8"/>
          <w:rFonts w:ascii="Times New Roman" w:hAnsi="Times New Roman" w:cs="Times New Roman"/>
          <w:color w:val="auto"/>
          <w:sz w:val="28"/>
          <w:szCs w:val="28"/>
          <w:lang w:val="kk-KZ"/>
        </w:rPr>
        <w:t>, әсіресе киелі жерлер атауларын кездестіруге болады. Бұл ауызша тарихтың, шежірешілдіктің қоғамдық</w:t>
      </w:r>
      <w:r w:rsidR="0041287C" w:rsidRPr="007E7CAC">
        <w:rPr>
          <w:rStyle w:val="a8"/>
          <w:rFonts w:ascii="Times New Roman" w:hAnsi="Times New Roman" w:cs="Times New Roman"/>
          <w:color w:val="auto"/>
          <w:sz w:val="28"/>
          <w:szCs w:val="28"/>
          <w:lang w:val="kk-KZ"/>
        </w:rPr>
        <w:t xml:space="preserve"> өмірді реттеуші міндетін және </w:t>
      </w:r>
      <w:r w:rsidRPr="007E7CAC">
        <w:rPr>
          <w:rStyle w:val="a8"/>
          <w:rFonts w:ascii="Times New Roman" w:hAnsi="Times New Roman" w:cs="Times New Roman"/>
          <w:color w:val="auto"/>
          <w:sz w:val="28"/>
          <w:szCs w:val="28"/>
          <w:lang w:val="kk-KZ"/>
        </w:rPr>
        <w:t>ұлттың мәдени-рухани болмысын атқаратындығын аңыз-әңгімелер жинау экспедициясы барысында есте қатаң сақтағанымыз абзал. Байырғы қазақ шежіресі мен әфсана аңыздары тұрғысында мағлұматтар жинастырып, бірнеше кітап жазған ғалым С.</w:t>
      </w:r>
      <w:r w:rsidR="000174BD"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Қоңдыбай: «</w:t>
      </w:r>
      <w:r w:rsidRPr="007E7CAC">
        <w:rPr>
          <w:rStyle w:val="a8"/>
          <w:rFonts w:ascii="Times New Roman" w:hAnsi="Times New Roman" w:cs="Times New Roman"/>
          <w:color w:val="auto"/>
          <w:sz w:val="28"/>
          <w:szCs w:val="28"/>
          <w:shd w:val="clear" w:color="auto" w:fill="FFFFFF"/>
          <w:lang w:val="kk-KZ"/>
        </w:rPr>
        <w:t xml:space="preserve">Маңғыстау халқы үшін «киелі жерлер» болып саналатын «Бекет </w:t>
      </w:r>
      <w:r w:rsidRPr="007E7CAC">
        <w:rPr>
          <w:rStyle w:val="a8"/>
          <w:rFonts w:ascii="Times New Roman" w:hAnsi="Times New Roman" w:cs="Times New Roman"/>
          <w:color w:val="auto"/>
          <w:sz w:val="28"/>
          <w:szCs w:val="28"/>
          <w:shd w:val="clear" w:color="auto" w:fill="FFFFFF"/>
          <w:lang w:val="kk-KZ"/>
        </w:rPr>
        <w:lastRenderedPageBreak/>
        <w:t>ата», «Шопан ата», «Қараман атадан» басталатын 360 әулиеге байланысты жер-су аттары қандай қадірлі болса, еркіндік үшін қан төгілген Үшауыз, Қырғынсай, Жаужол, Босаға, Мәстек сияқты жерлер де талай аңызға арқау болған» деп жазды</w:t>
      </w:r>
      <w:r w:rsidRPr="007E7CAC">
        <w:rPr>
          <w:rStyle w:val="a8"/>
          <w:rFonts w:ascii="Times New Roman" w:hAnsi="Times New Roman" w:cs="Times New Roman"/>
          <w:color w:val="auto"/>
          <w:sz w:val="28"/>
          <w:szCs w:val="28"/>
          <w:lang w:val="kk-KZ"/>
        </w:rPr>
        <w:t>.</w:t>
      </w:r>
    </w:p>
    <w:p w14:paraId="39BD8867" w14:textId="7D25B486" w:rsidR="00BD7495" w:rsidRPr="007E7CAC" w:rsidRDefault="004774D6" w:rsidP="00BD7495">
      <w:pPr>
        <w:pStyle w:val="a5"/>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Тарихқа бет бұру, киелі орындар мен мекендер тарихын зерделеу </w:t>
      </w:r>
      <w:r w:rsidR="00BD7495"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бұл тек өткен тарихты қалпына келтіру ғана емес, ілгері дамып, рухани жаңғыру үшін аса қажет. Киелі жерлер тарихы-ел тарихы.  Мысал </w:t>
      </w:r>
      <w:r w:rsidR="0041287C" w:rsidRPr="007E7CAC">
        <w:rPr>
          <w:rStyle w:val="a8"/>
          <w:rFonts w:ascii="Times New Roman" w:eastAsia="Cambria" w:hAnsi="Times New Roman" w:cs="Times New Roman"/>
          <w:color w:val="auto"/>
          <w:sz w:val="28"/>
          <w:szCs w:val="28"/>
          <w:lang w:val="kk-KZ"/>
        </w:rPr>
        <w:t xml:space="preserve">ретінде алсақ, бір ғана Ұлытау </w:t>
      </w:r>
      <w:r w:rsidRPr="007E7CAC">
        <w:rPr>
          <w:rStyle w:val="a8"/>
          <w:rFonts w:ascii="Times New Roman" w:eastAsia="Cambria" w:hAnsi="Times New Roman" w:cs="Times New Roman"/>
          <w:color w:val="auto"/>
          <w:sz w:val="28"/>
          <w:szCs w:val="28"/>
          <w:lang w:val="kk-KZ"/>
        </w:rPr>
        <w:t>өңірінде  көне заманнан қазірге дейінгі тарихты айғақтайтын 300-ден астам ескерткіш тіркеуге алынған. Ал мұндай киелі жерлер бүкіл Қазақстан аумағы бойынша өте көп, о</w:t>
      </w:r>
      <w:r w:rsidR="0041287C" w:rsidRPr="007E7CAC">
        <w:rPr>
          <w:rStyle w:val="a8"/>
          <w:rFonts w:ascii="Times New Roman" w:eastAsia="Cambria" w:hAnsi="Times New Roman" w:cs="Times New Roman"/>
          <w:color w:val="auto"/>
          <w:sz w:val="28"/>
          <w:szCs w:val="28"/>
          <w:lang w:val="kk-KZ"/>
        </w:rPr>
        <w:t xml:space="preserve">ның көбісі анықталмаған немесе </w:t>
      </w:r>
      <w:r w:rsidRPr="007E7CAC">
        <w:rPr>
          <w:rStyle w:val="a8"/>
          <w:rFonts w:ascii="Times New Roman" w:eastAsia="Cambria" w:hAnsi="Times New Roman" w:cs="Times New Roman"/>
          <w:color w:val="auto"/>
          <w:sz w:val="28"/>
          <w:szCs w:val="28"/>
          <w:lang w:val="kk-KZ"/>
        </w:rPr>
        <w:t>насихатталмаған. Біздің міндетіміз – осы жерлер туралы этнографияны түркі тектес халықтар фольклорымен салыстыра қарастыру, әдеби шығармалардағы киелі мекендер образын зерттеу материалдарын жариялау арқылы насихаттау жұмыстарын жүйелі жүргізу, болашақта «Қазақстанның киелі жерлерін» идеологиялық категория деңгейіне дейін көтерілуінің алғышарттарын жасау.</w:t>
      </w:r>
    </w:p>
    <w:p w14:paraId="1D8A0E65" w14:textId="315D3A0C" w:rsidR="00BD7495" w:rsidRPr="007E7CAC" w:rsidRDefault="004774D6" w:rsidP="007A47B2">
      <w:pPr>
        <w:pStyle w:val="a5"/>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Қазақтың киелі жерлеріне қатысты мағлұматтар Ә.</w:t>
      </w:r>
      <w:r w:rsidR="00BD7495" w:rsidRPr="007E7CAC">
        <w:rPr>
          <w:rStyle w:val="a8"/>
          <w:rFonts w:ascii="Times New Roman" w:eastAsia="Cambria" w:hAnsi="Times New Roman" w:cs="Times New Roman"/>
          <w:color w:val="auto"/>
          <w:sz w:val="28"/>
          <w:szCs w:val="28"/>
          <w:lang w:val="kk-KZ"/>
        </w:rPr>
        <w:t xml:space="preserve"> </w:t>
      </w:r>
      <w:r w:rsidR="000174BD" w:rsidRPr="007E7CAC">
        <w:rPr>
          <w:rStyle w:val="a8"/>
          <w:rFonts w:ascii="Times New Roman" w:eastAsia="Cambria" w:hAnsi="Times New Roman" w:cs="Times New Roman"/>
          <w:color w:val="auto"/>
          <w:sz w:val="28"/>
          <w:szCs w:val="28"/>
          <w:lang w:val="kk-KZ"/>
        </w:rPr>
        <w:t>Диваевтың, К.</w:t>
      </w:r>
      <w:r w:rsidR="00BD7495" w:rsidRPr="007E7CAC">
        <w:rPr>
          <w:rStyle w:val="a8"/>
          <w:rFonts w:ascii="Times New Roman" w:eastAsia="Cambria" w:hAnsi="Times New Roman" w:cs="Times New Roman"/>
          <w:color w:val="auto"/>
          <w:sz w:val="28"/>
          <w:szCs w:val="28"/>
          <w:lang w:val="kk-KZ"/>
        </w:rPr>
        <w:t xml:space="preserve"> </w:t>
      </w:r>
      <w:r w:rsidR="000174BD" w:rsidRPr="007E7CAC">
        <w:rPr>
          <w:rStyle w:val="a8"/>
          <w:rFonts w:ascii="Times New Roman" w:eastAsia="Cambria" w:hAnsi="Times New Roman" w:cs="Times New Roman"/>
          <w:color w:val="auto"/>
          <w:sz w:val="28"/>
          <w:szCs w:val="28"/>
          <w:lang w:val="kk-KZ"/>
        </w:rPr>
        <w:t>Федоровтың, Г.</w:t>
      </w:r>
      <w:r w:rsidR="00BD7495" w:rsidRPr="007E7CAC">
        <w:rPr>
          <w:rStyle w:val="a8"/>
          <w:rFonts w:ascii="Times New Roman" w:eastAsia="Cambria" w:hAnsi="Times New Roman" w:cs="Times New Roman"/>
          <w:color w:val="auto"/>
          <w:sz w:val="28"/>
          <w:szCs w:val="28"/>
          <w:lang w:val="kk-KZ"/>
        </w:rPr>
        <w:t xml:space="preserve"> </w:t>
      </w:r>
      <w:r w:rsidR="000174BD" w:rsidRPr="007E7CAC">
        <w:rPr>
          <w:rStyle w:val="a8"/>
          <w:rFonts w:ascii="Times New Roman" w:eastAsia="Cambria" w:hAnsi="Times New Roman" w:cs="Times New Roman"/>
          <w:color w:val="auto"/>
          <w:sz w:val="28"/>
          <w:szCs w:val="28"/>
          <w:lang w:val="kk-KZ"/>
        </w:rPr>
        <w:t>Потаниннің, А.</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Левшиннің, Ш.</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Уәлихановтың, А.</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Янушкевичтің ел арасынан жинаған аңыз-әңгімелері, күнделік жазбалары, ғылыми мақалаларында кездесіп отырады. Ш.</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 xml:space="preserve">Уәлихановтың зерттеуінде Алаша хан мазарының және Домбауыл </w:t>
      </w:r>
      <w:r w:rsidR="007A47B2" w:rsidRPr="007E7CAC">
        <w:rPr>
          <w:rStyle w:val="a8"/>
          <w:rFonts w:ascii="Times New Roman" w:eastAsia="Cambria" w:hAnsi="Times New Roman" w:cs="Times New Roman"/>
          <w:color w:val="auto"/>
          <w:sz w:val="28"/>
          <w:szCs w:val="28"/>
          <w:lang w:val="kk-KZ"/>
        </w:rPr>
        <w:t>кесенесінің</w:t>
      </w:r>
      <w:r w:rsidRPr="007E7CAC">
        <w:rPr>
          <w:rStyle w:val="a8"/>
          <w:rFonts w:ascii="Times New Roman" w:eastAsia="Cambria" w:hAnsi="Times New Roman" w:cs="Times New Roman"/>
          <w:color w:val="auto"/>
          <w:sz w:val="28"/>
          <w:szCs w:val="28"/>
          <w:lang w:val="kk-KZ"/>
        </w:rPr>
        <w:t>, Укаша атаның және т.б. ескерткіштердің сәулеттік келбетіне қатысты пікірлер келтіріледі [1</w:t>
      </w:r>
      <w:r w:rsidR="00F74366" w:rsidRPr="007E7CAC">
        <w:rPr>
          <w:rStyle w:val="a8"/>
          <w:rFonts w:ascii="Times New Roman" w:eastAsia="Cambria" w:hAnsi="Times New Roman" w:cs="Times New Roman"/>
          <w:color w:val="auto"/>
          <w:sz w:val="28"/>
          <w:szCs w:val="28"/>
          <w:lang w:val="kk-KZ"/>
        </w:rPr>
        <w:t>7</w:t>
      </w:r>
      <w:r w:rsidR="004F3C5F" w:rsidRPr="007E7CAC">
        <w:rPr>
          <w:rStyle w:val="a8"/>
          <w:rFonts w:ascii="Times New Roman" w:eastAsia="Cambria" w:hAnsi="Times New Roman" w:cs="Times New Roman"/>
          <w:color w:val="auto"/>
          <w:sz w:val="28"/>
          <w:szCs w:val="28"/>
          <w:lang w:val="kk-KZ"/>
        </w:rPr>
        <w:t>9</w:t>
      </w:r>
      <w:r w:rsidR="00F64C3C" w:rsidRPr="007E7CAC">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xml:space="preserve"> 206</w:t>
      </w:r>
      <w:r w:rsidR="00ED3EA2">
        <w:rPr>
          <w:rStyle w:val="a8"/>
          <w:rFonts w:ascii="Times New Roman" w:eastAsia="Cambria" w:hAnsi="Times New Roman" w:cs="Times New Roman"/>
          <w:color w:val="auto"/>
          <w:sz w:val="28"/>
          <w:szCs w:val="28"/>
          <w:lang w:val="kk-KZ"/>
        </w:rPr>
        <w:t xml:space="preserve"> </w:t>
      </w:r>
      <w:r w:rsidR="00F64C3C" w:rsidRPr="007E7CAC">
        <w:rPr>
          <w:rStyle w:val="a8"/>
          <w:rFonts w:ascii="Times New Roman" w:eastAsia="Cambria" w:hAnsi="Times New Roman" w:cs="Times New Roman"/>
          <w:color w:val="auto"/>
          <w:sz w:val="28"/>
          <w:szCs w:val="28"/>
          <w:lang w:val="kk-KZ"/>
        </w:rPr>
        <w:t>б</w:t>
      </w:r>
      <w:r w:rsidR="00ED3EA2">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19 ғасырдың аяғында ғалым</w:t>
      </w:r>
      <w:r w:rsidR="000174BD" w:rsidRPr="007E7CAC">
        <w:rPr>
          <w:rStyle w:val="a8"/>
          <w:rFonts w:ascii="Times New Roman" w:eastAsia="Cambria" w:hAnsi="Times New Roman" w:cs="Times New Roman"/>
          <w:color w:val="auto"/>
          <w:sz w:val="28"/>
          <w:szCs w:val="28"/>
          <w:lang w:val="kk-KZ"/>
        </w:rPr>
        <w:t>-офицер П. Услар, геодезист Ю.</w:t>
      </w:r>
      <w:r w:rsidRPr="007E7CAC">
        <w:rPr>
          <w:rStyle w:val="a8"/>
          <w:rFonts w:ascii="Times New Roman" w:eastAsia="Cambria" w:hAnsi="Times New Roman" w:cs="Times New Roman"/>
          <w:color w:val="auto"/>
          <w:sz w:val="28"/>
          <w:szCs w:val="28"/>
          <w:lang w:val="kk-KZ"/>
        </w:rPr>
        <w:t xml:space="preserve"> Шмидт және т.б. зерттеушілер де киелі орындар туралы жазып қалдырған. Киелі жерлер туралы сөз қозғағанда Ұлытау төңірегіндегі тарихи ескерткіштерге назар аударған Қ.Сәтбаевты атап өткен жөн [1</w:t>
      </w:r>
      <w:r w:rsidR="004F3C5F" w:rsidRPr="007E7CAC">
        <w:rPr>
          <w:rStyle w:val="a8"/>
          <w:rFonts w:ascii="Times New Roman" w:eastAsia="Cambria" w:hAnsi="Times New Roman" w:cs="Times New Roman"/>
          <w:color w:val="auto"/>
          <w:sz w:val="28"/>
          <w:szCs w:val="28"/>
          <w:lang w:val="kk-KZ"/>
        </w:rPr>
        <w:t>80</w:t>
      </w:r>
      <w:r w:rsidR="00F64C3C"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71</w:t>
      </w:r>
      <w:r w:rsidR="00ED3EA2">
        <w:rPr>
          <w:rStyle w:val="a8"/>
          <w:rFonts w:ascii="Times New Roman" w:eastAsia="Cambria" w:hAnsi="Times New Roman" w:cs="Times New Roman"/>
          <w:color w:val="auto"/>
          <w:sz w:val="28"/>
          <w:szCs w:val="28"/>
          <w:lang w:val="kk-KZ"/>
        </w:rPr>
        <w:t xml:space="preserve"> </w:t>
      </w:r>
      <w:r w:rsidR="00F64C3C" w:rsidRPr="007E7CAC">
        <w:rPr>
          <w:rStyle w:val="a8"/>
          <w:rFonts w:ascii="Times New Roman" w:eastAsia="Cambria" w:hAnsi="Times New Roman" w:cs="Times New Roman"/>
          <w:color w:val="auto"/>
          <w:sz w:val="28"/>
          <w:szCs w:val="28"/>
          <w:lang w:val="kk-KZ"/>
        </w:rPr>
        <w:t>б</w:t>
      </w:r>
      <w:r w:rsidR="00ED3EA2">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w:t>
      </w:r>
    </w:p>
    <w:p w14:paraId="3D84194C" w14:textId="6EC27931" w:rsidR="00BD7495" w:rsidRPr="007E7CAC" w:rsidRDefault="004774D6" w:rsidP="00BD7495">
      <w:pPr>
        <w:pStyle w:val="a5"/>
        <w:ind w:firstLine="567"/>
        <w:jc w:val="both"/>
        <w:rPr>
          <w:rStyle w:val="a8"/>
          <w:rFonts w:ascii="Times New Roman" w:eastAsia="Cambria"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Белгілі ғалым, жазушы А.</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Сейдімбек қазақтың киелі жерлері туралы өзінің «Қазақ әлемі. Этномәдени пайымдау» деген кітабында кеңінен баяндай келе «Ел тарихы, жер тарихы, сол жер бетіндегі тарихи-мәдени мұралар тарихы бір-бірімен тығыз бірлікте. Бұларды еш уақытта бір-бірінен бөліп қарауға болмайды. Бірін сөз ете, екіншісін қаперге ілмеу таным-түсінікті жартыкеш етеді» деп жазды [2</w:t>
      </w:r>
      <w:r w:rsidR="00BD7495" w:rsidRPr="007E7CAC">
        <w:rPr>
          <w:rStyle w:val="a8"/>
          <w:rFonts w:ascii="Times New Roman" w:eastAsia="Cambria" w:hAnsi="Times New Roman" w:cs="Times New Roman"/>
          <w:color w:val="auto"/>
          <w:sz w:val="28"/>
          <w:szCs w:val="28"/>
          <w:lang w:val="kk-KZ"/>
        </w:rPr>
        <w:t xml:space="preserve">, </w:t>
      </w:r>
      <w:r w:rsidRPr="007E7CAC">
        <w:rPr>
          <w:rStyle w:val="a8"/>
          <w:rFonts w:ascii="Times New Roman" w:eastAsia="Cambria" w:hAnsi="Times New Roman" w:cs="Times New Roman"/>
          <w:color w:val="auto"/>
          <w:sz w:val="28"/>
          <w:szCs w:val="28"/>
          <w:lang w:val="kk-KZ"/>
        </w:rPr>
        <w:t>96</w:t>
      </w:r>
      <w:r w:rsidR="00ED3EA2">
        <w:rPr>
          <w:rStyle w:val="a8"/>
          <w:rFonts w:ascii="Times New Roman" w:eastAsia="Cambria" w:hAnsi="Times New Roman" w:cs="Times New Roman"/>
          <w:color w:val="auto"/>
          <w:sz w:val="28"/>
          <w:szCs w:val="28"/>
          <w:lang w:val="kk-KZ"/>
        </w:rPr>
        <w:t xml:space="preserve"> </w:t>
      </w:r>
      <w:r w:rsidR="00F64C3C" w:rsidRPr="007E7CAC">
        <w:rPr>
          <w:rStyle w:val="a8"/>
          <w:rFonts w:ascii="Times New Roman" w:eastAsia="Cambria" w:hAnsi="Times New Roman" w:cs="Times New Roman"/>
          <w:color w:val="auto"/>
          <w:sz w:val="28"/>
          <w:szCs w:val="28"/>
          <w:lang w:val="kk-KZ"/>
        </w:rPr>
        <w:t>б</w:t>
      </w:r>
      <w:r w:rsidR="00ED3EA2">
        <w:rPr>
          <w:rStyle w:val="a8"/>
          <w:rFonts w:ascii="Times New Roman" w:eastAsia="Cambria" w:hAnsi="Times New Roman" w:cs="Times New Roman"/>
          <w:color w:val="auto"/>
          <w:sz w:val="28"/>
          <w:szCs w:val="28"/>
          <w:lang w:val="kk-KZ"/>
        </w:rPr>
        <w:t>.</w:t>
      </w:r>
      <w:r w:rsidRPr="007E7CAC">
        <w:rPr>
          <w:rStyle w:val="a8"/>
          <w:rFonts w:ascii="Times New Roman" w:eastAsia="Cambria" w:hAnsi="Times New Roman" w:cs="Times New Roman"/>
          <w:color w:val="auto"/>
          <w:sz w:val="28"/>
          <w:szCs w:val="28"/>
          <w:lang w:val="kk-KZ"/>
        </w:rPr>
        <w:t>]. Расында да қазақтың қасиетті жерлері туралы тарихи шығармалар мен аңыз-әңгімелерді, әдеби туындыларды қатар қарау арқылы ұлттық дүниетаным мен бірегейлікті танытатын рухани мұраларды зерделеуге болатыны анық. Ұлттық өнегеге тұнып тұрған киелі жерлерге байланысты тараған, не осы уақытқа дейін әдеби-ғылыми тұрғыдан сараланбаған аңыз-әңгімелер мен қазіргі шығармаларда мақсатты түрде қолданылған киелі жерлер образы, шынымен де, ұлттық руханиятымыздың биіктеуіне негіз бола алады. Аталған тақырып дәстүр мен жаңашылдық мәселесінің бір заңды көрінісі болып табылады. Оның басты мәні қарқынды қазіргі рухани жаңғыру кезіндегі қоғам дамуындағы руханиятымызда жедел өтіп жатқан процестердің жалпы сипатын саралау, халық тәжірибесінде қалыптасқан қағидалар мен дәстүр салттарды келешек ұрпақ санасында қайта жаңғырту болып табылады.</w:t>
      </w:r>
    </w:p>
    <w:p w14:paraId="5455C128" w14:textId="03E7F151" w:rsidR="00FE6FF8" w:rsidRPr="007E7CAC" w:rsidRDefault="004774D6" w:rsidP="00BD7495">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Cambria" w:hAnsi="Times New Roman" w:cs="Times New Roman"/>
          <w:color w:val="auto"/>
          <w:sz w:val="28"/>
          <w:szCs w:val="28"/>
          <w:lang w:val="kk-KZ"/>
        </w:rPr>
        <w:t xml:space="preserve">Қазақстанның киелі кеңістігіндегі тарихи-мәдени ескерткіштер мен сакралды құндылықтарды діни және діни емес, сондай-ақ, исламға дейінгі және </w:t>
      </w:r>
      <w:r w:rsidRPr="007E7CAC">
        <w:rPr>
          <w:rStyle w:val="a8"/>
          <w:rFonts w:ascii="Times New Roman" w:eastAsia="Cambria" w:hAnsi="Times New Roman" w:cs="Times New Roman"/>
          <w:color w:val="auto"/>
          <w:sz w:val="28"/>
          <w:szCs w:val="28"/>
          <w:lang w:val="kk-KZ"/>
        </w:rPr>
        <w:lastRenderedPageBreak/>
        <w:t xml:space="preserve">ислами деп жіктеп қарастыруға болады. Исламға дейінгі құндылықтардың ерекшеліктерін бірінші тарауда қарастырдық. Ортағасырлық түркілік және дәстүрлі қазақ қоғамының соңғы оншақты ғасырдағы келбеті ислам дінімен тығыз байланыста болды. Сондықтан да халқымыздың ұлттық бірегейлігінің маңызды құрамдас бөліктерінің бірі ислам діні болып табылады. Қазақстанда орныққан халықтық исламда әуел бастан әулиелерді қастерлеу орын алған. Бұл құбылыс бірқатар элементтер мен нақты көріністерді қамтиды, соның ішінде, ең адымен, әулие деп танылған тұлғаларды құрмет тұту, осы әулиелердің қызметімен байланысты тарихи киелі орындар мен олардың мазарларын зиярат ету, сондай-ақ, әулиенің басында табиғи нысандардың - өсіп тұрған ағаштың, су көздерінің (бұлақтардың, өзен-көлдердің), тастардың тылсым сырына сеніп, тәу ету және т.б. осы тәріздес діни рәсімдерді қамтиды. </w:t>
      </w:r>
    </w:p>
    <w:p w14:paraId="78DFFAD6" w14:textId="2EAA3980"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Қазіргі таңда әулиелерді қастерлеу Орталық Азия халықтары ұстанатын  исламның ең  айшықты белгілерінің бірі ретінде тек қайта жанданып қана қоймай, сонымен бірге халықтың барлық топтары арасында қолданылуы жағынан барынша кең қанат жайып отыр деуге болады. Басқа Орталық Азия елдерін былай қойғанда, Қазақстанның өзін жеке</w:t>
      </w:r>
      <w:r w:rsidR="0016292C" w:rsidRPr="007E7CAC">
        <w:rPr>
          <w:rStyle w:val="Hyperlink7"/>
          <w:rFonts w:cs="Times New Roman"/>
          <w:color w:val="auto"/>
          <w:lang w:val="kk-KZ"/>
        </w:rPr>
        <w:t xml:space="preserve"> алып қарастырсақ, Қожа Ахмет Яс</w:t>
      </w:r>
      <w:r w:rsidRPr="007E7CAC">
        <w:rPr>
          <w:rStyle w:val="Hyperlink7"/>
          <w:rFonts w:cs="Times New Roman"/>
          <w:color w:val="auto"/>
          <w:lang w:val="kk-KZ"/>
        </w:rPr>
        <w:t>сауи, Арыстанбаб, Қарахан баба, Айша бибі, Тектұрмас әулие, Бекет ата, Шопан ата, Қараман ата, Укаша ата, Домалақ ана тәрізді әулиелер, Ырғызбай ата, Баянбай ата, Бәйдібек ата және басқа да көптеген әулиеге айналған рубасылары, Қарасай батыр, Наурызбай батыр, Әлмерек абыз сынды ел қорғаған батырлар үздіксіз зиярат жасау нысандарына айналған. Географиялық тұрғыдан алып қарайтын болсақ, бұл киелі орындар Қазақстанның барлық дерлік аймақтарын қамтиды, атап айтқанда, көне Тараз және Ұлытау, Түркістан мен Алтай, Жетісу және Бекет ата кешені [1</w:t>
      </w:r>
      <w:r w:rsidR="004F3C5F" w:rsidRPr="007E7CAC">
        <w:rPr>
          <w:rStyle w:val="Hyperlink7"/>
          <w:rFonts w:cs="Times New Roman"/>
          <w:color w:val="auto"/>
          <w:lang w:val="kk-KZ"/>
        </w:rPr>
        <w:t>81</w:t>
      </w:r>
      <w:r w:rsidRPr="007E7CAC">
        <w:rPr>
          <w:rStyle w:val="Hyperlink7"/>
          <w:rFonts w:cs="Times New Roman"/>
          <w:color w:val="auto"/>
          <w:lang w:val="kk-KZ"/>
        </w:rPr>
        <w:t>]. Әулиелі орындардың саны күн санап өсіп, оларға зиярат жасаушылар қатары тек қазақстандықтар есебінен ғана көбейіп қоймай, алыс-жақын шетелдерден келушілер де жылдан-жылға арта түсуде. Бүкіл мұсылман халықтар ортақ мойындайтын әулие Қожа Ахмет Яс</w:t>
      </w:r>
      <w:r w:rsidR="0016292C" w:rsidRPr="007E7CAC">
        <w:rPr>
          <w:rStyle w:val="Hyperlink7"/>
          <w:rFonts w:cs="Times New Roman"/>
          <w:color w:val="auto"/>
          <w:lang w:val="kk-KZ"/>
        </w:rPr>
        <w:t>с</w:t>
      </w:r>
      <w:r w:rsidRPr="007E7CAC">
        <w:rPr>
          <w:rStyle w:val="Hyperlink7"/>
          <w:rFonts w:cs="Times New Roman"/>
          <w:color w:val="auto"/>
          <w:lang w:val="kk-KZ"/>
        </w:rPr>
        <w:t>ауидің кесенесі орналасқан Түркістан қаласы екінш</w:t>
      </w:r>
      <w:r w:rsidR="00911BF0" w:rsidRPr="007E7CAC">
        <w:rPr>
          <w:rStyle w:val="Hyperlink7"/>
          <w:rFonts w:cs="Times New Roman"/>
          <w:color w:val="auto"/>
          <w:lang w:val="kk-KZ"/>
        </w:rPr>
        <w:t>і</w:t>
      </w:r>
      <w:r w:rsidRPr="007E7CAC">
        <w:rPr>
          <w:rStyle w:val="Hyperlink7"/>
          <w:rFonts w:cs="Times New Roman"/>
          <w:color w:val="auto"/>
          <w:lang w:val="kk-KZ"/>
        </w:rPr>
        <w:t xml:space="preserve"> Мекке атанады, сондықтан да мұнда зиярат жасаушылардың қатары барған сайын арта түсуде.</w:t>
      </w:r>
    </w:p>
    <w:p w14:paraId="43A6E5BE" w14:textId="2F358067" w:rsidR="00FE6FF8" w:rsidRPr="007E7CAC" w:rsidRDefault="004774D6" w:rsidP="005B33D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Алайда, өкінішке орай, қоғамдық санада бұл құбылыс туралы бірыңғай білім, тұтас түсінік қалыптаспаған [1</w:t>
      </w:r>
      <w:r w:rsidR="004F3C5F" w:rsidRPr="007E7CAC">
        <w:rPr>
          <w:rStyle w:val="Hyperlink7"/>
          <w:rFonts w:cs="Times New Roman"/>
          <w:color w:val="auto"/>
          <w:lang w:val="kk-KZ"/>
        </w:rPr>
        <w:t>81</w:t>
      </w:r>
      <w:r w:rsidRPr="007E7CAC">
        <w:rPr>
          <w:rStyle w:val="Hyperlink7"/>
          <w:rFonts w:cs="Times New Roman"/>
          <w:color w:val="auto"/>
          <w:lang w:val="kk-KZ"/>
        </w:rPr>
        <w:t xml:space="preserve">]. Сондықтан да ұлттың қалыптасуы контексінде маңызды болып табылатын осы стратегиялық міндетті елбасы алдымызға қойып отыр, және халықтың рухани дәстүрінде ерекше орын алатын киелі тұлғаларды қастерлеудің барлық аспектілерін байыпты түрде зерттеудің өзектілігі де дәл осы міндетпен айқындалады. </w:t>
      </w:r>
    </w:p>
    <w:p w14:paraId="74C8898E" w14:textId="35B02CA3" w:rsidR="00FE6FF8" w:rsidRPr="007E7CAC" w:rsidRDefault="004774D6" w:rsidP="001B3D14">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Жалпы әулиелерді қадір тұту, құрметтеу мұсылман әлемінде ең кең тарағ</w:t>
      </w:r>
      <w:r w:rsidR="001B3D14" w:rsidRPr="007E7CAC">
        <w:rPr>
          <w:rStyle w:val="Hyperlink7"/>
          <w:rFonts w:cs="Times New Roman"/>
          <w:color w:val="auto"/>
          <w:lang w:val="kk-KZ"/>
        </w:rPr>
        <w:t>ан құбылыстардың бірі. Алайда, И</w:t>
      </w:r>
      <w:r w:rsidRPr="007E7CAC">
        <w:rPr>
          <w:rStyle w:val="Hyperlink7"/>
          <w:rFonts w:cs="Times New Roman"/>
          <w:color w:val="auto"/>
          <w:lang w:val="kk-KZ"/>
        </w:rPr>
        <w:t xml:space="preserve">слам бастапқыда қатаң түрдегі әрі барынша жетілген монотеистік дін ретінде Алланың бірлігіне шек келтіретін кез-келген құбылыстарды жоққа шығарғаны белгілі. Соның ішінде әулиелерге табынуды, пұтқа табынушылық көріністерінің бірі ретінде айыптаған болатын. Алайда, әулиелік культі, ерте ислам дәуірінен бастап-ақ, бірте-бірте мұсылмандардың діни өмірінен қайта орын ала бастайды. Ғалымдардың көпшілігі бұл құбылысты, өзіне дейінгі культтерді исламға бейімдеу арқылы исламның таралу аймағын </w:t>
      </w:r>
      <w:r w:rsidRPr="007E7CAC">
        <w:rPr>
          <w:rStyle w:val="Hyperlink7"/>
          <w:rFonts w:cs="Times New Roman"/>
          <w:color w:val="auto"/>
          <w:lang w:val="kk-KZ"/>
        </w:rPr>
        <w:lastRenderedPageBreak/>
        <w:t>кеңейту мақсатынан туындаған деген пікірмен түсіндіруге тырысады [1</w:t>
      </w:r>
      <w:r w:rsidR="00BD1AD6" w:rsidRPr="007E7CAC">
        <w:rPr>
          <w:rStyle w:val="Hyperlink7"/>
          <w:rFonts w:cs="Times New Roman"/>
          <w:color w:val="auto"/>
          <w:lang w:val="kk-KZ"/>
        </w:rPr>
        <w:t>82</w:t>
      </w:r>
      <w:r w:rsidRPr="007E7CAC">
        <w:rPr>
          <w:rStyle w:val="Hyperlink7"/>
          <w:rFonts w:cs="Times New Roman"/>
          <w:color w:val="auto"/>
          <w:lang w:val="kk-KZ"/>
        </w:rPr>
        <w:t>,</w:t>
      </w:r>
      <w:r w:rsidR="004C1E6B" w:rsidRPr="007E7CAC">
        <w:rPr>
          <w:rStyle w:val="Hyperlink7"/>
          <w:rFonts w:cs="Times New Roman"/>
          <w:color w:val="auto"/>
          <w:lang w:val="kk-KZ"/>
        </w:rPr>
        <w:t xml:space="preserve"> 21-</w:t>
      </w:r>
      <w:r w:rsidRPr="007E7CAC">
        <w:rPr>
          <w:rStyle w:val="Hyperlink7"/>
          <w:rFonts w:cs="Times New Roman"/>
          <w:color w:val="auto"/>
          <w:lang w:val="kk-KZ"/>
        </w:rPr>
        <w:t>67</w:t>
      </w:r>
      <w:r w:rsidR="004C1E6B" w:rsidRPr="007E7CAC">
        <w:rPr>
          <w:rStyle w:val="Hyperlink7"/>
          <w:rFonts w:cs="Times New Roman"/>
          <w:color w:val="auto"/>
          <w:lang w:val="kk-KZ"/>
        </w:rPr>
        <w:t xml:space="preserve"> б</w:t>
      </w:r>
      <w:r w:rsidR="00ED3EA2">
        <w:rPr>
          <w:rStyle w:val="Hyperlink7"/>
          <w:rFonts w:cs="Times New Roman"/>
          <w:color w:val="auto"/>
          <w:lang w:val="kk-KZ"/>
        </w:rPr>
        <w:t>б.</w:t>
      </w:r>
      <w:r w:rsidRPr="007E7CAC">
        <w:rPr>
          <w:rStyle w:val="Hyperlink7"/>
          <w:rFonts w:cs="Times New Roman"/>
          <w:color w:val="auto"/>
          <w:lang w:val="kk-KZ"/>
        </w:rPr>
        <w:t xml:space="preserve">].  </w:t>
      </w:r>
    </w:p>
    <w:p w14:paraId="4C51FD21" w14:textId="07A0D67A" w:rsidR="00FE6FF8" w:rsidRPr="007E7CAC" w:rsidRDefault="004774D6" w:rsidP="009B12B2">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Жалпы исламдағы әулиелік культі мәселесін толыққанды игеру XX ғасырдың 30-шы жылдарынан басталды. Осы уақытта венгр ғалымы И. Гольдциерд</w:t>
      </w:r>
      <w:r w:rsidR="004C1E6B" w:rsidRPr="007E7CAC">
        <w:rPr>
          <w:rStyle w:val="Hyperlink7"/>
          <w:rFonts w:cs="Times New Roman"/>
          <w:color w:val="auto"/>
          <w:lang w:val="kk-KZ"/>
        </w:rPr>
        <w:t>ің «Исламдағы әулиелік культі»</w:t>
      </w:r>
      <w:r w:rsidRPr="007E7CAC">
        <w:rPr>
          <w:rStyle w:val="Hyperlink7"/>
          <w:rFonts w:cs="Times New Roman"/>
          <w:color w:val="auto"/>
          <w:lang w:val="kk-KZ"/>
        </w:rPr>
        <w:t xml:space="preserve"> еңбегінің орыс тіліне аудармасының жарық көруі кеңес ғылымында да аталмыш мәселе бойынша зерттеулердің қарқынды түрде жүруіне ықпал еткен тәрізді. Атап ай</w:t>
      </w:r>
      <w:r w:rsidR="000174BD" w:rsidRPr="007E7CAC">
        <w:rPr>
          <w:rStyle w:val="Hyperlink7"/>
          <w:rFonts w:cs="Times New Roman"/>
          <w:color w:val="auto"/>
          <w:lang w:val="kk-KZ"/>
        </w:rPr>
        <w:t xml:space="preserve">тқанда, </w:t>
      </w:r>
      <w:r w:rsidR="00BD1AD6" w:rsidRPr="007E7CAC">
        <w:rPr>
          <w:rStyle w:val="Hyperlink7"/>
          <w:rFonts w:cs="Times New Roman"/>
          <w:color w:val="auto"/>
          <w:lang w:val="kk-KZ"/>
        </w:rPr>
        <w:t>кеңес зерттеушілері В. Басилов</w:t>
      </w:r>
      <w:r w:rsidR="009B12B2" w:rsidRPr="007E7CAC">
        <w:rPr>
          <w:rStyle w:val="Hyperlink7"/>
          <w:rFonts w:cs="Times New Roman"/>
          <w:color w:val="auto"/>
          <w:lang w:val="kk-KZ"/>
        </w:rPr>
        <w:t xml:space="preserve"> </w:t>
      </w:r>
      <w:r w:rsidR="009B12B2" w:rsidRPr="007E7CAC">
        <w:rPr>
          <w:rFonts w:ascii="Times New Roman" w:hAnsi="Times New Roman" w:cs="Times New Roman"/>
          <w:color w:val="auto"/>
          <w:sz w:val="28"/>
          <w:szCs w:val="28"/>
          <w:lang w:val="kk-KZ"/>
        </w:rPr>
        <w:t>[183]</w:t>
      </w:r>
      <w:r w:rsidR="00BD1AD6" w:rsidRPr="007E7CAC">
        <w:rPr>
          <w:rStyle w:val="Hyperlink7"/>
          <w:rFonts w:cs="Times New Roman"/>
          <w:color w:val="auto"/>
          <w:lang w:val="kk-KZ"/>
        </w:rPr>
        <w:t xml:space="preserve">, </w:t>
      </w:r>
      <w:r w:rsidR="000174BD" w:rsidRPr="007E7CAC">
        <w:rPr>
          <w:rStyle w:val="Hyperlink7"/>
          <w:rFonts w:cs="Times New Roman"/>
          <w:color w:val="auto"/>
          <w:lang w:val="kk-KZ"/>
        </w:rPr>
        <w:t>Т. Баялиева</w:t>
      </w:r>
      <w:r w:rsidR="009B12B2" w:rsidRPr="007E7CAC">
        <w:rPr>
          <w:rStyle w:val="Hyperlink7"/>
          <w:rFonts w:cs="Times New Roman"/>
          <w:color w:val="auto"/>
          <w:lang w:val="kk-KZ"/>
        </w:rPr>
        <w:t xml:space="preserve"> </w:t>
      </w:r>
      <w:r w:rsidR="009B12B2" w:rsidRPr="007E7CAC">
        <w:rPr>
          <w:rFonts w:ascii="Times New Roman" w:hAnsi="Times New Roman" w:cs="Times New Roman"/>
          <w:color w:val="auto"/>
          <w:sz w:val="28"/>
          <w:szCs w:val="28"/>
          <w:lang w:val="kk-KZ"/>
        </w:rPr>
        <w:t>[184]</w:t>
      </w:r>
      <w:r w:rsidR="000174BD" w:rsidRPr="007E7CAC">
        <w:rPr>
          <w:rStyle w:val="Hyperlink7"/>
          <w:rFonts w:cs="Times New Roman"/>
          <w:color w:val="auto"/>
          <w:lang w:val="kk-KZ"/>
        </w:rPr>
        <w:t>, С. Демидов</w:t>
      </w:r>
      <w:r w:rsidR="009B12B2" w:rsidRPr="007E7CAC">
        <w:rPr>
          <w:rStyle w:val="Hyperlink7"/>
          <w:rFonts w:cs="Times New Roman"/>
          <w:color w:val="auto"/>
          <w:lang w:val="kk-KZ"/>
        </w:rPr>
        <w:t xml:space="preserve"> </w:t>
      </w:r>
      <w:r w:rsidR="009B12B2" w:rsidRPr="007E7CAC">
        <w:rPr>
          <w:rFonts w:ascii="Times New Roman" w:hAnsi="Times New Roman" w:cs="Times New Roman"/>
          <w:color w:val="auto"/>
          <w:sz w:val="28"/>
          <w:szCs w:val="28"/>
          <w:lang w:val="kk-KZ"/>
        </w:rPr>
        <w:t>[185]</w:t>
      </w:r>
      <w:r w:rsidR="000174BD" w:rsidRPr="007E7CAC">
        <w:rPr>
          <w:rStyle w:val="Hyperlink7"/>
          <w:rFonts w:cs="Times New Roman"/>
          <w:color w:val="auto"/>
          <w:lang w:val="kk-KZ"/>
        </w:rPr>
        <w:t>, Г. Снесарев</w:t>
      </w:r>
      <w:r w:rsidR="009B12B2" w:rsidRPr="007E7CAC">
        <w:rPr>
          <w:rStyle w:val="Hyperlink7"/>
          <w:rFonts w:cs="Times New Roman"/>
          <w:color w:val="auto"/>
          <w:lang w:val="kk-KZ"/>
        </w:rPr>
        <w:t xml:space="preserve"> </w:t>
      </w:r>
      <w:r w:rsidR="009B12B2" w:rsidRPr="007E7CAC">
        <w:rPr>
          <w:rFonts w:ascii="Times New Roman" w:hAnsi="Times New Roman" w:cs="Times New Roman"/>
          <w:color w:val="auto"/>
          <w:sz w:val="28"/>
          <w:szCs w:val="28"/>
          <w:lang w:val="kk-KZ"/>
        </w:rPr>
        <w:t>[186]</w:t>
      </w:r>
      <w:r w:rsidR="000174BD" w:rsidRPr="007E7CAC">
        <w:rPr>
          <w:rStyle w:val="Hyperlink7"/>
          <w:rFonts w:cs="Times New Roman"/>
          <w:color w:val="auto"/>
          <w:lang w:val="kk-KZ"/>
        </w:rPr>
        <w:t>, О.</w:t>
      </w:r>
      <w:r w:rsidRPr="007E7CAC">
        <w:rPr>
          <w:rStyle w:val="Hyperlink7"/>
          <w:rFonts w:cs="Times New Roman"/>
          <w:color w:val="auto"/>
          <w:lang w:val="kk-KZ"/>
        </w:rPr>
        <w:t xml:space="preserve"> Сухарева </w:t>
      </w:r>
      <w:r w:rsidR="00BD1AD6" w:rsidRPr="007E7CAC">
        <w:rPr>
          <w:rStyle w:val="Hyperlink7"/>
          <w:rFonts w:cs="Times New Roman"/>
          <w:color w:val="auto"/>
          <w:lang w:val="kk-KZ"/>
        </w:rPr>
        <w:t>[</w:t>
      </w:r>
      <w:r w:rsidR="009B12B2" w:rsidRPr="007E7CAC">
        <w:rPr>
          <w:rStyle w:val="Hyperlink7"/>
          <w:rFonts w:cs="Times New Roman"/>
          <w:color w:val="auto"/>
          <w:lang w:val="kk-KZ"/>
        </w:rPr>
        <w:t>1</w:t>
      </w:r>
      <w:r w:rsidR="00076562" w:rsidRPr="007E7CAC">
        <w:rPr>
          <w:rStyle w:val="Hyperlink7"/>
          <w:rFonts w:cs="Times New Roman"/>
          <w:color w:val="auto"/>
          <w:lang w:val="kk-KZ"/>
        </w:rPr>
        <w:t>8</w:t>
      </w:r>
      <w:r w:rsidR="00BD1AD6" w:rsidRPr="007E7CAC">
        <w:rPr>
          <w:rStyle w:val="Hyperlink7"/>
          <w:rFonts w:cs="Times New Roman"/>
          <w:color w:val="auto"/>
          <w:lang w:val="kk-KZ"/>
        </w:rPr>
        <w:t>7</w:t>
      </w:r>
      <w:r w:rsidRPr="007E7CAC">
        <w:rPr>
          <w:rStyle w:val="Hyperlink7"/>
          <w:rFonts w:cs="Times New Roman"/>
          <w:color w:val="auto"/>
          <w:lang w:val="kk-KZ"/>
        </w:rPr>
        <w:t>] сияқты белгілі ғалымдар исламдағы әулиелік культі жайлы тарихи-этнографиялық еңбектерін жариялады. Аталмыш зерттеулерде әулиелік культін, негізінен алғанда, шығыс халықтарының исламға дейінгі наным-сенімде</w:t>
      </w:r>
      <w:r w:rsidR="000174BD" w:rsidRPr="007E7CAC">
        <w:rPr>
          <w:rStyle w:val="Hyperlink7"/>
          <w:rFonts w:cs="Times New Roman"/>
          <w:color w:val="auto"/>
          <w:lang w:val="kk-KZ"/>
        </w:rPr>
        <w:t>рінің қалдығы ретінде қарастыруғ</w:t>
      </w:r>
      <w:r w:rsidRPr="007E7CAC">
        <w:rPr>
          <w:rStyle w:val="Hyperlink7"/>
          <w:rFonts w:cs="Times New Roman"/>
          <w:color w:val="auto"/>
          <w:lang w:val="kk-KZ"/>
        </w:rPr>
        <w:t>а бейімділік байқалды. Зерттеушілердің мұндай көзқарасына сол кезеңнің идеологиясы ықпал еткен болатын. Кеңес Одағында ислам тарихын зерттеуге тиым салынғандықтан, көпшілік ғалымдар әулиелік культін исламға дейінгі наным-сенімдердің қалдықтары (реликтілері) деп жариялай отырып, мәселені зерттеуге мүмкіндік алды.</w:t>
      </w:r>
    </w:p>
    <w:p w14:paraId="0068AE3D" w14:textId="2BE3F092" w:rsidR="00FE6FF8" w:rsidRPr="007E7CAC" w:rsidRDefault="004774D6" w:rsidP="009B12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Аталмыш тақырыпқа қызығушылық Кеңес Одағы ыдырағаннан кейін, дәлірек айтқанда, 1990-шы жылдары қайта жандана бастады. Исламдағы әулиелік культіне қатысты алуан түрлі деректер мен материалдарды ғылыми айналымға енгізіп, мәселені жаңа қырынан ашқан бірқатар жаңа авторлар шықты. Атап айтқанда, Орталық Азиядағы әулиелік культі мәселесіне қалам тартқан </w:t>
      </w:r>
      <w:r w:rsidR="00076562" w:rsidRPr="007E7CAC">
        <w:rPr>
          <w:rStyle w:val="a8"/>
          <w:rFonts w:cs="Times New Roman"/>
          <w:color w:val="auto"/>
          <w:sz w:val="28"/>
          <w:szCs w:val="28"/>
          <w:lang w:val="kk-KZ"/>
        </w:rPr>
        <w:t>В. Ахмеджанов, А. Казим-заде</w:t>
      </w:r>
      <w:r w:rsidR="009B12B2" w:rsidRPr="007E7CAC">
        <w:rPr>
          <w:rStyle w:val="a8"/>
          <w:rFonts w:cs="Times New Roman"/>
          <w:color w:val="auto"/>
          <w:sz w:val="28"/>
          <w:szCs w:val="28"/>
          <w:lang w:val="kk-KZ"/>
        </w:rPr>
        <w:t xml:space="preserve"> </w:t>
      </w:r>
      <w:r w:rsidR="00076562" w:rsidRPr="007E7CAC">
        <w:rPr>
          <w:rStyle w:val="a8"/>
          <w:rFonts w:cs="Times New Roman"/>
          <w:color w:val="auto"/>
          <w:sz w:val="28"/>
          <w:szCs w:val="28"/>
          <w:lang w:val="kk-KZ"/>
        </w:rPr>
        <w:t>, М. Юлдашев</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[188]</w:t>
      </w:r>
      <w:r w:rsidR="00076562" w:rsidRPr="007E7CAC">
        <w:rPr>
          <w:rStyle w:val="a8"/>
          <w:rFonts w:cs="Times New Roman"/>
          <w:color w:val="auto"/>
          <w:sz w:val="28"/>
          <w:szCs w:val="28"/>
          <w:lang w:val="kk-KZ"/>
        </w:rPr>
        <w:t xml:space="preserve">,  </w:t>
      </w:r>
      <w:r w:rsidR="000174BD" w:rsidRPr="007E7CAC">
        <w:rPr>
          <w:rStyle w:val="a8"/>
          <w:rFonts w:cs="Times New Roman"/>
          <w:color w:val="auto"/>
          <w:sz w:val="28"/>
          <w:szCs w:val="28"/>
          <w:lang w:val="kk-KZ"/>
        </w:rPr>
        <w:t>О.</w:t>
      </w:r>
      <w:r w:rsidRPr="007E7CAC">
        <w:rPr>
          <w:rStyle w:val="a8"/>
          <w:rFonts w:cs="Times New Roman"/>
          <w:color w:val="auto"/>
          <w:sz w:val="28"/>
          <w:szCs w:val="28"/>
          <w:lang w:val="kk-KZ"/>
        </w:rPr>
        <w:t xml:space="preserve"> Горшунова</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[189, 190]</w:t>
      </w:r>
      <w:r w:rsidRPr="007E7CAC">
        <w:rPr>
          <w:rStyle w:val="a8"/>
          <w:rFonts w:cs="Times New Roman"/>
          <w:color w:val="auto"/>
          <w:sz w:val="28"/>
          <w:szCs w:val="28"/>
          <w:lang w:val="kk-KZ"/>
        </w:rPr>
        <w:t xml:space="preserve">, </w:t>
      </w:r>
      <w:r w:rsidR="000174BD" w:rsidRPr="007E7CAC">
        <w:rPr>
          <w:rStyle w:val="a8"/>
          <w:rFonts w:cs="Times New Roman"/>
          <w:color w:val="auto"/>
          <w:sz w:val="28"/>
          <w:szCs w:val="28"/>
          <w:lang w:val="kk-KZ"/>
        </w:rPr>
        <w:t>В.</w:t>
      </w:r>
      <w:r w:rsidR="00196005" w:rsidRPr="007E7CAC">
        <w:rPr>
          <w:rStyle w:val="a8"/>
          <w:rFonts w:cs="Times New Roman"/>
          <w:color w:val="auto"/>
          <w:sz w:val="28"/>
          <w:szCs w:val="28"/>
          <w:lang w:val="kk-KZ"/>
        </w:rPr>
        <w:t xml:space="preserve"> Огудин</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[191, 192]</w:t>
      </w:r>
      <w:r w:rsidR="000174BD" w:rsidRPr="007E7CAC">
        <w:rPr>
          <w:rStyle w:val="a8"/>
          <w:rFonts w:cs="Times New Roman"/>
          <w:color w:val="auto"/>
          <w:sz w:val="28"/>
          <w:szCs w:val="28"/>
          <w:lang w:val="kk-KZ"/>
        </w:rPr>
        <w:t>, Р. Мұстафина</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[193]</w:t>
      </w:r>
      <w:r w:rsidR="000174BD" w:rsidRPr="007E7CAC">
        <w:rPr>
          <w:rStyle w:val="a8"/>
          <w:rFonts w:cs="Times New Roman"/>
          <w:color w:val="auto"/>
          <w:sz w:val="28"/>
          <w:szCs w:val="28"/>
          <w:lang w:val="kk-KZ"/>
        </w:rPr>
        <w:t>, Н.</w:t>
      </w:r>
      <w:r w:rsidRPr="007E7CAC">
        <w:rPr>
          <w:rStyle w:val="a8"/>
          <w:rFonts w:cs="Times New Roman"/>
          <w:color w:val="auto"/>
          <w:sz w:val="28"/>
          <w:szCs w:val="28"/>
          <w:lang w:val="kk-KZ"/>
        </w:rPr>
        <w:t xml:space="preserve"> Нұртазина</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[194, 195]</w:t>
      </w:r>
      <w:r w:rsidRPr="007E7CAC">
        <w:rPr>
          <w:rStyle w:val="a8"/>
          <w:rFonts w:cs="Times New Roman"/>
          <w:color w:val="auto"/>
          <w:sz w:val="28"/>
          <w:szCs w:val="28"/>
          <w:lang w:val="kk-KZ"/>
        </w:rPr>
        <w:t xml:space="preserve">, </w:t>
      </w:r>
      <w:r w:rsidR="000C14F1" w:rsidRPr="007E7CAC">
        <w:rPr>
          <w:rStyle w:val="a8"/>
          <w:rFonts w:cs="Times New Roman"/>
          <w:color w:val="auto"/>
          <w:sz w:val="28"/>
          <w:szCs w:val="28"/>
          <w:lang w:val="kk-KZ"/>
        </w:rPr>
        <w:t>Т</w:t>
      </w:r>
      <w:r w:rsidR="00196005"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Саксанов</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[196]</w:t>
      </w:r>
      <w:r w:rsidRPr="007E7CAC">
        <w:rPr>
          <w:rStyle w:val="a8"/>
          <w:rFonts w:cs="Times New Roman"/>
          <w:color w:val="auto"/>
          <w:sz w:val="28"/>
          <w:szCs w:val="28"/>
          <w:lang w:val="kk-KZ"/>
        </w:rPr>
        <w:t xml:space="preserve">, </w:t>
      </w:r>
      <w:r w:rsidR="000174BD" w:rsidRPr="007E7CAC">
        <w:rPr>
          <w:rStyle w:val="a8"/>
          <w:rFonts w:cs="Times New Roman"/>
          <w:color w:val="auto"/>
          <w:sz w:val="28"/>
          <w:szCs w:val="28"/>
          <w:lang w:val="kk-KZ"/>
        </w:rPr>
        <w:t>С.</w:t>
      </w:r>
      <w:r w:rsidR="000C14F1" w:rsidRPr="007E7CAC">
        <w:rPr>
          <w:rStyle w:val="a8"/>
          <w:rFonts w:cs="Times New Roman"/>
          <w:color w:val="auto"/>
          <w:sz w:val="28"/>
          <w:szCs w:val="28"/>
          <w:lang w:val="kk-KZ"/>
        </w:rPr>
        <w:t xml:space="preserve">  </w:t>
      </w:r>
      <w:r w:rsidR="00196005" w:rsidRPr="007E7CAC">
        <w:rPr>
          <w:rStyle w:val="a8"/>
          <w:rFonts w:cs="Times New Roman"/>
          <w:color w:val="auto"/>
          <w:sz w:val="28"/>
          <w:szCs w:val="28"/>
          <w:lang w:val="kk-KZ"/>
        </w:rPr>
        <w:t>Абашин</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[197]</w:t>
      </w:r>
      <w:r w:rsidR="000C14F1" w:rsidRPr="007E7CAC">
        <w:rPr>
          <w:rStyle w:val="a8"/>
          <w:rFonts w:cs="Times New Roman"/>
          <w:color w:val="auto"/>
          <w:sz w:val="28"/>
          <w:szCs w:val="28"/>
          <w:lang w:val="kk-KZ"/>
        </w:rPr>
        <w:t>,</w:t>
      </w:r>
      <w:r w:rsidRPr="007E7CAC">
        <w:rPr>
          <w:rStyle w:val="a8"/>
          <w:rFonts w:cs="Times New Roman"/>
          <w:color w:val="auto"/>
          <w:sz w:val="28"/>
          <w:szCs w:val="28"/>
          <w:lang w:val="kk-KZ"/>
        </w:rPr>
        <w:t xml:space="preserve"> </w:t>
      </w:r>
      <w:r w:rsidR="000174BD" w:rsidRPr="007E7CAC">
        <w:rPr>
          <w:rStyle w:val="a8"/>
          <w:rFonts w:cs="Times New Roman"/>
          <w:color w:val="auto"/>
          <w:sz w:val="28"/>
          <w:szCs w:val="28"/>
          <w:lang w:val="kk-KZ"/>
        </w:rPr>
        <w:t>Г.</w:t>
      </w:r>
      <w:r w:rsidR="000C14F1" w:rsidRPr="007E7CAC">
        <w:rPr>
          <w:rStyle w:val="a8"/>
          <w:rFonts w:cs="Times New Roman"/>
          <w:color w:val="auto"/>
          <w:sz w:val="28"/>
          <w:szCs w:val="28"/>
          <w:lang w:val="kk-KZ"/>
        </w:rPr>
        <w:t xml:space="preserve"> </w:t>
      </w:r>
      <w:r w:rsidR="00196005" w:rsidRPr="007E7CAC">
        <w:rPr>
          <w:rStyle w:val="a8"/>
          <w:rFonts w:cs="Times New Roman"/>
          <w:color w:val="auto"/>
          <w:sz w:val="28"/>
          <w:szCs w:val="28"/>
          <w:lang w:val="kk-KZ"/>
        </w:rPr>
        <w:t>Брыкина</w:t>
      </w:r>
      <w:r w:rsidR="009B12B2" w:rsidRPr="007E7CAC">
        <w:rPr>
          <w:rStyle w:val="a8"/>
          <w:rFonts w:cs="Times New Roman"/>
          <w:color w:val="auto"/>
          <w:sz w:val="28"/>
          <w:szCs w:val="28"/>
          <w:lang w:val="kk-KZ"/>
        </w:rPr>
        <w:t xml:space="preserve"> </w:t>
      </w:r>
      <w:r w:rsidR="009B12B2" w:rsidRPr="007E7CAC">
        <w:rPr>
          <w:rFonts w:cs="Times New Roman"/>
          <w:color w:val="auto"/>
          <w:sz w:val="28"/>
          <w:szCs w:val="28"/>
          <w:lang w:val="kk-KZ"/>
        </w:rPr>
        <w:t>[198]</w:t>
      </w:r>
      <w:r w:rsidR="000C14F1" w:rsidRPr="007E7CAC">
        <w:rPr>
          <w:rStyle w:val="a8"/>
          <w:rFonts w:cs="Times New Roman"/>
          <w:color w:val="auto"/>
          <w:sz w:val="28"/>
          <w:szCs w:val="28"/>
          <w:lang w:val="kk-KZ"/>
        </w:rPr>
        <w:t>, Л</w:t>
      </w:r>
      <w:r w:rsidR="000174BD" w:rsidRPr="007E7CAC">
        <w:rPr>
          <w:rStyle w:val="a8"/>
          <w:rFonts w:cs="Times New Roman"/>
          <w:color w:val="auto"/>
          <w:sz w:val="28"/>
          <w:szCs w:val="28"/>
          <w:lang w:val="kk-KZ"/>
        </w:rPr>
        <w:t>.</w:t>
      </w:r>
      <w:r w:rsidR="00196005" w:rsidRPr="007E7CAC">
        <w:rPr>
          <w:rStyle w:val="a8"/>
          <w:rFonts w:cs="Times New Roman"/>
          <w:color w:val="auto"/>
          <w:sz w:val="28"/>
          <w:szCs w:val="28"/>
          <w:lang w:val="kk-KZ"/>
        </w:rPr>
        <w:t xml:space="preserve"> Ртвеладзе, Э. Ртвеладзе</w:t>
      </w:r>
      <w:r w:rsidR="009B12B2" w:rsidRPr="007E7CAC">
        <w:rPr>
          <w:rStyle w:val="a8"/>
          <w:rFonts w:cs="Times New Roman"/>
          <w:color w:val="auto"/>
          <w:sz w:val="28"/>
          <w:szCs w:val="28"/>
          <w:lang w:val="kk-KZ"/>
        </w:rPr>
        <w:t xml:space="preserve"> [199]</w:t>
      </w:r>
      <w:r w:rsidR="000C14F1"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 xml:space="preserve">және т.б. ғалымдардың еңбектері жарық көрді. </w:t>
      </w:r>
    </w:p>
    <w:p w14:paraId="0AB22A0C" w14:textId="7128E857" w:rsidR="00BD7495" w:rsidRPr="007E7CAC" w:rsidRDefault="004774D6" w:rsidP="00BD7495">
      <w:pPr>
        <w:widowControl w:val="0"/>
        <w:tabs>
          <w:tab w:val="left" w:pos="8849"/>
          <w:tab w:val="left" w:pos="9132"/>
        </w:tabs>
        <w:ind w:firstLine="567"/>
        <w:jc w:val="both"/>
        <w:rPr>
          <w:rStyle w:val="a8"/>
          <w:rFonts w:cs="Times New Roman"/>
          <w:color w:val="auto"/>
          <w:sz w:val="28"/>
          <w:szCs w:val="28"/>
          <w:lang w:val="kk-KZ"/>
        </w:rPr>
      </w:pPr>
      <w:r w:rsidRPr="007E7CAC">
        <w:rPr>
          <w:rStyle w:val="a8"/>
          <w:rFonts w:cs="Times New Roman"/>
          <w:color w:val="auto"/>
          <w:sz w:val="28"/>
          <w:szCs w:val="28"/>
          <w:lang w:val="kk-KZ"/>
        </w:rPr>
        <w:t>Шетел тарихнамасында да исламдағы әулиелер культін зерттеу бағытында айтарлықтай әдебиет жинақталған. Атап айтқанда, исламдағы әулиелік культінің әр түрлі қырларын ашумен айналысқан бірқатар еңбектер жарық көрді [</w:t>
      </w:r>
      <w:r w:rsidR="001E2039" w:rsidRPr="007E7CAC">
        <w:rPr>
          <w:rStyle w:val="a8"/>
          <w:rFonts w:cs="Times New Roman"/>
          <w:color w:val="auto"/>
          <w:sz w:val="28"/>
          <w:szCs w:val="28"/>
          <w:lang w:val="kk-KZ"/>
        </w:rPr>
        <w:t>200</w:t>
      </w:r>
      <w:r w:rsidRPr="007E7CAC">
        <w:rPr>
          <w:rStyle w:val="a8"/>
          <w:rFonts w:cs="Times New Roman"/>
          <w:color w:val="auto"/>
          <w:sz w:val="28"/>
          <w:szCs w:val="28"/>
          <w:lang w:val="kk-KZ"/>
        </w:rPr>
        <w:t>-</w:t>
      </w:r>
      <w:r w:rsidR="00D443F3" w:rsidRPr="007E7CAC">
        <w:rPr>
          <w:rStyle w:val="a8"/>
          <w:rFonts w:cs="Times New Roman"/>
          <w:color w:val="auto"/>
          <w:sz w:val="28"/>
          <w:szCs w:val="28"/>
          <w:lang w:val="kk-KZ"/>
        </w:rPr>
        <w:t>208</w:t>
      </w:r>
      <w:r w:rsidRPr="007E7CAC">
        <w:rPr>
          <w:rStyle w:val="a8"/>
          <w:rFonts w:cs="Times New Roman"/>
          <w:color w:val="auto"/>
          <w:sz w:val="28"/>
          <w:szCs w:val="28"/>
          <w:lang w:val="kk-KZ"/>
        </w:rPr>
        <w:t>]. Орталық Азиядағы [</w:t>
      </w:r>
      <w:r w:rsidR="00D443F3" w:rsidRPr="007E7CAC">
        <w:rPr>
          <w:rStyle w:val="a8"/>
          <w:rFonts w:cs="Times New Roman"/>
          <w:color w:val="auto"/>
          <w:sz w:val="28"/>
          <w:szCs w:val="28"/>
          <w:lang w:val="kk-KZ"/>
        </w:rPr>
        <w:t>209-</w:t>
      </w:r>
      <w:r w:rsidR="00A33DFB" w:rsidRPr="007E7CAC">
        <w:rPr>
          <w:rStyle w:val="a8"/>
          <w:rFonts w:cs="Times New Roman"/>
          <w:color w:val="auto"/>
          <w:sz w:val="28"/>
          <w:szCs w:val="28"/>
          <w:lang w:val="kk-KZ"/>
        </w:rPr>
        <w:t>2</w:t>
      </w:r>
      <w:r w:rsidR="00D443F3" w:rsidRPr="007E7CAC">
        <w:rPr>
          <w:rStyle w:val="a8"/>
          <w:rFonts w:cs="Times New Roman"/>
          <w:color w:val="auto"/>
          <w:sz w:val="28"/>
          <w:szCs w:val="28"/>
          <w:lang w:val="kk-KZ"/>
        </w:rPr>
        <w:t>1</w:t>
      </w:r>
      <w:r w:rsidR="00A33DFB" w:rsidRPr="007E7CAC">
        <w:rPr>
          <w:rStyle w:val="a8"/>
          <w:rFonts w:cs="Times New Roman"/>
          <w:color w:val="auto"/>
          <w:sz w:val="28"/>
          <w:szCs w:val="28"/>
          <w:lang w:val="kk-KZ"/>
        </w:rPr>
        <w:t>0</w:t>
      </w:r>
      <w:r w:rsidRPr="007E7CAC">
        <w:rPr>
          <w:rStyle w:val="a8"/>
          <w:rFonts w:cs="Times New Roman"/>
          <w:color w:val="auto"/>
          <w:sz w:val="28"/>
          <w:szCs w:val="28"/>
          <w:lang w:val="kk-KZ"/>
        </w:rPr>
        <w:t>], Үндістандағы [</w:t>
      </w:r>
      <w:r w:rsidR="00A33DFB" w:rsidRPr="007E7CAC">
        <w:rPr>
          <w:rStyle w:val="a8"/>
          <w:rFonts w:cs="Times New Roman"/>
          <w:color w:val="auto"/>
          <w:sz w:val="28"/>
          <w:szCs w:val="28"/>
          <w:lang w:val="kk-KZ"/>
        </w:rPr>
        <w:t>2</w:t>
      </w:r>
      <w:r w:rsidR="00D443F3" w:rsidRPr="007E7CAC">
        <w:rPr>
          <w:rStyle w:val="a8"/>
          <w:rFonts w:cs="Times New Roman"/>
          <w:color w:val="auto"/>
          <w:sz w:val="28"/>
          <w:szCs w:val="28"/>
          <w:lang w:val="kk-KZ"/>
        </w:rPr>
        <w:t>11</w:t>
      </w:r>
      <w:r w:rsidRPr="007E7CAC">
        <w:rPr>
          <w:rStyle w:val="a8"/>
          <w:rFonts w:cs="Times New Roman"/>
          <w:color w:val="auto"/>
          <w:sz w:val="28"/>
          <w:szCs w:val="28"/>
          <w:lang w:val="kk-KZ"/>
        </w:rPr>
        <w:t>-</w:t>
      </w:r>
      <w:r w:rsidR="00A33DFB" w:rsidRPr="007E7CAC">
        <w:rPr>
          <w:rStyle w:val="a8"/>
          <w:rFonts w:cs="Times New Roman"/>
          <w:color w:val="auto"/>
          <w:sz w:val="28"/>
          <w:szCs w:val="28"/>
          <w:lang w:val="kk-KZ"/>
        </w:rPr>
        <w:t>2</w:t>
      </w:r>
      <w:r w:rsidR="00D443F3" w:rsidRPr="007E7CAC">
        <w:rPr>
          <w:rStyle w:val="a8"/>
          <w:rFonts w:cs="Times New Roman"/>
          <w:color w:val="auto"/>
          <w:sz w:val="28"/>
          <w:szCs w:val="28"/>
          <w:lang w:val="kk-KZ"/>
        </w:rPr>
        <w:t>12</w:t>
      </w:r>
      <w:r w:rsidRPr="007E7CAC">
        <w:rPr>
          <w:rStyle w:val="a8"/>
          <w:rFonts w:cs="Times New Roman"/>
          <w:color w:val="auto"/>
          <w:sz w:val="28"/>
          <w:szCs w:val="28"/>
          <w:lang w:val="kk-KZ"/>
        </w:rPr>
        <w:t>],  Мысырдағы [</w:t>
      </w:r>
      <w:r w:rsidR="00A33DFB" w:rsidRPr="007E7CAC">
        <w:rPr>
          <w:rStyle w:val="a8"/>
          <w:rFonts w:cs="Times New Roman"/>
          <w:color w:val="auto"/>
          <w:sz w:val="28"/>
          <w:szCs w:val="28"/>
          <w:lang w:val="kk-KZ"/>
        </w:rPr>
        <w:t>2</w:t>
      </w:r>
      <w:r w:rsidR="00D443F3" w:rsidRPr="007E7CAC">
        <w:rPr>
          <w:rStyle w:val="a8"/>
          <w:rFonts w:cs="Times New Roman"/>
          <w:color w:val="auto"/>
          <w:sz w:val="28"/>
          <w:szCs w:val="28"/>
          <w:lang w:val="kk-KZ"/>
        </w:rPr>
        <w:t>13</w:t>
      </w:r>
      <w:r w:rsidRPr="007E7CAC">
        <w:rPr>
          <w:rStyle w:val="a8"/>
          <w:rFonts w:cs="Times New Roman"/>
          <w:color w:val="auto"/>
          <w:sz w:val="28"/>
          <w:szCs w:val="28"/>
          <w:lang w:val="kk-KZ"/>
        </w:rPr>
        <w:t xml:space="preserve">] мұсылман әулиелерін зерттеуге арналған байыпты жарияланымдар бар. Бұл еңбектерде мұсылмандық әулиелік культінің жалпыға ортақ белгілері мен жергілікті ерекшеліктері анықталады. </w:t>
      </w:r>
    </w:p>
    <w:p w14:paraId="1B82A4F4" w14:textId="5571D2D5" w:rsidR="00FE6FF8" w:rsidRPr="007E7CAC" w:rsidRDefault="004774D6" w:rsidP="00BD7495">
      <w:pPr>
        <w:widowControl w:val="0"/>
        <w:tabs>
          <w:tab w:val="left" w:pos="8849"/>
          <w:tab w:val="left" w:pos="9132"/>
        </w:tabs>
        <w:ind w:firstLine="567"/>
        <w:jc w:val="both"/>
        <w:rPr>
          <w:rStyle w:val="Hyperlink7"/>
          <w:rFonts w:cs="Times New Roman"/>
          <w:color w:val="auto"/>
          <w:lang w:val="kk-KZ"/>
        </w:rPr>
      </w:pPr>
      <w:r w:rsidRPr="007E7CAC">
        <w:rPr>
          <w:rStyle w:val="Hyperlink7"/>
          <w:rFonts w:cs="Times New Roman"/>
          <w:color w:val="auto"/>
          <w:lang w:val="kk-KZ"/>
        </w:rPr>
        <w:t xml:space="preserve">Мәселеге қатысты зерттеу жұмыстарының айтарлықтай болуына қарамастан әулиелік культі мәселесі әлі күнге дейін ғылымдағы ақтаңдақтардың бірі болып қалып отыр. Әсіресе, әулиелі орындардағы ескерткіштер ғылыми негізде зерттелмеген, осындай жерлермен байланысты ауызша аңыз-дәстүрлерді жазбаға түсіру, жүйелеу жұмысы тыңғылықты жүргізілмей отыр, сондықтан да олар ғылыми зерттеу нысанына айналмаған. Сондай-ақ мәселені зерттеуге ғылымдағы методологиялық және теориялық көзқарастардың ескіруі де кедергісін келтіруде. Діни өмірімізден мықтап орын алып отырған әулиелер мен әулиелі жерлердің пайда болуы, олардың халықтың дүниетанымында, тіпті күнделікті өмірі мен тұрмысында атқаратын қызметі мен маңызын түсіндіруде кеңестік ғылымға тән тұрпайы схемалар мен қарапайым шешімдер жасау әлі </w:t>
      </w:r>
      <w:r w:rsidRPr="007E7CAC">
        <w:rPr>
          <w:rStyle w:val="Hyperlink7"/>
          <w:rFonts w:cs="Times New Roman"/>
          <w:color w:val="auto"/>
          <w:lang w:val="kk-KZ"/>
        </w:rPr>
        <w:lastRenderedPageBreak/>
        <w:t>күнге дейін үстем болып қалып отыр.</w:t>
      </w:r>
    </w:p>
    <w:p w14:paraId="7DFEE048" w14:textId="372BA229" w:rsidR="00FE6FF8" w:rsidRPr="007E7CAC" w:rsidRDefault="004774D6" w:rsidP="005B33D8">
      <w:pPr>
        <w:pStyle w:val="A7"/>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lang w:val="kk-KZ"/>
        </w:rPr>
        <w:t>ҚР Президентінің Жолдауында</w:t>
      </w:r>
      <w:r w:rsidR="007167C9" w:rsidRPr="007E7CAC">
        <w:rPr>
          <w:rStyle w:val="Hyperlink7"/>
          <w:rFonts w:cs="Times New Roman"/>
          <w:color w:val="auto"/>
          <w:lang w:val="kk-KZ"/>
        </w:rPr>
        <w:t xml:space="preserve"> «егер ұлт өзінің мәдени кодын </w:t>
      </w:r>
      <w:r w:rsidRPr="007E7CAC">
        <w:rPr>
          <w:rStyle w:val="Hyperlink7"/>
          <w:rFonts w:cs="Times New Roman"/>
          <w:color w:val="auto"/>
          <w:lang w:val="kk-KZ"/>
        </w:rPr>
        <w:t>жоғалтса,  онда  ол ұлттың өзі де жойылады» деп атап өтілді. Киелі әлем мәдениеті – бұл қазақ халқының мәдени әлемі кодының бірі болып табылады. Ғасырлар қойнауынан жалғасын тапқан ұлттық дәстүрлеріміз кезінде өзінің тарихи өткенінен бас тарту және оны қабылдамау идеологиясын күштеп енгізген кеңестік кезеңдегі басқарудың қарауында қалып, қатаң сынаққа ұшырады. Тәуелсіздік жылдарында мәдени, рухани дәстүрлеріміз бен құндылықтарымызды қайта қалыптастыру үрдістері түпкілікті жандана бастады. Соған қарамастан, бүгінгі жаһандану үрдісі қарқынды жүріп жатқан заманда қазақ халқы өзіне тән дәстүрлерінен айырылып, жат мәдениеттерге сіңісіп кету қауіп-қатері бар. Заманалық, аймақтық, тарихи және өзге де сипаттық ерекшеліктеріне қарамастан мәдени дәстүрлер мен құндылықтардың алуан қырлары бір-бірімен өзара тығыз байланысты, олардың арасында рухани сабақтастық пен жалғастық бар. Киелі орындардың қасиетті әлемінің тарихын, атқарған қызметін, даму сатыларын және қазіргі жағдайын әртүрлі аспектілер тұрғысынан зерттеу қазақ халқының рухани мәдениетінің орнауы мен оның көне заманнан бүгінге дейін дамуын, маңыздылығын, жаңғыруы мен қайта жасақталуын анықтауда тигізер көмегі көп. Киелі орындар барша қазақ жерінде рухани тұтастылықты қамтамасыз еткен маңызды факторлардың бірден бірі болған.</w:t>
      </w:r>
    </w:p>
    <w:p w14:paraId="35EF1A7A" w14:textId="77777777" w:rsidR="00FE6FF8" w:rsidRDefault="00FE6FF8" w:rsidP="005B33D8">
      <w:pPr>
        <w:pStyle w:val="A7"/>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p>
    <w:p w14:paraId="7B0FA907" w14:textId="77777777" w:rsidR="007351DF" w:rsidRPr="007E7CAC" w:rsidRDefault="007351DF" w:rsidP="005B33D8">
      <w:pPr>
        <w:pStyle w:val="A7"/>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eastAsia="Cambria" w:hAnsi="Times New Roman" w:cs="Times New Roman"/>
          <w:color w:val="auto"/>
          <w:sz w:val="28"/>
          <w:szCs w:val="28"/>
          <w:lang w:val="kk-KZ"/>
        </w:rPr>
      </w:pPr>
    </w:p>
    <w:p w14:paraId="6F6B705B" w14:textId="1C5732A0" w:rsidR="00BD7495" w:rsidRPr="007E7CAC" w:rsidRDefault="004774D6" w:rsidP="005B33D8">
      <w:pPr>
        <w:pStyle w:val="a5"/>
        <w:ind w:firstLine="567"/>
        <w:jc w:val="both"/>
        <w:rPr>
          <w:rStyle w:val="a8"/>
          <w:rFonts w:ascii="Times New Roman" w:hAnsi="Times New Roman" w:cs="Times New Roman"/>
          <w:b/>
          <w:bCs/>
          <w:color w:val="auto"/>
          <w:sz w:val="28"/>
          <w:szCs w:val="28"/>
          <w:lang w:val="kk-KZ"/>
        </w:rPr>
      </w:pPr>
      <w:r w:rsidRPr="007E7CAC">
        <w:rPr>
          <w:rStyle w:val="a8"/>
          <w:rFonts w:ascii="Times New Roman" w:hAnsi="Times New Roman" w:cs="Times New Roman"/>
          <w:b/>
          <w:bCs/>
          <w:color w:val="auto"/>
          <w:sz w:val="28"/>
          <w:szCs w:val="28"/>
          <w:lang w:val="kk-KZ"/>
        </w:rPr>
        <w:t xml:space="preserve">3.3 Қазақстанның сакралды құндылықтары </w:t>
      </w:r>
      <w:r w:rsidR="00BD7495" w:rsidRPr="007E7CAC">
        <w:rPr>
          <w:rStyle w:val="a8"/>
          <w:rFonts w:ascii="Times New Roman" w:hAnsi="Times New Roman" w:cs="Times New Roman"/>
          <w:b/>
          <w:bCs/>
          <w:color w:val="auto"/>
          <w:sz w:val="28"/>
          <w:szCs w:val="28"/>
          <w:lang w:val="kk-KZ"/>
        </w:rPr>
        <w:t>–</w:t>
      </w:r>
      <w:r w:rsidRPr="007E7CAC">
        <w:rPr>
          <w:rStyle w:val="a8"/>
          <w:rFonts w:ascii="Times New Roman" w:hAnsi="Times New Roman" w:cs="Times New Roman"/>
          <w:b/>
          <w:bCs/>
          <w:color w:val="auto"/>
          <w:sz w:val="28"/>
          <w:szCs w:val="28"/>
          <w:lang w:val="kk-KZ"/>
        </w:rPr>
        <w:t xml:space="preserve"> ұлттық және діни бірегейліктің ұйыстырушысы </w:t>
      </w:r>
    </w:p>
    <w:p w14:paraId="7638415B" w14:textId="77777777" w:rsidR="003B66CE" w:rsidRPr="007E7CAC" w:rsidRDefault="003B66CE" w:rsidP="005B33D8">
      <w:pPr>
        <w:pStyle w:val="a5"/>
        <w:ind w:firstLine="567"/>
        <w:jc w:val="both"/>
        <w:rPr>
          <w:rStyle w:val="a8"/>
          <w:rFonts w:ascii="Times New Roman" w:hAnsi="Times New Roman" w:cs="Times New Roman"/>
          <w:color w:val="auto"/>
          <w:sz w:val="28"/>
          <w:szCs w:val="28"/>
          <w:lang w:val="kk-KZ"/>
        </w:rPr>
      </w:pPr>
    </w:p>
    <w:p w14:paraId="30D77896" w14:textId="5A1EECB3" w:rsidR="00FE6FF8" w:rsidRPr="007E7CAC" w:rsidRDefault="004774D6" w:rsidP="005B33D8">
      <w:pPr>
        <w:pStyle w:val="a5"/>
        <w:ind w:firstLine="567"/>
        <w:jc w:val="both"/>
        <w:rPr>
          <w:rStyle w:val="a8"/>
          <w:rFonts w:ascii="Times New Roman" w:eastAsia="Times New Roman" w:hAnsi="Times New Roman" w:cs="Times New Roman"/>
          <w:b/>
          <w:bCs/>
          <w:color w:val="auto"/>
          <w:sz w:val="28"/>
          <w:szCs w:val="28"/>
          <w:lang w:val="kk-KZ"/>
        </w:rPr>
      </w:pPr>
      <w:r w:rsidRPr="007E7CAC">
        <w:rPr>
          <w:rStyle w:val="a8"/>
          <w:rFonts w:ascii="Times New Roman" w:hAnsi="Times New Roman" w:cs="Times New Roman"/>
          <w:color w:val="auto"/>
          <w:sz w:val="28"/>
          <w:szCs w:val="28"/>
          <w:lang w:val="kk-KZ"/>
        </w:rPr>
        <w:t xml:space="preserve">Қазақстанның қасиетті құндылықтары, мейлі олар діни немесе діни емес сипатта болсын, қоғамды ұйыстырушы, шоғырландырушы және біріктіруші қызмет атқаратындығымен сипатталады. Сол себепті де бұл құндылықтар кез келген мемлекеттің идеологиялық тұғырларының бірін құрап, әлеуметтік бірегейліктің этностық және ұлттық, мемлекеттік және азаматтық, діни және конфессионалдық қырларына ықпал ететін негізгі факторлардың бірінен саналады. Біз бұл соңғы тараушада Қазақстанның рухани жаңғыруы аясында сакралды құндылықтардың мемлекет пен қоғамдағы ұлттық және діни бірегейліктің қалыптасу барысына қалай ықпал ететінін талдаймыз. Сондықтан алдымен, бірегейліктің немесе айдентитидің және оның діни қырларының мәні мен маңызын қарастыратын боламыз. </w:t>
      </w:r>
    </w:p>
    <w:p w14:paraId="5539EA28" w14:textId="77777777"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Түбірін латынның identitas сөзінен алып, ағылшынша identity, орысша идентичность деп аталатын терминнің ұғымын қазақ тілінде бірегейлік, барабарлық, тиесілік, танылушылық, кейде сәйкестілік деп аударып жүр. Көбіне бірегейлік деген сөз қолданылады. Бірегейлік адамның өзін қандай да бір әлеуметтік, таптық, топтық, экономикалық, ұлттық, кәсіби, тілдік, саяси, діни,  мәдени, нәсілдік және басқа да қауымдастыққа тиесілігін сезінетін санасы мен психикасының қасиетін білдіреді. Бірегейлік ұғымы әрқилы салаларда әртүрлі </w:t>
      </w:r>
      <w:r w:rsidRPr="007E7CAC">
        <w:rPr>
          <w:rStyle w:val="a8"/>
          <w:rFonts w:ascii="Times New Roman" w:hAnsi="Times New Roman" w:cs="Times New Roman"/>
          <w:color w:val="auto"/>
          <w:sz w:val="28"/>
          <w:szCs w:val="28"/>
          <w:lang w:val="kk-KZ"/>
        </w:rPr>
        <w:lastRenderedPageBreak/>
        <w:t xml:space="preserve">түсініктерді береді, ал қоғамның дамуындағы трансформациялық үдерістерге қатысты соңғы уақыттарда бірегейліктің дағдарысы, тұлғаның жаттануы туралы көп айтылып жүр.  </w:t>
      </w:r>
    </w:p>
    <w:p w14:paraId="29D8EE4E" w14:textId="37EE96D4" w:rsidR="00FE6FF8" w:rsidRPr="007E7CAC" w:rsidRDefault="004774D6" w:rsidP="00315541">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ab/>
        <w:t>Адамның әлеуметтік және жеке бірегейліктерінің арақатынасы мәселесі ғылыми пікірталастардың өзегіне айналғалы</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lang w:val="kk-KZ"/>
        </w:rPr>
        <w:t>біраз болды</w:t>
      </w:r>
      <w:r w:rsidR="00315541" w:rsidRPr="007E7CAC">
        <w:rPr>
          <w:rStyle w:val="a8"/>
          <w:rFonts w:ascii="Times New Roman" w:hAnsi="Times New Roman" w:cs="Times New Roman"/>
          <w:color w:val="auto"/>
          <w:sz w:val="28"/>
          <w:szCs w:val="28"/>
          <w:lang w:val="kk-KZ"/>
        </w:rPr>
        <w:t xml:space="preserve"> </w:t>
      </w:r>
      <w:r w:rsidR="00315541" w:rsidRPr="007E7CAC">
        <w:rPr>
          <w:rStyle w:val="a8"/>
          <w:rFonts w:ascii="Times New Roman" w:hAnsi="Times New Roman" w:cs="Times New Roman"/>
          <w:color w:val="auto"/>
          <w:sz w:val="28"/>
          <w:szCs w:val="28"/>
          <w:lang w:val="pt-PT"/>
        </w:rPr>
        <w:t>[</w:t>
      </w:r>
      <w:r w:rsidR="00315541" w:rsidRPr="007E7CAC">
        <w:rPr>
          <w:rStyle w:val="a8"/>
          <w:rFonts w:ascii="Times New Roman" w:hAnsi="Times New Roman" w:cs="Times New Roman"/>
          <w:color w:val="auto"/>
          <w:sz w:val="28"/>
          <w:szCs w:val="28"/>
          <w:lang w:val="kk-KZ"/>
        </w:rPr>
        <w:t>214</w:t>
      </w:r>
      <w:r w:rsidR="00315541"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Әлеуметтік және жеке тұлғалық бірегейліктер қоғамның әртүрлі сегменттерімен адамның кірігу немесе алшақтау үрдістерін бейнелейтін күрделі психологиялық феномендерді білдіреді. Олардың арасындағы қатынастар «қайшылықты», «келісімді», «орнықты», «төзімді» болуы мүмкін. Бірегейліктердің алуан түрлілігі адамдардың көптеген әлеуметтік орталарға тартылуымен түсіндіріледі. Оның барысында әлеуметтік және жеке бірегейліктердің қиюласуы нақты тұлғаның психологиялық ішкі әлемімен байланысты табысулар мен ажырасулардан көрініс табады. Көп адамдардағы бірегейліктердің келісімділігі оның тұлғалық есейгендігінен хабар беретін үйлесімді дамуынан хабар береді. Ал қайшылық пен үзіктілік, керісінше, бірегейліктің дағдарысын, деформация мен дискреттілікті аңғартады. «Әлеуметтік және жеке бірегейліктердің конструктивті және деструктивті конфигурациялары алуан түрлі көріністер береді» </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2</w:t>
      </w:r>
      <w:r w:rsidR="00C62561" w:rsidRPr="007E7CAC">
        <w:rPr>
          <w:rStyle w:val="a8"/>
          <w:rFonts w:ascii="Times New Roman" w:hAnsi="Times New Roman" w:cs="Times New Roman"/>
          <w:color w:val="auto"/>
          <w:sz w:val="28"/>
          <w:szCs w:val="28"/>
          <w:lang w:val="kk-KZ"/>
        </w:rPr>
        <w:t>1</w:t>
      </w:r>
      <w:r w:rsidR="00E65345" w:rsidRPr="007E7CAC">
        <w:rPr>
          <w:rStyle w:val="a8"/>
          <w:rFonts w:ascii="Times New Roman" w:hAnsi="Times New Roman" w:cs="Times New Roman"/>
          <w:color w:val="auto"/>
          <w:sz w:val="28"/>
          <w:szCs w:val="28"/>
          <w:lang w:val="kk-KZ"/>
        </w:rPr>
        <w:t>5</w:t>
      </w:r>
      <w:r w:rsidRPr="007E7CAC">
        <w:rPr>
          <w:rStyle w:val="a8"/>
          <w:rFonts w:ascii="Times New Roman" w:hAnsi="Times New Roman" w:cs="Times New Roman"/>
          <w:color w:val="auto"/>
          <w:sz w:val="28"/>
          <w:szCs w:val="28"/>
          <w:lang w:val="pt-PT"/>
        </w:rPr>
        <w:t>]</w:t>
      </w:r>
      <w:r w:rsidRPr="007E7CAC">
        <w:rPr>
          <w:rStyle w:val="a8"/>
          <w:rFonts w:ascii="Times New Roman" w:hAnsi="Times New Roman" w:cs="Times New Roman"/>
          <w:color w:val="auto"/>
          <w:sz w:val="28"/>
          <w:szCs w:val="28"/>
          <w:lang w:val="kk-KZ"/>
        </w:rPr>
        <w:t xml:space="preserve">. </w:t>
      </w:r>
    </w:p>
    <w:p w14:paraId="023ADDC9" w14:textId="451D4AA0"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Заманауи зерттеулерге сәйкес, бірегейлік – өзг</w:t>
      </w:r>
      <w:r w:rsidR="007173BF" w:rsidRPr="007E7CAC">
        <w:rPr>
          <w:rStyle w:val="a8"/>
          <w:rFonts w:cs="Times New Roman"/>
          <w:color w:val="auto"/>
          <w:sz w:val="28"/>
          <w:szCs w:val="28"/>
          <w:lang w:val="kk-KZ"/>
        </w:rPr>
        <w:t>ермелі құрылым, ол адамның өмір</w:t>
      </w:r>
      <w:r w:rsidRPr="007E7CAC">
        <w:rPr>
          <w:rStyle w:val="a8"/>
          <w:rFonts w:cs="Times New Roman"/>
          <w:color w:val="auto"/>
          <w:sz w:val="28"/>
          <w:szCs w:val="28"/>
          <w:lang w:val="kk-KZ"/>
        </w:rPr>
        <w:t xml:space="preserve"> бойы қалыптасып дамып, күйзелістер мен дағдарыстарды бастан кешу және жеңу арқылы өтеді, яғни сәтті немесе сәтсіз бағытта өзгеруі мүмкін. Ғалымдар бірегейліктің шығу тегін әлеуметтік деп санайды, өйткені ол адамдардың өзара әрекеттестігі нәтижесінде және тілдесу арқылы бірін-бірі түсінісу барысында қалыптасады, ал бірегейліктің өзгеруі әлеуметтік өзгерістермен байланысты.</w:t>
      </w:r>
    </w:p>
    <w:p w14:paraId="275B2B62" w14:textId="7777777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Жеке тұлғаның өзін белгілі бір топтың мүшесі ретінде сезінуінің басты бағдары бірегейлік, яғни бірліктің немесе ортақтықтың өлшемдері мен шектерін айқындау және қоғамдағы «Менін» анықтау болып табылады. Жалпы мағынада бірегейлік әлеуметтік топ өкілдері мен тұлғаның өзі мен өмірдегі өз орнын қалыптастыру үдерісі ретінде қарастырылады. </w:t>
      </w:r>
    </w:p>
    <w:p w14:paraId="6F9C0D64" w14:textId="7777777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Адамның немесе топтың белгілі бір саяси немесе әлеуметтік-мәдени қоғамдастықтың өзіндік ұқсастығы; адам мен қоғамның ықпалдастығы, олардың өзіндік ұқсастығын сезінуге және «Мен кіммін?» деген сұраққа жауап беруге қабілеттілігін біз бірегейлік деп түсінеміз.</w:t>
      </w:r>
    </w:p>
    <w:p w14:paraId="50BAAE69" w14:textId="77777777" w:rsidR="00FE6FF8" w:rsidRPr="007E7CAC" w:rsidRDefault="004774D6" w:rsidP="005B33D8">
      <w:pPr>
        <w:ind w:firstLine="567"/>
        <w:jc w:val="both"/>
        <w:rPr>
          <w:rStyle w:val="a8"/>
          <w:rFonts w:cs="Times New Roman"/>
          <w:color w:val="auto"/>
          <w:sz w:val="28"/>
          <w:szCs w:val="28"/>
          <w:shd w:val="clear" w:color="auto" w:fill="FFFFFF"/>
          <w:lang w:val="kk-KZ"/>
        </w:rPr>
      </w:pPr>
      <w:r w:rsidRPr="007E7CAC">
        <w:rPr>
          <w:rStyle w:val="a8"/>
          <w:rFonts w:cs="Times New Roman"/>
          <w:color w:val="auto"/>
          <w:sz w:val="28"/>
          <w:szCs w:val="28"/>
          <w:shd w:val="clear" w:color="auto" w:fill="FFFFFF"/>
          <w:lang w:val="kk-KZ"/>
        </w:rPr>
        <w:t xml:space="preserve">Жалпы бірегейлік ұғымы адамның әлеуметтік-мәдени кеңістікте өзіндік орынын тауып және де қоршаған ортада емін-еркін қалыптасуына жағдай тудыратын қандай да бір топқа жататынын жете түсінуі деген мағынаны білдіреді. Әрбір адам өзге адамдардан құрылған қауымдастық арқылы өмірін белгілі бір тәртіпке келтіруге деген мұқтажтық нәтижесінде бірегейлік туындайды. Ол үшін осы қауымдастықтағы үстемдік ететін сананың элементтерін, талғамдарын, әдеттерін, нормалары мен құндылықтарын және өзін қоршаған адамдар қабылдаған басқа да қарым-қатынас құралдарын өз еркімен қабылдауы тиіс. </w:t>
      </w:r>
    </w:p>
    <w:p w14:paraId="24C1E05E" w14:textId="7777777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shd w:val="clear" w:color="auto" w:fill="FFFFFF"/>
          <w:lang w:val="kk-KZ"/>
        </w:rPr>
        <w:t xml:space="preserve">Топтың әлеуметтік өмірінің барлық көріністерін меңгеру адамның өміріне реттілік пен тәртіптілік сипат беріп, сондай-ақ оны еркінен тыс белгілі бір </w:t>
      </w:r>
      <w:r w:rsidRPr="007E7CAC">
        <w:rPr>
          <w:rStyle w:val="a8"/>
          <w:rFonts w:cs="Times New Roman"/>
          <w:color w:val="auto"/>
          <w:sz w:val="28"/>
          <w:szCs w:val="28"/>
          <w:shd w:val="clear" w:color="auto" w:fill="FFFFFF"/>
          <w:lang w:val="kk-KZ"/>
        </w:rPr>
        <w:lastRenderedPageBreak/>
        <w:t>мәдениетке қатысты етеді. Сондықтан мәдени бірегейліктің мәні осы қоғамда қабылданған мәдени нормалар мен мінез-құлық үлгілерін, құндылық бағдарлары мен тілін адамның саналы түрде қабылдауы, сол мәдени сипаттамалар тұрғысынан өзінің «Менін» түсінуі, яғни осы қоғамның мәдени үлгілерімен өзін бірдей санау.</w:t>
      </w:r>
      <w:r w:rsidRPr="007E7CAC">
        <w:rPr>
          <w:rStyle w:val="a8"/>
          <w:rFonts w:cs="Times New Roman"/>
          <w:color w:val="auto"/>
          <w:sz w:val="28"/>
          <w:szCs w:val="28"/>
          <w:lang w:val="kk-KZ"/>
        </w:rPr>
        <w:t xml:space="preserve"> </w:t>
      </w:r>
    </w:p>
    <w:p w14:paraId="3CC9310B" w14:textId="2062D370"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«Әлеуметтік бірегейлік – белгілі бір әлеуметтік топтардың немесе қауымдастықтардың мүшесі ретінде жеке тұлғаның қабылдауынан туындайтын әртүрлі жеке қасиеттердің бірігуі». Белорус зертте</w:t>
      </w:r>
      <w:r w:rsidR="000174BD" w:rsidRPr="007E7CAC">
        <w:rPr>
          <w:rStyle w:val="a8"/>
          <w:rFonts w:cs="Times New Roman"/>
          <w:color w:val="auto"/>
          <w:sz w:val="28"/>
          <w:szCs w:val="28"/>
          <w:lang w:val="kk-KZ"/>
        </w:rPr>
        <w:t>ушісі Н.</w:t>
      </w:r>
      <w:r w:rsidRPr="007E7CAC">
        <w:rPr>
          <w:rStyle w:val="a8"/>
          <w:rFonts w:cs="Times New Roman"/>
          <w:color w:val="auto"/>
          <w:sz w:val="28"/>
          <w:szCs w:val="28"/>
          <w:lang w:val="kk-KZ"/>
        </w:rPr>
        <w:t xml:space="preserve"> Балич әлеуметтік бірегейлікке осындай анықтама береді. Ол әлеуметтік бірегейлікті негізг</w:t>
      </w:r>
      <w:r w:rsidR="000174BD" w:rsidRPr="007E7CAC">
        <w:rPr>
          <w:rStyle w:val="a8"/>
          <w:rFonts w:cs="Times New Roman"/>
          <w:color w:val="auto"/>
          <w:sz w:val="28"/>
          <w:szCs w:val="28"/>
          <w:lang w:val="kk-KZ"/>
        </w:rPr>
        <w:t>і бес элементін атап көрсеткен</w:t>
      </w:r>
      <w:r w:rsidRPr="007E7CAC">
        <w:rPr>
          <w:rStyle w:val="a8"/>
          <w:rFonts w:cs="Times New Roman"/>
          <w:color w:val="auto"/>
          <w:sz w:val="28"/>
          <w:szCs w:val="28"/>
          <w:lang w:val="kk-KZ"/>
        </w:rPr>
        <w:t>.</w:t>
      </w:r>
    </w:p>
    <w:p w14:paraId="0D6B43FF" w14:textId="42AD28FB" w:rsidR="00FE6FF8" w:rsidRPr="007E7CAC" w:rsidRDefault="004774D6" w:rsidP="00EE0FDD">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Ол әлеуметтік бірегейліктің құрылымын әртүрлі түрлерге бөліп көрсете отырып, олардың әрқайсысында – ұлттық, этностық, азаматтық, мәдени, діни бірегейлікте белгілі бір дәрежеде басқа түрлердің элементтері бар екенін айтады [2</w:t>
      </w:r>
      <w:r w:rsidR="00C62561" w:rsidRPr="007E7CAC">
        <w:rPr>
          <w:rStyle w:val="a8"/>
          <w:rFonts w:cs="Times New Roman"/>
          <w:color w:val="auto"/>
          <w:sz w:val="28"/>
          <w:szCs w:val="28"/>
          <w:lang w:val="kk-KZ"/>
        </w:rPr>
        <w:t>1</w:t>
      </w:r>
      <w:r w:rsidR="00E65345" w:rsidRPr="007E7CAC">
        <w:rPr>
          <w:rStyle w:val="a8"/>
          <w:rFonts w:cs="Times New Roman"/>
          <w:color w:val="auto"/>
          <w:sz w:val="28"/>
          <w:szCs w:val="28"/>
          <w:lang w:val="kk-KZ"/>
        </w:rPr>
        <w:t>6</w:t>
      </w:r>
      <w:r w:rsidRPr="007E7CAC">
        <w:rPr>
          <w:rStyle w:val="a8"/>
          <w:rFonts w:cs="Times New Roman"/>
          <w:color w:val="auto"/>
          <w:sz w:val="28"/>
          <w:szCs w:val="28"/>
          <w:lang w:val="kk-KZ"/>
        </w:rPr>
        <w:t>, 234-243</w:t>
      </w:r>
      <w:r w:rsidR="00EE0FDD" w:rsidRPr="007E7CAC">
        <w:rPr>
          <w:rStyle w:val="a8"/>
          <w:rFonts w:cs="Times New Roman"/>
          <w:color w:val="auto"/>
          <w:sz w:val="28"/>
          <w:szCs w:val="28"/>
          <w:lang w:val="kk-KZ"/>
        </w:rPr>
        <w:t xml:space="preserve"> б</w:t>
      </w:r>
      <w:r w:rsidR="00ED3EA2">
        <w:rPr>
          <w:rStyle w:val="a8"/>
          <w:rFonts w:cs="Times New Roman"/>
          <w:color w:val="auto"/>
          <w:sz w:val="28"/>
          <w:szCs w:val="28"/>
          <w:lang w:val="kk-KZ"/>
        </w:rPr>
        <w:t>б.</w:t>
      </w:r>
      <w:r w:rsidRPr="007E7CAC">
        <w:rPr>
          <w:rStyle w:val="a8"/>
          <w:rFonts w:cs="Times New Roman"/>
          <w:color w:val="auto"/>
          <w:sz w:val="28"/>
          <w:szCs w:val="28"/>
          <w:lang w:val="kk-KZ"/>
        </w:rPr>
        <w:t xml:space="preserve">]. </w:t>
      </w:r>
    </w:p>
    <w:p w14:paraId="671C4EAC" w14:textId="4E99181D" w:rsidR="00FE6FF8" w:rsidRPr="007E7CAC" w:rsidRDefault="004774D6" w:rsidP="005B33D8">
      <w:pPr>
        <w:pStyle w:val="a5"/>
        <w:ind w:firstLine="567"/>
        <w:jc w:val="both"/>
        <w:rPr>
          <w:rStyle w:val="a8"/>
          <w:rFonts w:ascii="Times New Roman" w:eastAsia="Times New Roman" w:hAnsi="Times New Roman" w:cs="Times New Roman"/>
          <w:color w:val="auto"/>
          <w:sz w:val="28"/>
          <w:szCs w:val="28"/>
          <w:lang w:val="kk-KZ"/>
        </w:rPr>
      </w:pPr>
      <w:r w:rsidRPr="007E7CAC">
        <w:rPr>
          <w:rStyle w:val="a8"/>
          <w:rFonts w:ascii="Times New Roman" w:eastAsia="Times New Roman" w:hAnsi="Times New Roman" w:cs="Times New Roman"/>
          <w:color w:val="auto"/>
          <w:sz w:val="28"/>
          <w:szCs w:val="28"/>
          <w:lang w:val="kk-KZ"/>
        </w:rPr>
        <w:t>Бұл бірегейліктердің осылайша жіктелуі шартты екендігін ескеру қажет</w:t>
      </w:r>
      <w:r w:rsidRPr="007E7CAC">
        <w:rPr>
          <w:rStyle w:val="a8"/>
          <w:rFonts w:ascii="Times New Roman" w:hAnsi="Times New Roman" w:cs="Times New Roman"/>
          <w:color w:val="auto"/>
          <w:sz w:val="28"/>
          <w:szCs w:val="28"/>
          <w:lang w:val="kk-KZ"/>
        </w:rPr>
        <w:t xml:space="preserve">, әсіресе, ұлттық пен этностық, ұлттық пен азаматтық, сондай-ақ мәдени </w:t>
      </w:r>
      <w:r w:rsidR="007173BF" w:rsidRPr="007E7CAC">
        <w:rPr>
          <w:rStyle w:val="a8"/>
          <w:rFonts w:ascii="Times New Roman" w:hAnsi="Times New Roman" w:cs="Times New Roman"/>
          <w:color w:val="auto"/>
          <w:sz w:val="28"/>
          <w:szCs w:val="28"/>
          <w:lang w:val="kk-KZ"/>
        </w:rPr>
        <w:t xml:space="preserve">бірегейлік пен діни бірегейлік </w:t>
      </w:r>
      <w:r w:rsidRPr="007E7CAC">
        <w:rPr>
          <w:rStyle w:val="a8"/>
          <w:rFonts w:ascii="Times New Roman" w:hAnsi="Times New Roman" w:cs="Times New Roman"/>
          <w:color w:val="auto"/>
          <w:sz w:val="28"/>
          <w:szCs w:val="28"/>
          <w:lang w:val="kk-KZ"/>
        </w:rPr>
        <w:t xml:space="preserve">өзара тығыз байланысты екендігін айта кеткен жөн. Біздің еліміздегі мемлекетқұраушы тұрғылықты халық өздерінің этностық та, ұлттық та тиесілігін Қазақстан Республикасының азаматтығымен сөзсіз сәйкестендіретіні белгілі. Ал диаспора өкілдері унитарлы мемлекетіміздің азаматы болғанымен, әрқайсысы өз ұлттарын көрсетеді. Ал АҚШ және бірқатар басқа да елдерде ұлттық пен азаматтық бірегейлік арасында ресми айырмашылық жоқ, алайда тұрмыстық өмірде олардың мәдени және рухани бірегейліктерінде өз ерекшеліктері бар. Біздің қазақ халқында ұлттық бірегейліктің құрамдас бөлігі этностық және діни сәйкестік болып табылады. Қазақ халқы өздерін «әлімсақтан бері мұсылманбыз» деп есептейді. Сол сияқты Ресей империясының қол астында қалған татар халықтары да ұзақ уақыт бойы өздерінің ұлттарының атауын сұрағанда «мұмылманбыз» деп келген. Демек, </w:t>
      </w:r>
      <w:r w:rsidRPr="007E7CAC">
        <w:rPr>
          <w:rStyle w:val="a8"/>
          <w:rFonts w:ascii="Times New Roman" w:hAnsi="Times New Roman" w:cs="Times New Roman"/>
          <w:color w:val="auto"/>
          <w:sz w:val="28"/>
          <w:szCs w:val="28"/>
          <w:shd w:val="clear" w:color="auto" w:fill="FFFFFF"/>
          <w:lang w:val="kk-KZ"/>
        </w:rPr>
        <w:t xml:space="preserve">ұлттық бірегейліктің негізін дін мен дүниетаным, дәстүрлі мәдениет пен төл рухани құндылықтар құрайды. Бұл іргелі құндылықтар </w:t>
      </w:r>
      <w:r w:rsidR="00BD7495"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shd w:val="clear" w:color="auto" w:fill="FFFFFF"/>
          <w:lang w:val="kk-KZ"/>
        </w:rPr>
        <w:t xml:space="preserve"> тілдің, діннің, салт-дәстүрдің, тарихи және</w:t>
      </w:r>
      <w:r w:rsidR="007173BF" w:rsidRPr="007E7CAC">
        <w:rPr>
          <w:rStyle w:val="a8"/>
          <w:rFonts w:ascii="Times New Roman" w:hAnsi="Times New Roman" w:cs="Times New Roman"/>
          <w:color w:val="auto"/>
          <w:sz w:val="28"/>
          <w:szCs w:val="28"/>
          <w:shd w:val="clear" w:color="auto" w:fill="FFFFFF"/>
          <w:lang w:val="kk-KZ"/>
        </w:rPr>
        <w:t xml:space="preserve"> ұлттық сананың, сондай-ақ, </w:t>
      </w:r>
      <w:r w:rsidRPr="007E7CAC">
        <w:rPr>
          <w:rStyle w:val="a8"/>
          <w:rFonts w:ascii="Times New Roman" w:hAnsi="Times New Roman" w:cs="Times New Roman"/>
          <w:color w:val="auto"/>
          <w:sz w:val="28"/>
          <w:szCs w:val="28"/>
          <w:shd w:val="clear" w:color="auto" w:fill="FFFFFF"/>
          <w:lang w:val="kk-KZ"/>
        </w:rPr>
        <w:t>өз этносының өкілдеріне деген сенімнің ортақтығы болып саналады.</w:t>
      </w:r>
    </w:p>
    <w:p w14:paraId="44030FCD" w14:textId="70BF744F" w:rsidR="00FE6FF8" w:rsidRPr="007E7CAC" w:rsidRDefault="004774D6" w:rsidP="001E4659">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Алайда, Қазақстанда, жоғарыда айтылғандай, біртұтас ұлттық және азаматтық бірегейлікке қатысты «қазақы» және «қазақстандық» ұстанымдар бар екеннін айта кету керек. Бенедикт Андерсон («Ойлап шығарылған қоғамдар»), Ерик Хобсбаум («Дәстүрлердің жасап шығарылғаны»), Ернест Геллнер («Ұлт пен ұлтшылдық»), Энтони Смит («Елдердің этностық қайнар көзі», «Ұлтшылдық және модернизм») тәрізді батыстық этнологияның «түп аталарының» ілімдерінде елдік пен ұлттықтың конструктивті және примордиалистік теориялары жарияланды және олар ғылыми әлемде қызу пікірталас тудырды. Бұл пікірлердің қазақстандық бол</w:t>
      </w:r>
      <w:r w:rsidR="000174BD" w:rsidRPr="007E7CAC">
        <w:rPr>
          <w:rStyle w:val="a8"/>
          <w:rFonts w:cs="Times New Roman"/>
          <w:color w:val="auto"/>
          <w:sz w:val="28"/>
          <w:szCs w:val="28"/>
          <w:lang w:val="kk-KZ"/>
        </w:rPr>
        <w:t>мысқа қатысын отандық ғалым Р.</w:t>
      </w:r>
      <w:r w:rsidRPr="007E7CAC">
        <w:rPr>
          <w:rStyle w:val="a8"/>
          <w:rFonts w:cs="Times New Roman"/>
          <w:color w:val="auto"/>
          <w:sz w:val="28"/>
          <w:szCs w:val="28"/>
          <w:lang w:val="kk-KZ"/>
        </w:rPr>
        <w:t xml:space="preserve"> Қадыржанов былай деп айқындайды: «Қазақстанға өзінің ұлттық мемлекетін орнатып оны дамыту керек. Бұл үрдісте ұлттық бірегейлікті анықтау түбегейлі маңызды. Ұлттық мемлекет пен оның азаматтығының бар болуы өздігінен ұлттық </w:t>
      </w:r>
      <w:r w:rsidRPr="007E7CAC">
        <w:rPr>
          <w:rStyle w:val="a8"/>
          <w:rFonts w:cs="Times New Roman"/>
          <w:color w:val="auto"/>
          <w:sz w:val="28"/>
          <w:szCs w:val="28"/>
          <w:lang w:val="kk-KZ"/>
        </w:rPr>
        <w:lastRenderedPageBreak/>
        <w:t>бірейгелікті анықтап бермейді. Бұл жерде Қазақстан халқын анықтау мәселесі туралы сөз болып отыр, яғни, біз оларды «қазақтар» немесе «қазақстандықтар» ретінде анықтай аламыз ба, оның үстіне қазіргі таңда бұларды идентификациялауда айтарлықтай қарама-қайшылықтар байқалады» [2</w:t>
      </w:r>
      <w:r w:rsidR="00C62561" w:rsidRPr="007E7CAC">
        <w:rPr>
          <w:rStyle w:val="a8"/>
          <w:rFonts w:cs="Times New Roman"/>
          <w:color w:val="auto"/>
          <w:sz w:val="28"/>
          <w:szCs w:val="28"/>
          <w:lang w:val="kk-KZ"/>
        </w:rPr>
        <w:t>1</w:t>
      </w:r>
      <w:r w:rsidR="00E65345" w:rsidRPr="007E7CAC">
        <w:rPr>
          <w:rStyle w:val="a8"/>
          <w:rFonts w:cs="Times New Roman"/>
          <w:color w:val="auto"/>
          <w:sz w:val="28"/>
          <w:szCs w:val="28"/>
          <w:lang w:val="kk-KZ"/>
        </w:rPr>
        <w:t>7</w:t>
      </w:r>
      <w:r w:rsidRPr="007E7CAC">
        <w:rPr>
          <w:rStyle w:val="a8"/>
          <w:rFonts w:cs="Times New Roman"/>
          <w:color w:val="auto"/>
          <w:sz w:val="28"/>
          <w:szCs w:val="28"/>
          <w:lang w:val="kk-KZ"/>
        </w:rPr>
        <w:t>, 86</w:t>
      </w:r>
      <w:r w:rsidR="00ED3EA2">
        <w:rPr>
          <w:rStyle w:val="a8"/>
          <w:rFonts w:cs="Times New Roman"/>
          <w:color w:val="auto"/>
          <w:sz w:val="28"/>
          <w:szCs w:val="28"/>
          <w:lang w:val="kk-KZ"/>
        </w:rPr>
        <w:t xml:space="preserve"> </w:t>
      </w:r>
      <w:r w:rsidRPr="007E7CAC">
        <w:rPr>
          <w:rStyle w:val="a8"/>
          <w:rFonts w:cs="Times New Roman"/>
          <w:color w:val="auto"/>
          <w:sz w:val="28"/>
          <w:szCs w:val="28"/>
          <w:lang w:val="kk-KZ"/>
        </w:rPr>
        <w:t>б</w:t>
      </w:r>
      <w:r w:rsidR="00ED3EA2">
        <w:rPr>
          <w:rStyle w:val="a8"/>
          <w:rFonts w:cs="Times New Roman"/>
          <w:color w:val="auto"/>
          <w:sz w:val="28"/>
          <w:szCs w:val="28"/>
          <w:lang w:val="kk-KZ"/>
        </w:rPr>
        <w:t>.</w:t>
      </w:r>
      <w:r w:rsidRPr="007E7CAC">
        <w:rPr>
          <w:rStyle w:val="a8"/>
          <w:rFonts w:cs="Times New Roman"/>
          <w:color w:val="auto"/>
          <w:sz w:val="28"/>
          <w:szCs w:val="28"/>
          <w:lang w:val="kk-KZ"/>
        </w:rPr>
        <w:t xml:space="preserve">]. </w:t>
      </w:r>
    </w:p>
    <w:p w14:paraId="4481F3DA" w14:textId="22D45EF1" w:rsidR="00FE6FF8" w:rsidRPr="007E7CAC" w:rsidRDefault="004774D6" w:rsidP="00EE0FDD">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Бұл тұста біз мемлекетқұраушы халықтың қазақтар екендігін және жалпы ұлттың ежелден келе жатқан тарихы, өзіндік этностық санасы мен мәдениеті, ділі мен салт-дәстүрі бар екендігін ескеретін Э. Смит ұстанған примордиалистік көзқарасты қолдайтынымызды айта кетейік. Ал қалған «батыстық модернистердің пікірінше,  ұлт және мемлекет әлеуметтік-мәдени жүйе ретіндегі капитализмнің қалыптасуымен ғана пайда болады деген ұйғарымды ұстанады. Мұндай көзқарастың нәтижесінде бергідегі Қазақ хандығы сипатындағы қазақ халқының мемлекеттілігі былай тұрсын, алғашқы темір дәуірінен бастап бүкіл ортағасырлар бойы үстемдік еткен көшпенділердің саяси-әлеуметтік бірлестіктері (мысалы, сақтар мен ғұндардың мемлекеттік бірлестіктері, Түркі қағанаты, Қарахан мемлекеті, Алтын Орда және т.б) түгелімен жоққа шығарылатын еді. Кеңестік тарихи-этнологиялық ғылымда көшпелілердің қоғамдық-саяси тарихы туралы зерттеулердің ең жемісті жүргізілген ХХ ғасырдың 70-80-жылдары осы тақырыпқа қалам тартқан зерттеушілердің жазғандары «көшпенділер отырықшылыққа үйрене алмады, мәдениеттері мен мемлекеттерін құра алмады» деген тезистің маңайында болды. Олардың көзқарасы бойынша мемлекет тек отырықшы елдерге тән, көшпелілерге жат құбылыс. Мұның төркіні неміс философы Гегельдің «тарихсыз халықтар» деген ойына барып тіреледі» [2</w:t>
      </w:r>
      <w:r w:rsidR="00C62561" w:rsidRPr="007E7CAC">
        <w:rPr>
          <w:rStyle w:val="a8"/>
          <w:rFonts w:cs="Times New Roman"/>
          <w:color w:val="auto"/>
          <w:sz w:val="28"/>
          <w:szCs w:val="28"/>
          <w:lang w:val="kk-KZ"/>
        </w:rPr>
        <w:t>1</w:t>
      </w:r>
      <w:r w:rsidR="00E65345" w:rsidRPr="007E7CAC">
        <w:rPr>
          <w:rStyle w:val="a8"/>
          <w:rFonts w:cs="Times New Roman"/>
          <w:color w:val="auto"/>
          <w:sz w:val="28"/>
          <w:szCs w:val="28"/>
          <w:lang w:val="kk-KZ"/>
        </w:rPr>
        <w:t>8</w:t>
      </w:r>
      <w:r w:rsidRPr="007E7CAC">
        <w:rPr>
          <w:rStyle w:val="a8"/>
          <w:rFonts w:cs="Times New Roman"/>
          <w:color w:val="auto"/>
          <w:sz w:val="28"/>
          <w:szCs w:val="28"/>
          <w:lang w:val="kk-KZ"/>
        </w:rPr>
        <w:t>, 440-441</w:t>
      </w:r>
      <w:r w:rsidR="007351DF">
        <w:rPr>
          <w:rStyle w:val="a8"/>
          <w:rFonts w:cs="Times New Roman"/>
          <w:color w:val="auto"/>
          <w:sz w:val="28"/>
          <w:szCs w:val="28"/>
          <w:lang w:val="kk-KZ"/>
        </w:rPr>
        <w:t xml:space="preserve"> </w:t>
      </w:r>
      <w:r w:rsidRPr="007E7CAC">
        <w:rPr>
          <w:rStyle w:val="a8"/>
          <w:rFonts w:cs="Times New Roman"/>
          <w:color w:val="auto"/>
          <w:sz w:val="28"/>
          <w:szCs w:val="28"/>
          <w:lang w:val="kk-KZ"/>
        </w:rPr>
        <w:t>б</w:t>
      </w:r>
      <w:r w:rsidR="00ED3EA2">
        <w:rPr>
          <w:rStyle w:val="a8"/>
          <w:rFonts w:cs="Times New Roman"/>
          <w:color w:val="auto"/>
          <w:sz w:val="28"/>
          <w:szCs w:val="28"/>
          <w:lang w:val="kk-KZ"/>
        </w:rPr>
        <w:t>б.</w:t>
      </w:r>
      <w:r w:rsidRPr="007E7CAC">
        <w:rPr>
          <w:rStyle w:val="a8"/>
          <w:rFonts w:cs="Times New Roman"/>
          <w:color w:val="auto"/>
          <w:sz w:val="28"/>
          <w:szCs w:val="28"/>
          <w:lang w:val="kk-KZ"/>
        </w:rPr>
        <w:t>].</w:t>
      </w:r>
    </w:p>
    <w:p w14:paraId="4874DDDE" w14:textId="01C832CA"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Ұлт пен мемлекеттің пайда болып, қалыптасуының қайнар бұлақтарын анықтауға қатысты қазақ мәдениетін зерттеумен айналысқан американдық зерттеуші Ч. Уеллер осы батыстық модернистік көзқараспен қатар, кейін кеңестік әдіснамалық мектепке негіз болған маркстік-лениндік-сталиндік бағытты да сынға алады [2</w:t>
      </w:r>
      <w:r w:rsidR="00C62561" w:rsidRPr="007E7CAC">
        <w:rPr>
          <w:rStyle w:val="a8"/>
          <w:rFonts w:cs="Times New Roman"/>
          <w:color w:val="auto"/>
          <w:sz w:val="28"/>
          <w:szCs w:val="28"/>
          <w:lang w:val="kk-KZ"/>
        </w:rPr>
        <w:t>1</w:t>
      </w:r>
      <w:r w:rsidR="00E65345" w:rsidRPr="007E7CAC">
        <w:rPr>
          <w:rStyle w:val="a8"/>
          <w:rFonts w:cs="Times New Roman"/>
          <w:color w:val="auto"/>
          <w:sz w:val="28"/>
          <w:szCs w:val="28"/>
          <w:lang w:val="kk-KZ"/>
        </w:rPr>
        <w:t>9</w:t>
      </w:r>
      <w:r w:rsidRPr="007E7CAC">
        <w:rPr>
          <w:rStyle w:val="a8"/>
          <w:rFonts w:cs="Times New Roman"/>
          <w:color w:val="auto"/>
          <w:sz w:val="28"/>
          <w:szCs w:val="28"/>
          <w:lang w:val="kk-KZ"/>
        </w:rPr>
        <w:t>]. Бұл бағыт адамзаттың даму тарихын сипаттауда бес сатылы формациялық тұжырымдамаға сүйенетіні белгілі. Ал қазақ халқы мәдениетінің негізін құрайтын көшпенді өмір салты маркстік тарихи материалистік бес формациялық құрылыстың кестесіне сай келе қоймайды. Сондықтан кеңестік тарихшылар батыстық әлеуметтік-экономикалық өлшемдерге түспейтін шығыстық қоғамдарға арнап «азиялық өндіріс тәсілі» деген аяғына дейін анықталмаған әдіснамалық негізді ұсынған болатын.</w:t>
      </w:r>
    </w:p>
    <w:p w14:paraId="46706829" w14:textId="59E1802D" w:rsidR="00FE6FF8" w:rsidRPr="007E7CAC" w:rsidRDefault="004774D6" w:rsidP="001E4659">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Американдық автор өз кітабында қазақ халқының ұлттығы мен мемлекеттілігі мәселесіне ескі кеңестік және батыстық модернистік көзқарастың барынша қауіпті екендігін ескертеді. Бұл көзқарастар плюрализм саясатын желеу етіп, ұлт пен ұлыстың тарихилығын жоққа шығарады. Оның үстіне қазіргі жаһандану барысында сирек кездесетін аңдардың жойылғаны сияқты кейбір байырғы аз ұлттар өз тілдері мен мәдениеттерінен айырылып, Жер бетінің ұлттар мозаикасынан жойылып жатыр. Ч. Уеллер ел мен жердің, ұлт пен ұлыстың әуел бастапқы бірлігі жөнінде қасиетті жазбаларда – Тәуратта, Інжілде және Құранда айтылғандай, барлық адамзаттың бір Адам Ата мен Хауа Анадан жаратылып, одан ары Нұх пайғамбардың тұсынан бастап ұлттар мен ұлыстарға қақтығысу </w:t>
      </w:r>
      <w:r w:rsidRPr="007E7CAC">
        <w:rPr>
          <w:rStyle w:val="a8"/>
          <w:rFonts w:cs="Times New Roman"/>
          <w:color w:val="auto"/>
          <w:sz w:val="28"/>
          <w:szCs w:val="28"/>
          <w:lang w:val="kk-KZ"/>
        </w:rPr>
        <w:lastRenderedPageBreak/>
        <w:t>үшін емес, бірін-бірі тану үшін (идентификация белгісі) бөлінгенін, мұның да бір Жаратушының сыры екендігін қасиетті Құранның «Құжырат» сүресінің аяттарын ғылыми ұстамдылықпен баяндайды. Бұл аяттар, автордың өз сөзімен айтқанда, «бұның бәрі бүгінгі «халықаралық әлемде» өмір сүруімізге дұрыс бағыт беретін асыл сөздер болып табылмақ». «Тәурат, Інжіл, Құран және Біріккен Ұлттардың Ұйымы да бір келісімде тұр. Соның мағынасы мынадай: түбір бір барлық халықтарды Жаратушы Құдай ешқандай ұлттың басқа бір ұлттың теріс әсерлерінен өз мәдени құндылықтарын, ана тілін, салт-дәстүрлері мен әлеуметтік ұйымдасу түрлерін жоғалтып алуын қаламайды, керісінше, «халықаралық әлемде біздің әрқайсысымыздың өз ұлттық ерекшеліктерімізді жоғалтпай, бір-бірімізді танып, сыйлап, бейбітшілікті сақтайық деген нағыз тепе-теңдікке жеткізетін өркениеттік сана арқылы бірге өмір сүруге шақырылудамыз» [2</w:t>
      </w:r>
      <w:r w:rsidR="00C62561" w:rsidRPr="007E7CAC">
        <w:rPr>
          <w:rStyle w:val="a8"/>
          <w:rFonts w:cs="Times New Roman"/>
          <w:color w:val="auto"/>
          <w:sz w:val="28"/>
          <w:szCs w:val="28"/>
          <w:lang w:val="kk-KZ"/>
        </w:rPr>
        <w:t>1</w:t>
      </w:r>
      <w:r w:rsidR="00E65345" w:rsidRPr="007E7CAC">
        <w:rPr>
          <w:rStyle w:val="a8"/>
          <w:rFonts w:cs="Times New Roman"/>
          <w:color w:val="auto"/>
          <w:sz w:val="28"/>
          <w:szCs w:val="28"/>
          <w:lang w:val="kk-KZ"/>
        </w:rPr>
        <w:t>9</w:t>
      </w:r>
      <w:r w:rsidRPr="007E7CAC">
        <w:rPr>
          <w:rStyle w:val="a8"/>
          <w:rFonts w:cs="Times New Roman"/>
          <w:color w:val="auto"/>
          <w:sz w:val="28"/>
          <w:szCs w:val="28"/>
          <w:lang w:val="kk-KZ"/>
        </w:rPr>
        <w:t>, 117</w:t>
      </w:r>
      <w:r w:rsidR="00ED3EA2">
        <w:rPr>
          <w:rStyle w:val="a8"/>
          <w:rFonts w:cs="Times New Roman"/>
          <w:color w:val="auto"/>
          <w:sz w:val="28"/>
          <w:szCs w:val="28"/>
          <w:lang w:val="kk-KZ"/>
        </w:rPr>
        <w:t xml:space="preserve"> </w:t>
      </w:r>
      <w:r w:rsidRPr="007E7CAC">
        <w:rPr>
          <w:rStyle w:val="a8"/>
          <w:rFonts w:cs="Times New Roman"/>
          <w:color w:val="auto"/>
          <w:sz w:val="28"/>
          <w:szCs w:val="28"/>
          <w:lang w:val="kk-KZ"/>
        </w:rPr>
        <w:t>б</w:t>
      </w:r>
      <w:r w:rsidR="00ED3EA2">
        <w:rPr>
          <w:rStyle w:val="a8"/>
          <w:rFonts w:cs="Times New Roman"/>
          <w:color w:val="auto"/>
          <w:sz w:val="28"/>
          <w:szCs w:val="28"/>
          <w:lang w:val="kk-KZ"/>
        </w:rPr>
        <w:t>.</w:t>
      </w:r>
      <w:r w:rsidRPr="007E7CAC">
        <w:rPr>
          <w:rStyle w:val="a8"/>
          <w:rFonts w:cs="Times New Roman"/>
          <w:color w:val="auto"/>
          <w:sz w:val="28"/>
          <w:szCs w:val="28"/>
          <w:lang w:val="kk-KZ"/>
        </w:rPr>
        <w:t xml:space="preserve">]. Осылайша, Чарлз Уеллер тарихи, рухани негіздерді теріске шығарып, адамды шынайылықтан алыстатын көзқарастардан бойды аулақ ұстап, Жаратушыға деген сенімін, оның жаратқан бүкіл адамзаты мен әрбір ұлтына деген сүйіспеншілігін сақтап, өзінің ұлтжанды-отаншылдығын адамгершілікпен көрсете білгенде ғана ол өзінің ұлты мен еліне ғана емес, сол жерде тұратын барлық ұлттарға да дұрыс қызмет ете алады деген қорытындыға келеді. Яғни, ұлттық бірегейлік пайда болуының өзіндік сакралдық табиғаты болады және бұл бірегейліктің түп төркіні түркілік тіл мен дүниетанымға барып тірелері сөзсіз. </w:t>
      </w:r>
    </w:p>
    <w:p w14:paraId="6158D6EB" w14:textId="7777777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Жаһандану заманында құндылықтардың қайта бағаланып, сакралдылық өзінің қасиетті сипаттарынан айрыла бастаған тұста жекелеген ұлттық мәдениеттер батыстандыру үдерісіне жұтылып кетпей, өздерінің бітім-болмыстарын сақтау барысында көне мәдени қабаттарына үңіліп, өзіндік ұлттық және тарихи санасын қайта жаңғыртуға ұмтылуда. Бұл үдеріс, сөз жоқ, ұлттың бірегейленуі мен тұтастануына өз ықпалын тигізеді. Сондықтан да қоғамдық сұраныстың бұл қыры ғылыми алғышарттарға мұқтаж болады.  Менің өзім докторантурада оқыған ҚР БҒМ ҒК Философия, саясаттану және дінтану институтында бірегейлік, оның ішінде діни сана мен діни бірегейлік  мәселелеріне қатысты бірнеше ғылыми зерттеу жобалары жүзеге асырылды және асырылуда, атап айтар болсақ: «Діни сананы бағалау: негізгі мәселелер мен діни саясатты жетілдіру бойынша ұсыныстар»; «Қазақстан үшін дәстүрлі дін: ханафит мазхабындағы суннизмнің мәні мен ерекшелігі»; Қазақстанның рухани-мәдени және тарихи дамуындағы діннің рөлі: дәстүрлер мен қазіргі заман; «Қазіргі Қазақстан территориясындағы діндердің тарихы» және «Қазіргі Қазақстан территориясындағы ислам мәдениетінің тарихы»  бойынша жаңа оқулықтар мен оқу құралдарын әзірлеу»; «Қоғамдық сананы жаңғырту міндеттері аясында қазақстандық бірегейлікті қалыптастыру»; «Қазақстандағы діни бірегейліктің инклюзивті және эксклюзивті мәселелері»; «Қазіргі Қазақстандағы дін мен зайырылылық: рухани-мәдени мәндер мен стратегияларды жаңарту қажеттілігі» және т.б. </w:t>
      </w:r>
    </w:p>
    <w:p w14:paraId="2839D009" w14:textId="0B44DE46"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Бұл зерттеулердің мақсаты «Қазақстан–2050»: қалыптасқан мемлекеттің жаңа саяси бағыты» Стратегиясының ережелері негізінде еліміздің дамуының </w:t>
      </w:r>
      <w:r w:rsidRPr="007E7CAC">
        <w:rPr>
          <w:rStyle w:val="a8"/>
          <w:rFonts w:cs="Times New Roman"/>
          <w:color w:val="auto"/>
          <w:sz w:val="28"/>
          <w:szCs w:val="28"/>
          <w:lang w:val="kk-KZ"/>
        </w:rPr>
        <w:lastRenderedPageBreak/>
        <w:t>жаңарған идеологиясын қабылд</w:t>
      </w:r>
      <w:r w:rsidR="00F5680F" w:rsidRPr="007E7CAC">
        <w:rPr>
          <w:rStyle w:val="a8"/>
          <w:rFonts w:cs="Times New Roman"/>
          <w:color w:val="auto"/>
          <w:sz w:val="28"/>
          <w:szCs w:val="28"/>
          <w:lang w:val="kk-KZ"/>
        </w:rPr>
        <w:t>ау және белсенді бейімдеу үшін қ</w:t>
      </w:r>
      <w:r w:rsidRPr="007E7CAC">
        <w:rPr>
          <w:rStyle w:val="a8"/>
          <w:rFonts w:cs="Times New Roman"/>
          <w:color w:val="auto"/>
          <w:sz w:val="28"/>
          <w:szCs w:val="28"/>
          <w:lang w:val="kk-KZ"/>
        </w:rPr>
        <w:t xml:space="preserve">азақстандық қоғамның толеранттық және сұхбаттық санасын қалыптастырудағы діннің онтологиялық және феноменологиялық рөлін ашу болатын. Пәнаралық және қолданбалы сипаттағы, сондай-ақ, жалпы тарихи деңгейдегі бірқатар өзара байланысты міндеттерді шешу барысында Қазақстан территориясындағы діни дәстүрлердің онтологиялық мәртебесін ашуға,  тарихи объективтілік тұрғысынан Қазақстан территориясында діннің шығу тегін және бастауларын зерттеуге, Қазақстанның тарихи үрдісінде діни дискурс және діни праксис феномендерін ашуға, қазақ халқының діни дәстүрлері мен қазақстандық мәдениеттің құндылықтық парадигмасы ретінде руханилық және сакралдылық феномендерін ашуға, тәңірліктен исламға қарай діни сана мен діни дәстүрлердің феноменологиялық табиғатын зерттеуге, Қазақстанның тарихи-мәдени кеңістігінде діни дәстүрлердің сұхбатын құрастыру векторларын белгілеуге, ханафиттік әдіснама мен идеологияның мәнін анықтау, қазақтардың діни санасына ықпалын айқындауға, ҚР конфессияаралық келісімі концепциясын жасап шығаруға және т.б. қатысты ғылыми нәтижелер мен ұсыныстар айтылды. Институттың соңғы жылдардағы айналысып келе жатқан мәселесі «Рухани жаңғыру» концепті аясында қазақстандық бірегейліктің қалыптасу мен даму ерекшеліктерін философиялық, саясаттанулық және дінтанулық қырынан зерттеумен байланысты болып келеді. </w:t>
      </w:r>
    </w:p>
    <w:p w14:paraId="54DAB825" w14:textId="36777EDF" w:rsidR="00F5680F" w:rsidRPr="007E7CAC" w:rsidRDefault="00F5680F" w:rsidP="00F5680F">
      <w:pPr>
        <w:ind w:firstLine="567"/>
        <w:jc w:val="both"/>
        <w:rPr>
          <w:rFonts w:cs="Times New Roman"/>
          <w:color w:val="auto"/>
          <w:sz w:val="28"/>
          <w:szCs w:val="28"/>
          <w:lang w:val="kk-KZ"/>
        </w:rPr>
      </w:pPr>
      <w:r w:rsidRPr="007E7CAC">
        <w:rPr>
          <w:rFonts w:cs="Times New Roman"/>
          <w:color w:val="auto"/>
          <w:sz w:val="28"/>
          <w:szCs w:val="28"/>
          <w:lang w:val="kk-KZ"/>
        </w:rPr>
        <w:t xml:space="preserve">әл-Фараби атындағы ҚазҰУ-де дінтану және мәдениеттану кафедрасының дінтанушы мамандарының бірлескен ғылыми зерттеу жобалары: </w:t>
      </w:r>
      <w:r w:rsidRPr="007E7CAC">
        <w:rPr>
          <w:rFonts w:eastAsia="Times New Roman" w:cs="Times New Roman"/>
          <w:color w:val="auto"/>
          <w:sz w:val="28"/>
          <w:szCs w:val="28"/>
          <w:lang w:val="kk-KZ"/>
        </w:rPr>
        <w:t xml:space="preserve">«Жаһандану жағдайындағы Қазақстандық өркениет және мәдени сәйкестілік жолдарын іздеу», «Әл-Фараби-Абай: сабақтастық мәселесі», «Ұлттық қауіпсіздік арасындағы діни сәйкестілік мәселесі» тақырыптарында жасалған жұмыс </w:t>
      </w:r>
      <w:r w:rsidRPr="007E7CAC">
        <w:rPr>
          <w:rFonts w:cs="Times New Roman"/>
          <w:color w:val="auto"/>
          <w:sz w:val="28"/>
          <w:szCs w:val="28"/>
          <w:lang w:val="kk-KZ"/>
        </w:rPr>
        <w:t xml:space="preserve"> нәтижелерінен де біз талқылағап отырған мәселелерге жауап аламыз. Әсіресе, қоғамның діни құрылымының динамикасы дінаралық келісім мәдениеті мен дінарлық сұхбатты қалыптастыру, конфессияаралық және осы түрлі діни ілімдерді ұстанатын дінге сенушілер арасындағы тағаттылық пен түсіністік жолдарын көрсететін  ғылыми талдау мен сараптаулар жақсы берілген.</w:t>
      </w:r>
    </w:p>
    <w:p w14:paraId="7EA16DAB" w14:textId="79508799" w:rsidR="00B61707" w:rsidRPr="007E7CAC" w:rsidRDefault="002158FF" w:rsidP="00B61707">
      <w:pPr>
        <w:ind w:firstLine="567"/>
        <w:jc w:val="both"/>
        <w:rPr>
          <w:rFonts w:cs="Times New Roman"/>
          <w:color w:val="auto"/>
          <w:sz w:val="28"/>
          <w:szCs w:val="28"/>
          <w:lang w:val="kk-KZ"/>
        </w:rPr>
      </w:pPr>
      <w:r w:rsidRPr="007E7CAC">
        <w:rPr>
          <w:rFonts w:cs="Times New Roman"/>
          <w:color w:val="auto"/>
          <w:sz w:val="28"/>
          <w:szCs w:val="28"/>
          <w:lang w:val="kk-KZ"/>
        </w:rPr>
        <w:t xml:space="preserve">Т. Ғабитов жетекшілігімен </w:t>
      </w:r>
      <w:r w:rsidR="00B61707" w:rsidRPr="007E7CAC">
        <w:rPr>
          <w:rFonts w:cs="Times New Roman"/>
          <w:color w:val="auto"/>
          <w:sz w:val="28"/>
          <w:szCs w:val="28"/>
          <w:lang w:val="kk-KZ"/>
        </w:rPr>
        <w:t>«Қазақстанның дамыған отыз елдің қатарына кіруінің мәдени моделі: өзгермелі әлемдегі интеграция және мәдениетаралық коммуникация мәселелері» жобасында «Мәңгілік Ел» патриоттық актісі бойынша жүргізіліп жатқан түсіндіру жұмыстары барысында топонимдерді өзгертуге мораторий жариялау, кейбір жағдайларда жерлердің тарихи атауын қайтару ниеті анықталған. Тарихқа деген осындай құрметпен, ілтипатпен қарау тарихы терең де бай халық ретіндегі «Мәңгілік ел» ұлттық идеясының сөз мағынасы мен концепциясына сілтеме жасауына септігін тигізеді деген тұжырымның жасалуы біздің талқылап отырған туған жердің қасиетті сипатын кеңейте түседі.</w:t>
      </w:r>
    </w:p>
    <w:p w14:paraId="5304BE00" w14:textId="46C6C82F" w:rsidR="002158FF" w:rsidRPr="007E7CAC" w:rsidRDefault="002158FF" w:rsidP="002158FF">
      <w:pPr>
        <w:ind w:firstLine="567"/>
        <w:jc w:val="both"/>
        <w:rPr>
          <w:rFonts w:cs="Times New Roman"/>
          <w:color w:val="auto"/>
          <w:sz w:val="28"/>
          <w:szCs w:val="28"/>
          <w:lang w:val="kk-KZ"/>
        </w:rPr>
      </w:pPr>
      <w:r w:rsidRPr="007E7CAC">
        <w:rPr>
          <w:rFonts w:cs="Times New Roman"/>
          <w:color w:val="auto"/>
          <w:sz w:val="28"/>
          <w:szCs w:val="28"/>
          <w:lang w:val="kk-KZ"/>
        </w:rPr>
        <w:t>«2050 Стратегиясы контекстінде Қазақстанның жаңғыруындағы мәдени ескерткіштердің рөлі мен орны» жобасында қазақ мәдениетінің мәселелері, дәстүрдің тұрақтылығы және қазіргі қазақ мәдениетіндегі мәдени ескерткіштердің діни мәні мен мазмұнына сараптама жасалды.</w:t>
      </w:r>
    </w:p>
    <w:p w14:paraId="4CEEBADE" w14:textId="7894B83C"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lastRenderedPageBreak/>
        <w:t xml:space="preserve">Жоғарыда біз бірегейлік түрлері мен деңгейлерінің кейбір арақатынастарын </w:t>
      </w:r>
      <w:r w:rsidR="00BD7495"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 xml:space="preserve">этностық, ұлттық, азаматтық бірегейліктердің арақатынастарын айтып өттік. Тұлғалар мен топтардың әрқилы кезеңдерінде, әртүрлі мәдени-тарихи жағдайларда белгілі бір саяси идеологияның не болмаса өмірлік ахуалдардың ықпалымен діни бірегейлік өзекті күйіне келеді, басқа бірегейліктер оған бағынады немесе бәсеңдейді. Мысалы, қазіргі кезеңде діни құндылықтарды басқа мақсаттарға қолданушылықтың салдарынан діни фактордың саясилану үдерісін аңғаруға болады. Енді осы діни бірегейлік мәселесіне аз-кем тоқтала кетсек. </w:t>
      </w:r>
    </w:p>
    <w:p w14:paraId="7D83A911" w14:textId="7157A552"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Заманауи әлеуметтік-гуманитарлық ғылымда діни бірегейліктің әр алуан анықтамасы бар</w:t>
      </w:r>
      <w:r w:rsidR="000174BD" w:rsidRPr="007E7CAC">
        <w:rPr>
          <w:rStyle w:val="a8"/>
          <w:rFonts w:cs="Times New Roman"/>
          <w:color w:val="auto"/>
          <w:sz w:val="28"/>
          <w:szCs w:val="28"/>
          <w:lang w:val="kk-KZ"/>
        </w:rPr>
        <w:t>. Мысалы, белгілі зерттеуші М.</w:t>
      </w:r>
      <w:r w:rsidRPr="007E7CAC">
        <w:rPr>
          <w:rStyle w:val="a8"/>
          <w:rFonts w:cs="Times New Roman"/>
          <w:color w:val="auto"/>
          <w:sz w:val="28"/>
          <w:szCs w:val="28"/>
          <w:lang w:val="kk-KZ"/>
        </w:rPr>
        <w:t xml:space="preserve"> Мчедлова діни бірегейлікті тұлғаның немесе референтті қауымдастықтың қандай да бір діни іліммен немесе оның бір бөлігімен өз-өздерін бірегейлендіруі деп анықтайды [2</w:t>
      </w:r>
      <w:r w:rsidR="00E65345" w:rsidRPr="007E7CAC">
        <w:rPr>
          <w:rStyle w:val="a8"/>
          <w:rFonts w:cs="Times New Roman"/>
          <w:color w:val="auto"/>
          <w:sz w:val="28"/>
          <w:szCs w:val="28"/>
          <w:lang w:val="kk-KZ"/>
        </w:rPr>
        <w:t>20</w:t>
      </w:r>
      <w:r w:rsidRPr="007E7CAC">
        <w:rPr>
          <w:rStyle w:val="a8"/>
          <w:rFonts w:cs="Times New Roman"/>
          <w:color w:val="auto"/>
          <w:sz w:val="28"/>
          <w:szCs w:val="28"/>
          <w:lang w:val="kk-KZ"/>
        </w:rPr>
        <w:t xml:space="preserve">]. Басқа авторлар діни бірегейлік дегенде өзін діндар ретінде белгілі бір діни ұстанымның өкілдерімен бірегейлендіретін субъективті өзіндік бағалау және көзқарастары мен амал әрекеттерін нақты бір діни қауымдастықта қабылданған ілімге сәйкестендіретін объективті куәліктер </w:t>
      </w:r>
      <w:r w:rsidR="00F5680F" w:rsidRPr="007E7CAC">
        <w:rPr>
          <w:rStyle w:val="a8"/>
          <w:rFonts w:cs="Times New Roman"/>
          <w:color w:val="auto"/>
          <w:sz w:val="28"/>
          <w:szCs w:val="28"/>
          <w:lang w:val="kk-KZ"/>
        </w:rPr>
        <w:t>арқылы бекітілетін қандай да бір</w:t>
      </w:r>
      <w:r w:rsidRPr="007E7CAC">
        <w:rPr>
          <w:rStyle w:val="a8"/>
          <w:rFonts w:cs="Times New Roman"/>
          <w:color w:val="auto"/>
          <w:sz w:val="28"/>
          <w:szCs w:val="28"/>
          <w:lang w:val="kk-KZ"/>
        </w:rPr>
        <w:t xml:space="preserve"> дінмен адамның өзіндік байлануын айтады [</w:t>
      </w:r>
      <w:r w:rsidRPr="007E7CAC">
        <w:rPr>
          <w:rStyle w:val="a8"/>
          <w:rFonts w:cs="Times New Roman"/>
          <w:color w:val="auto"/>
          <w:sz w:val="28"/>
          <w:szCs w:val="28"/>
          <w:shd w:val="clear" w:color="auto" w:fill="FFFFFF"/>
          <w:lang w:val="kk-KZ"/>
        </w:rPr>
        <w:t>2</w:t>
      </w:r>
      <w:r w:rsidR="00E65345" w:rsidRPr="007E7CAC">
        <w:rPr>
          <w:rStyle w:val="a8"/>
          <w:rFonts w:cs="Times New Roman"/>
          <w:color w:val="auto"/>
          <w:sz w:val="28"/>
          <w:szCs w:val="28"/>
          <w:shd w:val="clear" w:color="auto" w:fill="FFFFFF"/>
          <w:lang w:val="kk-KZ"/>
        </w:rPr>
        <w:t>2</w:t>
      </w:r>
      <w:r w:rsidR="007B2B56" w:rsidRPr="007E7CAC">
        <w:rPr>
          <w:rStyle w:val="a8"/>
          <w:rFonts w:cs="Times New Roman"/>
          <w:color w:val="auto"/>
          <w:sz w:val="28"/>
          <w:szCs w:val="28"/>
          <w:shd w:val="clear" w:color="auto" w:fill="FFFFFF"/>
          <w:lang w:val="kk-KZ"/>
        </w:rPr>
        <w:t>1</w:t>
      </w:r>
      <w:r w:rsidRPr="007E7CAC">
        <w:rPr>
          <w:rStyle w:val="a8"/>
          <w:rFonts w:cs="Times New Roman"/>
          <w:color w:val="auto"/>
          <w:sz w:val="28"/>
          <w:szCs w:val="28"/>
          <w:lang w:val="kk-KZ"/>
        </w:rPr>
        <w:t>]. Демек, діни бірегейлікті мазмұнын белгілі бір діни идеялар мен құндылықтар құрайтын діни санамен қатар, оның формасы ретінде қандай да бір нақты дін немесе діни топқа, яғни конфессияға тиесілікті білдіреді деп анықтауымызға болады. Оның бірнеше деңгейі болуы мүмкін: өзінің қандай да болмасын діни құндылықтар мен идеяға қатыстылығын, яғни өзінің діндарлығын сезінуі, өзінің діни тиесілігін айқындауы (мысалы, христиан, мұсылман, буддист және т.б.), өзін нақты бір конфессияға жатқызуы (православ, католик, аһли сунна немесе шиит және т.б.), діни жиындар мен ғұрыптарға қатысу. Діни бірегейліктің қалыптасуындағы оның мынадай төрт қырын атап өтуге болады: біріншіден, белгілі бір діннің өкілдерін өзгелерінен ажыратуға мүмкіндік беретін әлеуметтік маркерлер мен рәміздер; екіншіден, діни этика; үшіншіден діни дәстүрлерді, доктрина мен практиканы, киелі кітаптар мен тарихты, ахлақ пен ғұрыптық кодтарды және т.б. мәдени қырларды бойына енгізетін мәдениет; төртіншіден, эмоционалдық қыр. Бұл көңіл-күй діндар адам шіркеуге немесе мешітке жылына бір</w:t>
      </w:r>
      <w:r w:rsidR="000174BD" w:rsidRPr="007E7CAC">
        <w:rPr>
          <w:rStyle w:val="a8"/>
          <w:rFonts w:cs="Times New Roman"/>
          <w:color w:val="auto"/>
          <w:sz w:val="28"/>
          <w:szCs w:val="28"/>
          <w:lang w:val="kk-KZ"/>
        </w:rPr>
        <w:t>екі рет баратын адам болса да, П</w:t>
      </w:r>
      <w:r w:rsidRPr="007E7CAC">
        <w:rPr>
          <w:rStyle w:val="a8"/>
          <w:rFonts w:cs="Times New Roman"/>
          <w:color w:val="auto"/>
          <w:sz w:val="28"/>
          <w:szCs w:val="28"/>
          <w:lang w:val="kk-KZ"/>
        </w:rPr>
        <w:t xml:space="preserve">асха мен Ораза кезінде немесе Рождество мен Құрбан айт кезінде байқалады. </w:t>
      </w:r>
    </w:p>
    <w:p w14:paraId="3EF9E9E3" w14:textId="7777777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Діни бірегейліктің осы талдауынан соң енді мұсылман бірегейлігі мәселесіне көшейік. Ислам отандастарымыздың басым бөлігінің діни бірегейлігінің маркері ретінде </w:t>
      </w:r>
      <w:r w:rsidRPr="007E7CAC">
        <w:rPr>
          <w:rStyle w:val="a8"/>
          <w:rFonts w:cs="Times New Roman"/>
          <w:color w:val="auto"/>
          <w:sz w:val="28"/>
          <w:szCs w:val="28"/>
          <w:shd w:val="clear" w:color="auto" w:fill="FFFFFF"/>
          <w:lang w:val="kk-KZ"/>
        </w:rPr>
        <w:t>1990-</w:t>
      </w:r>
      <w:r w:rsidRPr="007E7CAC">
        <w:rPr>
          <w:rStyle w:val="a8"/>
          <w:rFonts w:cs="Times New Roman"/>
          <w:color w:val="auto"/>
          <w:sz w:val="28"/>
          <w:szCs w:val="28"/>
          <w:lang w:val="kk-KZ"/>
        </w:rPr>
        <w:t xml:space="preserve">жылдары Кеңес Одағы ыдырап, бұрыңғы коммунистік идеология күйрегеннен кейін жаппай «қайта түлеу» барысындағы дінге бет бұрушылық үдерісінен анық байқала түсті. Жоғарыда айтылып кеткендей, діни бірегейлік типологиясының негізіне діни-дүниетанымдық тиесілік көрініс табуының бірнеше деңгейлері жатады: төмен және әлсіз деңгейінен бастап төзімсіз, фанаттық және радикалды деңгейлеріне дейін. Соңғы кездері «мұсылман» немесе «ислам» бірегейлігін тәуекел тудырушы бірегейлікке жатқызып жүр. Сондықтан да қазіргі әлемдегі тұрақтылықты сақтау мен жалған діни идеология мен экстремизмнің алдын алудағы ислам </w:t>
      </w:r>
      <w:r w:rsidRPr="007E7CAC">
        <w:rPr>
          <w:rStyle w:val="a8"/>
          <w:rFonts w:cs="Times New Roman"/>
          <w:color w:val="auto"/>
          <w:sz w:val="28"/>
          <w:szCs w:val="28"/>
          <w:lang w:val="kk-KZ"/>
        </w:rPr>
        <w:lastRenderedPageBreak/>
        <w:t xml:space="preserve">бірегейлігінің рөлі мен маңызы туралы мәселе алдыңғы қатарға шығып отыр. Ол әсіресе жастардың адамгершілік бағдарларын айқындау мен толыққанды тұлғалық және психологиялық дамудың идеялық рухани тірегін орнықтыру барысында өзектілікке ие болып отыр.     </w:t>
      </w:r>
    </w:p>
    <w:p w14:paraId="13075F0D" w14:textId="77C4B41B" w:rsidR="00BD7495" w:rsidRPr="007E7CAC" w:rsidRDefault="004774D6" w:rsidP="00BD7495">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Осы себепті дінтану мен исламтану ғылымдарында «мұсылман бірегейлігі» конструкциясы қызу талқыланатын дискурсқа айналды. Көршілес Ресей Федерациясы мен ТМД елдеріндегі </w:t>
      </w:r>
      <w:r w:rsidR="000174BD" w:rsidRPr="007E7CAC">
        <w:rPr>
          <w:rStyle w:val="a8"/>
          <w:rFonts w:cs="Times New Roman"/>
          <w:color w:val="auto"/>
          <w:sz w:val="28"/>
          <w:szCs w:val="28"/>
          <w:shd w:val="clear" w:color="auto" w:fill="FFFFFF"/>
          <w:lang w:val="kk-KZ"/>
        </w:rPr>
        <w:t>Е. Арутюнова</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222</w:t>
      </w:r>
      <w:r w:rsidR="006B5B2B" w:rsidRPr="007E7CAC">
        <w:rPr>
          <w:rStyle w:val="a8"/>
          <w:rFonts w:cs="Times New Roman"/>
          <w:color w:val="auto"/>
          <w:sz w:val="28"/>
          <w:szCs w:val="28"/>
          <w:lang w:val="kk-KZ"/>
        </w:rPr>
        <w:t>]</w:t>
      </w:r>
      <w:r w:rsidR="000174BD" w:rsidRPr="007E7CAC">
        <w:rPr>
          <w:rStyle w:val="a8"/>
          <w:rFonts w:cs="Times New Roman"/>
          <w:color w:val="auto"/>
          <w:sz w:val="28"/>
          <w:szCs w:val="28"/>
          <w:shd w:val="clear" w:color="auto" w:fill="FFFFFF"/>
          <w:lang w:val="kk-KZ"/>
        </w:rPr>
        <w:t>, А. Богомолов</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223</w:t>
      </w:r>
      <w:r w:rsidR="006B5B2B" w:rsidRPr="007E7CAC">
        <w:rPr>
          <w:rStyle w:val="a8"/>
          <w:rFonts w:cs="Times New Roman"/>
          <w:color w:val="auto"/>
          <w:sz w:val="28"/>
          <w:szCs w:val="28"/>
          <w:lang w:val="kk-KZ"/>
        </w:rPr>
        <w:t>]</w:t>
      </w:r>
      <w:r w:rsidR="000174BD" w:rsidRPr="007E7CAC">
        <w:rPr>
          <w:rStyle w:val="a8"/>
          <w:rFonts w:cs="Times New Roman"/>
          <w:color w:val="auto"/>
          <w:sz w:val="28"/>
          <w:szCs w:val="28"/>
          <w:shd w:val="clear" w:color="auto" w:fill="FFFFFF"/>
          <w:lang w:val="kk-KZ"/>
        </w:rPr>
        <w:t>, Р.</w:t>
      </w:r>
      <w:r w:rsidR="00CF4BF3" w:rsidRPr="007E7CAC">
        <w:rPr>
          <w:rStyle w:val="a8"/>
          <w:rFonts w:cs="Times New Roman"/>
          <w:color w:val="auto"/>
          <w:sz w:val="28"/>
          <w:szCs w:val="28"/>
          <w:shd w:val="clear" w:color="auto" w:fill="FFFFFF"/>
          <w:lang w:val="kk-KZ"/>
        </w:rPr>
        <w:t xml:space="preserve"> Борисов</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224</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А. Буранчин</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225</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Г. Гузельбаева</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226</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Т. Козырев</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227</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А. Михалева</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228</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Р. Мусина</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229</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О. Павлова</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230</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Г. Сабирова</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231</w:t>
      </w:r>
      <w:r w:rsidR="006B5B2B" w:rsidRPr="007E7CAC">
        <w:rPr>
          <w:rStyle w:val="a8"/>
          <w:rFonts w:cs="Times New Roman"/>
          <w:color w:val="auto"/>
          <w:sz w:val="28"/>
          <w:szCs w:val="28"/>
          <w:lang w:val="kk-KZ"/>
        </w:rPr>
        <w:t>]</w:t>
      </w:r>
      <w:r w:rsidR="00CF4BF3" w:rsidRPr="007E7CAC">
        <w:rPr>
          <w:rStyle w:val="a8"/>
          <w:rFonts w:cs="Times New Roman"/>
          <w:color w:val="auto"/>
          <w:sz w:val="28"/>
          <w:szCs w:val="28"/>
          <w:shd w:val="clear" w:color="auto" w:fill="FFFFFF"/>
          <w:lang w:val="kk-KZ"/>
        </w:rPr>
        <w:t xml:space="preserve">, </w:t>
      </w:r>
      <w:r w:rsidR="00115FE7" w:rsidRPr="007E7CAC">
        <w:rPr>
          <w:rStyle w:val="a8"/>
          <w:rFonts w:cs="Times New Roman"/>
          <w:color w:val="auto"/>
          <w:sz w:val="28"/>
          <w:szCs w:val="28"/>
          <w:shd w:val="clear" w:color="auto" w:fill="FFFFFF"/>
          <w:lang w:val="kk-KZ"/>
        </w:rPr>
        <w:t>Д</w:t>
      </w:r>
      <w:r w:rsidR="00CA7953" w:rsidRPr="007E7CAC">
        <w:rPr>
          <w:rStyle w:val="a8"/>
          <w:rFonts w:cs="Times New Roman"/>
          <w:color w:val="auto"/>
          <w:sz w:val="28"/>
          <w:szCs w:val="28"/>
          <w:shd w:val="clear" w:color="auto" w:fill="FFFFFF"/>
          <w:lang w:val="ru-RU"/>
        </w:rPr>
        <w:t xml:space="preserve"> </w:t>
      </w:r>
      <w:r w:rsidR="006B5B2B" w:rsidRPr="007E7CAC">
        <w:rPr>
          <w:rStyle w:val="a8"/>
          <w:rFonts w:cs="Times New Roman"/>
          <w:color w:val="auto"/>
          <w:sz w:val="28"/>
          <w:szCs w:val="28"/>
          <w:shd w:val="clear" w:color="auto" w:fill="FFFFFF"/>
          <w:lang w:val="kk-KZ"/>
        </w:rPr>
        <w:t xml:space="preserve">. Усманова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232</w:t>
      </w:r>
      <w:r w:rsidR="006B5B2B" w:rsidRPr="007E7CAC">
        <w:rPr>
          <w:rStyle w:val="a8"/>
          <w:rFonts w:cs="Times New Roman"/>
          <w:color w:val="auto"/>
          <w:sz w:val="28"/>
          <w:szCs w:val="28"/>
          <w:lang w:val="kk-KZ"/>
        </w:rPr>
        <w:t xml:space="preserve">], </w:t>
      </w:r>
      <w:r w:rsidR="00CF4BF3" w:rsidRPr="007E7CAC">
        <w:rPr>
          <w:rStyle w:val="a8"/>
          <w:rFonts w:cs="Times New Roman"/>
          <w:color w:val="auto"/>
          <w:sz w:val="28"/>
          <w:szCs w:val="28"/>
          <w:shd w:val="clear" w:color="auto" w:fill="FFFFFF"/>
          <w:lang w:val="kk-KZ"/>
        </w:rPr>
        <w:t>Э.</w:t>
      </w:r>
      <w:r w:rsidRPr="007E7CAC">
        <w:rPr>
          <w:rStyle w:val="a8"/>
          <w:rFonts w:cs="Times New Roman"/>
          <w:color w:val="auto"/>
          <w:sz w:val="28"/>
          <w:szCs w:val="28"/>
          <w:shd w:val="clear" w:color="auto" w:fill="FFFFFF"/>
          <w:lang w:val="kk-KZ"/>
        </w:rPr>
        <w:t xml:space="preserve"> Усубалиев</w:t>
      </w:r>
      <w:r w:rsidR="006B5B2B" w:rsidRPr="007E7CAC">
        <w:rPr>
          <w:rStyle w:val="a8"/>
          <w:rFonts w:cs="Times New Roman"/>
          <w:color w:val="auto"/>
          <w:sz w:val="28"/>
          <w:szCs w:val="28"/>
          <w:shd w:val="clear" w:color="auto" w:fill="FFFFFF"/>
          <w:lang w:val="kk-KZ"/>
        </w:rPr>
        <w:t xml:space="preserve"> </w:t>
      </w:r>
      <w:r w:rsidR="006B5B2B" w:rsidRPr="007E7CAC">
        <w:rPr>
          <w:rStyle w:val="a8"/>
          <w:rFonts w:cs="Times New Roman"/>
          <w:color w:val="auto"/>
          <w:sz w:val="28"/>
          <w:szCs w:val="28"/>
          <w:lang w:val="kk-KZ"/>
        </w:rPr>
        <w:t>[</w:t>
      </w:r>
      <w:r w:rsidR="006B5B2B" w:rsidRPr="007E7CAC">
        <w:rPr>
          <w:rStyle w:val="a8"/>
          <w:rFonts w:cs="Times New Roman"/>
          <w:color w:val="auto"/>
          <w:sz w:val="28"/>
          <w:szCs w:val="28"/>
          <w:shd w:val="clear" w:color="auto" w:fill="FFFFFF"/>
          <w:lang w:val="kk-KZ"/>
        </w:rPr>
        <w:t>233</w:t>
      </w:r>
      <w:r w:rsidR="006B5B2B" w:rsidRPr="007E7CAC">
        <w:rPr>
          <w:rStyle w:val="a8"/>
          <w:rFonts w:cs="Times New Roman"/>
          <w:color w:val="auto"/>
          <w:sz w:val="28"/>
          <w:szCs w:val="28"/>
          <w:lang w:val="kk-KZ"/>
        </w:rPr>
        <w:t>]</w:t>
      </w:r>
      <w:r w:rsidRPr="007E7CAC">
        <w:rPr>
          <w:rStyle w:val="a8"/>
          <w:rFonts w:cs="Times New Roman"/>
          <w:color w:val="auto"/>
          <w:sz w:val="28"/>
          <w:szCs w:val="28"/>
          <w:lang w:val="kk-KZ"/>
        </w:rPr>
        <w:t xml:space="preserve"> және т.б. ғалымдар арасындағы пікірсайыстар ислам бірегейлігінің заманауи трендтерінен хабар береді. Бұл авторлардың пікірінше, ислам бірегейлігінің ерекшелігі доктриналды және аймақтық исламның арақатынасынан туындайды. Өйткені исламның тарихи таралуы барысында әр аймақта және әр ұлттарда дін ұстану практикасы жергілікті дәстүр мен ғұрыптардың кейбір элементтерін бойына сіңірді. Осылайша, тұрмыстық, халықтық немесе дәстүрлі ислам деген түсініктер пайда болды (мысалы, Қазақстанның өзінде ұйғыр, татар және шешен диаспоралары бар) және ол Мысыр мен Алдыңғы Азия елдерінен діни білім алып келген жастардың уағызымен қайшылыққа келді. </w:t>
      </w:r>
    </w:p>
    <w:p w14:paraId="382831D7" w14:textId="3118E786" w:rsidR="00FE6FF8" w:rsidRPr="007E7CAC" w:rsidRDefault="004774D6" w:rsidP="00BD7495">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Дінтанулық еңбектердің бірқатары </w:t>
      </w:r>
      <w:r w:rsidRPr="007E7CAC">
        <w:rPr>
          <w:rStyle w:val="a8"/>
          <w:rFonts w:cs="Times New Roman"/>
          <w:color w:val="auto"/>
          <w:sz w:val="28"/>
          <w:szCs w:val="28"/>
          <w:shd w:val="clear" w:color="auto" w:fill="FFFFFF"/>
          <w:lang w:val="it-IT"/>
        </w:rPr>
        <w:t xml:space="preserve">XXI </w:t>
      </w:r>
      <w:r w:rsidRPr="007E7CAC">
        <w:rPr>
          <w:rStyle w:val="a8"/>
          <w:rFonts w:cs="Times New Roman"/>
          <w:color w:val="auto"/>
          <w:sz w:val="28"/>
          <w:szCs w:val="28"/>
          <w:lang w:val="kk-KZ"/>
        </w:rPr>
        <w:t>ғасырдағы Еуропалық Одақ елдерінде тұратын мұсылмандардың бірегейлігіне қатысты болды. Заманауи ақпараттық технологиялардың дамуы қазіргі кез келген мемлекеттің және оларда тұратын әрбір азаматтың өмірінің барлық қырына ықпалын тигізетін факторға айналды. Жекелеген индивид болсын, діни қауымдастық пен өркениеттік топтың болсын жаңа мүмкіндіктерге тартылу үдерісіндегі маңызды міндеті өз бірегейлігінің ерекшеліктерін басқа моральдық немесе мәдени құндылықтарды ұстанатын қоғамға қарай бейімдеу міндеті болып барады. Бүгінгі күні Батыс Еуропаның басын қатырып отырған нәрсе осыдан туындаған кешенді мәселелердің шешімі болып о</w:t>
      </w:r>
      <w:r w:rsidR="00341D74" w:rsidRPr="007E7CAC">
        <w:rPr>
          <w:rStyle w:val="a8"/>
          <w:rFonts w:cs="Times New Roman"/>
          <w:color w:val="auto"/>
          <w:sz w:val="28"/>
          <w:szCs w:val="28"/>
          <w:lang w:val="kk-KZ"/>
        </w:rPr>
        <w:t>тыр. Ұлыбритания, Франция және Г</w:t>
      </w:r>
      <w:r w:rsidRPr="007E7CAC">
        <w:rPr>
          <w:rStyle w:val="a8"/>
          <w:rFonts w:cs="Times New Roman"/>
          <w:color w:val="auto"/>
          <w:sz w:val="28"/>
          <w:szCs w:val="28"/>
          <w:lang w:val="kk-KZ"/>
        </w:rPr>
        <w:t>ермания тәрізді саяси және экономикалық тұрғыда орнықты мемлекеттерді осы діни және азаматтық бірегейлік тақырыбы толғандыруда және бұл жағдайды өздерінің діни төлтумалылығын сақтағысы келетін мигранттардың немесе мұхаджирлердің тоқтаусыз толқыны одан сайын ушықтырып отыр [</w:t>
      </w:r>
      <w:r w:rsidR="006B5B2B" w:rsidRPr="007E7CAC">
        <w:rPr>
          <w:rStyle w:val="a8"/>
          <w:rFonts w:cs="Times New Roman"/>
          <w:color w:val="auto"/>
          <w:sz w:val="28"/>
          <w:szCs w:val="28"/>
          <w:shd w:val="clear" w:color="auto" w:fill="FFFFFF"/>
          <w:lang w:val="kk-KZ"/>
        </w:rPr>
        <w:t>234</w:t>
      </w:r>
      <w:r w:rsidRPr="007E7CAC">
        <w:rPr>
          <w:rStyle w:val="a8"/>
          <w:rFonts w:cs="Times New Roman"/>
          <w:color w:val="auto"/>
          <w:sz w:val="28"/>
          <w:szCs w:val="28"/>
          <w:lang w:val="kk-KZ"/>
        </w:rPr>
        <w:t xml:space="preserve">].  </w:t>
      </w:r>
    </w:p>
    <w:p w14:paraId="790CD01B" w14:textId="7C97C2B0" w:rsidR="00FE6FF8" w:rsidRPr="007E7CAC" w:rsidRDefault="004774D6" w:rsidP="00D079A5">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Посткеңестік елдер мен Еуропадағы осындай діни ахуал мен қоғамдық талап мұсылман бірегейлігі ұғымын концептуалдандырудың ғылыми сұранысын тудырды. Ғылыми әдебиеттерде бұл категорияның күрделілігі оның генезис</w:t>
      </w:r>
      <w:r w:rsidR="00CF4BF3" w:rsidRPr="007E7CAC">
        <w:rPr>
          <w:rStyle w:val="a8"/>
          <w:rFonts w:cs="Times New Roman"/>
          <w:color w:val="auto"/>
          <w:sz w:val="28"/>
          <w:szCs w:val="28"/>
          <w:lang w:val="kk-KZ"/>
        </w:rPr>
        <w:t>імен түсіндіріледі. Мысалы, И.</w:t>
      </w:r>
      <w:r w:rsidRPr="007E7CAC">
        <w:rPr>
          <w:rStyle w:val="a8"/>
          <w:rFonts w:cs="Times New Roman"/>
          <w:color w:val="auto"/>
          <w:sz w:val="28"/>
          <w:szCs w:val="28"/>
          <w:lang w:val="kk-KZ"/>
        </w:rPr>
        <w:t xml:space="preserve"> Кудряшова мұсылман бірегейлігі түсінігі ислам бірегейлігі ұғымымен бірдей деп есептейді, </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shd w:val="clear" w:color="auto" w:fill="FFFFFF"/>
          <w:lang w:val="kk-KZ"/>
        </w:rPr>
        <w:t>2</w:t>
      </w:r>
      <w:r w:rsidR="006B5B2B" w:rsidRPr="007E7CAC">
        <w:rPr>
          <w:rStyle w:val="a8"/>
          <w:rFonts w:cs="Times New Roman"/>
          <w:color w:val="auto"/>
          <w:sz w:val="28"/>
          <w:szCs w:val="28"/>
          <w:shd w:val="clear" w:color="auto" w:fill="FFFFFF"/>
          <w:lang w:val="kk-KZ"/>
        </w:rPr>
        <w:t>35</w:t>
      </w:r>
      <w:r w:rsidRPr="007E7CAC">
        <w:rPr>
          <w:rStyle w:val="a8"/>
          <w:rFonts w:cs="Times New Roman"/>
          <w:color w:val="auto"/>
          <w:sz w:val="28"/>
          <w:szCs w:val="28"/>
          <w:shd w:val="clear" w:color="auto" w:fill="FFFFFF"/>
          <w:lang w:val="kk-KZ"/>
        </w:rPr>
        <w:t>,</w:t>
      </w:r>
      <w:r w:rsidRPr="007E7CAC">
        <w:rPr>
          <w:rStyle w:val="a8"/>
          <w:rFonts w:cs="Times New Roman"/>
          <w:color w:val="auto"/>
          <w:sz w:val="28"/>
          <w:szCs w:val="28"/>
          <w:shd w:val="clear" w:color="auto" w:fill="FFFFFF"/>
          <w:lang w:val="pt-PT"/>
        </w:rPr>
        <w:t xml:space="preserve"> 230</w:t>
      </w:r>
      <w:r w:rsidR="00ED3EA2">
        <w:rPr>
          <w:rStyle w:val="a8"/>
          <w:rFonts w:cs="Times New Roman"/>
          <w:color w:val="auto"/>
          <w:sz w:val="28"/>
          <w:szCs w:val="28"/>
          <w:shd w:val="clear" w:color="auto" w:fill="FFFFFF"/>
          <w:lang w:val="kk-KZ"/>
        </w:rPr>
        <w:t xml:space="preserve"> </w:t>
      </w:r>
      <w:r w:rsidRPr="007E7CAC">
        <w:rPr>
          <w:rStyle w:val="a8"/>
          <w:rFonts w:cs="Times New Roman"/>
          <w:color w:val="auto"/>
          <w:sz w:val="28"/>
          <w:szCs w:val="28"/>
          <w:shd w:val="clear" w:color="auto" w:fill="FFFFFF"/>
          <w:lang w:val="kk-KZ"/>
        </w:rPr>
        <w:t>б</w:t>
      </w:r>
      <w:r w:rsidR="00ED3EA2">
        <w:rPr>
          <w:rStyle w:val="a8"/>
          <w:rFonts w:cs="Times New Roman"/>
          <w:color w:val="auto"/>
          <w:sz w:val="28"/>
          <w:szCs w:val="28"/>
          <w:shd w:val="clear" w:color="auto" w:fill="FFFFFF"/>
          <w:lang w:val="kk-KZ"/>
        </w:rPr>
        <w:t>.</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kk-KZ"/>
        </w:rPr>
        <w:t>, ол бойынша, мұсылман бірегейлігі әр алуан және құбылмалы, сондықтан да оны статикалық қозғалыссыз құбыл</w:t>
      </w:r>
      <w:r w:rsidR="00341D74" w:rsidRPr="007E7CAC">
        <w:rPr>
          <w:rStyle w:val="a8"/>
          <w:rFonts w:cs="Times New Roman"/>
          <w:color w:val="auto"/>
          <w:sz w:val="28"/>
          <w:szCs w:val="28"/>
          <w:lang w:val="kk-KZ"/>
        </w:rPr>
        <w:t xml:space="preserve">ыс немесе жағдай ретінде емес, </w:t>
      </w:r>
      <w:r w:rsidRPr="007E7CAC">
        <w:rPr>
          <w:rStyle w:val="a8"/>
          <w:rFonts w:cs="Times New Roman"/>
          <w:color w:val="auto"/>
          <w:sz w:val="28"/>
          <w:szCs w:val="28"/>
          <w:lang w:val="kk-KZ"/>
        </w:rPr>
        <w:t xml:space="preserve">өзгерістерге ұшырайтын үдеріс ретінде қарастырған жөн. </w:t>
      </w:r>
    </w:p>
    <w:p w14:paraId="7B989530" w14:textId="0E564C2D"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Мұсылмандық бірегейлік, біздің пікірімізше, қалыптасуына діни институттар, ұйымдар мен бірлестіктер ықпалын тигізе алатын діни бірегейліктердің қатарына жатады. Оны өзінің ислам діні мен оның </w:t>
      </w:r>
      <w:r w:rsidRPr="007E7CAC">
        <w:rPr>
          <w:rStyle w:val="a8"/>
          <w:rFonts w:cs="Times New Roman"/>
          <w:color w:val="auto"/>
          <w:sz w:val="28"/>
          <w:szCs w:val="28"/>
          <w:lang w:val="kk-KZ"/>
        </w:rPr>
        <w:lastRenderedPageBreak/>
        <w:t xml:space="preserve">құндылықтарына тиесілігін индивидтің сезінуі ретінде қарастыруға болады. Бұл бірегейлік адамның ислами құндылықтық бағдарларды қабылдауы арқылы әлеуметтенудің басты тетігі деп түсінуге болады. Біздің ойымызша, мұсылман бірегейлігінің басты өлшемі адамның киелі Құранда жарияланған құндылықтар мен нормаларды мойындауы болып табылады. Дәл осы жағдай тұлғаны мұсылмандардың біртұтас әлеуметтік қауымдастығы – үмбетке қосылуына ықтималдық береді. Демек, мұсылман бірегейлігін қалыптастырудың қайнар көздері Құран мен Сүннет, ол мұсылман адамының ішкі және «сыртқы келбетін де қалыптастырады» </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shd w:val="clear" w:color="auto" w:fill="FFFFFF"/>
          <w:lang w:val="kk-KZ"/>
        </w:rPr>
        <w:t>2</w:t>
      </w:r>
      <w:r w:rsidR="00605529" w:rsidRPr="007E7CAC">
        <w:rPr>
          <w:rStyle w:val="a8"/>
          <w:rFonts w:cs="Times New Roman"/>
          <w:color w:val="auto"/>
          <w:sz w:val="28"/>
          <w:szCs w:val="28"/>
          <w:shd w:val="clear" w:color="auto" w:fill="FFFFFF"/>
          <w:lang w:val="kk-KZ"/>
        </w:rPr>
        <w:t>36</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kk-KZ"/>
        </w:rPr>
        <w:t>.</w:t>
      </w:r>
    </w:p>
    <w:p w14:paraId="5D22C050" w14:textId="0935DB05" w:rsidR="00363644" w:rsidRPr="007E7CAC" w:rsidRDefault="00363644" w:rsidP="005B33D8">
      <w:pPr>
        <w:ind w:firstLine="567"/>
        <w:jc w:val="both"/>
        <w:rPr>
          <w:rStyle w:val="a8"/>
          <w:rFonts w:cs="Times New Roman"/>
          <w:color w:val="auto"/>
          <w:sz w:val="28"/>
          <w:szCs w:val="28"/>
          <w:lang w:val="kk-KZ"/>
        </w:rPr>
      </w:pPr>
      <w:r w:rsidRPr="00ED3EA2">
        <w:rPr>
          <w:rStyle w:val="a8"/>
          <w:rFonts w:cs="Times New Roman"/>
          <w:color w:val="auto"/>
          <w:sz w:val="28"/>
          <w:szCs w:val="28"/>
          <w:lang w:val="kk-KZ"/>
        </w:rPr>
        <w:t xml:space="preserve">Ислам модернизмінің белгілі өкілі </w:t>
      </w:r>
      <w:r w:rsidRPr="00ED3EA2">
        <w:rPr>
          <w:color w:val="auto"/>
          <w:sz w:val="28"/>
          <w:szCs w:val="28"/>
          <w:lang w:val="kk-KZ"/>
        </w:rPr>
        <w:t>Мұхаммед Иқбал т</w:t>
      </w:r>
      <w:r w:rsidR="00ED6CEF" w:rsidRPr="00ED3EA2">
        <w:rPr>
          <w:rStyle w:val="a8"/>
          <w:rFonts w:cs="Times New Roman"/>
          <w:color w:val="auto"/>
          <w:sz w:val="28"/>
          <w:szCs w:val="28"/>
          <w:lang w:val="kk-KZ"/>
        </w:rPr>
        <w:t>аухид принципі</w:t>
      </w:r>
      <w:r w:rsidRPr="00ED3EA2">
        <w:rPr>
          <w:rStyle w:val="a8"/>
          <w:rFonts w:cs="Times New Roman"/>
          <w:color w:val="auto"/>
          <w:sz w:val="28"/>
          <w:szCs w:val="28"/>
          <w:lang w:val="kk-KZ"/>
        </w:rPr>
        <w:t>н «</w:t>
      </w:r>
      <w:r w:rsidR="00ED6CEF" w:rsidRPr="00ED3EA2">
        <w:rPr>
          <w:rStyle w:val="a8"/>
          <w:rFonts w:cs="Times New Roman"/>
          <w:color w:val="auto"/>
          <w:sz w:val="28"/>
          <w:szCs w:val="28"/>
          <w:lang w:val="kk-KZ"/>
        </w:rPr>
        <w:t xml:space="preserve"> Құдайдың бірлігін білдіретін әрі монотеистік сенімнің өзегі саналатын бұл ұғымды қоғам құрудың негіздерінің біріне жатқызады. Оның айтуынша «Құдай дара, теңі мен ұқсасы жоқ. Оның антонимі «көптік» емес, «ширк». Алла Өзі жаратқан барлық жаратылыстарын әрдайым бақылау үстінде ұстайды» сол себепті Алланың бірлігі мен қалауы саналатын таухид өмірдің барлық саласында басты н</w:t>
      </w:r>
      <w:r w:rsidR="007351DF">
        <w:rPr>
          <w:rStyle w:val="a8"/>
          <w:rFonts w:cs="Times New Roman"/>
          <w:color w:val="auto"/>
          <w:sz w:val="28"/>
          <w:szCs w:val="28"/>
          <w:lang w:val="kk-KZ"/>
        </w:rPr>
        <w:t>азарға алынуы тиіс</w:t>
      </w:r>
      <w:r w:rsidR="00ED6CEF" w:rsidRPr="00ED3EA2">
        <w:rPr>
          <w:rStyle w:val="a8"/>
          <w:rFonts w:cs="Times New Roman"/>
          <w:color w:val="auto"/>
          <w:sz w:val="28"/>
          <w:szCs w:val="28"/>
          <w:lang w:val="kk-KZ"/>
        </w:rPr>
        <w:t>.</w:t>
      </w:r>
      <w:r w:rsidRPr="00ED3EA2">
        <w:rPr>
          <w:rStyle w:val="a8"/>
          <w:rFonts w:cs="Times New Roman"/>
          <w:color w:val="auto"/>
          <w:sz w:val="28"/>
          <w:szCs w:val="28"/>
          <w:lang w:val="kk-KZ"/>
        </w:rPr>
        <w:t xml:space="preserve"> Бұл принцип қоғамды ұйыстырып, оның бірлігін қамтамасыз етеді. </w:t>
      </w:r>
      <w:r w:rsidR="00ED6CEF" w:rsidRPr="00ED3EA2">
        <w:rPr>
          <w:rStyle w:val="a8"/>
          <w:rFonts w:cs="Times New Roman"/>
          <w:color w:val="auto"/>
          <w:sz w:val="28"/>
          <w:szCs w:val="28"/>
          <w:lang w:val="kk-KZ"/>
        </w:rPr>
        <w:t>Қоғам</w:t>
      </w:r>
      <w:r w:rsidRPr="00ED3EA2">
        <w:rPr>
          <w:rStyle w:val="a8"/>
          <w:rFonts w:cs="Times New Roman"/>
          <w:color w:val="auto"/>
          <w:sz w:val="28"/>
          <w:szCs w:val="28"/>
          <w:lang w:val="kk-KZ"/>
        </w:rPr>
        <w:t xml:space="preserve">дағы теңдік пен әділдіктің және </w:t>
      </w:r>
      <w:r w:rsidR="00ED6CEF" w:rsidRPr="00ED3EA2">
        <w:rPr>
          <w:rStyle w:val="a8"/>
          <w:rFonts w:cs="Times New Roman"/>
          <w:color w:val="auto"/>
          <w:sz w:val="28"/>
          <w:szCs w:val="28"/>
          <w:lang w:val="kk-KZ"/>
        </w:rPr>
        <w:t>еркін</w:t>
      </w:r>
      <w:r w:rsidRPr="00ED3EA2">
        <w:rPr>
          <w:rStyle w:val="a8"/>
          <w:rFonts w:cs="Times New Roman"/>
          <w:color w:val="auto"/>
          <w:sz w:val="28"/>
          <w:szCs w:val="28"/>
          <w:lang w:val="kk-KZ"/>
        </w:rPr>
        <w:t xml:space="preserve">діктің негізі саналатын аталмыш </w:t>
      </w:r>
      <w:r w:rsidR="00ED6CEF" w:rsidRPr="00ED3EA2">
        <w:rPr>
          <w:rStyle w:val="a8"/>
          <w:rFonts w:cs="Times New Roman"/>
          <w:color w:val="auto"/>
          <w:sz w:val="28"/>
          <w:szCs w:val="28"/>
          <w:lang w:val="kk-KZ"/>
        </w:rPr>
        <w:t>принци</w:t>
      </w:r>
      <w:r w:rsidRPr="00ED3EA2">
        <w:rPr>
          <w:rStyle w:val="a8"/>
          <w:rFonts w:cs="Times New Roman"/>
          <w:color w:val="auto"/>
          <w:sz w:val="28"/>
          <w:szCs w:val="28"/>
          <w:lang w:val="kk-KZ"/>
        </w:rPr>
        <w:t>пті қоғамның рухы мен тәні деу</w:t>
      </w:r>
      <w:r w:rsidR="00ED6CEF" w:rsidRPr="00ED3EA2">
        <w:rPr>
          <w:rStyle w:val="a8"/>
          <w:rFonts w:cs="Times New Roman"/>
          <w:color w:val="auto"/>
          <w:sz w:val="28"/>
          <w:szCs w:val="28"/>
          <w:lang w:val="kk-KZ"/>
        </w:rPr>
        <w:t>ге болады. Алланың бірлігі ад</w:t>
      </w:r>
      <w:r w:rsidRPr="00ED3EA2">
        <w:rPr>
          <w:rStyle w:val="a8"/>
          <w:rFonts w:cs="Times New Roman"/>
          <w:color w:val="auto"/>
          <w:sz w:val="28"/>
          <w:szCs w:val="28"/>
          <w:lang w:val="kk-KZ"/>
        </w:rPr>
        <w:t xml:space="preserve">амдардың </w:t>
      </w:r>
      <w:r w:rsidR="00ED6CEF" w:rsidRPr="00ED3EA2">
        <w:rPr>
          <w:rStyle w:val="a8"/>
          <w:rFonts w:cs="Times New Roman"/>
          <w:color w:val="auto"/>
          <w:sz w:val="28"/>
          <w:szCs w:val="28"/>
          <w:lang w:val="kk-KZ"/>
        </w:rPr>
        <w:t xml:space="preserve">бірлігі </w:t>
      </w:r>
      <w:r w:rsidRPr="00ED3EA2">
        <w:rPr>
          <w:rStyle w:val="a8"/>
          <w:rFonts w:cs="Times New Roman"/>
          <w:color w:val="auto"/>
          <w:sz w:val="28"/>
          <w:szCs w:val="28"/>
          <w:lang w:val="kk-KZ"/>
        </w:rPr>
        <w:t xml:space="preserve">түрінде қоғамда шағылысады, сол </w:t>
      </w:r>
      <w:r w:rsidR="00ED6CEF" w:rsidRPr="00ED3EA2">
        <w:rPr>
          <w:rStyle w:val="a8"/>
          <w:rFonts w:cs="Times New Roman"/>
          <w:color w:val="auto"/>
          <w:sz w:val="28"/>
          <w:szCs w:val="28"/>
          <w:lang w:val="kk-KZ"/>
        </w:rPr>
        <w:t>арқыл</w:t>
      </w:r>
      <w:r w:rsidRPr="00ED3EA2">
        <w:rPr>
          <w:rStyle w:val="a8"/>
          <w:rFonts w:cs="Times New Roman"/>
          <w:color w:val="auto"/>
          <w:sz w:val="28"/>
          <w:szCs w:val="28"/>
          <w:lang w:val="kk-KZ"/>
        </w:rPr>
        <w:t xml:space="preserve">ы қоғам түске, нәсілге, жынысқа </w:t>
      </w:r>
      <w:r w:rsidR="00ED6CEF" w:rsidRPr="00ED3EA2">
        <w:rPr>
          <w:rStyle w:val="a8"/>
          <w:rFonts w:cs="Times New Roman"/>
          <w:color w:val="auto"/>
          <w:sz w:val="28"/>
          <w:szCs w:val="28"/>
          <w:lang w:val="kk-KZ"/>
        </w:rPr>
        <w:t>бөлінбе</w:t>
      </w:r>
      <w:r w:rsidRPr="00ED3EA2">
        <w:rPr>
          <w:rStyle w:val="a8"/>
          <w:rFonts w:cs="Times New Roman"/>
          <w:color w:val="auto"/>
          <w:sz w:val="28"/>
          <w:szCs w:val="28"/>
          <w:lang w:val="kk-KZ"/>
        </w:rPr>
        <w:t xml:space="preserve">стен, тұтастыққа қол жеткізеді. </w:t>
      </w:r>
      <w:r w:rsidR="00ED6CEF" w:rsidRPr="00ED3EA2">
        <w:rPr>
          <w:rStyle w:val="a8"/>
          <w:rFonts w:cs="Times New Roman"/>
          <w:color w:val="auto"/>
          <w:sz w:val="28"/>
          <w:szCs w:val="28"/>
          <w:lang w:val="kk-KZ"/>
        </w:rPr>
        <w:t>Сол</w:t>
      </w:r>
      <w:r w:rsidRPr="00ED3EA2">
        <w:rPr>
          <w:rStyle w:val="a8"/>
          <w:rFonts w:cs="Times New Roman"/>
          <w:color w:val="auto"/>
          <w:sz w:val="28"/>
          <w:szCs w:val="28"/>
          <w:lang w:val="kk-KZ"/>
        </w:rPr>
        <w:t xml:space="preserve"> себепті таухид принципі ұлттық </w:t>
      </w:r>
      <w:r w:rsidR="00ED6CEF" w:rsidRPr="00ED3EA2">
        <w:rPr>
          <w:rStyle w:val="a8"/>
          <w:rFonts w:cs="Times New Roman"/>
          <w:color w:val="auto"/>
          <w:sz w:val="28"/>
          <w:szCs w:val="28"/>
          <w:lang w:val="kk-KZ"/>
        </w:rPr>
        <w:t>тұтастық</w:t>
      </w:r>
      <w:r w:rsidRPr="00ED3EA2">
        <w:rPr>
          <w:rStyle w:val="a8"/>
          <w:rFonts w:cs="Times New Roman"/>
          <w:color w:val="auto"/>
          <w:sz w:val="28"/>
          <w:szCs w:val="28"/>
          <w:lang w:val="kk-KZ"/>
        </w:rPr>
        <w:t xml:space="preserve">тың болсын, мұсылман бірлігінің </w:t>
      </w:r>
      <w:r w:rsidR="00ED6CEF" w:rsidRPr="00ED3EA2">
        <w:rPr>
          <w:rStyle w:val="a8"/>
          <w:rFonts w:cs="Times New Roman"/>
          <w:color w:val="auto"/>
          <w:sz w:val="28"/>
          <w:szCs w:val="28"/>
          <w:lang w:val="kk-KZ"/>
        </w:rPr>
        <w:t>болсын, ті</w:t>
      </w:r>
      <w:r w:rsidRPr="00ED3EA2">
        <w:rPr>
          <w:rStyle w:val="a8"/>
          <w:rFonts w:cs="Times New Roman"/>
          <w:color w:val="auto"/>
          <w:sz w:val="28"/>
          <w:szCs w:val="28"/>
          <w:lang w:val="kk-KZ"/>
        </w:rPr>
        <w:t xml:space="preserve">пті адамзаттық бірліктің те түп негізі», деп тұжырымдайды </w:t>
      </w:r>
      <w:r w:rsidRPr="00ED3EA2">
        <w:rPr>
          <w:rStyle w:val="a8"/>
          <w:rFonts w:cs="Times New Roman"/>
          <w:color w:val="auto"/>
          <w:sz w:val="28"/>
          <w:szCs w:val="28"/>
          <w:shd w:val="clear" w:color="auto" w:fill="FFFFFF"/>
          <w:lang w:val="pt-PT"/>
        </w:rPr>
        <w:t>[</w:t>
      </w:r>
      <w:r w:rsidRPr="00ED3EA2">
        <w:rPr>
          <w:rStyle w:val="a8"/>
          <w:rFonts w:cs="Times New Roman"/>
          <w:color w:val="auto"/>
          <w:sz w:val="28"/>
          <w:szCs w:val="28"/>
          <w:shd w:val="clear" w:color="auto" w:fill="FFFFFF"/>
          <w:lang w:val="kk-KZ"/>
        </w:rPr>
        <w:t>237</w:t>
      </w:r>
      <w:r w:rsidR="005C106E" w:rsidRPr="00ED3EA2">
        <w:rPr>
          <w:rStyle w:val="a8"/>
          <w:rFonts w:cs="Times New Roman"/>
          <w:color w:val="auto"/>
          <w:sz w:val="28"/>
          <w:szCs w:val="28"/>
          <w:shd w:val="clear" w:color="auto" w:fill="FFFFFF"/>
          <w:lang w:val="kk-KZ"/>
        </w:rPr>
        <w:t>, 183</w:t>
      </w:r>
      <w:r w:rsidR="00ED3EA2" w:rsidRPr="00ED3EA2">
        <w:rPr>
          <w:rStyle w:val="a8"/>
          <w:rFonts w:cs="Times New Roman"/>
          <w:color w:val="auto"/>
          <w:sz w:val="28"/>
          <w:szCs w:val="28"/>
          <w:shd w:val="clear" w:color="auto" w:fill="FFFFFF"/>
          <w:lang w:val="kk-KZ"/>
        </w:rPr>
        <w:t xml:space="preserve"> б.</w:t>
      </w:r>
      <w:r w:rsidRPr="00ED3EA2">
        <w:rPr>
          <w:rStyle w:val="a8"/>
          <w:rFonts w:cs="Times New Roman"/>
          <w:color w:val="auto"/>
          <w:sz w:val="28"/>
          <w:szCs w:val="28"/>
          <w:shd w:val="clear" w:color="auto" w:fill="FFFFFF"/>
          <w:lang w:val="pt-PT"/>
        </w:rPr>
        <w:t>]</w:t>
      </w:r>
      <w:r w:rsidRPr="00ED3EA2">
        <w:rPr>
          <w:rStyle w:val="a8"/>
          <w:rFonts w:cs="Times New Roman"/>
          <w:color w:val="auto"/>
          <w:sz w:val="28"/>
          <w:szCs w:val="28"/>
          <w:lang w:val="kk-KZ"/>
        </w:rPr>
        <w:t>.</w:t>
      </w:r>
      <w:r w:rsidRPr="007E7CAC">
        <w:rPr>
          <w:rStyle w:val="a8"/>
          <w:rFonts w:cs="Times New Roman"/>
          <w:color w:val="auto"/>
          <w:sz w:val="28"/>
          <w:szCs w:val="28"/>
          <w:lang w:val="kk-KZ"/>
        </w:rPr>
        <w:t xml:space="preserve"> </w:t>
      </w:r>
    </w:p>
    <w:p w14:paraId="27A05C88" w14:textId="4495F716" w:rsidR="00FE6FF8" w:rsidRPr="007E7CAC" w:rsidRDefault="004774D6" w:rsidP="001B3D14">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Ислам дінін ұстанатын адамның дүниетанымының жиынтығы ретіндегі мұсылмандық бірегейлік оның жеке рухани өзін-өзі айқындауының барысында ғана емес, маңызды саналатын сыртқы ықпалдардың, әлеуметтік-мәдени өмірдегі өзгерістердің, мұсылманның әлеуметтенуі жағдайларының ерекшеліктері әсерімен де қалыптасады. Мұсылманның өзіндік бірегейлену үдерісінде оның санасында өз діни тиесілігін сақтау қажеттілігі мен маңыздылығы туралы түсінік сіңі</w:t>
      </w:r>
      <w:r w:rsidR="00891CBC" w:rsidRPr="007E7CAC">
        <w:rPr>
          <w:rStyle w:val="a8"/>
          <w:rFonts w:cs="Times New Roman"/>
          <w:color w:val="auto"/>
          <w:sz w:val="28"/>
          <w:szCs w:val="28"/>
          <w:lang w:val="kk-KZ"/>
        </w:rPr>
        <w:t>п алады. Бұл исламдық дәстүрлер</w:t>
      </w:r>
      <w:r w:rsidRPr="007E7CAC">
        <w:rPr>
          <w:rStyle w:val="a8"/>
          <w:rFonts w:cs="Times New Roman"/>
          <w:color w:val="auto"/>
          <w:sz w:val="28"/>
          <w:szCs w:val="28"/>
          <w:lang w:val="kk-KZ"/>
        </w:rPr>
        <w:t xml:space="preserve"> мен сакралды құндылықтарды сақтауда шешуші рөл атқарады. Полиэтноконфессионалдық ортада мұсылмандық бірегейлік тиесіліктің басқа деңгейлерімен (мысалы, этностық, аймақтық, азаматтық, ұлттық, жас-жыныстық, әлеуметтік</w:t>
      </w:r>
      <w:r w:rsidR="00891CBC" w:rsidRPr="007E7CAC">
        <w:rPr>
          <w:rStyle w:val="a8"/>
          <w:rFonts w:cs="Times New Roman"/>
          <w:color w:val="auto"/>
          <w:sz w:val="28"/>
          <w:szCs w:val="28"/>
          <w:lang w:val="kk-KZ"/>
        </w:rPr>
        <w:t>-мәртебелік, кәсіби жә</w:t>
      </w:r>
      <w:r w:rsidRPr="007E7CAC">
        <w:rPr>
          <w:rStyle w:val="a8"/>
          <w:rFonts w:cs="Times New Roman"/>
          <w:color w:val="auto"/>
          <w:sz w:val="28"/>
          <w:szCs w:val="28"/>
          <w:lang w:val="kk-KZ"/>
        </w:rPr>
        <w:t>не т.б.) араластыққа түседі. Бұл жағдайда онымен өзара әр</w:t>
      </w:r>
      <w:r w:rsidR="001B3D14" w:rsidRPr="007E7CAC">
        <w:rPr>
          <w:rStyle w:val="a8"/>
          <w:rFonts w:cs="Times New Roman"/>
          <w:color w:val="auto"/>
          <w:sz w:val="28"/>
          <w:szCs w:val="28"/>
          <w:lang w:val="kk-KZ"/>
        </w:rPr>
        <w:t>екетке түсетін адамдармен қарым</w:t>
      </w:r>
      <w:r w:rsidR="001B3D14" w:rsidRPr="007E7CAC">
        <w:rPr>
          <w:rFonts w:cs="Times New Roman"/>
          <w:color w:val="auto"/>
          <w:sz w:val="28"/>
          <w:szCs w:val="28"/>
          <w:lang w:val="kk-KZ"/>
        </w:rPr>
        <w:t>-</w:t>
      </w:r>
      <w:r w:rsidRPr="007E7CAC">
        <w:rPr>
          <w:rStyle w:val="a8"/>
          <w:rFonts w:cs="Times New Roman"/>
          <w:color w:val="auto"/>
          <w:sz w:val="28"/>
          <w:szCs w:val="28"/>
          <w:lang w:val="kk-KZ"/>
        </w:rPr>
        <w:t>қатынасты исламда қабылданған жүріс-тұрыс үлгілерін үйлестіруге тура келеді. Сондықтан ол мемлекеттің зайырлы заңнамасына бағына отырып, өз бірегейлігін сақтау үшін, шариғатта бекітілген парыз амалдарды орындау үшін жүйелі түрде мешітке жұма намазға барып, имамдармен және діндар адамдармен мығым байланыс орнатады. Исламның жамағат діні болып саналуының бір себебі де осы иманды әлсіретіп алмаудан туындайды.</w:t>
      </w:r>
    </w:p>
    <w:p w14:paraId="4E0A9E41" w14:textId="33F19B9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Қазіргі діни және дінтанулық, ислами және исламтанулық ғылыми полемикада бірегейліктің дағдарысы мәселесі өткір қозғалып отыр және бұл тұлға бірегейлігінің тоқырауы көбіне қоғамдағы (әсіресе, құндылықтарды қайта бағалау орын алатын өтпелі қоғамдардағы) күйзелістермен байланысты болып </w:t>
      </w:r>
      <w:r w:rsidRPr="007E7CAC">
        <w:rPr>
          <w:rStyle w:val="a8"/>
          <w:rFonts w:cs="Times New Roman"/>
          <w:color w:val="auto"/>
          <w:sz w:val="28"/>
          <w:szCs w:val="28"/>
          <w:lang w:val="kk-KZ"/>
        </w:rPr>
        <w:lastRenderedPageBreak/>
        <w:t xml:space="preserve">келеді. Мұндай жағдайда жамағаттың бірауыздылығын сақтау мен сакралды деген құндылықтардың шайылып кетпеуін қадағалау маңызды. </w:t>
      </w:r>
    </w:p>
    <w:p w14:paraId="0865FD15" w14:textId="09C7F5D7"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Жамағаттың арасында алауыздық пен бүлік тудыратын нәрселердің қатарына мыналарды жатқызуға болады: қасиетті Құрандағы аяттар мен сүрелерді ахуалдық және кесімді сипатына ажыратпай, ислам нормаларын дұрыс түсіндірмеу, бұрмалаудың салдарынан көптеген әлсіз хадистердің пайда болуы себепті</w:t>
      </w:r>
      <w:r w:rsidR="00CF4BF3" w:rsidRPr="007E7CAC">
        <w:rPr>
          <w:rStyle w:val="a8"/>
          <w:rFonts w:cs="Times New Roman"/>
          <w:color w:val="auto"/>
          <w:sz w:val="28"/>
          <w:szCs w:val="28"/>
          <w:lang w:val="kk-KZ"/>
        </w:rPr>
        <w:t xml:space="preserve"> Сүннеттегі қайшылықтар, «факих</w:t>
      </w:r>
      <w:r w:rsidRPr="007E7CAC">
        <w:rPr>
          <w:rStyle w:val="a8"/>
          <w:rFonts w:cs="Times New Roman"/>
          <w:color w:val="auto"/>
          <w:sz w:val="28"/>
          <w:szCs w:val="28"/>
          <w:lang w:val="kk-KZ"/>
        </w:rPr>
        <w:t xml:space="preserve"> </w:t>
      </w:r>
      <w:r w:rsidR="00CF4BF3" w:rsidRPr="007E7CAC">
        <w:rPr>
          <w:rStyle w:val="a8"/>
          <w:rFonts w:cs="Times New Roman"/>
          <w:color w:val="auto"/>
          <w:sz w:val="28"/>
          <w:szCs w:val="28"/>
          <w:lang w:val="kk-KZ"/>
        </w:rPr>
        <w:t>т</w:t>
      </w:r>
      <w:r w:rsidRPr="007E7CAC">
        <w:rPr>
          <w:rStyle w:val="a8"/>
          <w:rFonts w:cs="Times New Roman"/>
          <w:color w:val="auto"/>
          <w:sz w:val="28"/>
          <w:szCs w:val="28"/>
          <w:lang w:val="kk-KZ"/>
        </w:rPr>
        <w:t xml:space="preserve">алдамаған хадис адастырады» деген осыдан шығады, тарих барысында және қазіргі заманда мұсылман бірегейлерінің </w:t>
      </w:r>
      <w:r w:rsidR="007A47B2" w:rsidRPr="007E7CAC">
        <w:rPr>
          <w:rStyle w:val="a8"/>
          <w:rFonts w:cs="Times New Roman"/>
          <w:color w:val="auto"/>
          <w:sz w:val="28"/>
          <w:szCs w:val="28"/>
          <w:lang w:val="kk-KZ"/>
        </w:rPr>
        <w:t>жаң</w:t>
      </w:r>
      <w:r w:rsidRPr="007E7CAC">
        <w:rPr>
          <w:rStyle w:val="a8"/>
          <w:rFonts w:cs="Times New Roman"/>
          <w:color w:val="auto"/>
          <w:sz w:val="28"/>
          <w:szCs w:val="28"/>
          <w:lang w:val="kk-KZ"/>
        </w:rPr>
        <w:t>а нормаларын өз мүдделеріне қарай ойлап шығарған жекелеген монархтар мен дін абыздарының «шығармашылығы» және т.б.</w:t>
      </w:r>
    </w:p>
    <w:p w14:paraId="4BAABD75" w14:textId="404B7344"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Тарихи даму барысында кей жағдайларда исламдық бірегейлік этностық және ұлттық-мемлекеттік бірегейліктен басым түсіп жататын жағдайлары болады. Кейде доктри</w:t>
      </w:r>
      <w:r w:rsidR="00891CBC" w:rsidRPr="007E7CAC">
        <w:rPr>
          <w:rStyle w:val="a8"/>
          <w:rFonts w:cs="Times New Roman"/>
          <w:color w:val="auto"/>
          <w:sz w:val="28"/>
          <w:szCs w:val="28"/>
          <w:lang w:val="kk-KZ"/>
        </w:rPr>
        <w:t>н</w:t>
      </w:r>
      <w:r w:rsidRPr="007E7CAC">
        <w:rPr>
          <w:rStyle w:val="a8"/>
          <w:rFonts w:cs="Times New Roman"/>
          <w:color w:val="auto"/>
          <w:sz w:val="28"/>
          <w:szCs w:val="28"/>
          <w:lang w:val="kk-KZ"/>
        </w:rPr>
        <w:t>алдық ислам мен аймақтық дәстүрлі исламның арасында түсінбестіктер туындайды. Ислам дінінің жергілікті жағдайларға бейімделуінің мысалын, осы «дәстүрлі ислам», «халықтық ислам», «тұрмыстық ислам» ұғымдарымен қатар, «қазақы ислам», «түрік исламы», «еуроислам» және т.б. тіркестерден байқауға болады. Леванта елде</w:t>
      </w:r>
      <w:r w:rsidR="00891CBC" w:rsidRPr="007E7CAC">
        <w:rPr>
          <w:rStyle w:val="a8"/>
          <w:rFonts w:cs="Times New Roman"/>
          <w:color w:val="auto"/>
          <w:sz w:val="28"/>
          <w:szCs w:val="28"/>
          <w:lang w:val="kk-KZ"/>
        </w:rPr>
        <w:t>рінде сүннет ұстанушылар мен ши</w:t>
      </w:r>
      <w:r w:rsidRPr="007E7CAC">
        <w:rPr>
          <w:rStyle w:val="a8"/>
          <w:rFonts w:cs="Times New Roman"/>
          <w:color w:val="auto"/>
          <w:sz w:val="28"/>
          <w:szCs w:val="28"/>
          <w:lang w:val="kk-KZ"/>
        </w:rPr>
        <w:t xml:space="preserve">йліктердің арасында қақтығыстардың орын алып отырғаны белгілі, енді осы аймақтық бөліністердің, мысалы, араб исламы, түрік исламы, еуропалық ислам, үндіирандық ислам, индонезиялық ислам, солтүстіккавказдық ислам және т.б. бөлінушілік те мұсылман бірегейлігіне сына қағатындай көрінеді. </w:t>
      </w:r>
    </w:p>
    <w:p w14:paraId="70331F7F" w14:textId="56EAB144"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Сонымен, қазіргі қоғамда мұсылман бірегейлігінің қалыптасуы тиесіліктің өзге де деңгейлерінің қалыптасуымен араластықта жүзеге асуда және бұл бүгінгі әлеуметтің күрделі ұйымдасуынан хабар береді. Сондықтан ислам бірегейлігі түсінігінің де нақты категориалдық айқындығы толық қалыптасып біткен жоқ, бұл феноменді түсіну кешенді тәсілді қажет етеді. Исламдағы «діни ренессанс» құбылысы да, исламның бояуына боялған діни радикализм де арнайы терең зерттеуді қажет ететін мәселелерге айналды. </w:t>
      </w:r>
    </w:p>
    <w:p w14:paraId="744C3DD9" w14:textId="044901F8" w:rsidR="00FE6FF8" w:rsidRPr="007E7CAC" w:rsidRDefault="004774D6" w:rsidP="005B33D8">
      <w:pPr>
        <w:ind w:firstLine="567"/>
        <w:jc w:val="both"/>
        <w:rPr>
          <w:rStyle w:val="a8"/>
          <w:rFonts w:cs="Times New Roman"/>
          <w:color w:val="auto"/>
          <w:sz w:val="28"/>
          <w:szCs w:val="28"/>
          <w:lang w:val="kk-KZ"/>
        </w:rPr>
      </w:pPr>
      <w:r w:rsidRPr="007E7CAC">
        <w:rPr>
          <w:rStyle w:val="a8"/>
          <w:rFonts w:cs="Times New Roman"/>
          <w:color w:val="auto"/>
          <w:sz w:val="28"/>
          <w:szCs w:val="28"/>
          <w:lang w:val="kk-KZ"/>
        </w:rPr>
        <w:t xml:space="preserve">Ислам бірегейлігіндегі тұтастықтың бұзылуы тарихи түбірге ие. Жалпы алғанда діндердің конфессиалануы Орта ғасырларда басталғанын ескеру қажет, содан бастап діни қауымдастықтардың институттары бекітілді, діни ағымдардың географиясы сакралдандырылды. Одан бері тарихи уақыт өте келе, діни ландшафттардағы географияның өзгеруіне және қоғамдық санадағы парадигмалардың алмасуына қарамастан конфессиялану өмірдің діни тәжірибесінің маңызды институты болып қала береді. Ислам дәстүрінде конфессиалдану Мұхаммед пайғамбардан кейін мұсылман үмбетіндегі билік сабақтастығы мәселесінен басталды. Ислам дінінің өзегін құрайтын таухид ұстыны, оның негізгі парыз шарттары сақталғанымен, мұсылмандардың суннитер мен шииттерге бөлінуінің саяси астары болды. Ақидалық және фикхтық мәселелерге қатысты мәзхабтарға бөлінушілік болды. Реформаторлық үдеріс ретіндегі конфессиялану отаршылдық кезеңнен кейінгі этностық тұрғыда әр алуан Солтүстік Африка мен Алдыңғы және Орта Шығыс елдерін қамтыған ұлт-азаттық қозғалыстармен сипатталады. ХХ ғасырда жаңа діни ағымдар да </w:t>
      </w:r>
      <w:r w:rsidRPr="007E7CAC">
        <w:rPr>
          <w:rStyle w:val="a8"/>
          <w:rFonts w:cs="Times New Roman"/>
          <w:color w:val="auto"/>
          <w:sz w:val="28"/>
          <w:szCs w:val="28"/>
          <w:lang w:val="kk-KZ"/>
        </w:rPr>
        <w:lastRenderedPageBreak/>
        <w:t xml:space="preserve">көбейді. Бұл үдерістер плюрализм идеологиясын қалыптастырып, кейіннен ислам әлемінің тұтастығы үшін саяси мәселеге айналды. </w:t>
      </w:r>
    </w:p>
    <w:p w14:paraId="2BEDB1A2" w14:textId="2AE5A89E" w:rsidR="00FE6FF8" w:rsidRPr="007E7CAC" w:rsidRDefault="004774D6" w:rsidP="005B33D8">
      <w:pPr>
        <w:ind w:firstLine="567"/>
        <w:jc w:val="both"/>
        <w:rPr>
          <w:rStyle w:val="a8"/>
          <w:rFonts w:cs="Times New Roman"/>
          <w:color w:val="auto"/>
          <w:sz w:val="28"/>
          <w:szCs w:val="28"/>
          <w:lang w:val="ru-RU"/>
        </w:rPr>
      </w:pPr>
      <w:r w:rsidRPr="007E7CAC">
        <w:rPr>
          <w:rStyle w:val="a8"/>
          <w:rFonts w:cs="Times New Roman"/>
          <w:color w:val="auto"/>
          <w:sz w:val="28"/>
          <w:szCs w:val="28"/>
          <w:lang w:val="kk-KZ"/>
        </w:rPr>
        <w:t>Бұл мәселе соңғы ғасырларда отаршылдық пен тоталитарлы б</w:t>
      </w:r>
      <w:r w:rsidR="0014626C" w:rsidRPr="007E7CAC">
        <w:rPr>
          <w:rStyle w:val="a8"/>
          <w:rFonts w:cs="Times New Roman"/>
          <w:color w:val="auto"/>
          <w:sz w:val="28"/>
          <w:szCs w:val="28"/>
          <w:lang w:val="kk-KZ"/>
        </w:rPr>
        <w:t>одандықты бастан өткізіп, тарих</w:t>
      </w:r>
      <w:r w:rsidRPr="007E7CAC">
        <w:rPr>
          <w:rStyle w:val="a8"/>
          <w:rFonts w:cs="Times New Roman"/>
          <w:color w:val="auto"/>
          <w:sz w:val="28"/>
          <w:szCs w:val="28"/>
          <w:lang w:val="kk-KZ"/>
        </w:rPr>
        <w:t xml:space="preserve"> тағдырының салдарынан ұлттық, мәдени және діни тұрғыдан әртекті елге айналған Қазақстанға да қатысты болып отыр. Қазақстанның конфессиялық картасына келер болсақ, 2017 жылғы 1 қаңтарда ресми тіркелген 18 конфессия атынан өкілдік ететін 3658 діни бірлестікпен олардың филиалдарының қызметін қамтамасыз ету үшін қажетті жағдай жасалуда. Олардың ішінде саны жағынан ең көбі ханафи мазхабындағы ислам мен </w:t>
      </w:r>
      <w:r w:rsidR="0014626C" w:rsidRPr="007E7CAC">
        <w:rPr>
          <w:rStyle w:val="a8"/>
          <w:rFonts w:cs="Times New Roman"/>
          <w:color w:val="auto"/>
          <w:sz w:val="28"/>
          <w:szCs w:val="28"/>
          <w:lang w:val="kk-KZ"/>
        </w:rPr>
        <w:t xml:space="preserve">орыс </w:t>
      </w:r>
      <w:r w:rsidRPr="007E7CAC">
        <w:rPr>
          <w:rStyle w:val="a8"/>
          <w:rFonts w:cs="Times New Roman"/>
          <w:color w:val="auto"/>
          <w:sz w:val="28"/>
          <w:szCs w:val="28"/>
          <w:lang w:val="kk-KZ"/>
        </w:rPr>
        <w:t xml:space="preserve">православиелік христиан діні. </w:t>
      </w:r>
      <w:r w:rsidRPr="007E7CAC">
        <w:rPr>
          <w:rStyle w:val="a8"/>
          <w:rFonts w:cs="Times New Roman"/>
          <w:color w:val="auto"/>
          <w:sz w:val="28"/>
          <w:szCs w:val="28"/>
          <w:lang w:val="ru-RU"/>
        </w:rPr>
        <w:t xml:space="preserve">Сондай-ақ католиктер және протестанттар конфессиялары, иудейлер, буддашылар және басқа да қауымдар бар. Республикада 3464 ғибадат үйі тіркелген, оның ішінде 2550 мешіт, 294 православие және 109 католик шіркеуі, 495 протестант храмы мен ғибадатханасы, 7 иудей синагогасы, 2 буддашылар храмы, 7 «Кришна санасы қоғамы» және бахаи қауымының ғибадатханасы бар. Жұмыс істеп тұрған 2550 мешіт «Қазақстан мұсылмандары діни басқармасы» республикалық діни бірлестігінің (ҚМДБ) меншігіне кіреді </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shd w:val="clear" w:color="auto" w:fill="FFFFFF"/>
          <w:lang w:val="ru-RU"/>
        </w:rPr>
        <w:t>2</w:t>
      </w:r>
      <w:r w:rsidR="00605529" w:rsidRPr="007E7CAC">
        <w:rPr>
          <w:rStyle w:val="a8"/>
          <w:rFonts w:cs="Times New Roman"/>
          <w:color w:val="auto"/>
          <w:sz w:val="28"/>
          <w:szCs w:val="28"/>
          <w:shd w:val="clear" w:color="auto" w:fill="FFFFFF"/>
          <w:lang w:val="ru-RU"/>
        </w:rPr>
        <w:t>3</w:t>
      </w:r>
      <w:r w:rsidR="005C106E" w:rsidRPr="007E7CAC">
        <w:rPr>
          <w:rStyle w:val="a8"/>
          <w:rFonts w:cs="Times New Roman"/>
          <w:color w:val="auto"/>
          <w:sz w:val="28"/>
          <w:szCs w:val="28"/>
          <w:shd w:val="clear" w:color="auto" w:fill="FFFFFF"/>
          <w:lang w:val="ru-RU"/>
        </w:rPr>
        <w:t>8</w:t>
      </w:r>
      <w:r w:rsidRPr="007E7CAC">
        <w:rPr>
          <w:rStyle w:val="a8"/>
          <w:rFonts w:cs="Times New Roman"/>
          <w:color w:val="auto"/>
          <w:sz w:val="28"/>
          <w:szCs w:val="28"/>
          <w:shd w:val="clear" w:color="auto" w:fill="FFFFFF"/>
          <w:lang w:val="pt-PT"/>
        </w:rPr>
        <w:t>]</w:t>
      </w:r>
      <w:r w:rsidRPr="007E7CAC">
        <w:rPr>
          <w:rStyle w:val="a8"/>
          <w:rFonts w:cs="Times New Roman"/>
          <w:color w:val="auto"/>
          <w:sz w:val="28"/>
          <w:szCs w:val="28"/>
          <w:lang w:val="ru-RU"/>
        </w:rPr>
        <w:t>.</w:t>
      </w:r>
    </w:p>
    <w:p w14:paraId="5B9754E0" w14:textId="27AACBBB" w:rsidR="00BD7495" w:rsidRPr="007E7CAC" w:rsidRDefault="004774D6" w:rsidP="00BD7495">
      <w:pPr>
        <w:ind w:firstLine="567"/>
        <w:jc w:val="both"/>
        <w:rPr>
          <w:rStyle w:val="a8"/>
          <w:rFonts w:cs="Times New Roman"/>
          <w:color w:val="auto"/>
          <w:sz w:val="28"/>
          <w:szCs w:val="28"/>
          <w:lang w:val="ru-RU"/>
        </w:rPr>
      </w:pPr>
      <w:r w:rsidRPr="007E7CAC">
        <w:rPr>
          <w:rStyle w:val="a8"/>
          <w:rFonts w:cs="Times New Roman"/>
          <w:color w:val="auto"/>
          <w:sz w:val="28"/>
          <w:szCs w:val="28"/>
          <w:shd w:val="clear" w:color="auto" w:fill="FFFFFF"/>
          <w:lang w:val="ru-RU"/>
        </w:rPr>
        <w:t>«Қазақстан Республик</w:t>
      </w:r>
      <w:r w:rsidR="0014626C" w:rsidRPr="007E7CAC">
        <w:rPr>
          <w:rStyle w:val="a8"/>
          <w:rFonts w:cs="Times New Roman"/>
          <w:color w:val="auto"/>
          <w:sz w:val="28"/>
          <w:szCs w:val="28"/>
          <w:shd w:val="clear" w:color="auto" w:fill="FFFFFF"/>
          <w:lang w:val="ru-RU"/>
        </w:rPr>
        <w:t>асының дін саласындағы мемлекет</w:t>
      </w:r>
      <w:r w:rsidRPr="007E7CAC">
        <w:rPr>
          <w:rStyle w:val="a8"/>
          <w:rFonts w:cs="Times New Roman"/>
          <w:color w:val="auto"/>
          <w:sz w:val="28"/>
          <w:szCs w:val="28"/>
          <w:shd w:val="clear" w:color="auto" w:fill="FFFFFF"/>
          <w:lang w:val="ru-RU"/>
        </w:rPr>
        <w:t xml:space="preserve"> саясатының 2017 – 2020 жылдарға арналған тұжырымдамасында» </w:t>
      </w:r>
      <w:r w:rsidRPr="007E7CAC">
        <w:rPr>
          <w:rStyle w:val="a8"/>
          <w:rFonts w:cs="Times New Roman"/>
          <w:color w:val="auto"/>
          <w:sz w:val="28"/>
          <w:szCs w:val="28"/>
          <w:lang w:val="ru-RU"/>
        </w:rPr>
        <w:t xml:space="preserve">мемлекеттік-конфессиялық және конфессияаралық қатынастарды жетілдіруге, мемлекеттің зайырлы қағидаларын нығайту және дінді деструктивті мақсатта пайдалануға жол бермеу бойынша ресми көзқарастар қарастырылады. Онда дін саласындағы негізгі үрдістер мен ерекшеліктерді талдау негізінде, дін саласындағы мемлекеттік саясаттың 2020 жылға дейінгі стратегиялық мақсаттары мен негізгі бағыттары айқындалды. Ел халқының ізгілік пен бейбітшілік құндылықтарын жақтауы, конфессиялар мен мәдениеттердің позитивтік диалогтары, дін саласындағы сарабдал мемлекеттік саясат, сондай-ақ қазақстандық қоғамның тұрақтылығын нығайту үшін түрлі дін өкілдерінің тамыры тарих қойнауының тереңіне жайылған бірігу дәстүрі мен өздерінің сакралды құндылықтарын сақтауы елдегі діни ахуалға оң әсерін тигізеді.  </w:t>
      </w:r>
    </w:p>
    <w:p w14:paraId="4BC91D66" w14:textId="77D17AB3" w:rsidR="00FE6FF8" w:rsidRPr="007E7CAC" w:rsidRDefault="004774D6" w:rsidP="00BD7495">
      <w:pPr>
        <w:ind w:firstLine="567"/>
        <w:jc w:val="both"/>
        <w:rPr>
          <w:rStyle w:val="a8"/>
          <w:rFonts w:cs="Times New Roman"/>
          <w:color w:val="auto"/>
          <w:sz w:val="28"/>
          <w:szCs w:val="28"/>
          <w:lang w:val="ru-RU"/>
        </w:rPr>
      </w:pPr>
      <w:r w:rsidRPr="007E7CAC">
        <w:rPr>
          <w:rStyle w:val="a8"/>
          <w:rFonts w:cs="Times New Roman"/>
          <w:color w:val="auto"/>
          <w:sz w:val="28"/>
          <w:szCs w:val="28"/>
          <w:lang w:val="ru-RU"/>
        </w:rPr>
        <w:t>Сакралды география феномені бүгінгі күні жағымды үрдіске айналып отыр және ол қоғамдық сананы сакралды конструкциялаудың да онтологиялық өзгерістерін білдіруде. Әртүрлі зиярат және ғибадат орындарындағы қа</w:t>
      </w:r>
      <w:r w:rsidR="00CF4BF3" w:rsidRPr="007E7CAC">
        <w:rPr>
          <w:rStyle w:val="a8"/>
          <w:rFonts w:cs="Times New Roman"/>
          <w:color w:val="auto"/>
          <w:sz w:val="28"/>
          <w:szCs w:val="28"/>
          <w:lang w:val="ru-RU"/>
        </w:rPr>
        <w:t>с</w:t>
      </w:r>
      <w:r w:rsidRPr="007E7CAC">
        <w:rPr>
          <w:rStyle w:val="a8"/>
          <w:rFonts w:cs="Times New Roman"/>
          <w:color w:val="auto"/>
          <w:sz w:val="28"/>
          <w:szCs w:val="28"/>
          <w:lang w:val="ru-RU"/>
        </w:rPr>
        <w:t>иеттіліктің рәміздері әрқилы заманауи мән-мағыналармен түсіндірілуде. Қазақстанның Тұңғыш Президенті Нұрсұлтан Назарбаевтың бастамасымен құрылған «Қасиетті Қазақстан» бағдарламасы еліміздегі сакралды ландшафттың рухани</w:t>
      </w:r>
      <w:r w:rsidR="0014626C" w:rsidRPr="007E7CAC">
        <w:rPr>
          <w:rStyle w:val="a8"/>
          <w:rFonts w:cs="Times New Roman"/>
          <w:color w:val="auto"/>
          <w:sz w:val="28"/>
          <w:szCs w:val="28"/>
          <w:lang w:val="ru-RU"/>
        </w:rPr>
        <w:t>-материалдық жәдігерлерін рекон</w:t>
      </w:r>
      <w:r w:rsidRPr="007E7CAC">
        <w:rPr>
          <w:rStyle w:val="a8"/>
          <w:rFonts w:cs="Times New Roman"/>
          <w:color w:val="auto"/>
          <w:sz w:val="28"/>
          <w:szCs w:val="28"/>
          <w:lang w:val="ru-RU"/>
        </w:rPr>
        <w:t xml:space="preserve">струкциялауды міндет етіп жүктейді. Бұл болса, қазақстандықтар өздерін «қасиеттілік» пен «кәдуілгіліктің» тарихи практикасы аясында танып, адами бірегейлігінің даралығы мен әмбебаптығын сезінуіне мүмкіндік береді. </w:t>
      </w:r>
    </w:p>
    <w:p w14:paraId="7D79B508" w14:textId="77777777" w:rsidR="00FE6FF8" w:rsidRPr="007E7CAC" w:rsidRDefault="004774D6" w:rsidP="005B33D8">
      <w:pPr>
        <w:ind w:firstLine="567"/>
        <w:jc w:val="both"/>
        <w:rPr>
          <w:rFonts w:cs="Times New Roman"/>
          <w:color w:val="auto"/>
          <w:sz w:val="28"/>
          <w:szCs w:val="28"/>
          <w:lang w:val="ru-RU"/>
        </w:rPr>
      </w:pPr>
      <w:r w:rsidRPr="007E7CAC">
        <w:rPr>
          <w:rFonts w:cs="Times New Roman"/>
          <w:color w:val="auto"/>
          <w:sz w:val="28"/>
          <w:szCs w:val="28"/>
          <w:lang w:val="ru-RU"/>
        </w:rPr>
        <w:t>«Қасиетті Қазақстан» ғылыми зерттеу орталығының жетекшісі Берік Әбдіғалиұлының айтуынша, бұл жоба 2017-2021 жылдарды қам</w:t>
      </w:r>
      <w:r w:rsidRPr="007E7CAC">
        <w:rPr>
          <w:rFonts w:cs="Times New Roman"/>
          <w:color w:val="auto"/>
          <w:sz w:val="28"/>
          <w:szCs w:val="28"/>
          <w:lang w:val="ru-RU"/>
        </w:rPr>
        <w:softHyphen/>
        <w:t>тып отыр. Осы аралықта әр жыл сайын бір-бір томнан бар</w:t>
      </w:r>
      <w:r w:rsidRPr="007E7CAC">
        <w:rPr>
          <w:rFonts w:cs="Times New Roman"/>
          <w:color w:val="auto"/>
          <w:sz w:val="28"/>
          <w:szCs w:val="28"/>
          <w:lang w:val="ru-RU"/>
        </w:rPr>
        <w:softHyphen/>
        <w:t>лы</w:t>
      </w:r>
      <w:r w:rsidRPr="007E7CAC">
        <w:rPr>
          <w:rFonts w:cs="Times New Roman"/>
          <w:color w:val="auto"/>
          <w:sz w:val="28"/>
          <w:szCs w:val="28"/>
          <w:lang w:val="ru-RU"/>
        </w:rPr>
        <w:softHyphen/>
        <w:t>ғы бес томдық үлкен ең</w:t>
      </w:r>
      <w:r w:rsidRPr="007E7CAC">
        <w:rPr>
          <w:rFonts w:cs="Times New Roman"/>
          <w:color w:val="auto"/>
          <w:sz w:val="28"/>
          <w:szCs w:val="28"/>
          <w:lang w:val="ru-RU"/>
        </w:rPr>
        <w:softHyphen/>
        <w:t>бек «Қазақ</w:t>
      </w:r>
      <w:r w:rsidRPr="007E7CAC">
        <w:rPr>
          <w:rFonts w:cs="Times New Roman"/>
          <w:color w:val="auto"/>
          <w:sz w:val="28"/>
          <w:szCs w:val="28"/>
          <w:lang w:val="ru-RU"/>
        </w:rPr>
        <w:softHyphen/>
        <w:t>станның қасиетті жер</w:t>
      </w:r>
      <w:r w:rsidRPr="007E7CAC">
        <w:rPr>
          <w:rFonts w:cs="Times New Roman"/>
          <w:color w:val="auto"/>
          <w:sz w:val="28"/>
          <w:szCs w:val="28"/>
          <w:lang w:val="ru-RU"/>
        </w:rPr>
        <w:softHyphen/>
        <w:t xml:space="preserve">лерінің энциклопедиясы» жасалуы тиіс. Аталмыш </w:t>
      </w:r>
      <w:r w:rsidRPr="007E7CAC">
        <w:rPr>
          <w:rFonts w:cs="Times New Roman"/>
          <w:color w:val="auto"/>
          <w:sz w:val="28"/>
          <w:szCs w:val="28"/>
          <w:lang w:val="ru-RU"/>
        </w:rPr>
        <w:lastRenderedPageBreak/>
        <w:t>жобаның тағы бір тиімді тұсы – ішкі руха</w:t>
      </w:r>
      <w:r w:rsidRPr="007E7CAC">
        <w:rPr>
          <w:rFonts w:cs="Times New Roman"/>
          <w:color w:val="auto"/>
          <w:sz w:val="28"/>
          <w:szCs w:val="28"/>
          <w:lang w:val="ru-RU"/>
        </w:rPr>
        <w:softHyphen/>
        <w:t>ни-туризмді дамытуға зор үлес қосады деп күтілуде. Яғни, бұл ту</w:t>
      </w:r>
      <w:r w:rsidRPr="007E7CAC">
        <w:rPr>
          <w:rFonts w:cs="Times New Roman"/>
          <w:color w:val="auto"/>
          <w:sz w:val="28"/>
          <w:szCs w:val="28"/>
          <w:lang w:val="ru-RU"/>
        </w:rPr>
        <w:softHyphen/>
        <w:t>ри</w:t>
      </w:r>
      <w:r w:rsidRPr="007E7CAC">
        <w:rPr>
          <w:rFonts w:cs="Times New Roman"/>
          <w:color w:val="auto"/>
          <w:sz w:val="28"/>
          <w:szCs w:val="28"/>
          <w:lang w:val="ru-RU"/>
        </w:rPr>
        <w:softHyphen/>
        <w:t>змнің ерекшелігі – адамдар табиғатты тамашалап, ел-жер көріп, көңіл көтеру емес, тәлім</w:t>
      </w:r>
      <w:r w:rsidRPr="007E7CAC">
        <w:rPr>
          <w:rFonts w:cs="Times New Roman"/>
          <w:color w:val="auto"/>
          <w:sz w:val="28"/>
          <w:szCs w:val="28"/>
          <w:lang w:val="ru-RU"/>
        </w:rPr>
        <w:softHyphen/>
      </w:r>
      <w:r w:rsidRPr="007E7CAC">
        <w:rPr>
          <w:rFonts w:cs="Times New Roman"/>
          <w:color w:val="auto"/>
          <w:sz w:val="28"/>
          <w:szCs w:val="28"/>
          <w:lang w:val="ru-RU"/>
        </w:rPr>
        <w:softHyphen/>
        <w:t>дік-тәрбиелік мәні, әрі туған жер тарихымен танысуы</w:t>
      </w:r>
      <w:r w:rsidRPr="007E7CAC">
        <w:rPr>
          <w:rFonts w:cs="Times New Roman"/>
          <w:color w:val="auto"/>
          <w:sz w:val="28"/>
          <w:szCs w:val="28"/>
          <w:lang w:val="ru-RU"/>
        </w:rPr>
        <w:softHyphen/>
        <w:t>на бағытталуымен құнды бол</w:t>
      </w:r>
      <w:r w:rsidRPr="007E7CAC">
        <w:rPr>
          <w:rFonts w:cs="Times New Roman"/>
          <w:color w:val="auto"/>
          <w:sz w:val="28"/>
          <w:szCs w:val="28"/>
          <w:lang w:val="ru-RU"/>
        </w:rPr>
        <w:softHyphen/>
        <w:t>мақ. Сонымен қатар орта мектеп оқу</w:t>
      </w:r>
      <w:r w:rsidRPr="007E7CAC">
        <w:rPr>
          <w:rFonts w:cs="Times New Roman"/>
          <w:color w:val="auto"/>
          <w:sz w:val="28"/>
          <w:szCs w:val="28"/>
          <w:lang w:val="ru-RU"/>
        </w:rPr>
        <w:softHyphen/>
        <w:t>шы</w:t>
      </w:r>
      <w:r w:rsidRPr="007E7CAC">
        <w:rPr>
          <w:rFonts w:cs="Times New Roman"/>
          <w:color w:val="auto"/>
          <w:sz w:val="28"/>
          <w:szCs w:val="28"/>
          <w:lang w:val="ru-RU"/>
        </w:rPr>
        <w:softHyphen/>
        <w:t>ларына арналған оқу</w:t>
      </w:r>
      <w:r w:rsidRPr="007E7CAC">
        <w:rPr>
          <w:rFonts w:cs="Times New Roman"/>
          <w:color w:val="auto"/>
          <w:sz w:val="28"/>
          <w:szCs w:val="28"/>
          <w:lang w:val="ru-RU"/>
        </w:rPr>
        <w:softHyphen/>
        <w:t>лық</w:t>
      </w:r>
      <w:r w:rsidRPr="007E7CAC">
        <w:rPr>
          <w:rFonts w:cs="Times New Roman"/>
          <w:color w:val="auto"/>
          <w:sz w:val="28"/>
          <w:szCs w:val="28"/>
          <w:lang w:val="ru-RU"/>
        </w:rPr>
        <w:softHyphen/>
        <w:t>тар, фильмдер, роликтер, туризм және интерактивті карта жасау жоспарда бар.</w:t>
      </w:r>
      <w:r w:rsidRPr="007E7CAC">
        <w:rPr>
          <w:rFonts w:cs="Times New Roman"/>
          <w:color w:val="auto"/>
          <w:sz w:val="28"/>
          <w:szCs w:val="28"/>
        </w:rPr>
        <w:t> </w:t>
      </w:r>
    </w:p>
    <w:p w14:paraId="4122F216" w14:textId="742306D5" w:rsidR="00FE6FF8" w:rsidRPr="007E7CAC" w:rsidRDefault="004774D6" w:rsidP="005B33D8">
      <w:pPr>
        <w:ind w:firstLine="567"/>
        <w:jc w:val="both"/>
        <w:rPr>
          <w:rFonts w:cs="Times New Roman"/>
          <w:color w:val="auto"/>
          <w:sz w:val="28"/>
          <w:szCs w:val="28"/>
          <w:lang w:val="ru-RU"/>
        </w:rPr>
      </w:pPr>
      <w:r w:rsidRPr="007E7CAC">
        <w:rPr>
          <w:rFonts w:cs="Times New Roman"/>
          <w:color w:val="auto"/>
          <w:sz w:val="28"/>
          <w:szCs w:val="28"/>
          <w:lang w:val="ru-RU"/>
        </w:rPr>
        <w:t>«Тізімге алынған қасиетті ны</w:t>
      </w:r>
      <w:r w:rsidRPr="007E7CAC">
        <w:rPr>
          <w:rFonts w:cs="Times New Roman"/>
          <w:color w:val="auto"/>
          <w:sz w:val="28"/>
          <w:szCs w:val="28"/>
          <w:lang w:val="ru-RU"/>
        </w:rPr>
        <w:softHyphen/>
        <w:t>са</w:t>
      </w:r>
      <w:r w:rsidRPr="007E7CAC">
        <w:rPr>
          <w:rFonts w:cs="Times New Roman"/>
          <w:color w:val="auto"/>
          <w:sz w:val="28"/>
          <w:szCs w:val="28"/>
          <w:lang w:val="ru-RU"/>
        </w:rPr>
        <w:softHyphen/>
        <w:t>н</w:t>
      </w:r>
      <w:r w:rsidRPr="007E7CAC">
        <w:rPr>
          <w:rFonts w:cs="Times New Roman"/>
          <w:color w:val="auto"/>
          <w:sz w:val="28"/>
          <w:szCs w:val="28"/>
          <w:lang w:val="ru-RU"/>
        </w:rPr>
        <w:softHyphen/>
        <w:t>дардың мәртебесі жайлы ай</w:t>
      </w:r>
      <w:r w:rsidRPr="007E7CAC">
        <w:rPr>
          <w:rFonts w:cs="Times New Roman"/>
          <w:color w:val="auto"/>
          <w:sz w:val="28"/>
          <w:szCs w:val="28"/>
          <w:lang w:val="ru-RU"/>
        </w:rPr>
        <w:softHyphen/>
      </w:r>
      <w:r w:rsidRPr="007E7CAC">
        <w:rPr>
          <w:rFonts w:cs="Times New Roman"/>
          <w:color w:val="auto"/>
          <w:sz w:val="28"/>
          <w:szCs w:val="28"/>
          <w:lang w:val="ru-RU"/>
        </w:rPr>
        <w:softHyphen/>
        <w:t>тар болсақ, Мәдениет және спорт министрлігі тарапы</w:t>
      </w:r>
      <w:r w:rsidRPr="007E7CAC">
        <w:rPr>
          <w:rFonts w:cs="Times New Roman"/>
          <w:color w:val="auto"/>
          <w:sz w:val="28"/>
          <w:szCs w:val="28"/>
          <w:lang w:val="ru-RU"/>
        </w:rPr>
        <w:softHyphen/>
        <w:t>нан «Мә</w:t>
      </w:r>
      <w:r w:rsidRPr="007E7CAC">
        <w:rPr>
          <w:rFonts w:cs="Times New Roman"/>
          <w:color w:val="auto"/>
          <w:sz w:val="28"/>
          <w:szCs w:val="28"/>
          <w:lang w:val="ru-RU"/>
        </w:rPr>
        <w:softHyphen/>
        <w:t>дени және тарихи ескерт</w:t>
      </w:r>
      <w:r w:rsidRPr="007E7CAC">
        <w:rPr>
          <w:rFonts w:cs="Times New Roman"/>
          <w:color w:val="auto"/>
          <w:sz w:val="28"/>
          <w:szCs w:val="28"/>
          <w:lang w:val="ru-RU"/>
        </w:rPr>
        <w:softHyphen/>
        <w:t>кіш</w:t>
      </w:r>
      <w:r w:rsidRPr="007E7CAC">
        <w:rPr>
          <w:rFonts w:cs="Times New Roman"/>
          <w:color w:val="auto"/>
          <w:sz w:val="28"/>
          <w:szCs w:val="28"/>
          <w:lang w:val="ru-RU"/>
        </w:rPr>
        <w:softHyphen/>
        <w:t>терді қорғау туралы» заң</w:t>
      </w:r>
      <w:r w:rsidRPr="007E7CAC">
        <w:rPr>
          <w:rFonts w:cs="Times New Roman"/>
          <w:color w:val="auto"/>
          <w:sz w:val="28"/>
          <w:szCs w:val="28"/>
          <w:lang w:val="ru-RU"/>
        </w:rPr>
        <w:softHyphen/>
        <w:t>ға өз</w:t>
      </w:r>
      <w:r w:rsidRPr="007E7CAC">
        <w:rPr>
          <w:rFonts w:cs="Times New Roman"/>
          <w:color w:val="auto"/>
          <w:sz w:val="28"/>
          <w:szCs w:val="28"/>
          <w:lang w:val="ru-RU"/>
        </w:rPr>
        <w:softHyphen/>
        <w:t>ге</w:t>
      </w:r>
      <w:r w:rsidRPr="007E7CAC">
        <w:rPr>
          <w:rFonts w:cs="Times New Roman"/>
          <w:color w:val="auto"/>
          <w:sz w:val="28"/>
          <w:szCs w:val="28"/>
          <w:lang w:val="ru-RU"/>
        </w:rPr>
        <w:softHyphen/>
        <w:t>рістер енгізу жай</w:t>
      </w:r>
      <w:r w:rsidR="00DE41C7" w:rsidRPr="007E7CAC">
        <w:rPr>
          <w:rFonts w:cs="Times New Roman"/>
          <w:color w:val="auto"/>
          <w:sz w:val="28"/>
          <w:szCs w:val="28"/>
          <w:lang w:val="ru-RU"/>
        </w:rPr>
        <w:t>л</w:t>
      </w:r>
      <w:r w:rsidRPr="007E7CAC">
        <w:rPr>
          <w:rFonts w:cs="Times New Roman"/>
          <w:color w:val="auto"/>
          <w:sz w:val="28"/>
          <w:szCs w:val="28"/>
          <w:lang w:val="ru-RU"/>
        </w:rPr>
        <w:t>ы қарас</w:t>
      </w:r>
      <w:r w:rsidRPr="007E7CAC">
        <w:rPr>
          <w:rFonts w:cs="Times New Roman"/>
          <w:color w:val="auto"/>
          <w:sz w:val="28"/>
          <w:szCs w:val="28"/>
          <w:lang w:val="ru-RU"/>
        </w:rPr>
        <w:softHyphen/>
        <w:t>ты</w:t>
      </w:r>
      <w:r w:rsidRPr="007E7CAC">
        <w:rPr>
          <w:rFonts w:cs="Times New Roman"/>
          <w:color w:val="auto"/>
          <w:sz w:val="28"/>
          <w:szCs w:val="28"/>
          <w:lang w:val="ru-RU"/>
        </w:rPr>
        <w:softHyphen/>
        <w:t>ры</w:t>
      </w:r>
      <w:r w:rsidRPr="007E7CAC">
        <w:rPr>
          <w:rFonts w:cs="Times New Roman"/>
          <w:color w:val="auto"/>
          <w:sz w:val="28"/>
          <w:szCs w:val="28"/>
          <w:lang w:val="ru-RU"/>
        </w:rPr>
        <w:softHyphen/>
        <w:t>луда. Яғни мемле</w:t>
      </w:r>
      <w:r w:rsidRPr="007E7CAC">
        <w:rPr>
          <w:rFonts w:cs="Times New Roman"/>
          <w:color w:val="auto"/>
          <w:sz w:val="28"/>
          <w:szCs w:val="28"/>
          <w:lang w:val="ru-RU"/>
        </w:rPr>
        <w:softHyphen/>
        <w:t>кеттік тұрғы</w:t>
      </w:r>
      <w:r w:rsidRPr="007E7CAC">
        <w:rPr>
          <w:rFonts w:cs="Times New Roman"/>
          <w:color w:val="auto"/>
          <w:sz w:val="28"/>
          <w:szCs w:val="28"/>
          <w:lang w:val="ru-RU"/>
        </w:rPr>
        <w:softHyphen/>
        <w:t>дан қорғалуға тиіс нысандар қатарына «Қасиетті нысандар» дей</w:t>
      </w:r>
      <w:r w:rsidRPr="007E7CAC">
        <w:rPr>
          <w:rFonts w:cs="Times New Roman"/>
          <w:color w:val="auto"/>
          <w:sz w:val="28"/>
          <w:szCs w:val="28"/>
          <w:lang w:val="ru-RU"/>
        </w:rPr>
        <w:softHyphen/>
        <w:t>тін бап енгізілу қажет</w:t>
      </w:r>
      <w:r w:rsidRPr="007E7CAC">
        <w:rPr>
          <w:rFonts w:cs="Times New Roman"/>
          <w:color w:val="auto"/>
          <w:sz w:val="28"/>
          <w:szCs w:val="28"/>
          <w:lang w:val="ru-RU"/>
        </w:rPr>
        <w:softHyphen/>
        <w:t>тігі туы</w:t>
      </w:r>
      <w:r w:rsidRPr="007E7CAC">
        <w:rPr>
          <w:rFonts w:cs="Times New Roman"/>
          <w:color w:val="auto"/>
          <w:sz w:val="28"/>
          <w:szCs w:val="28"/>
          <w:lang w:val="ru-RU"/>
        </w:rPr>
        <w:softHyphen/>
        <w:t>н</w:t>
      </w:r>
      <w:r w:rsidRPr="007E7CAC">
        <w:rPr>
          <w:rFonts w:cs="Times New Roman"/>
          <w:color w:val="auto"/>
          <w:sz w:val="28"/>
          <w:szCs w:val="28"/>
          <w:lang w:val="ru-RU"/>
        </w:rPr>
        <w:softHyphen/>
        <w:t>дап отыр. Заң қа</w:t>
      </w:r>
      <w:r w:rsidRPr="007E7CAC">
        <w:rPr>
          <w:rFonts w:cs="Times New Roman"/>
          <w:color w:val="auto"/>
          <w:sz w:val="28"/>
          <w:szCs w:val="28"/>
          <w:lang w:val="ru-RU"/>
        </w:rPr>
        <w:softHyphen/>
        <w:t>был</w:t>
      </w:r>
      <w:r w:rsidRPr="007E7CAC">
        <w:rPr>
          <w:rFonts w:cs="Times New Roman"/>
          <w:color w:val="auto"/>
          <w:sz w:val="28"/>
          <w:szCs w:val="28"/>
          <w:lang w:val="ru-RU"/>
        </w:rPr>
        <w:softHyphen/>
      </w:r>
      <w:r w:rsidRPr="007E7CAC">
        <w:rPr>
          <w:rFonts w:cs="Times New Roman"/>
          <w:color w:val="auto"/>
          <w:sz w:val="28"/>
          <w:szCs w:val="28"/>
          <w:lang w:val="ru-RU"/>
        </w:rPr>
        <w:softHyphen/>
        <w:t>дан</w:t>
      </w:r>
      <w:r w:rsidRPr="007E7CAC">
        <w:rPr>
          <w:rFonts w:cs="Times New Roman"/>
          <w:color w:val="auto"/>
          <w:sz w:val="28"/>
          <w:szCs w:val="28"/>
          <w:lang w:val="ru-RU"/>
        </w:rPr>
        <w:softHyphen/>
        <w:t>ған соң ондағы талап бойын</w:t>
      </w:r>
      <w:r w:rsidRPr="007E7CAC">
        <w:rPr>
          <w:rFonts w:cs="Times New Roman"/>
          <w:color w:val="auto"/>
          <w:sz w:val="28"/>
          <w:szCs w:val="28"/>
          <w:lang w:val="ru-RU"/>
        </w:rPr>
        <w:softHyphen/>
        <w:t>ша ірік</w:t>
      </w:r>
      <w:r w:rsidRPr="007E7CAC">
        <w:rPr>
          <w:rFonts w:cs="Times New Roman"/>
          <w:color w:val="auto"/>
          <w:sz w:val="28"/>
          <w:szCs w:val="28"/>
          <w:lang w:val="ru-RU"/>
        </w:rPr>
        <w:softHyphen/>
        <w:t>те</w:t>
      </w:r>
      <w:r w:rsidRPr="007E7CAC">
        <w:rPr>
          <w:rFonts w:cs="Times New Roman"/>
          <w:color w:val="auto"/>
          <w:sz w:val="28"/>
          <w:szCs w:val="28"/>
          <w:lang w:val="ru-RU"/>
        </w:rPr>
        <w:softHyphen/>
        <w:t>л</w:t>
      </w:r>
      <w:r w:rsidRPr="007E7CAC">
        <w:rPr>
          <w:rFonts w:cs="Times New Roman"/>
          <w:color w:val="auto"/>
          <w:sz w:val="28"/>
          <w:szCs w:val="28"/>
          <w:lang w:val="ru-RU"/>
        </w:rPr>
        <w:softHyphen/>
        <w:t>ген нысандарды мем</w:t>
      </w:r>
      <w:r w:rsidRPr="007E7CAC">
        <w:rPr>
          <w:rFonts w:cs="Times New Roman"/>
          <w:color w:val="auto"/>
          <w:sz w:val="28"/>
          <w:szCs w:val="28"/>
          <w:lang w:val="ru-RU"/>
        </w:rPr>
        <w:softHyphen/>
        <w:t>ле</w:t>
      </w:r>
      <w:r w:rsidRPr="007E7CAC">
        <w:rPr>
          <w:rFonts w:cs="Times New Roman"/>
          <w:color w:val="auto"/>
          <w:sz w:val="28"/>
          <w:szCs w:val="28"/>
          <w:lang w:val="ru-RU"/>
        </w:rPr>
        <w:softHyphen/>
        <w:t>кет</w:t>
      </w:r>
      <w:r w:rsidRPr="007E7CAC">
        <w:rPr>
          <w:rFonts w:cs="Times New Roman"/>
          <w:color w:val="auto"/>
          <w:sz w:val="28"/>
          <w:szCs w:val="28"/>
          <w:lang w:val="ru-RU"/>
        </w:rPr>
        <w:softHyphen/>
        <w:t>тік тіркеуге қойып, қор</w:t>
      </w:r>
      <w:r w:rsidRPr="007E7CAC">
        <w:rPr>
          <w:rFonts w:cs="Times New Roman"/>
          <w:color w:val="auto"/>
          <w:sz w:val="28"/>
          <w:szCs w:val="28"/>
          <w:lang w:val="ru-RU"/>
        </w:rPr>
        <w:softHyphen/>
        <w:t>ғау</w:t>
      </w:r>
      <w:r w:rsidRPr="007E7CAC">
        <w:rPr>
          <w:rFonts w:cs="Times New Roman"/>
          <w:color w:val="auto"/>
          <w:sz w:val="28"/>
          <w:szCs w:val="28"/>
          <w:lang w:val="ru-RU"/>
        </w:rPr>
        <w:softHyphen/>
        <w:t>ға алу жайы нақтыланады. Яғни қа</w:t>
      </w:r>
      <w:r w:rsidRPr="007E7CAC">
        <w:rPr>
          <w:rFonts w:cs="Times New Roman"/>
          <w:color w:val="auto"/>
          <w:sz w:val="28"/>
          <w:szCs w:val="28"/>
          <w:lang w:val="ru-RU"/>
        </w:rPr>
        <w:softHyphen/>
        <w:t>сиет</w:t>
      </w:r>
      <w:r w:rsidRPr="007E7CAC">
        <w:rPr>
          <w:rFonts w:cs="Times New Roman"/>
          <w:color w:val="auto"/>
          <w:sz w:val="28"/>
          <w:szCs w:val="28"/>
          <w:lang w:val="ru-RU"/>
        </w:rPr>
        <w:softHyphen/>
        <w:t>ті саналып, заңмен қор</w:t>
      </w:r>
      <w:r w:rsidRPr="007E7CAC">
        <w:rPr>
          <w:rFonts w:cs="Times New Roman"/>
          <w:color w:val="auto"/>
          <w:sz w:val="28"/>
          <w:szCs w:val="28"/>
          <w:lang w:val="ru-RU"/>
        </w:rPr>
        <w:softHyphen/>
        <w:t>ғалған нысандардың әрбіріне паспорт жасалады. Ол үшін ны</w:t>
      </w:r>
      <w:r w:rsidRPr="007E7CAC">
        <w:rPr>
          <w:rFonts w:cs="Times New Roman"/>
          <w:color w:val="auto"/>
          <w:sz w:val="28"/>
          <w:szCs w:val="28"/>
          <w:lang w:val="ru-RU"/>
        </w:rPr>
        <w:softHyphen/>
        <w:t>сан</w:t>
      </w:r>
      <w:r w:rsidRPr="007E7CAC">
        <w:rPr>
          <w:rFonts w:cs="Times New Roman"/>
          <w:color w:val="auto"/>
          <w:sz w:val="28"/>
          <w:szCs w:val="28"/>
          <w:lang w:val="ru-RU"/>
        </w:rPr>
        <w:softHyphen/>
        <w:t>ның тарихы, аңызы, әфса</w:t>
      </w:r>
      <w:r w:rsidRPr="007E7CAC">
        <w:rPr>
          <w:rFonts w:cs="Times New Roman"/>
          <w:color w:val="auto"/>
          <w:sz w:val="28"/>
          <w:szCs w:val="28"/>
          <w:lang w:val="ru-RU"/>
        </w:rPr>
        <w:softHyphen/>
        <w:t>на</w:t>
      </w:r>
      <w:r w:rsidRPr="007E7CAC">
        <w:rPr>
          <w:rFonts w:cs="Times New Roman"/>
          <w:color w:val="auto"/>
          <w:sz w:val="28"/>
          <w:szCs w:val="28"/>
          <w:lang w:val="ru-RU"/>
        </w:rPr>
        <w:softHyphen/>
        <w:t>сы, уақыты, ғасыры, әлеу</w:t>
      </w:r>
      <w:r w:rsidRPr="007E7CAC">
        <w:rPr>
          <w:rFonts w:cs="Times New Roman"/>
          <w:color w:val="auto"/>
          <w:sz w:val="28"/>
          <w:szCs w:val="28"/>
          <w:lang w:val="ru-RU"/>
        </w:rPr>
        <w:softHyphen/>
        <w:t>меттік си</w:t>
      </w:r>
      <w:r w:rsidRPr="007E7CAC">
        <w:rPr>
          <w:rFonts w:cs="Times New Roman"/>
          <w:color w:val="auto"/>
          <w:sz w:val="28"/>
          <w:szCs w:val="28"/>
          <w:lang w:val="ru-RU"/>
        </w:rPr>
        <w:softHyphen/>
      </w:r>
      <w:r w:rsidRPr="007E7CAC">
        <w:rPr>
          <w:rFonts w:cs="Times New Roman"/>
          <w:color w:val="auto"/>
          <w:sz w:val="28"/>
          <w:szCs w:val="28"/>
          <w:lang w:val="ru-RU"/>
        </w:rPr>
        <w:softHyphen/>
        <w:t xml:space="preserve">паты, тағы басқасы жан-жақты зерттеледі» </w:t>
      </w:r>
      <w:r w:rsidRPr="007E7CAC">
        <w:rPr>
          <w:rStyle w:val="a8"/>
          <w:rFonts w:cs="Times New Roman"/>
          <w:color w:val="auto"/>
          <w:sz w:val="28"/>
          <w:szCs w:val="28"/>
          <w:lang w:val="pt-PT"/>
        </w:rPr>
        <w:t>[</w:t>
      </w:r>
      <w:r w:rsidRPr="007E7CAC">
        <w:rPr>
          <w:rFonts w:cs="Times New Roman"/>
          <w:color w:val="auto"/>
          <w:sz w:val="28"/>
          <w:szCs w:val="28"/>
          <w:lang w:val="ru-RU"/>
        </w:rPr>
        <w:t>2</w:t>
      </w:r>
      <w:r w:rsidR="007B2B56" w:rsidRPr="007E7CAC">
        <w:rPr>
          <w:rFonts w:cs="Times New Roman"/>
          <w:color w:val="auto"/>
          <w:sz w:val="28"/>
          <w:szCs w:val="28"/>
          <w:lang w:val="ru-RU"/>
        </w:rPr>
        <w:t>3</w:t>
      </w:r>
      <w:r w:rsidR="005C106E" w:rsidRPr="007E7CAC">
        <w:rPr>
          <w:rFonts w:cs="Times New Roman"/>
          <w:color w:val="auto"/>
          <w:sz w:val="28"/>
          <w:szCs w:val="28"/>
          <w:lang w:val="ru-RU"/>
        </w:rPr>
        <w:t>9</w:t>
      </w:r>
      <w:r w:rsidRPr="007E7CAC">
        <w:rPr>
          <w:rStyle w:val="a8"/>
          <w:rFonts w:cs="Times New Roman"/>
          <w:color w:val="auto"/>
          <w:sz w:val="28"/>
          <w:szCs w:val="28"/>
          <w:lang w:val="pt-PT"/>
        </w:rPr>
        <w:t>]</w:t>
      </w:r>
      <w:r w:rsidRPr="007E7CAC">
        <w:rPr>
          <w:rFonts w:cs="Times New Roman"/>
          <w:color w:val="auto"/>
          <w:sz w:val="28"/>
          <w:szCs w:val="28"/>
          <w:lang w:val="ru-RU"/>
        </w:rPr>
        <w:t xml:space="preserve">. </w:t>
      </w:r>
    </w:p>
    <w:p w14:paraId="74AE0B55" w14:textId="77777777" w:rsidR="00FE6FF8" w:rsidRPr="007E7CAC" w:rsidRDefault="004774D6" w:rsidP="005B33D8">
      <w:pPr>
        <w:ind w:firstLine="567"/>
        <w:jc w:val="both"/>
        <w:rPr>
          <w:rFonts w:cs="Times New Roman"/>
          <w:color w:val="auto"/>
          <w:sz w:val="28"/>
          <w:szCs w:val="28"/>
          <w:lang w:val="ru-RU"/>
        </w:rPr>
      </w:pPr>
      <w:r w:rsidRPr="007E7CAC">
        <w:rPr>
          <w:rFonts w:cs="Times New Roman"/>
          <w:color w:val="auto"/>
          <w:sz w:val="28"/>
          <w:szCs w:val="28"/>
          <w:lang w:val="ru-RU"/>
        </w:rPr>
        <w:t xml:space="preserve">Елбасы ұсынған бұл бағдарламаның басты мақсаты қазақтың ұлттық бірегейлігінің қаңқасын бекітуге бағытталғаны даусыз. Туған жердің мәдени-генетикалық коды мен сакралды діни құндылықтары ғана ұлтты ұлт етеді. Бұл халықтың жалпыұлттық қасиетті құндылықтармен жалпы рухани байланысын орнықтырып, сакралдылықтың рухани географиялық белдеуі ұлттық бірегейліктің тұтас өрісін қалыптастырады. Мәдени-тарихи мән-мағыналар мен қоғамдық құндылықтарды жинақтау мен өзектілендіру қашанда қажет. Олар міндетті түрде елдің болашағын жоспарлау үшін мейлінше маңызды және ол тұлғаның болсын, қоғамның болсын санасын жаңғыртудың өзегінде жатуы тиіс. Сонда ғана ол уақыт ағымындағы ұлттық бірегейліктің орнықтылығы мен тұрақтылығын қамтамасыз етеді.  </w:t>
      </w:r>
    </w:p>
    <w:p w14:paraId="53F5B7CF" w14:textId="2129700E" w:rsidR="00FE6FF8" w:rsidRPr="007E7CAC" w:rsidRDefault="004774D6" w:rsidP="00D079A5">
      <w:pPr>
        <w:ind w:firstLine="567"/>
        <w:jc w:val="both"/>
        <w:rPr>
          <w:rStyle w:val="a8"/>
          <w:rFonts w:cs="Times New Roman"/>
          <w:color w:val="auto"/>
          <w:sz w:val="28"/>
          <w:szCs w:val="28"/>
          <w:lang w:val="pt-PT"/>
        </w:rPr>
      </w:pPr>
      <w:r w:rsidRPr="007E7CAC">
        <w:rPr>
          <w:rFonts w:cs="Times New Roman"/>
          <w:color w:val="auto"/>
          <w:sz w:val="28"/>
          <w:szCs w:val="28"/>
          <w:lang w:val="ru-RU"/>
        </w:rPr>
        <w:t xml:space="preserve">Қазақ халқының ұлттық мәдениетінде рухани-адамгершілік тәжірибені анағұрлым қорытып, оның бірегейлігінде өзектілік элемент болған ислам дәстүрлері екендігі белгілі. Қазақтардың мәдени дәстүрлері мен әмбебап исламдық дәстүр қазақ этносының шоғырлануына ықпал еткен негізгі факторлардың бірі </w:t>
      </w:r>
      <w:r w:rsidRPr="007E7CAC">
        <w:rPr>
          <w:rStyle w:val="a8"/>
          <w:rFonts w:cs="Times New Roman"/>
          <w:color w:val="auto"/>
          <w:sz w:val="28"/>
          <w:szCs w:val="28"/>
          <w:lang w:val="pt-PT"/>
        </w:rPr>
        <w:t>[</w:t>
      </w:r>
      <w:r w:rsidRPr="007E7CAC">
        <w:rPr>
          <w:rFonts w:cs="Times New Roman"/>
          <w:color w:val="auto"/>
          <w:sz w:val="28"/>
          <w:szCs w:val="28"/>
          <w:lang w:val="ru-RU"/>
        </w:rPr>
        <w:t>2</w:t>
      </w:r>
      <w:r w:rsidR="005C106E" w:rsidRPr="007E7CAC">
        <w:rPr>
          <w:rFonts w:cs="Times New Roman"/>
          <w:color w:val="auto"/>
          <w:sz w:val="28"/>
          <w:szCs w:val="28"/>
          <w:lang w:val="ru-RU"/>
        </w:rPr>
        <w:t>40</w:t>
      </w:r>
      <w:r w:rsidR="00BD7495" w:rsidRPr="007E7CAC">
        <w:rPr>
          <w:rFonts w:cs="Times New Roman"/>
          <w:color w:val="auto"/>
          <w:sz w:val="28"/>
          <w:szCs w:val="28"/>
          <w:lang w:val="ru-RU"/>
        </w:rPr>
        <w:t xml:space="preserve">, </w:t>
      </w:r>
      <w:r w:rsidRPr="007E7CAC">
        <w:rPr>
          <w:rStyle w:val="a8"/>
          <w:rFonts w:cs="Times New Roman"/>
          <w:color w:val="auto"/>
          <w:sz w:val="28"/>
          <w:szCs w:val="28"/>
          <w:shd w:val="clear" w:color="auto" w:fill="FFFFFF"/>
          <w:lang w:val="ru-RU"/>
        </w:rPr>
        <w:t>117</w:t>
      </w:r>
      <w:r w:rsidR="00ED3EA2">
        <w:rPr>
          <w:rStyle w:val="a8"/>
          <w:rFonts w:cs="Times New Roman"/>
          <w:color w:val="auto"/>
          <w:sz w:val="28"/>
          <w:szCs w:val="28"/>
          <w:shd w:val="clear" w:color="auto" w:fill="FFFFFF"/>
          <w:lang w:val="ru-RU"/>
        </w:rPr>
        <w:t xml:space="preserve"> </w:t>
      </w:r>
      <w:r w:rsidR="00D079A5" w:rsidRPr="007E7CAC">
        <w:rPr>
          <w:rStyle w:val="a8"/>
          <w:rFonts w:cs="Times New Roman"/>
          <w:color w:val="auto"/>
          <w:sz w:val="28"/>
          <w:szCs w:val="28"/>
          <w:shd w:val="clear" w:color="auto" w:fill="FFFFFF"/>
          <w:lang w:val="ru-RU"/>
        </w:rPr>
        <w:t>б</w:t>
      </w:r>
      <w:r w:rsidR="00ED3EA2">
        <w:rPr>
          <w:rStyle w:val="a8"/>
          <w:rFonts w:cs="Times New Roman"/>
          <w:color w:val="auto"/>
          <w:sz w:val="28"/>
          <w:szCs w:val="28"/>
          <w:shd w:val="clear" w:color="auto" w:fill="FFFFFF"/>
          <w:lang w:val="ru-RU"/>
        </w:rPr>
        <w:t>.</w:t>
      </w:r>
      <w:r w:rsidRPr="007E7CAC">
        <w:rPr>
          <w:rStyle w:val="a8"/>
          <w:rFonts w:cs="Times New Roman"/>
          <w:color w:val="auto"/>
          <w:sz w:val="28"/>
          <w:szCs w:val="28"/>
          <w:lang w:val="pt-PT"/>
        </w:rPr>
        <w:t>]. Әсіресе, сакралды саналып келген нысандарды зиярат ету мәдениеті халқымыздың ежелден келе жатқан қасиетті дәстүрі.</w:t>
      </w:r>
    </w:p>
    <w:p w14:paraId="14996AD3" w14:textId="1760AF78" w:rsidR="00FE6FF8" w:rsidRPr="007E7CAC" w:rsidRDefault="004774D6" w:rsidP="005B33D8">
      <w:pPr>
        <w:ind w:firstLine="567"/>
        <w:jc w:val="both"/>
        <w:rPr>
          <w:rFonts w:cs="Times New Roman"/>
          <w:color w:val="auto"/>
          <w:sz w:val="28"/>
          <w:szCs w:val="28"/>
          <w:lang w:val="pt-PT"/>
        </w:rPr>
      </w:pPr>
      <w:r w:rsidRPr="007E7CAC">
        <w:rPr>
          <w:rStyle w:val="a8"/>
          <w:rFonts w:cs="Times New Roman"/>
          <w:color w:val="auto"/>
          <w:sz w:val="28"/>
          <w:szCs w:val="28"/>
          <w:lang w:val="pt-PT"/>
        </w:rPr>
        <w:t>Қ</w:t>
      </w:r>
      <w:r w:rsidRPr="007E7CAC">
        <w:rPr>
          <w:rFonts w:cs="Times New Roman"/>
          <w:color w:val="auto"/>
          <w:sz w:val="28"/>
          <w:szCs w:val="28"/>
        </w:rPr>
        <w:t>абірлерге</w:t>
      </w:r>
      <w:r w:rsidRPr="007E7CAC">
        <w:rPr>
          <w:rFonts w:cs="Times New Roman"/>
          <w:color w:val="auto"/>
          <w:sz w:val="28"/>
          <w:szCs w:val="28"/>
          <w:lang w:val="pt-PT"/>
        </w:rPr>
        <w:t xml:space="preserve">, </w:t>
      </w:r>
      <w:r w:rsidRPr="007E7CAC">
        <w:rPr>
          <w:rFonts w:cs="Times New Roman"/>
          <w:color w:val="auto"/>
          <w:sz w:val="28"/>
          <w:szCs w:val="28"/>
        </w:rPr>
        <w:t>әулиелерге</w:t>
      </w:r>
      <w:r w:rsidRPr="007E7CAC">
        <w:rPr>
          <w:rFonts w:cs="Times New Roman"/>
          <w:color w:val="auto"/>
          <w:sz w:val="28"/>
          <w:szCs w:val="28"/>
          <w:lang w:val="pt-PT"/>
        </w:rPr>
        <w:t xml:space="preserve"> </w:t>
      </w:r>
      <w:r w:rsidRPr="007E7CAC">
        <w:rPr>
          <w:rFonts w:cs="Times New Roman"/>
          <w:color w:val="auto"/>
          <w:sz w:val="28"/>
          <w:szCs w:val="28"/>
        </w:rPr>
        <w:t>зиярат</w:t>
      </w:r>
      <w:r w:rsidRPr="007E7CAC">
        <w:rPr>
          <w:rFonts w:cs="Times New Roman"/>
          <w:color w:val="auto"/>
          <w:sz w:val="28"/>
          <w:szCs w:val="28"/>
          <w:lang w:val="pt-PT"/>
        </w:rPr>
        <w:t xml:space="preserve"> </w:t>
      </w:r>
      <w:r w:rsidRPr="007E7CAC">
        <w:rPr>
          <w:rFonts w:cs="Times New Roman"/>
          <w:color w:val="auto"/>
          <w:sz w:val="28"/>
          <w:szCs w:val="28"/>
        </w:rPr>
        <w:t>ету</w:t>
      </w:r>
      <w:r w:rsidRPr="007E7CAC">
        <w:rPr>
          <w:rFonts w:cs="Times New Roman"/>
          <w:color w:val="auto"/>
          <w:sz w:val="28"/>
          <w:szCs w:val="28"/>
          <w:lang w:val="pt-PT"/>
        </w:rPr>
        <w:t xml:space="preserve"> – </w:t>
      </w:r>
      <w:r w:rsidRPr="007E7CAC">
        <w:rPr>
          <w:rFonts w:cs="Times New Roman"/>
          <w:color w:val="auto"/>
          <w:sz w:val="28"/>
          <w:szCs w:val="28"/>
        </w:rPr>
        <w:t>қазақ</w:t>
      </w:r>
      <w:r w:rsidRPr="007E7CAC">
        <w:rPr>
          <w:rFonts w:cs="Times New Roman"/>
          <w:color w:val="auto"/>
          <w:sz w:val="28"/>
          <w:szCs w:val="28"/>
          <w:lang w:val="pt-PT"/>
        </w:rPr>
        <w:t xml:space="preserve"> </w:t>
      </w:r>
      <w:r w:rsidRPr="007E7CAC">
        <w:rPr>
          <w:rFonts w:cs="Times New Roman"/>
          <w:color w:val="auto"/>
          <w:sz w:val="28"/>
          <w:szCs w:val="28"/>
        </w:rPr>
        <w:t>салт</w:t>
      </w:r>
      <w:r w:rsidRPr="007E7CAC">
        <w:rPr>
          <w:rFonts w:cs="Times New Roman"/>
          <w:color w:val="auto"/>
          <w:sz w:val="28"/>
          <w:szCs w:val="28"/>
          <w:lang w:val="pt-PT"/>
        </w:rPr>
        <w:t>-</w:t>
      </w:r>
      <w:r w:rsidRPr="007E7CAC">
        <w:rPr>
          <w:rFonts w:cs="Times New Roman"/>
          <w:color w:val="auto"/>
          <w:sz w:val="28"/>
          <w:szCs w:val="28"/>
        </w:rPr>
        <w:t>дәстүрлерінің</w:t>
      </w:r>
      <w:r w:rsidRPr="007E7CAC">
        <w:rPr>
          <w:rFonts w:cs="Times New Roman"/>
          <w:color w:val="auto"/>
          <w:sz w:val="28"/>
          <w:szCs w:val="28"/>
          <w:lang w:val="pt-PT"/>
        </w:rPr>
        <w:t xml:space="preserve"> </w:t>
      </w:r>
      <w:r w:rsidRPr="007E7CAC">
        <w:rPr>
          <w:rFonts w:cs="Times New Roman"/>
          <w:color w:val="auto"/>
          <w:sz w:val="28"/>
          <w:szCs w:val="28"/>
        </w:rPr>
        <w:t>ықпалды</w:t>
      </w:r>
      <w:r w:rsidRPr="007E7CAC">
        <w:rPr>
          <w:rFonts w:cs="Times New Roman"/>
          <w:color w:val="auto"/>
          <w:sz w:val="28"/>
          <w:szCs w:val="28"/>
          <w:lang w:val="pt-PT"/>
        </w:rPr>
        <w:t xml:space="preserve"> </w:t>
      </w:r>
      <w:r w:rsidRPr="007E7CAC">
        <w:rPr>
          <w:rFonts w:cs="Times New Roman"/>
          <w:color w:val="auto"/>
          <w:sz w:val="28"/>
          <w:szCs w:val="28"/>
        </w:rPr>
        <w:t>бір</w:t>
      </w:r>
      <w:r w:rsidRPr="007E7CAC">
        <w:rPr>
          <w:rFonts w:cs="Times New Roman"/>
          <w:color w:val="auto"/>
          <w:sz w:val="28"/>
          <w:szCs w:val="28"/>
          <w:lang w:val="pt-PT"/>
        </w:rPr>
        <w:t xml:space="preserve"> </w:t>
      </w:r>
      <w:r w:rsidRPr="007E7CAC">
        <w:rPr>
          <w:rFonts w:cs="Times New Roman"/>
          <w:color w:val="auto"/>
          <w:sz w:val="28"/>
          <w:szCs w:val="28"/>
        </w:rPr>
        <w:t>бөлігі</w:t>
      </w:r>
      <w:r w:rsidRPr="007E7CAC">
        <w:rPr>
          <w:rFonts w:cs="Times New Roman"/>
          <w:color w:val="auto"/>
          <w:sz w:val="28"/>
          <w:szCs w:val="28"/>
          <w:lang w:val="pt-PT"/>
        </w:rPr>
        <w:t xml:space="preserve">, </w:t>
      </w:r>
      <w:r w:rsidRPr="007E7CAC">
        <w:rPr>
          <w:rFonts w:cs="Times New Roman"/>
          <w:color w:val="auto"/>
          <w:sz w:val="28"/>
          <w:szCs w:val="28"/>
        </w:rPr>
        <w:t>ғасырлар</w:t>
      </w:r>
      <w:r w:rsidRPr="007E7CAC">
        <w:rPr>
          <w:rFonts w:cs="Times New Roman"/>
          <w:color w:val="auto"/>
          <w:sz w:val="28"/>
          <w:szCs w:val="28"/>
          <w:lang w:val="pt-PT"/>
        </w:rPr>
        <w:t xml:space="preserve"> </w:t>
      </w:r>
      <w:r w:rsidRPr="007E7CAC">
        <w:rPr>
          <w:rFonts w:cs="Times New Roman"/>
          <w:color w:val="auto"/>
          <w:sz w:val="28"/>
          <w:szCs w:val="28"/>
        </w:rPr>
        <w:t>бойы</w:t>
      </w:r>
      <w:r w:rsidRPr="007E7CAC">
        <w:rPr>
          <w:rFonts w:cs="Times New Roman"/>
          <w:color w:val="auto"/>
          <w:sz w:val="28"/>
          <w:szCs w:val="28"/>
          <w:lang w:val="pt-PT"/>
        </w:rPr>
        <w:t xml:space="preserve"> </w:t>
      </w:r>
      <w:r w:rsidRPr="007E7CAC">
        <w:rPr>
          <w:rFonts w:cs="Times New Roman"/>
          <w:color w:val="auto"/>
          <w:sz w:val="28"/>
          <w:szCs w:val="28"/>
        </w:rPr>
        <w:t>қалыптасқан</w:t>
      </w:r>
      <w:r w:rsidRPr="007E7CAC">
        <w:rPr>
          <w:rFonts w:cs="Times New Roman"/>
          <w:color w:val="auto"/>
          <w:sz w:val="28"/>
          <w:szCs w:val="28"/>
          <w:lang w:val="pt-PT"/>
        </w:rPr>
        <w:t xml:space="preserve"> </w:t>
      </w:r>
      <w:r w:rsidRPr="007E7CAC">
        <w:rPr>
          <w:rFonts w:cs="Times New Roman"/>
          <w:color w:val="auto"/>
          <w:sz w:val="28"/>
          <w:szCs w:val="28"/>
        </w:rPr>
        <w:t>тәрбие</w:t>
      </w:r>
      <w:r w:rsidRPr="007E7CAC">
        <w:rPr>
          <w:rFonts w:cs="Times New Roman"/>
          <w:color w:val="auto"/>
          <w:sz w:val="28"/>
          <w:szCs w:val="28"/>
          <w:lang w:val="pt-PT"/>
        </w:rPr>
        <w:t xml:space="preserve"> </w:t>
      </w:r>
      <w:r w:rsidRPr="007E7CAC">
        <w:rPr>
          <w:rFonts w:cs="Times New Roman"/>
          <w:color w:val="auto"/>
          <w:sz w:val="28"/>
          <w:szCs w:val="28"/>
        </w:rPr>
        <w:t>институты</w:t>
      </w:r>
      <w:r w:rsidRPr="007E7CAC">
        <w:rPr>
          <w:rFonts w:cs="Times New Roman"/>
          <w:color w:val="auto"/>
          <w:sz w:val="28"/>
          <w:szCs w:val="28"/>
          <w:lang w:val="pt-PT"/>
        </w:rPr>
        <w:t xml:space="preserve">. </w:t>
      </w:r>
      <w:r w:rsidRPr="007E7CAC">
        <w:rPr>
          <w:rFonts w:cs="Times New Roman"/>
          <w:color w:val="auto"/>
          <w:sz w:val="28"/>
          <w:szCs w:val="28"/>
        </w:rPr>
        <w:t>Осы</w:t>
      </w:r>
      <w:r w:rsidRPr="007E7CAC">
        <w:rPr>
          <w:rFonts w:cs="Times New Roman"/>
          <w:color w:val="auto"/>
          <w:sz w:val="28"/>
          <w:szCs w:val="28"/>
          <w:lang w:val="pt-PT"/>
        </w:rPr>
        <w:t xml:space="preserve"> </w:t>
      </w:r>
      <w:r w:rsidRPr="007E7CAC">
        <w:rPr>
          <w:rFonts w:cs="Times New Roman"/>
          <w:color w:val="auto"/>
          <w:sz w:val="28"/>
          <w:szCs w:val="28"/>
        </w:rPr>
        <w:t>ықпалды</w:t>
      </w:r>
      <w:r w:rsidRPr="007E7CAC">
        <w:rPr>
          <w:rFonts w:cs="Times New Roman"/>
          <w:color w:val="auto"/>
          <w:sz w:val="28"/>
          <w:szCs w:val="28"/>
          <w:lang w:val="pt-PT"/>
        </w:rPr>
        <w:t xml:space="preserve"> </w:t>
      </w:r>
      <w:r w:rsidRPr="007E7CAC">
        <w:rPr>
          <w:rFonts w:cs="Times New Roman"/>
          <w:color w:val="auto"/>
          <w:sz w:val="28"/>
          <w:szCs w:val="28"/>
        </w:rPr>
        <w:t>институтты</w:t>
      </w:r>
      <w:r w:rsidRPr="007E7CAC">
        <w:rPr>
          <w:rFonts w:cs="Times New Roman"/>
          <w:color w:val="auto"/>
          <w:sz w:val="28"/>
          <w:szCs w:val="28"/>
          <w:lang w:val="pt-PT"/>
        </w:rPr>
        <w:t xml:space="preserve"> </w:t>
      </w:r>
      <w:r w:rsidRPr="007E7CAC">
        <w:rPr>
          <w:rFonts w:cs="Times New Roman"/>
          <w:color w:val="auto"/>
          <w:sz w:val="28"/>
          <w:szCs w:val="28"/>
        </w:rPr>
        <w:t>халықтың</w:t>
      </w:r>
      <w:r w:rsidRPr="007E7CAC">
        <w:rPr>
          <w:rFonts w:cs="Times New Roman"/>
          <w:color w:val="auto"/>
          <w:sz w:val="28"/>
          <w:szCs w:val="28"/>
          <w:lang w:val="pt-PT"/>
        </w:rPr>
        <w:t xml:space="preserve"> </w:t>
      </w:r>
      <w:r w:rsidRPr="007E7CAC">
        <w:rPr>
          <w:rFonts w:cs="Times New Roman"/>
          <w:color w:val="auto"/>
          <w:sz w:val="28"/>
          <w:szCs w:val="28"/>
        </w:rPr>
        <w:t>санасынан</w:t>
      </w:r>
      <w:r w:rsidRPr="007E7CAC">
        <w:rPr>
          <w:rFonts w:cs="Times New Roman"/>
          <w:color w:val="auto"/>
          <w:sz w:val="28"/>
          <w:szCs w:val="28"/>
          <w:lang w:val="pt-PT"/>
        </w:rPr>
        <w:t xml:space="preserve"> </w:t>
      </w:r>
      <w:r w:rsidRPr="007E7CAC">
        <w:rPr>
          <w:rFonts w:cs="Times New Roman"/>
          <w:color w:val="auto"/>
          <w:sz w:val="28"/>
          <w:szCs w:val="28"/>
        </w:rPr>
        <w:t>сылып</w:t>
      </w:r>
      <w:r w:rsidRPr="007E7CAC">
        <w:rPr>
          <w:rFonts w:cs="Times New Roman"/>
          <w:color w:val="auto"/>
          <w:sz w:val="28"/>
          <w:szCs w:val="28"/>
          <w:lang w:val="pt-PT"/>
        </w:rPr>
        <w:t xml:space="preserve"> </w:t>
      </w:r>
      <w:r w:rsidRPr="007E7CAC">
        <w:rPr>
          <w:rFonts w:cs="Times New Roman"/>
          <w:color w:val="auto"/>
          <w:sz w:val="28"/>
          <w:szCs w:val="28"/>
        </w:rPr>
        <w:t>тастауға</w:t>
      </w:r>
      <w:r w:rsidRPr="007E7CAC">
        <w:rPr>
          <w:rFonts w:cs="Times New Roman"/>
          <w:color w:val="auto"/>
          <w:sz w:val="28"/>
          <w:szCs w:val="28"/>
          <w:lang w:val="pt-PT"/>
        </w:rPr>
        <w:t xml:space="preserve"> </w:t>
      </w:r>
      <w:r w:rsidRPr="007E7CAC">
        <w:rPr>
          <w:rFonts w:cs="Times New Roman"/>
          <w:color w:val="auto"/>
          <w:sz w:val="28"/>
          <w:szCs w:val="28"/>
        </w:rPr>
        <w:t>тырысушылық</w:t>
      </w:r>
      <w:r w:rsidRPr="007E7CAC">
        <w:rPr>
          <w:rFonts w:cs="Times New Roman"/>
          <w:color w:val="auto"/>
          <w:sz w:val="28"/>
          <w:szCs w:val="28"/>
          <w:lang w:val="pt-PT"/>
        </w:rPr>
        <w:t xml:space="preserve"> </w:t>
      </w:r>
      <w:r w:rsidRPr="007E7CAC">
        <w:rPr>
          <w:rFonts w:cs="Times New Roman"/>
          <w:color w:val="auto"/>
          <w:sz w:val="28"/>
          <w:szCs w:val="28"/>
        </w:rPr>
        <w:t>дін</w:t>
      </w:r>
      <w:r w:rsidRPr="007E7CAC">
        <w:rPr>
          <w:rFonts w:cs="Times New Roman"/>
          <w:color w:val="auto"/>
          <w:sz w:val="28"/>
          <w:szCs w:val="28"/>
          <w:lang w:val="pt-PT"/>
        </w:rPr>
        <w:t xml:space="preserve"> </w:t>
      </w:r>
      <w:r w:rsidRPr="007E7CAC">
        <w:rPr>
          <w:rFonts w:cs="Times New Roman"/>
          <w:color w:val="auto"/>
          <w:sz w:val="28"/>
          <w:szCs w:val="28"/>
        </w:rPr>
        <w:t>мен</w:t>
      </w:r>
      <w:r w:rsidRPr="007E7CAC">
        <w:rPr>
          <w:rFonts w:cs="Times New Roman"/>
          <w:color w:val="auto"/>
          <w:sz w:val="28"/>
          <w:szCs w:val="28"/>
          <w:lang w:val="pt-PT"/>
        </w:rPr>
        <w:t xml:space="preserve"> </w:t>
      </w:r>
      <w:r w:rsidRPr="007E7CAC">
        <w:rPr>
          <w:rFonts w:cs="Times New Roman"/>
          <w:color w:val="auto"/>
          <w:sz w:val="28"/>
          <w:szCs w:val="28"/>
        </w:rPr>
        <w:t>дәстүр</w:t>
      </w:r>
      <w:r w:rsidRPr="007E7CAC">
        <w:rPr>
          <w:rFonts w:cs="Times New Roman"/>
          <w:color w:val="auto"/>
          <w:sz w:val="28"/>
          <w:szCs w:val="28"/>
          <w:lang w:val="pt-PT"/>
        </w:rPr>
        <w:t xml:space="preserve"> </w:t>
      </w:r>
      <w:r w:rsidRPr="007E7CAC">
        <w:rPr>
          <w:rFonts w:cs="Times New Roman"/>
          <w:color w:val="auto"/>
          <w:sz w:val="28"/>
          <w:szCs w:val="28"/>
        </w:rPr>
        <w:t>бірлігіне</w:t>
      </w:r>
      <w:r w:rsidRPr="007E7CAC">
        <w:rPr>
          <w:rFonts w:cs="Times New Roman"/>
          <w:color w:val="auto"/>
          <w:sz w:val="28"/>
          <w:szCs w:val="28"/>
          <w:lang w:val="pt-PT"/>
        </w:rPr>
        <w:t xml:space="preserve"> </w:t>
      </w:r>
      <w:r w:rsidRPr="007E7CAC">
        <w:rPr>
          <w:rFonts w:cs="Times New Roman"/>
          <w:color w:val="auto"/>
          <w:sz w:val="28"/>
          <w:szCs w:val="28"/>
        </w:rPr>
        <w:t>қарсы</w:t>
      </w:r>
      <w:r w:rsidRPr="007E7CAC">
        <w:rPr>
          <w:rFonts w:cs="Times New Roman"/>
          <w:color w:val="auto"/>
          <w:sz w:val="28"/>
          <w:szCs w:val="28"/>
          <w:lang w:val="pt-PT"/>
        </w:rPr>
        <w:t xml:space="preserve"> </w:t>
      </w:r>
      <w:r w:rsidRPr="007E7CAC">
        <w:rPr>
          <w:rFonts w:cs="Times New Roman"/>
          <w:color w:val="auto"/>
          <w:sz w:val="28"/>
          <w:szCs w:val="28"/>
        </w:rPr>
        <w:t>бағытталған</w:t>
      </w:r>
      <w:r w:rsidRPr="007E7CAC">
        <w:rPr>
          <w:rFonts w:cs="Times New Roman"/>
          <w:color w:val="auto"/>
          <w:sz w:val="28"/>
          <w:szCs w:val="28"/>
          <w:lang w:val="pt-PT"/>
        </w:rPr>
        <w:t xml:space="preserve"> </w:t>
      </w:r>
      <w:r w:rsidRPr="007E7CAC">
        <w:rPr>
          <w:rFonts w:cs="Times New Roman"/>
          <w:color w:val="auto"/>
          <w:sz w:val="28"/>
          <w:szCs w:val="28"/>
        </w:rPr>
        <w:t>іс</w:t>
      </w:r>
      <w:r w:rsidRPr="007E7CAC">
        <w:rPr>
          <w:rFonts w:cs="Times New Roman"/>
          <w:color w:val="auto"/>
          <w:sz w:val="28"/>
          <w:szCs w:val="28"/>
          <w:lang w:val="pt-PT"/>
        </w:rPr>
        <w:t>-</w:t>
      </w:r>
      <w:r w:rsidRPr="007E7CAC">
        <w:rPr>
          <w:rFonts w:cs="Times New Roman"/>
          <w:color w:val="auto"/>
          <w:sz w:val="28"/>
          <w:szCs w:val="28"/>
        </w:rPr>
        <w:t>қимылдың</w:t>
      </w:r>
      <w:r w:rsidRPr="007E7CAC">
        <w:rPr>
          <w:rFonts w:cs="Times New Roman"/>
          <w:color w:val="auto"/>
          <w:sz w:val="28"/>
          <w:szCs w:val="28"/>
          <w:lang w:val="pt-PT"/>
        </w:rPr>
        <w:t xml:space="preserve"> </w:t>
      </w:r>
      <w:r w:rsidRPr="007E7CAC">
        <w:rPr>
          <w:rFonts w:cs="Times New Roman"/>
          <w:color w:val="auto"/>
          <w:sz w:val="28"/>
          <w:szCs w:val="28"/>
        </w:rPr>
        <w:t>мақсатты</w:t>
      </w:r>
      <w:r w:rsidRPr="007E7CAC">
        <w:rPr>
          <w:rFonts w:cs="Times New Roman"/>
          <w:color w:val="auto"/>
          <w:sz w:val="28"/>
          <w:szCs w:val="28"/>
          <w:lang w:val="pt-PT"/>
        </w:rPr>
        <w:t xml:space="preserve"> </w:t>
      </w:r>
      <w:r w:rsidRPr="007E7CAC">
        <w:rPr>
          <w:rFonts w:cs="Times New Roman"/>
          <w:color w:val="auto"/>
          <w:sz w:val="28"/>
          <w:szCs w:val="28"/>
        </w:rPr>
        <w:t>жеке</w:t>
      </w:r>
      <w:r w:rsidRPr="007E7CAC">
        <w:rPr>
          <w:rFonts w:cs="Times New Roman"/>
          <w:color w:val="auto"/>
          <w:sz w:val="28"/>
          <w:szCs w:val="28"/>
          <w:lang w:val="pt-PT"/>
        </w:rPr>
        <w:t xml:space="preserve"> </w:t>
      </w:r>
      <w:r w:rsidRPr="007E7CAC">
        <w:rPr>
          <w:rFonts w:cs="Times New Roman"/>
          <w:color w:val="auto"/>
          <w:sz w:val="28"/>
          <w:szCs w:val="28"/>
        </w:rPr>
        <w:t>бөлігі</w:t>
      </w:r>
      <w:r w:rsidRPr="007E7CAC">
        <w:rPr>
          <w:rFonts w:cs="Times New Roman"/>
          <w:color w:val="auto"/>
          <w:sz w:val="28"/>
          <w:szCs w:val="28"/>
          <w:lang w:val="pt-PT"/>
        </w:rPr>
        <w:t xml:space="preserve"> </w:t>
      </w:r>
      <w:r w:rsidRPr="007E7CAC">
        <w:rPr>
          <w:rFonts w:cs="Times New Roman"/>
          <w:color w:val="auto"/>
          <w:sz w:val="28"/>
          <w:szCs w:val="28"/>
        </w:rPr>
        <w:t>деуге</w:t>
      </w:r>
      <w:r w:rsidRPr="007E7CAC">
        <w:rPr>
          <w:rFonts w:cs="Times New Roman"/>
          <w:color w:val="auto"/>
          <w:sz w:val="28"/>
          <w:szCs w:val="28"/>
          <w:lang w:val="pt-PT"/>
        </w:rPr>
        <w:t xml:space="preserve"> </w:t>
      </w:r>
      <w:r w:rsidRPr="007E7CAC">
        <w:rPr>
          <w:rFonts w:cs="Times New Roman"/>
          <w:color w:val="auto"/>
          <w:sz w:val="28"/>
          <w:szCs w:val="28"/>
        </w:rPr>
        <w:t>болады</w:t>
      </w:r>
      <w:r w:rsidRPr="007E7CAC">
        <w:rPr>
          <w:rFonts w:cs="Times New Roman"/>
          <w:color w:val="auto"/>
          <w:sz w:val="28"/>
          <w:szCs w:val="28"/>
          <w:lang w:val="pt-PT"/>
        </w:rPr>
        <w:t xml:space="preserve">. </w:t>
      </w:r>
      <w:r w:rsidRPr="007E7CAC">
        <w:rPr>
          <w:rFonts w:cs="Times New Roman"/>
          <w:color w:val="auto"/>
          <w:sz w:val="28"/>
          <w:szCs w:val="28"/>
        </w:rPr>
        <w:t>Бұл</w:t>
      </w:r>
      <w:r w:rsidRPr="007E7CAC">
        <w:rPr>
          <w:rFonts w:cs="Times New Roman"/>
          <w:color w:val="auto"/>
          <w:sz w:val="28"/>
          <w:szCs w:val="28"/>
          <w:lang w:val="pt-PT"/>
        </w:rPr>
        <w:t xml:space="preserve"> </w:t>
      </w:r>
      <w:r w:rsidRPr="007E7CAC">
        <w:rPr>
          <w:rFonts w:cs="Times New Roman"/>
          <w:color w:val="auto"/>
          <w:sz w:val="28"/>
          <w:szCs w:val="28"/>
        </w:rPr>
        <w:t>орайда</w:t>
      </w:r>
      <w:r w:rsidRPr="007E7CAC">
        <w:rPr>
          <w:rFonts w:cs="Times New Roman"/>
          <w:color w:val="auto"/>
          <w:sz w:val="28"/>
          <w:szCs w:val="28"/>
          <w:lang w:val="pt-PT"/>
        </w:rPr>
        <w:t xml:space="preserve"> </w:t>
      </w:r>
      <w:r w:rsidRPr="007E7CAC">
        <w:rPr>
          <w:rFonts w:cs="Times New Roman"/>
          <w:color w:val="auto"/>
          <w:sz w:val="28"/>
          <w:szCs w:val="28"/>
        </w:rPr>
        <w:t>радикалды</w:t>
      </w:r>
      <w:r w:rsidRPr="007E7CAC">
        <w:rPr>
          <w:rFonts w:cs="Times New Roman"/>
          <w:color w:val="auto"/>
          <w:sz w:val="28"/>
          <w:szCs w:val="28"/>
          <w:lang w:val="pt-PT"/>
        </w:rPr>
        <w:t xml:space="preserve"> </w:t>
      </w:r>
      <w:r w:rsidRPr="007E7CAC">
        <w:rPr>
          <w:rFonts w:cs="Times New Roman"/>
          <w:color w:val="auto"/>
          <w:sz w:val="28"/>
          <w:szCs w:val="28"/>
        </w:rPr>
        <w:t>ағым</w:t>
      </w:r>
      <w:r w:rsidRPr="007E7CAC">
        <w:rPr>
          <w:rFonts w:cs="Times New Roman"/>
          <w:color w:val="auto"/>
          <w:sz w:val="28"/>
          <w:szCs w:val="28"/>
          <w:lang w:val="pt-PT"/>
        </w:rPr>
        <w:t xml:space="preserve"> </w:t>
      </w:r>
      <w:r w:rsidRPr="007E7CAC">
        <w:rPr>
          <w:rFonts w:cs="Times New Roman"/>
          <w:color w:val="auto"/>
          <w:sz w:val="28"/>
          <w:szCs w:val="28"/>
        </w:rPr>
        <w:t>өкілдері</w:t>
      </w:r>
      <w:r w:rsidRPr="007E7CAC">
        <w:rPr>
          <w:rFonts w:cs="Times New Roman"/>
          <w:color w:val="auto"/>
          <w:sz w:val="28"/>
          <w:szCs w:val="28"/>
          <w:lang w:val="pt-PT"/>
        </w:rPr>
        <w:t xml:space="preserve"> «</w:t>
      </w:r>
      <w:r w:rsidRPr="007E7CAC">
        <w:rPr>
          <w:rFonts w:cs="Times New Roman"/>
          <w:color w:val="auto"/>
          <w:sz w:val="28"/>
          <w:szCs w:val="28"/>
        </w:rPr>
        <w:t>Ата</w:t>
      </w:r>
      <w:r w:rsidRPr="007E7CAC">
        <w:rPr>
          <w:rFonts w:cs="Times New Roman"/>
          <w:color w:val="auto"/>
          <w:sz w:val="28"/>
          <w:szCs w:val="28"/>
          <w:lang w:val="pt-PT"/>
        </w:rPr>
        <w:t xml:space="preserve"> </w:t>
      </w:r>
      <w:r w:rsidRPr="007E7CAC">
        <w:rPr>
          <w:rFonts w:cs="Times New Roman"/>
          <w:color w:val="auto"/>
          <w:sz w:val="28"/>
          <w:szCs w:val="28"/>
        </w:rPr>
        <w:t>жолы</w:t>
      </w:r>
      <w:r w:rsidRPr="007E7CAC">
        <w:rPr>
          <w:rFonts w:cs="Times New Roman"/>
          <w:color w:val="auto"/>
          <w:sz w:val="28"/>
          <w:szCs w:val="28"/>
          <w:lang w:val="pt-PT"/>
        </w:rPr>
        <w:t xml:space="preserve">» </w:t>
      </w:r>
      <w:r w:rsidRPr="007E7CAC">
        <w:rPr>
          <w:rFonts w:cs="Times New Roman"/>
          <w:color w:val="auto"/>
          <w:sz w:val="28"/>
          <w:szCs w:val="28"/>
        </w:rPr>
        <w:t>секілді</w:t>
      </w:r>
      <w:r w:rsidRPr="007E7CAC">
        <w:rPr>
          <w:rFonts w:cs="Times New Roman"/>
          <w:color w:val="auto"/>
          <w:sz w:val="28"/>
          <w:szCs w:val="28"/>
          <w:lang w:val="pt-PT"/>
        </w:rPr>
        <w:t xml:space="preserve"> </w:t>
      </w:r>
      <w:r w:rsidRPr="007E7CAC">
        <w:rPr>
          <w:rFonts w:cs="Times New Roman"/>
          <w:color w:val="auto"/>
          <w:sz w:val="28"/>
          <w:szCs w:val="28"/>
        </w:rPr>
        <w:t>зиярат</w:t>
      </w:r>
      <w:r w:rsidRPr="007E7CAC">
        <w:rPr>
          <w:rFonts w:cs="Times New Roman"/>
          <w:color w:val="auto"/>
          <w:sz w:val="28"/>
          <w:szCs w:val="28"/>
          <w:lang w:val="pt-PT"/>
        </w:rPr>
        <w:t xml:space="preserve"> </w:t>
      </w:r>
      <w:r w:rsidRPr="007E7CAC">
        <w:rPr>
          <w:rFonts w:cs="Times New Roman"/>
          <w:color w:val="auto"/>
          <w:sz w:val="28"/>
          <w:szCs w:val="28"/>
        </w:rPr>
        <w:t>әдебін</w:t>
      </w:r>
      <w:r w:rsidRPr="007E7CAC">
        <w:rPr>
          <w:rFonts w:cs="Times New Roman"/>
          <w:color w:val="auto"/>
          <w:sz w:val="28"/>
          <w:szCs w:val="28"/>
          <w:lang w:val="pt-PT"/>
        </w:rPr>
        <w:t xml:space="preserve"> </w:t>
      </w:r>
      <w:r w:rsidRPr="007E7CAC">
        <w:rPr>
          <w:rFonts w:cs="Times New Roman"/>
          <w:color w:val="auto"/>
          <w:sz w:val="28"/>
          <w:szCs w:val="28"/>
        </w:rPr>
        <w:t>дүнияуи</w:t>
      </w:r>
      <w:r w:rsidRPr="007E7CAC">
        <w:rPr>
          <w:rFonts w:cs="Times New Roman"/>
          <w:color w:val="auto"/>
          <w:sz w:val="28"/>
          <w:szCs w:val="28"/>
          <w:lang w:val="pt-PT"/>
        </w:rPr>
        <w:t xml:space="preserve"> </w:t>
      </w:r>
      <w:r w:rsidRPr="007E7CAC">
        <w:rPr>
          <w:rFonts w:cs="Times New Roman"/>
          <w:color w:val="auto"/>
          <w:sz w:val="28"/>
          <w:szCs w:val="28"/>
        </w:rPr>
        <w:t>мақсаттарға</w:t>
      </w:r>
      <w:r w:rsidRPr="007E7CAC">
        <w:rPr>
          <w:rFonts w:cs="Times New Roman"/>
          <w:color w:val="auto"/>
          <w:sz w:val="28"/>
          <w:szCs w:val="28"/>
          <w:lang w:val="pt-PT"/>
        </w:rPr>
        <w:t xml:space="preserve"> </w:t>
      </w:r>
      <w:r w:rsidRPr="007E7CAC">
        <w:rPr>
          <w:rFonts w:cs="Times New Roman"/>
          <w:color w:val="auto"/>
          <w:sz w:val="28"/>
          <w:szCs w:val="28"/>
        </w:rPr>
        <w:t>пайдаланып</w:t>
      </w:r>
      <w:r w:rsidRPr="007E7CAC">
        <w:rPr>
          <w:rFonts w:cs="Times New Roman"/>
          <w:color w:val="auto"/>
          <w:sz w:val="28"/>
          <w:szCs w:val="28"/>
          <w:lang w:val="pt-PT"/>
        </w:rPr>
        <w:t xml:space="preserve">, </w:t>
      </w:r>
      <w:r w:rsidRPr="007E7CAC">
        <w:rPr>
          <w:rFonts w:cs="Times New Roman"/>
          <w:color w:val="auto"/>
          <w:sz w:val="28"/>
          <w:szCs w:val="28"/>
        </w:rPr>
        <w:t>түсініспеушіліктердің</w:t>
      </w:r>
      <w:r w:rsidRPr="007E7CAC">
        <w:rPr>
          <w:rFonts w:cs="Times New Roman"/>
          <w:color w:val="auto"/>
          <w:sz w:val="28"/>
          <w:szCs w:val="28"/>
          <w:lang w:val="pt-PT"/>
        </w:rPr>
        <w:t xml:space="preserve"> </w:t>
      </w:r>
      <w:r w:rsidRPr="007E7CAC">
        <w:rPr>
          <w:rFonts w:cs="Times New Roman"/>
          <w:color w:val="auto"/>
          <w:sz w:val="28"/>
          <w:szCs w:val="28"/>
        </w:rPr>
        <w:t>туындауына</w:t>
      </w:r>
      <w:r w:rsidRPr="007E7CAC">
        <w:rPr>
          <w:rFonts w:cs="Times New Roman"/>
          <w:color w:val="auto"/>
          <w:sz w:val="28"/>
          <w:szCs w:val="28"/>
          <w:lang w:val="pt-PT"/>
        </w:rPr>
        <w:t xml:space="preserve"> </w:t>
      </w:r>
      <w:r w:rsidRPr="007E7CAC">
        <w:rPr>
          <w:rFonts w:cs="Times New Roman"/>
          <w:color w:val="auto"/>
          <w:sz w:val="28"/>
          <w:szCs w:val="28"/>
        </w:rPr>
        <w:t>себеп</w:t>
      </w:r>
      <w:r w:rsidRPr="007E7CAC">
        <w:rPr>
          <w:rFonts w:cs="Times New Roman"/>
          <w:color w:val="auto"/>
          <w:sz w:val="28"/>
          <w:szCs w:val="28"/>
          <w:lang w:val="pt-PT"/>
        </w:rPr>
        <w:t xml:space="preserve"> </w:t>
      </w:r>
      <w:r w:rsidRPr="007E7CAC">
        <w:rPr>
          <w:rFonts w:cs="Times New Roman"/>
          <w:color w:val="auto"/>
          <w:sz w:val="28"/>
          <w:szCs w:val="28"/>
        </w:rPr>
        <w:t>болған</w:t>
      </w:r>
      <w:r w:rsidRPr="007E7CAC">
        <w:rPr>
          <w:rFonts w:cs="Times New Roman"/>
          <w:color w:val="auto"/>
          <w:sz w:val="28"/>
          <w:szCs w:val="28"/>
          <w:lang w:val="pt-PT"/>
        </w:rPr>
        <w:t xml:space="preserve"> </w:t>
      </w:r>
      <w:r w:rsidRPr="007E7CAC">
        <w:rPr>
          <w:rFonts w:cs="Times New Roman"/>
          <w:color w:val="auto"/>
          <w:sz w:val="28"/>
          <w:szCs w:val="28"/>
        </w:rPr>
        <w:t>ұйымдардың</w:t>
      </w:r>
      <w:r w:rsidRPr="007E7CAC">
        <w:rPr>
          <w:rFonts w:cs="Times New Roman"/>
          <w:color w:val="auto"/>
          <w:sz w:val="28"/>
          <w:szCs w:val="28"/>
          <w:lang w:val="pt-PT"/>
        </w:rPr>
        <w:t xml:space="preserve"> </w:t>
      </w:r>
      <w:r w:rsidRPr="007E7CAC">
        <w:rPr>
          <w:rFonts w:cs="Times New Roman"/>
          <w:color w:val="auto"/>
          <w:sz w:val="28"/>
          <w:szCs w:val="28"/>
        </w:rPr>
        <w:t>іс</w:t>
      </w:r>
      <w:r w:rsidRPr="007E7CAC">
        <w:rPr>
          <w:rFonts w:cs="Times New Roman"/>
          <w:color w:val="auto"/>
          <w:sz w:val="28"/>
          <w:szCs w:val="28"/>
          <w:lang w:val="pt-PT"/>
        </w:rPr>
        <w:t xml:space="preserve"> </w:t>
      </w:r>
      <w:r w:rsidRPr="007E7CAC">
        <w:rPr>
          <w:rFonts w:cs="Times New Roman"/>
          <w:color w:val="auto"/>
          <w:sz w:val="28"/>
          <w:szCs w:val="28"/>
        </w:rPr>
        <w:t>әрекетінен</w:t>
      </w:r>
      <w:r w:rsidRPr="007E7CAC">
        <w:rPr>
          <w:rFonts w:cs="Times New Roman"/>
          <w:color w:val="auto"/>
          <w:sz w:val="28"/>
          <w:szCs w:val="28"/>
          <w:lang w:val="pt-PT"/>
        </w:rPr>
        <w:t xml:space="preserve"> </w:t>
      </w:r>
      <w:r w:rsidRPr="007E7CAC">
        <w:rPr>
          <w:rFonts w:cs="Times New Roman"/>
          <w:color w:val="auto"/>
          <w:sz w:val="28"/>
          <w:szCs w:val="28"/>
        </w:rPr>
        <w:t>туындаған</w:t>
      </w:r>
      <w:r w:rsidRPr="007E7CAC">
        <w:rPr>
          <w:rFonts w:cs="Times New Roman"/>
          <w:color w:val="auto"/>
          <w:sz w:val="28"/>
          <w:szCs w:val="28"/>
          <w:lang w:val="pt-PT"/>
        </w:rPr>
        <w:t xml:space="preserve"> </w:t>
      </w:r>
      <w:r w:rsidRPr="007E7CAC">
        <w:rPr>
          <w:rFonts w:cs="Times New Roman"/>
          <w:color w:val="auto"/>
          <w:sz w:val="28"/>
          <w:szCs w:val="28"/>
        </w:rPr>
        <w:t>теріс</w:t>
      </w:r>
      <w:r w:rsidRPr="007E7CAC">
        <w:rPr>
          <w:rFonts w:cs="Times New Roman"/>
          <w:color w:val="auto"/>
          <w:sz w:val="28"/>
          <w:szCs w:val="28"/>
          <w:lang w:val="pt-PT"/>
        </w:rPr>
        <w:t xml:space="preserve"> </w:t>
      </w:r>
      <w:r w:rsidRPr="007E7CAC">
        <w:rPr>
          <w:rFonts w:cs="Times New Roman"/>
          <w:color w:val="auto"/>
          <w:sz w:val="28"/>
          <w:szCs w:val="28"/>
        </w:rPr>
        <w:t>көзқарасты</w:t>
      </w:r>
      <w:r w:rsidRPr="007E7CAC">
        <w:rPr>
          <w:rFonts w:cs="Times New Roman"/>
          <w:color w:val="auto"/>
          <w:sz w:val="28"/>
          <w:szCs w:val="28"/>
          <w:lang w:val="pt-PT"/>
        </w:rPr>
        <w:t xml:space="preserve"> </w:t>
      </w:r>
      <w:r w:rsidRPr="007E7CAC">
        <w:rPr>
          <w:rFonts w:cs="Times New Roman"/>
          <w:color w:val="auto"/>
          <w:sz w:val="28"/>
          <w:szCs w:val="28"/>
        </w:rPr>
        <w:t>тиімді</w:t>
      </w:r>
      <w:r w:rsidRPr="007E7CAC">
        <w:rPr>
          <w:rFonts w:cs="Times New Roman"/>
          <w:color w:val="auto"/>
          <w:sz w:val="28"/>
          <w:szCs w:val="28"/>
          <w:lang w:val="pt-PT"/>
        </w:rPr>
        <w:t xml:space="preserve"> </w:t>
      </w:r>
      <w:r w:rsidRPr="007E7CAC">
        <w:rPr>
          <w:rFonts w:cs="Times New Roman"/>
          <w:color w:val="auto"/>
          <w:sz w:val="28"/>
          <w:szCs w:val="28"/>
        </w:rPr>
        <w:t>пайдалануда</w:t>
      </w:r>
      <w:r w:rsidRPr="007E7CAC">
        <w:rPr>
          <w:rFonts w:cs="Times New Roman"/>
          <w:color w:val="auto"/>
          <w:sz w:val="28"/>
          <w:szCs w:val="28"/>
          <w:lang w:val="pt-PT"/>
        </w:rPr>
        <w:t xml:space="preserve">. </w:t>
      </w:r>
      <w:r w:rsidRPr="007E7CAC">
        <w:rPr>
          <w:rFonts w:cs="Times New Roman"/>
          <w:color w:val="auto"/>
          <w:sz w:val="28"/>
          <w:szCs w:val="28"/>
        </w:rPr>
        <w:t>Қабірге</w:t>
      </w:r>
      <w:r w:rsidRPr="007E7CAC">
        <w:rPr>
          <w:rFonts w:cs="Times New Roman"/>
          <w:color w:val="auto"/>
          <w:sz w:val="28"/>
          <w:szCs w:val="28"/>
          <w:lang w:val="pt-PT"/>
        </w:rPr>
        <w:t xml:space="preserve"> </w:t>
      </w:r>
      <w:r w:rsidRPr="007E7CAC">
        <w:rPr>
          <w:rFonts w:cs="Times New Roman"/>
          <w:color w:val="auto"/>
          <w:sz w:val="28"/>
          <w:szCs w:val="28"/>
        </w:rPr>
        <w:t>зиярат</w:t>
      </w:r>
      <w:r w:rsidRPr="007E7CAC">
        <w:rPr>
          <w:rFonts w:cs="Times New Roman"/>
          <w:color w:val="auto"/>
          <w:sz w:val="28"/>
          <w:szCs w:val="28"/>
          <w:lang w:val="pt-PT"/>
        </w:rPr>
        <w:t xml:space="preserve"> </w:t>
      </w:r>
      <w:r w:rsidRPr="007E7CAC">
        <w:rPr>
          <w:rFonts w:cs="Times New Roman"/>
          <w:color w:val="auto"/>
          <w:sz w:val="28"/>
          <w:szCs w:val="28"/>
        </w:rPr>
        <w:t>етуді</w:t>
      </w:r>
      <w:r w:rsidRPr="007E7CAC">
        <w:rPr>
          <w:rFonts w:cs="Times New Roman"/>
          <w:color w:val="auto"/>
          <w:sz w:val="28"/>
          <w:szCs w:val="28"/>
          <w:lang w:val="pt-PT"/>
        </w:rPr>
        <w:t xml:space="preserve"> </w:t>
      </w:r>
      <w:r w:rsidRPr="007E7CAC">
        <w:rPr>
          <w:rFonts w:cs="Times New Roman"/>
          <w:color w:val="auto"/>
          <w:sz w:val="28"/>
          <w:szCs w:val="28"/>
        </w:rPr>
        <w:t>серік</w:t>
      </w:r>
      <w:r w:rsidRPr="007E7CAC">
        <w:rPr>
          <w:rFonts w:cs="Times New Roman"/>
          <w:color w:val="auto"/>
          <w:sz w:val="28"/>
          <w:szCs w:val="28"/>
          <w:lang w:val="pt-PT"/>
        </w:rPr>
        <w:t xml:space="preserve"> </w:t>
      </w:r>
      <w:r w:rsidRPr="007E7CAC">
        <w:rPr>
          <w:rFonts w:cs="Times New Roman"/>
          <w:color w:val="auto"/>
          <w:sz w:val="28"/>
          <w:szCs w:val="28"/>
        </w:rPr>
        <w:t>қосу</w:t>
      </w:r>
      <w:r w:rsidRPr="007E7CAC">
        <w:rPr>
          <w:rFonts w:cs="Times New Roman"/>
          <w:color w:val="auto"/>
          <w:sz w:val="28"/>
          <w:szCs w:val="28"/>
          <w:lang w:val="pt-PT"/>
        </w:rPr>
        <w:t xml:space="preserve"> </w:t>
      </w:r>
      <w:r w:rsidRPr="007E7CAC">
        <w:rPr>
          <w:rFonts w:cs="Times New Roman"/>
          <w:color w:val="auto"/>
          <w:sz w:val="28"/>
          <w:szCs w:val="28"/>
        </w:rPr>
        <w:t>күнәсімен</w:t>
      </w:r>
      <w:r w:rsidRPr="007E7CAC">
        <w:rPr>
          <w:rFonts w:cs="Times New Roman"/>
          <w:color w:val="auto"/>
          <w:sz w:val="28"/>
          <w:szCs w:val="28"/>
          <w:lang w:val="pt-PT"/>
        </w:rPr>
        <w:t xml:space="preserve"> </w:t>
      </w:r>
      <w:r w:rsidRPr="007E7CAC">
        <w:rPr>
          <w:rFonts w:cs="Times New Roman"/>
          <w:color w:val="auto"/>
          <w:sz w:val="28"/>
          <w:szCs w:val="28"/>
        </w:rPr>
        <w:t>байланыстыруға</w:t>
      </w:r>
      <w:r w:rsidRPr="007E7CAC">
        <w:rPr>
          <w:rFonts w:cs="Times New Roman"/>
          <w:color w:val="auto"/>
          <w:sz w:val="28"/>
          <w:szCs w:val="28"/>
          <w:lang w:val="pt-PT"/>
        </w:rPr>
        <w:t xml:space="preserve"> </w:t>
      </w:r>
      <w:r w:rsidRPr="007E7CAC">
        <w:rPr>
          <w:rFonts w:cs="Times New Roman"/>
          <w:color w:val="auto"/>
          <w:sz w:val="28"/>
          <w:szCs w:val="28"/>
        </w:rPr>
        <w:t>күш</w:t>
      </w:r>
      <w:r w:rsidRPr="007E7CAC">
        <w:rPr>
          <w:rFonts w:cs="Times New Roman"/>
          <w:color w:val="auto"/>
          <w:sz w:val="28"/>
          <w:szCs w:val="28"/>
          <w:lang w:val="pt-PT"/>
        </w:rPr>
        <w:t xml:space="preserve"> </w:t>
      </w:r>
      <w:r w:rsidRPr="007E7CAC">
        <w:rPr>
          <w:rFonts w:cs="Times New Roman"/>
          <w:color w:val="auto"/>
          <w:sz w:val="28"/>
          <w:szCs w:val="28"/>
        </w:rPr>
        <w:t>салушы</w:t>
      </w:r>
      <w:r w:rsidRPr="007E7CAC">
        <w:rPr>
          <w:rFonts w:cs="Times New Roman"/>
          <w:color w:val="auto"/>
          <w:sz w:val="28"/>
          <w:szCs w:val="28"/>
          <w:lang w:val="pt-PT"/>
        </w:rPr>
        <w:t xml:space="preserve"> </w:t>
      </w:r>
      <w:r w:rsidRPr="007E7CAC">
        <w:rPr>
          <w:rFonts w:cs="Times New Roman"/>
          <w:color w:val="auto"/>
          <w:sz w:val="28"/>
          <w:szCs w:val="28"/>
        </w:rPr>
        <w:t>ағымдар</w:t>
      </w:r>
      <w:r w:rsidRPr="007E7CAC">
        <w:rPr>
          <w:rFonts w:cs="Times New Roman"/>
          <w:color w:val="auto"/>
          <w:sz w:val="28"/>
          <w:szCs w:val="28"/>
          <w:lang w:val="pt-PT"/>
        </w:rPr>
        <w:t xml:space="preserve"> </w:t>
      </w:r>
      <w:r w:rsidRPr="007E7CAC">
        <w:rPr>
          <w:rFonts w:cs="Times New Roman"/>
          <w:color w:val="auto"/>
          <w:sz w:val="28"/>
          <w:szCs w:val="28"/>
        </w:rPr>
        <w:t>бұл</w:t>
      </w:r>
      <w:r w:rsidRPr="007E7CAC">
        <w:rPr>
          <w:rFonts w:cs="Times New Roman"/>
          <w:color w:val="auto"/>
          <w:sz w:val="28"/>
          <w:szCs w:val="28"/>
          <w:lang w:val="pt-PT"/>
        </w:rPr>
        <w:t xml:space="preserve"> </w:t>
      </w:r>
      <w:r w:rsidRPr="007E7CAC">
        <w:rPr>
          <w:rFonts w:cs="Times New Roman"/>
          <w:color w:val="auto"/>
          <w:sz w:val="28"/>
          <w:szCs w:val="28"/>
        </w:rPr>
        <w:t>әрекеттерін</w:t>
      </w:r>
      <w:r w:rsidRPr="007E7CAC">
        <w:rPr>
          <w:rFonts w:cs="Times New Roman"/>
          <w:color w:val="auto"/>
          <w:sz w:val="28"/>
          <w:szCs w:val="28"/>
          <w:lang w:val="pt-PT"/>
        </w:rPr>
        <w:t xml:space="preserve"> </w:t>
      </w:r>
      <w:r w:rsidRPr="007E7CAC">
        <w:rPr>
          <w:rFonts w:cs="Times New Roman"/>
          <w:color w:val="auto"/>
          <w:sz w:val="28"/>
          <w:szCs w:val="28"/>
        </w:rPr>
        <w:t>асқан</w:t>
      </w:r>
      <w:r w:rsidRPr="007E7CAC">
        <w:rPr>
          <w:rFonts w:cs="Times New Roman"/>
          <w:color w:val="auto"/>
          <w:sz w:val="28"/>
          <w:szCs w:val="28"/>
          <w:lang w:val="pt-PT"/>
        </w:rPr>
        <w:t xml:space="preserve"> </w:t>
      </w:r>
      <w:r w:rsidRPr="007E7CAC">
        <w:rPr>
          <w:rFonts w:cs="Times New Roman"/>
          <w:color w:val="auto"/>
          <w:sz w:val="28"/>
          <w:szCs w:val="28"/>
        </w:rPr>
        <w:t>ұлтжандылық</w:t>
      </w:r>
      <w:r w:rsidRPr="007E7CAC">
        <w:rPr>
          <w:rFonts w:cs="Times New Roman"/>
          <w:color w:val="auto"/>
          <w:sz w:val="28"/>
          <w:szCs w:val="28"/>
          <w:lang w:val="pt-PT"/>
        </w:rPr>
        <w:t xml:space="preserve"> </w:t>
      </w:r>
      <w:r w:rsidRPr="007E7CAC">
        <w:rPr>
          <w:rFonts w:cs="Times New Roman"/>
          <w:color w:val="auto"/>
          <w:sz w:val="28"/>
          <w:szCs w:val="28"/>
        </w:rPr>
        <w:t>белгісі</w:t>
      </w:r>
      <w:r w:rsidRPr="007E7CAC">
        <w:rPr>
          <w:rFonts w:cs="Times New Roman"/>
          <w:color w:val="auto"/>
          <w:sz w:val="28"/>
          <w:szCs w:val="28"/>
          <w:lang w:val="pt-PT"/>
        </w:rPr>
        <w:t xml:space="preserve"> </w:t>
      </w:r>
      <w:r w:rsidRPr="007E7CAC">
        <w:rPr>
          <w:rFonts w:cs="Times New Roman"/>
          <w:color w:val="auto"/>
          <w:sz w:val="28"/>
          <w:szCs w:val="28"/>
        </w:rPr>
        <w:t>ретінде</w:t>
      </w:r>
      <w:r w:rsidRPr="007E7CAC">
        <w:rPr>
          <w:rFonts w:cs="Times New Roman"/>
          <w:color w:val="auto"/>
          <w:sz w:val="28"/>
          <w:szCs w:val="28"/>
          <w:lang w:val="pt-PT"/>
        </w:rPr>
        <w:t xml:space="preserve"> </w:t>
      </w:r>
      <w:r w:rsidRPr="007E7CAC">
        <w:rPr>
          <w:rFonts w:cs="Times New Roman"/>
          <w:color w:val="auto"/>
          <w:sz w:val="28"/>
          <w:szCs w:val="28"/>
        </w:rPr>
        <w:t>танытуға</w:t>
      </w:r>
      <w:r w:rsidRPr="007E7CAC">
        <w:rPr>
          <w:rFonts w:cs="Times New Roman"/>
          <w:color w:val="auto"/>
          <w:sz w:val="28"/>
          <w:szCs w:val="28"/>
          <w:lang w:val="pt-PT"/>
        </w:rPr>
        <w:t xml:space="preserve"> </w:t>
      </w:r>
      <w:r w:rsidRPr="007E7CAC">
        <w:rPr>
          <w:rFonts w:cs="Times New Roman"/>
          <w:color w:val="auto"/>
          <w:sz w:val="28"/>
          <w:szCs w:val="28"/>
        </w:rPr>
        <w:t>тырысып</w:t>
      </w:r>
      <w:r w:rsidRPr="007E7CAC">
        <w:rPr>
          <w:rFonts w:cs="Times New Roman"/>
          <w:color w:val="auto"/>
          <w:sz w:val="28"/>
          <w:szCs w:val="28"/>
          <w:lang w:val="pt-PT"/>
        </w:rPr>
        <w:t xml:space="preserve"> </w:t>
      </w:r>
      <w:r w:rsidRPr="007E7CAC">
        <w:rPr>
          <w:rFonts w:cs="Times New Roman"/>
          <w:color w:val="auto"/>
          <w:sz w:val="28"/>
          <w:szCs w:val="28"/>
        </w:rPr>
        <w:t>бағады</w:t>
      </w:r>
      <w:r w:rsidRPr="007E7CAC">
        <w:rPr>
          <w:rFonts w:cs="Times New Roman"/>
          <w:color w:val="auto"/>
          <w:sz w:val="28"/>
          <w:szCs w:val="28"/>
          <w:lang w:val="pt-PT"/>
        </w:rPr>
        <w:t>. «</w:t>
      </w:r>
      <w:r w:rsidRPr="007E7CAC">
        <w:rPr>
          <w:rFonts w:cs="Times New Roman"/>
          <w:color w:val="auto"/>
          <w:sz w:val="28"/>
          <w:szCs w:val="28"/>
        </w:rPr>
        <w:t>Ұлт</w:t>
      </w:r>
      <w:r w:rsidRPr="007E7CAC">
        <w:rPr>
          <w:rFonts w:cs="Times New Roman"/>
          <w:color w:val="auto"/>
          <w:sz w:val="28"/>
          <w:szCs w:val="28"/>
          <w:lang w:val="pt-PT"/>
        </w:rPr>
        <w:t xml:space="preserve"> </w:t>
      </w:r>
      <w:r w:rsidRPr="007E7CAC">
        <w:rPr>
          <w:rFonts w:cs="Times New Roman"/>
          <w:color w:val="auto"/>
          <w:sz w:val="28"/>
          <w:szCs w:val="28"/>
        </w:rPr>
        <w:t>үшін</w:t>
      </w:r>
      <w:r w:rsidRPr="007E7CAC">
        <w:rPr>
          <w:rFonts w:cs="Times New Roman"/>
          <w:color w:val="auto"/>
          <w:sz w:val="28"/>
          <w:szCs w:val="28"/>
          <w:lang w:val="pt-PT"/>
        </w:rPr>
        <w:t xml:space="preserve"> </w:t>
      </w:r>
      <w:r w:rsidRPr="007E7CAC">
        <w:rPr>
          <w:rFonts w:cs="Times New Roman"/>
          <w:color w:val="auto"/>
          <w:sz w:val="28"/>
          <w:szCs w:val="28"/>
        </w:rPr>
        <w:t>күнәні</w:t>
      </w:r>
      <w:r w:rsidRPr="007E7CAC">
        <w:rPr>
          <w:rFonts w:cs="Times New Roman"/>
          <w:color w:val="auto"/>
          <w:sz w:val="28"/>
          <w:szCs w:val="28"/>
          <w:lang w:val="pt-PT"/>
        </w:rPr>
        <w:t xml:space="preserve"> </w:t>
      </w:r>
      <w:r w:rsidRPr="007E7CAC">
        <w:rPr>
          <w:rFonts w:cs="Times New Roman"/>
          <w:color w:val="auto"/>
          <w:sz w:val="28"/>
          <w:szCs w:val="28"/>
        </w:rPr>
        <w:t>дәстүрге</w:t>
      </w:r>
      <w:r w:rsidRPr="007E7CAC">
        <w:rPr>
          <w:rFonts w:cs="Times New Roman"/>
          <w:color w:val="auto"/>
          <w:sz w:val="28"/>
          <w:szCs w:val="28"/>
          <w:lang w:val="pt-PT"/>
        </w:rPr>
        <w:t xml:space="preserve"> </w:t>
      </w:r>
      <w:r w:rsidRPr="007E7CAC">
        <w:rPr>
          <w:rFonts w:cs="Times New Roman"/>
          <w:color w:val="auto"/>
          <w:sz w:val="28"/>
          <w:szCs w:val="28"/>
        </w:rPr>
        <w:t>айналдыру</w:t>
      </w:r>
      <w:r w:rsidRPr="007E7CAC">
        <w:rPr>
          <w:rFonts w:cs="Times New Roman"/>
          <w:color w:val="auto"/>
          <w:sz w:val="28"/>
          <w:szCs w:val="28"/>
          <w:lang w:val="pt-PT"/>
        </w:rPr>
        <w:t xml:space="preserve"> – </w:t>
      </w:r>
      <w:r w:rsidRPr="007E7CAC">
        <w:rPr>
          <w:rFonts w:cs="Times New Roman"/>
          <w:color w:val="auto"/>
          <w:sz w:val="28"/>
          <w:szCs w:val="28"/>
        </w:rPr>
        <w:t>құрдымға</w:t>
      </w:r>
      <w:r w:rsidRPr="007E7CAC">
        <w:rPr>
          <w:rFonts w:cs="Times New Roman"/>
          <w:color w:val="auto"/>
          <w:sz w:val="28"/>
          <w:szCs w:val="28"/>
          <w:lang w:val="pt-PT"/>
        </w:rPr>
        <w:t xml:space="preserve"> </w:t>
      </w:r>
      <w:r w:rsidRPr="007E7CAC">
        <w:rPr>
          <w:rFonts w:cs="Times New Roman"/>
          <w:color w:val="auto"/>
          <w:sz w:val="28"/>
          <w:szCs w:val="28"/>
        </w:rPr>
        <w:t>бет</w:t>
      </w:r>
      <w:r w:rsidRPr="007E7CAC">
        <w:rPr>
          <w:rFonts w:cs="Times New Roman"/>
          <w:color w:val="auto"/>
          <w:sz w:val="28"/>
          <w:szCs w:val="28"/>
          <w:lang w:val="pt-PT"/>
        </w:rPr>
        <w:t xml:space="preserve"> </w:t>
      </w:r>
      <w:r w:rsidRPr="007E7CAC">
        <w:rPr>
          <w:rFonts w:cs="Times New Roman"/>
          <w:color w:val="auto"/>
          <w:sz w:val="28"/>
          <w:szCs w:val="28"/>
        </w:rPr>
        <w:t>бұру</w:t>
      </w:r>
      <w:r w:rsidRPr="007E7CAC">
        <w:rPr>
          <w:rFonts w:cs="Times New Roman"/>
          <w:color w:val="auto"/>
          <w:sz w:val="28"/>
          <w:szCs w:val="28"/>
          <w:lang w:val="pt-PT"/>
        </w:rPr>
        <w:t xml:space="preserve"> </w:t>
      </w:r>
      <w:r w:rsidRPr="007E7CAC">
        <w:rPr>
          <w:rFonts w:cs="Times New Roman"/>
          <w:color w:val="auto"/>
          <w:sz w:val="28"/>
          <w:szCs w:val="28"/>
        </w:rPr>
        <w:t>болмақ</w:t>
      </w:r>
      <w:r w:rsidRPr="007E7CAC">
        <w:rPr>
          <w:rFonts w:cs="Times New Roman"/>
          <w:color w:val="auto"/>
          <w:sz w:val="28"/>
          <w:szCs w:val="28"/>
          <w:lang w:val="pt-PT"/>
        </w:rPr>
        <w:t xml:space="preserve">. </w:t>
      </w:r>
      <w:r w:rsidRPr="007E7CAC">
        <w:rPr>
          <w:rFonts w:cs="Times New Roman"/>
          <w:color w:val="auto"/>
          <w:sz w:val="28"/>
          <w:szCs w:val="28"/>
        </w:rPr>
        <w:t>Осы</w:t>
      </w:r>
      <w:r w:rsidRPr="007E7CAC">
        <w:rPr>
          <w:rFonts w:cs="Times New Roman"/>
          <w:color w:val="auto"/>
          <w:sz w:val="28"/>
          <w:szCs w:val="28"/>
          <w:lang w:val="pt-PT"/>
        </w:rPr>
        <w:t xml:space="preserve"> </w:t>
      </w:r>
      <w:r w:rsidRPr="007E7CAC">
        <w:rPr>
          <w:rFonts w:cs="Times New Roman"/>
          <w:color w:val="auto"/>
          <w:sz w:val="28"/>
          <w:szCs w:val="28"/>
        </w:rPr>
        <w:t>тұрғыда</w:t>
      </w:r>
      <w:r w:rsidRPr="007E7CAC">
        <w:rPr>
          <w:rFonts w:cs="Times New Roman"/>
          <w:color w:val="auto"/>
          <w:sz w:val="28"/>
          <w:szCs w:val="28"/>
          <w:lang w:val="pt-PT"/>
        </w:rPr>
        <w:t xml:space="preserve"> </w:t>
      </w:r>
      <w:r w:rsidRPr="007E7CAC">
        <w:rPr>
          <w:rFonts w:cs="Times New Roman"/>
          <w:color w:val="auto"/>
          <w:sz w:val="28"/>
          <w:szCs w:val="28"/>
        </w:rPr>
        <w:t>ұлтымыз</w:t>
      </w:r>
      <w:r w:rsidRPr="007E7CAC">
        <w:rPr>
          <w:rFonts w:cs="Times New Roman"/>
          <w:color w:val="auto"/>
          <w:sz w:val="28"/>
          <w:szCs w:val="28"/>
          <w:lang w:val="pt-PT"/>
        </w:rPr>
        <w:t xml:space="preserve"> </w:t>
      </w:r>
      <w:r w:rsidRPr="007E7CAC">
        <w:rPr>
          <w:rFonts w:cs="Times New Roman"/>
          <w:color w:val="auto"/>
          <w:sz w:val="28"/>
          <w:szCs w:val="28"/>
        </w:rPr>
        <w:t>үшін</w:t>
      </w:r>
      <w:r w:rsidRPr="007E7CAC">
        <w:rPr>
          <w:rFonts w:cs="Times New Roman"/>
          <w:color w:val="auto"/>
          <w:sz w:val="28"/>
          <w:szCs w:val="28"/>
          <w:lang w:val="pt-PT"/>
        </w:rPr>
        <w:t xml:space="preserve"> </w:t>
      </w:r>
      <w:r w:rsidRPr="007E7CAC">
        <w:rPr>
          <w:rFonts w:cs="Times New Roman"/>
          <w:color w:val="auto"/>
          <w:sz w:val="28"/>
          <w:szCs w:val="28"/>
        </w:rPr>
        <w:t>үлкен</w:t>
      </w:r>
      <w:r w:rsidRPr="007E7CAC">
        <w:rPr>
          <w:rFonts w:cs="Times New Roman"/>
          <w:color w:val="auto"/>
          <w:sz w:val="28"/>
          <w:szCs w:val="28"/>
          <w:lang w:val="pt-PT"/>
        </w:rPr>
        <w:t xml:space="preserve"> </w:t>
      </w:r>
      <w:r w:rsidRPr="007E7CAC">
        <w:rPr>
          <w:rFonts w:cs="Times New Roman"/>
          <w:color w:val="auto"/>
          <w:sz w:val="28"/>
          <w:szCs w:val="28"/>
        </w:rPr>
        <w:t>қауіптің</w:t>
      </w:r>
      <w:r w:rsidRPr="007E7CAC">
        <w:rPr>
          <w:rFonts w:cs="Times New Roman"/>
          <w:color w:val="auto"/>
          <w:sz w:val="28"/>
          <w:szCs w:val="28"/>
          <w:lang w:val="pt-PT"/>
        </w:rPr>
        <w:t xml:space="preserve"> </w:t>
      </w:r>
      <w:r w:rsidRPr="007E7CAC">
        <w:rPr>
          <w:rFonts w:cs="Times New Roman"/>
          <w:color w:val="auto"/>
          <w:sz w:val="28"/>
          <w:szCs w:val="28"/>
        </w:rPr>
        <w:t>бірі</w:t>
      </w:r>
      <w:r w:rsidRPr="007E7CAC">
        <w:rPr>
          <w:rFonts w:cs="Times New Roman"/>
          <w:color w:val="auto"/>
          <w:sz w:val="28"/>
          <w:szCs w:val="28"/>
          <w:lang w:val="pt-PT"/>
        </w:rPr>
        <w:t xml:space="preserve"> – </w:t>
      </w:r>
      <w:r w:rsidRPr="007E7CAC">
        <w:rPr>
          <w:rFonts w:cs="Times New Roman"/>
          <w:color w:val="auto"/>
          <w:sz w:val="28"/>
          <w:szCs w:val="28"/>
        </w:rPr>
        <w:t>серік</w:t>
      </w:r>
      <w:r w:rsidRPr="007E7CAC">
        <w:rPr>
          <w:rFonts w:cs="Times New Roman"/>
          <w:color w:val="auto"/>
          <w:sz w:val="28"/>
          <w:szCs w:val="28"/>
          <w:lang w:val="pt-PT"/>
        </w:rPr>
        <w:t xml:space="preserve"> </w:t>
      </w:r>
      <w:r w:rsidRPr="007E7CAC">
        <w:rPr>
          <w:rFonts w:cs="Times New Roman"/>
          <w:color w:val="auto"/>
          <w:sz w:val="28"/>
          <w:szCs w:val="28"/>
        </w:rPr>
        <w:t>қосу</w:t>
      </w:r>
      <w:r w:rsidRPr="007E7CAC">
        <w:rPr>
          <w:rFonts w:cs="Times New Roman"/>
          <w:color w:val="auto"/>
          <w:sz w:val="28"/>
          <w:szCs w:val="28"/>
          <w:lang w:val="pt-PT"/>
        </w:rPr>
        <w:t xml:space="preserve"> </w:t>
      </w:r>
      <w:r w:rsidRPr="007E7CAC">
        <w:rPr>
          <w:rFonts w:cs="Times New Roman"/>
          <w:color w:val="auto"/>
          <w:sz w:val="28"/>
          <w:szCs w:val="28"/>
        </w:rPr>
        <w:t>күнәсі</w:t>
      </w:r>
      <w:r w:rsidRPr="007E7CAC">
        <w:rPr>
          <w:rFonts w:cs="Times New Roman"/>
          <w:color w:val="auto"/>
          <w:sz w:val="28"/>
          <w:szCs w:val="28"/>
          <w:lang w:val="pt-PT"/>
        </w:rPr>
        <w:t xml:space="preserve"> </w:t>
      </w:r>
      <w:r w:rsidRPr="007E7CAC">
        <w:rPr>
          <w:rFonts w:cs="Times New Roman"/>
          <w:color w:val="auto"/>
          <w:sz w:val="28"/>
          <w:szCs w:val="28"/>
        </w:rPr>
        <w:t>деп</w:t>
      </w:r>
      <w:r w:rsidRPr="007E7CAC">
        <w:rPr>
          <w:rFonts w:cs="Times New Roman"/>
          <w:color w:val="auto"/>
          <w:sz w:val="28"/>
          <w:szCs w:val="28"/>
          <w:lang w:val="pt-PT"/>
        </w:rPr>
        <w:t xml:space="preserve"> </w:t>
      </w:r>
      <w:r w:rsidRPr="007E7CAC">
        <w:rPr>
          <w:rFonts w:cs="Times New Roman"/>
          <w:color w:val="auto"/>
          <w:sz w:val="28"/>
          <w:szCs w:val="28"/>
        </w:rPr>
        <w:t>айта</w:t>
      </w:r>
      <w:r w:rsidRPr="007E7CAC">
        <w:rPr>
          <w:rFonts w:cs="Times New Roman"/>
          <w:color w:val="auto"/>
          <w:sz w:val="28"/>
          <w:szCs w:val="28"/>
          <w:lang w:val="pt-PT"/>
        </w:rPr>
        <w:t xml:space="preserve"> </w:t>
      </w:r>
      <w:r w:rsidRPr="007E7CAC">
        <w:rPr>
          <w:rFonts w:cs="Times New Roman"/>
          <w:color w:val="auto"/>
          <w:sz w:val="28"/>
          <w:szCs w:val="28"/>
        </w:rPr>
        <w:t>аламыз</w:t>
      </w:r>
      <w:r w:rsidRPr="007E7CAC">
        <w:rPr>
          <w:rFonts w:cs="Times New Roman"/>
          <w:color w:val="auto"/>
          <w:sz w:val="28"/>
          <w:szCs w:val="28"/>
          <w:lang w:val="pt-PT"/>
        </w:rPr>
        <w:t>», «</w:t>
      </w:r>
      <w:r w:rsidRPr="007E7CAC">
        <w:rPr>
          <w:rFonts w:cs="Times New Roman"/>
          <w:color w:val="auto"/>
          <w:sz w:val="28"/>
          <w:szCs w:val="28"/>
        </w:rPr>
        <w:t>Азғырушы</w:t>
      </w:r>
      <w:r w:rsidRPr="007E7CAC">
        <w:rPr>
          <w:rFonts w:cs="Times New Roman"/>
          <w:color w:val="auto"/>
          <w:sz w:val="28"/>
          <w:szCs w:val="28"/>
          <w:lang w:val="pt-PT"/>
        </w:rPr>
        <w:t xml:space="preserve"> </w:t>
      </w:r>
      <w:r w:rsidRPr="007E7CAC">
        <w:rPr>
          <w:rFonts w:cs="Times New Roman"/>
          <w:color w:val="auto"/>
          <w:sz w:val="28"/>
          <w:szCs w:val="28"/>
        </w:rPr>
        <w:t>шайтанның</w:t>
      </w:r>
      <w:r w:rsidRPr="007E7CAC">
        <w:rPr>
          <w:rFonts w:cs="Times New Roman"/>
          <w:color w:val="auto"/>
          <w:sz w:val="28"/>
          <w:szCs w:val="28"/>
          <w:lang w:val="pt-PT"/>
        </w:rPr>
        <w:t xml:space="preserve"> </w:t>
      </w:r>
      <w:r w:rsidRPr="007E7CAC">
        <w:rPr>
          <w:rFonts w:cs="Times New Roman"/>
          <w:color w:val="auto"/>
          <w:sz w:val="28"/>
          <w:szCs w:val="28"/>
        </w:rPr>
        <w:t>адамның</w:t>
      </w:r>
      <w:r w:rsidRPr="007E7CAC">
        <w:rPr>
          <w:rFonts w:cs="Times New Roman"/>
          <w:color w:val="auto"/>
          <w:sz w:val="28"/>
          <w:szCs w:val="28"/>
          <w:lang w:val="pt-PT"/>
        </w:rPr>
        <w:t xml:space="preserve"> </w:t>
      </w:r>
      <w:r w:rsidRPr="007E7CAC">
        <w:rPr>
          <w:rFonts w:cs="Times New Roman"/>
          <w:color w:val="auto"/>
          <w:sz w:val="28"/>
          <w:szCs w:val="28"/>
        </w:rPr>
        <w:t>осал</w:t>
      </w:r>
      <w:r w:rsidRPr="007E7CAC">
        <w:rPr>
          <w:rFonts w:cs="Times New Roman"/>
          <w:color w:val="auto"/>
          <w:sz w:val="28"/>
          <w:szCs w:val="28"/>
          <w:lang w:val="pt-PT"/>
        </w:rPr>
        <w:t xml:space="preserve"> </w:t>
      </w:r>
      <w:r w:rsidRPr="007E7CAC">
        <w:rPr>
          <w:rFonts w:cs="Times New Roman"/>
          <w:color w:val="auto"/>
          <w:sz w:val="28"/>
          <w:szCs w:val="28"/>
        </w:rPr>
        <w:t>тұсын</w:t>
      </w:r>
      <w:r w:rsidRPr="007E7CAC">
        <w:rPr>
          <w:rFonts w:cs="Times New Roman"/>
          <w:color w:val="auto"/>
          <w:sz w:val="28"/>
          <w:szCs w:val="28"/>
          <w:lang w:val="pt-PT"/>
        </w:rPr>
        <w:t xml:space="preserve"> </w:t>
      </w:r>
      <w:r w:rsidRPr="007E7CAC">
        <w:rPr>
          <w:rFonts w:cs="Times New Roman"/>
          <w:color w:val="auto"/>
          <w:sz w:val="28"/>
          <w:szCs w:val="28"/>
        </w:rPr>
        <w:t>іздейтіні</w:t>
      </w:r>
      <w:r w:rsidRPr="007E7CAC">
        <w:rPr>
          <w:rFonts w:cs="Times New Roman"/>
          <w:color w:val="auto"/>
          <w:sz w:val="28"/>
          <w:szCs w:val="28"/>
          <w:lang w:val="pt-PT"/>
        </w:rPr>
        <w:t xml:space="preserve">, </w:t>
      </w:r>
      <w:r w:rsidRPr="007E7CAC">
        <w:rPr>
          <w:rFonts w:cs="Times New Roman"/>
          <w:color w:val="auto"/>
          <w:sz w:val="28"/>
          <w:szCs w:val="28"/>
        </w:rPr>
        <w:t>қазақ</w:t>
      </w:r>
      <w:r w:rsidRPr="007E7CAC">
        <w:rPr>
          <w:rFonts w:cs="Times New Roman"/>
          <w:color w:val="auto"/>
          <w:sz w:val="28"/>
          <w:szCs w:val="28"/>
          <w:lang w:val="pt-PT"/>
        </w:rPr>
        <w:t xml:space="preserve"> </w:t>
      </w:r>
      <w:r w:rsidRPr="007E7CAC">
        <w:rPr>
          <w:rFonts w:cs="Times New Roman"/>
          <w:color w:val="auto"/>
          <w:sz w:val="28"/>
          <w:szCs w:val="28"/>
        </w:rPr>
        <w:t>халқының</w:t>
      </w:r>
      <w:r w:rsidRPr="007E7CAC">
        <w:rPr>
          <w:rFonts w:cs="Times New Roman"/>
          <w:color w:val="auto"/>
          <w:sz w:val="28"/>
          <w:szCs w:val="28"/>
          <w:lang w:val="pt-PT"/>
        </w:rPr>
        <w:t xml:space="preserve"> </w:t>
      </w:r>
      <w:r w:rsidRPr="007E7CAC">
        <w:rPr>
          <w:rFonts w:cs="Times New Roman"/>
          <w:color w:val="auto"/>
          <w:sz w:val="28"/>
          <w:szCs w:val="28"/>
        </w:rPr>
        <w:t>осал</w:t>
      </w:r>
      <w:r w:rsidRPr="007E7CAC">
        <w:rPr>
          <w:rFonts w:cs="Times New Roman"/>
          <w:color w:val="auto"/>
          <w:sz w:val="28"/>
          <w:szCs w:val="28"/>
          <w:lang w:val="pt-PT"/>
        </w:rPr>
        <w:t xml:space="preserve"> </w:t>
      </w:r>
      <w:r w:rsidRPr="007E7CAC">
        <w:rPr>
          <w:rFonts w:cs="Times New Roman"/>
          <w:color w:val="auto"/>
          <w:sz w:val="28"/>
          <w:szCs w:val="28"/>
        </w:rPr>
        <w:t>тұсы</w:t>
      </w:r>
      <w:r w:rsidRPr="007E7CAC">
        <w:rPr>
          <w:rFonts w:cs="Times New Roman"/>
          <w:color w:val="auto"/>
          <w:sz w:val="28"/>
          <w:szCs w:val="28"/>
          <w:lang w:val="pt-PT"/>
        </w:rPr>
        <w:t xml:space="preserve"> – </w:t>
      </w:r>
      <w:r w:rsidRPr="007E7CAC">
        <w:rPr>
          <w:rFonts w:cs="Times New Roman"/>
          <w:color w:val="auto"/>
          <w:sz w:val="28"/>
          <w:szCs w:val="28"/>
        </w:rPr>
        <w:t>әруақты</w:t>
      </w:r>
      <w:r w:rsidRPr="007E7CAC">
        <w:rPr>
          <w:rFonts w:cs="Times New Roman"/>
          <w:color w:val="auto"/>
          <w:sz w:val="28"/>
          <w:szCs w:val="28"/>
          <w:lang w:val="pt-PT"/>
        </w:rPr>
        <w:t xml:space="preserve"> </w:t>
      </w:r>
      <w:r w:rsidRPr="007E7CAC">
        <w:rPr>
          <w:rFonts w:cs="Times New Roman"/>
          <w:color w:val="auto"/>
          <w:sz w:val="28"/>
          <w:szCs w:val="28"/>
        </w:rPr>
        <w:t>сыйлағаны</w:t>
      </w:r>
      <w:r w:rsidRPr="007E7CAC">
        <w:rPr>
          <w:rFonts w:cs="Times New Roman"/>
          <w:color w:val="auto"/>
          <w:sz w:val="28"/>
          <w:szCs w:val="28"/>
          <w:lang w:val="pt-PT"/>
        </w:rPr>
        <w:t xml:space="preserve"> </w:t>
      </w:r>
      <w:r w:rsidRPr="007E7CAC">
        <w:rPr>
          <w:rFonts w:cs="Times New Roman"/>
          <w:color w:val="auto"/>
          <w:sz w:val="28"/>
          <w:szCs w:val="28"/>
        </w:rPr>
        <w:lastRenderedPageBreak/>
        <w:t>екендігі</w:t>
      </w:r>
      <w:r w:rsidRPr="007E7CAC">
        <w:rPr>
          <w:rFonts w:cs="Times New Roman"/>
          <w:color w:val="auto"/>
          <w:sz w:val="28"/>
          <w:szCs w:val="28"/>
          <w:lang w:val="pt-PT"/>
        </w:rPr>
        <w:t xml:space="preserve"> </w:t>
      </w:r>
      <w:r w:rsidRPr="007E7CAC">
        <w:rPr>
          <w:rFonts w:cs="Times New Roman"/>
          <w:color w:val="auto"/>
          <w:sz w:val="28"/>
          <w:szCs w:val="28"/>
        </w:rPr>
        <w:t>белгілі</w:t>
      </w:r>
      <w:r w:rsidRPr="007E7CAC">
        <w:rPr>
          <w:rFonts w:cs="Times New Roman"/>
          <w:color w:val="auto"/>
          <w:sz w:val="28"/>
          <w:szCs w:val="28"/>
          <w:lang w:val="pt-PT"/>
        </w:rPr>
        <w:t xml:space="preserve">. </w:t>
      </w:r>
      <w:r w:rsidRPr="007E7CAC">
        <w:rPr>
          <w:rFonts w:cs="Times New Roman"/>
          <w:color w:val="auto"/>
          <w:sz w:val="28"/>
          <w:szCs w:val="28"/>
        </w:rPr>
        <w:t>Әруақты</w:t>
      </w:r>
      <w:r w:rsidRPr="007E7CAC">
        <w:rPr>
          <w:rFonts w:cs="Times New Roman"/>
          <w:color w:val="auto"/>
          <w:sz w:val="28"/>
          <w:szCs w:val="28"/>
          <w:lang w:val="pt-PT"/>
        </w:rPr>
        <w:t xml:space="preserve"> </w:t>
      </w:r>
      <w:r w:rsidRPr="007E7CAC">
        <w:rPr>
          <w:rFonts w:cs="Times New Roman"/>
          <w:color w:val="auto"/>
          <w:sz w:val="28"/>
          <w:szCs w:val="28"/>
        </w:rPr>
        <w:t>сыйлау</w:t>
      </w:r>
      <w:r w:rsidRPr="007E7CAC">
        <w:rPr>
          <w:rFonts w:cs="Times New Roman"/>
          <w:color w:val="auto"/>
          <w:sz w:val="28"/>
          <w:szCs w:val="28"/>
          <w:lang w:val="pt-PT"/>
        </w:rPr>
        <w:t xml:space="preserve"> </w:t>
      </w:r>
      <w:r w:rsidRPr="007E7CAC">
        <w:rPr>
          <w:rFonts w:cs="Times New Roman"/>
          <w:color w:val="auto"/>
          <w:sz w:val="28"/>
          <w:szCs w:val="28"/>
        </w:rPr>
        <w:t>орнына</w:t>
      </w:r>
      <w:r w:rsidRPr="007E7CAC">
        <w:rPr>
          <w:rFonts w:cs="Times New Roman"/>
          <w:color w:val="auto"/>
          <w:sz w:val="28"/>
          <w:szCs w:val="28"/>
          <w:lang w:val="pt-PT"/>
        </w:rPr>
        <w:t xml:space="preserve"> </w:t>
      </w:r>
      <w:r w:rsidRPr="007E7CAC">
        <w:rPr>
          <w:rFonts w:cs="Times New Roman"/>
          <w:color w:val="auto"/>
          <w:sz w:val="28"/>
          <w:szCs w:val="28"/>
        </w:rPr>
        <w:t>сыйынумен</w:t>
      </w:r>
      <w:r w:rsidRPr="007E7CAC">
        <w:rPr>
          <w:rFonts w:cs="Times New Roman"/>
          <w:color w:val="auto"/>
          <w:sz w:val="28"/>
          <w:szCs w:val="28"/>
          <w:lang w:val="pt-PT"/>
        </w:rPr>
        <w:t xml:space="preserve"> </w:t>
      </w:r>
      <w:r w:rsidRPr="007E7CAC">
        <w:rPr>
          <w:rFonts w:cs="Times New Roman"/>
          <w:color w:val="auto"/>
          <w:sz w:val="28"/>
          <w:szCs w:val="28"/>
        </w:rPr>
        <w:t>айналысатын</w:t>
      </w:r>
      <w:r w:rsidRPr="007E7CAC">
        <w:rPr>
          <w:rFonts w:cs="Times New Roman"/>
          <w:color w:val="auto"/>
          <w:sz w:val="28"/>
          <w:szCs w:val="28"/>
          <w:lang w:val="pt-PT"/>
        </w:rPr>
        <w:t xml:space="preserve"> </w:t>
      </w:r>
      <w:r w:rsidRPr="007E7CAC">
        <w:rPr>
          <w:rFonts w:cs="Times New Roman"/>
          <w:color w:val="auto"/>
          <w:sz w:val="28"/>
          <w:szCs w:val="28"/>
        </w:rPr>
        <w:t>серік</w:t>
      </w:r>
      <w:r w:rsidRPr="007E7CAC">
        <w:rPr>
          <w:rFonts w:cs="Times New Roman"/>
          <w:color w:val="auto"/>
          <w:sz w:val="28"/>
          <w:szCs w:val="28"/>
          <w:lang w:val="pt-PT"/>
        </w:rPr>
        <w:t xml:space="preserve"> </w:t>
      </w:r>
      <w:r w:rsidRPr="007E7CAC">
        <w:rPr>
          <w:rFonts w:cs="Times New Roman"/>
          <w:color w:val="auto"/>
          <w:sz w:val="28"/>
          <w:szCs w:val="28"/>
        </w:rPr>
        <w:t>қосушылардың</w:t>
      </w:r>
      <w:r w:rsidRPr="007E7CAC">
        <w:rPr>
          <w:rFonts w:cs="Times New Roman"/>
          <w:color w:val="auto"/>
          <w:sz w:val="28"/>
          <w:szCs w:val="28"/>
          <w:lang w:val="pt-PT"/>
        </w:rPr>
        <w:t xml:space="preserve"> </w:t>
      </w:r>
      <w:r w:rsidRPr="007E7CAC">
        <w:rPr>
          <w:rFonts w:cs="Times New Roman"/>
          <w:color w:val="auto"/>
          <w:sz w:val="28"/>
          <w:szCs w:val="28"/>
        </w:rPr>
        <w:t>шыға</w:t>
      </w:r>
      <w:r w:rsidRPr="007E7CAC">
        <w:rPr>
          <w:rFonts w:cs="Times New Roman"/>
          <w:color w:val="auto"/>
          <w:sz w:val="28"/>
          <w:szCs w:val="28"/>
          <w:lang w:val="pt-PT"/>
        </w:rPr>
        <w:t xml:space="preserve"> </w:t>
      </w:r>
      <w:r w:rsidRPr="007E7CAC">
        <w:rPr>
          <w:rFonts w:cs="Times New Roman"/>
          <w:color w:val="auto"/>
          <w:sz w:val="28"/>
          <w:szCs w:val="28"/>
        </w:rPr>
        <w:t>бастауы</w:t>
      </w:r>
      <w:r w:rsidRPr="007E7CAC">
        <w:rPr>
          <w:rFonts w:cs="Times New Roman"/>
          <w:color w:val="auto"/>
          <w:sz w:val="28"/>
          <w:szCs w:val="28"/>
          <w:lang w:val="pt-PT"/>
        </w:rPr>
        <w:t xml:space="preserve"> </w:t>
      </w:r>
      <w:r w:rsidRPr="007E7CAC">
        <w:rPr>
          <w:rFonts w:cs="Times New Roman"/>
          <w:color w:val="auto"/>
          <w:sz w:val="28"/>
          <w:szCs w:val="28"/>
        </w:rPr>
        <w:t>ұлт</w:t>
      </w:r>
      <w:r w:rsidRPr="007E7CAC">
        <w:rPr>
          <w:rFonts w:cs="Times New Roman"/>
          <w:color w:val="auto"/>
          <w:sz w:val="28"/>
          <w:szCs w:val="28"/>
          <w:lang w:val="pt-PT"/>
        </w:rPr>
        <w:t xml:space="preserve"> </w:t>
      </w:r>
      <w:r w:rsidRPr="007E7CAC">
        <w:rPr>
          <w:rFonts w:cs="Times New Roman"/>
          <w:color w:val="auto"/>
          <w:sz w:val="28"/>
          <w:szCs w:val="28"/>
        </w:rPr>
        <w:t>рухының</w:t>
      </w:r>
      <w:r w:rsidRPr="007E7CAC">
        <w:rPr>
          <w:rFonts w:cs="Times New Roman"/>
          <w:color w:val="auto"/>
          <w:sz w:val="28"/>
          <w:szCs w:val="28"/>
          <w:lang w:val="pt-PT"/>
        </w:rPr>
        <w:t xml:space="preserve"> </w:t>
      </w:r>
      <w:r w:rsidRPr="007E7CAC">
        <w:rPr>
          <w:rFonts w:cs="Times New Roman"/>
          <w:color w:val="auto"/>
          <w:sz w:val="28"/>
          <w:szCs w:val="28"/>
        </w:rPr>
        <w:t>дағдарысы</w:t>
      </w:r>
      <w:r w:rsidRPr="007E7CAC">
        <w:rPr>
          <w:rFonts w:cs="Times New Roman"/>
          <w:color w:val="auto"/>
          <w:sz w:val="28"/>
          <w:szCs w:val="28"/>
          <w:lang w:val="pt-PT"/>
        </w:rPr>
        <w:t xml:space="preserve"> </w:t>
      </w:r>
      <w:r w:rsidRPr="007E7CAC">
        <w:rPr>
          <w:rFonts w:cs="Times New Roman"/>
          <w:color w:val="auto"/>
          <w:sz w:val="28"/>
          <w:szCs w:val="28"/>
        </w:rPr>
        <w:t>болып</w:t>
      </w:r>
      <w:r w:rsidRPr="007E7CAC">
        <w:rPr>
          <w:rFonts w:cs="Times New Roman"/>
          <w:color w:val="auto"/>
          <w:sz w:val="28"/>
          <w:szCs w:val="28"/>
          <w:lang w:val="pt-PT"/>
        </w:rPr>
        <w:t xml:space="preserve"> </w:t>
      </w:r>
      <w:r w:rsidRPr="007E7CAC">
        <w:rPr>
          <w:rFonts w:cs="Times New Roman"/>
          <w:color w:val="auto"/>
          <w:sz w:val="28"/>
          <w:szCs w:val="28"/>
        </w:rPr>
        <w:t>табылады</w:t>
      </w:r>
      <w:r w:rsidRPr="007E7CAC">
        <w:rPr>
          <w:rFonts w:cs="Times New Roman"/>
          <w:color w:val="auto"/>
          <w:sz w:val="28"/>
          <w:szCs w:val="28"/>
          <w:lang w:val="pt-PT"/>
        </w:rPr>
        <w:t xml:space="preserve">» </w:t>
      </w:r>
      <w:r w:rsidRPr="007E7CAC">
        <w:rPr>
          <w:rFonts w:cs="Times New Roman"/>
          <w:color w:val="auto"/>
          <w:sz w:val="28"/>
          <w:szCs w:val="28"/>
        </w:rPr>
        <w:t>деп</w:t>
      </w:r>
      <w:r w:rsidRPr="007E7CAC">
        <w:rPr>
          <w:rFonts w:cs="Times New Roman"/>
          <w:color w:val="auto"/>
          <w:sz w:val="28"/>
          <w:szCs w:val="28"/>
          <w:lang w:val="pt-PT"/>
        </w:rPr>
        <w:t xml:space="preserve"> </w:t>
      </w:r>
      <w:r w:rsidRPr="007E7CAC">
        <w:rPr>
          <w:rFonts w:cs="Times New Roman"/>
          <w:color w:val="auto"/>
          <w:sz w:val="28"/>
          <w:szCs w:val="28"/>
        </w:rPr>
        <w:t>басталған</w:t>
      </w:r>
      <w:r w:rsidRPr="007E7CAC">
        <w:rPr>
          <w:rFonts w:cs="Times New Roman"/>
          <w:color w:val="auto"/>
          <w:sz w:val="28"/>
          <w:szCs w:val="28"/>
          <w:lang w:val="pt-PT"/>
        </w:rPr>
        <w:t xml:space="preserve"> «</w:t>
      </w:r>
      <w:r w:rsidRPr="007E7CAC">
        <w:rPr>
          <w:rFonts w:cs="Times New Roman"/>
          <w:color w:val="auto"/>
          <w:sz w:val="28"/>
          <w:szCs w:val="28"/>
        </w:rPr>
        <w:t>қамкөңіл</w:t>
      </w:r>
      <w:r w:rsidRPr="007E7CAC">
        <w:rPr>
          <w:rFonts w:cs="Times New Roman"/>
          <w:color w:val="auto"/>
          <w:sz w:val="28"/>
          <w:szCs w:val="28"/>
          <w:lang w:val="pt-PT"/>
        </w:rPr>
        <w:t xml:space="preserve">» </w:t>
      </w:r>
      <w:r w:rsidRPr="007E7CAC">
        <w:rPr>
          <w:rFonts w:cs="Times New Roman"/>
          <w:color w:val="auto"/>
          <w:sz w:val="28"/>
          <w:szCs w:val="28"/>
        </w:rPr>
        <w:t>әрі</w:t>
      </w:r>
      <w:r w:rsidRPr="007E7CAC">
        <w:rPr>
          <w:rFonts w:cs="Times New Roman"/>
          <w:color w:val="auto"/>
          <w:sz w:val="28"/>
          <w:szCs w:val="28"/>
          <w:lang w:val="pt-PT"/>
        </w:rPr>
        <w:t xml:space="preserve"> </w:t>
      </w:r>
      <w:r w:rsidRPr="007E7CAC">
        <w:rPr>
          <w:rFonts w:cs="Times New Roman"/>
          <w:color w:val="auto"/>
          <w:sz w:val="28"/>
          <w:szCs w:val="28"/>
        </w:rPr>
        <w:t>қызу</w:t>
      </w:r>
      <w:r w:rsidRPr="007E7CAC">
        <w:rPr>
          <w:rFonts w:cs="Times New Roman"/>
          <w:color w:val="auto"/>
          <w:sz w:val="28"/>
          <w:szCs w:val="28"/>
          <w:lang w:val="pt-PT"/>
        </w:rPr>
        <w:t xml:space="preserve"> </w:t>
      </w:r>
      <w:r w:rsidRPr="007E7CAC">
        <w:rPr>
          <w:rFonts w:cs="Times New Roman"/>
          <w:color w:val="auto"/>
          <w:sz w:val="28"/>
          <w:szCs w:val="28"/>
        </w:rPr>
        <w:t>насихаттардың</w:t>
      </w:r>
      <w:r w:rsidRPr="007E7CAC">
        <w:rPr>
          <w:rFonts w:cs="Times New Roman"/>
          <w:color w:val="auto"/>
          <w:sz w:val="28"/>
          <w:szCs w:val="28"/>
          <w:lang w:val="pt-PT"/>
        </w:rPr>
        <w:t xml:space="preserve">, </w:t>
      </w:r>
      <w:r w:rsidRPr="007E7CAC">
        <w:rPr>
          <w:rFonts w:cs="Times New Roman"/>
          <w:color w:val="auto"/>
          <w:sz w:val="28"/>
          <w:szCs w:val="28"/>
        </w:rPr>
        <w:t>зиярат</w:t>
      </w:r>
      <w:r w:rsidRPr="007E7CAC">
        <w:rPr>
          <w:rFonts w:cs="Times New Roman"/>
          <w:color w:val="auto"/>
          <w:sz w:val="28"/>
          <w:szCs w:val="28"/>
          <w:lang w:val="pt-PT"/>
        </w:rPr>
        <w:t xml:space="preserve"> </w:t>
      </w:r>
      <w:r w:rsidRPr="007E7CAC">
        <w:rPr>
          <w:rFonts w:cs="Times New Roman"/>
          <w:color w:val="auto"/>
          <w:sz w:val="28"/>
          <w:szCs w:val="28"/>
        </w:rPr>
        <w:t>мәселесін</w:t>
      </w:r>
      <w:r w:rsidRPr="007E7CAC">
        <w:rPr>
          <w:rFonts w:cs="Times New Roman"/>
          <w:color w:val="auto"/>
          <w:sz w:val="28"/>
          <w:szCs w:val="28"/>
          <w:lang w:val="pt-PT"/>
        </w:rPr>
        <w:t xml:space="preserve"> </w:t>
      </w:r>
      <w:r w:rsidRPr="007E7CAC">
        <w:rPr>
          <w:rFonts w:cs="Times New Roman"/>
          <w:color w:val="auto"/>
          <w:sz w:val="28"/>
          <w:szCs w:val="28"/>
        </w:rPr>
        <w:t>ушықтыра</w:t>
      </w:r>
      <w:r w:rsidRPr="007E7CAC">
        <w:rPr>
          <w:rFonts w:cs="Times New Roman"/>
          <w:color w:val="auto"/>
          <w:sz w:val="28"/>
          <w:szCs w:val="28"/>
          <w:lang w:val="pt-PT"/>
        </w:rPr>
        <w:t xml:space="preserve"> </w:t>
      </w:r>
      <w:r w:rsidRPr="007E7CAC">
        <w:rPr>
          <w:rFonts w:cs="Times New Roman"/>
          <w:color w:val="auto"/>
          <w:sz w:val="28"/>
          <w:szCs w:val="28"/>
        </w:rPr>
        <w:t>түсу</w:t>
      </w:r>
      <w:r w:rsidRPr="007E7CAC">
        <w:rPr>
          <w:rFonts w:cs="Times New Roman"/>
          <w:color w:val="auto"/>
          <w:sz w:val="28"/>
          <w:szCs w:val="28"/>
          <w:lang w:val="pt-PT"/>
        </w:rPr>
        <w:t xml:space="preserve"> </w:t>
      </w:r>
      <w:r w:rsidRPr="007E7CAC">
        <w:rPr>
          <w:rFonts w:cs="Times New Roman"/>
          <w:color w:val="auto"/>
          <w:sz w:val="28"/>
          <w:szCs w:val="28"/>
        </w:rPr>
        <w:t>мақсатында</w:t>
      </w:r>
      <w:r w:rsidRPr="007E7CAC">
        <w:rPr>
          <w:rFonts w:cs="Times New Roman"/>
          <w:color w:val="auto"/>
          <w:sz w:val="28"/>
          <w:szCs w:val="28"/>
          <w:lang w:val="pt-PT"/>
        </w:rPr>
        <w:t xml:space="preserve"> </w:t>
      </w:r>
      <w:r w:rsidRPr="007E7CAC">
        <w:rPr>
          <w:rFonts w:cs="Times New Roman"/>
          <w:color w:val="auto"/>
          <w:sz w:val="28"/>
          <w:szCs w:val="28"/>
        </w:rPr>
        <w:t>көптеп</w:t>
      </w:r>
      <w:r w:rsidRPr="007E7CAC">
        <w:rPr>
          <w:rFonts w:cs="Times New Roman"/>
          <w:color w:val="auto"/>
          <w:sz w:val="28"/>
          <w:szCs w:val="28"/>
          <w:lang w:val="pt-PT"/>
        </w:rPr>
        <w:t xml:space="preserve"> </w:t>
      </w:r>
      <w:r w:rsidRPr="007E7CAC">
        <w:rPr>
          <w:rFonts w:cs="Times New Roman"/>
          <w:color w:val="auto"/>
          <w:sz w:val="28"/>
          <w:szCs w:val="28"/>
        </w:rPr>
        <w:t>дайындалып</w:t>
      </w:r>
      <w:r w:rsidRPr="007E7CAC">
        <w:rPr>
          <w:rFonts w:cs="Times New Roman"/>
          <w:color w:val="auto"/>
          <w:sz w:val="28"/>
          <w:szCs w:val="28"/>
          <w:lang w:val="pt-PT"/>
        </w:rPr>
        <w:t xml:space="preserve">, </w:t>
      </w:r>
      <w:r w:rsidRPr="007E7CAC">
        <w:rPr>
          <w:rFonts w:cs="Times New Roman"/>
          <w:color w:val="auto"/>
          <w:sz w:val="28"/>
          <w:szCs w:val="28"/>
        </w:rPr>
        <w:t>таратылған</w:t>
      </w:r>
      <w:r w:rsidRPr="007E7CAC">
        <w:rPr>
          <w:rFonts w:cs="Times New Roman"/>
          <w:color w:val="auto"/>
          <w:sz w:val="28"/>
          <w:szCs w:val="28"/>
          <w:lang w:val="pt-PT"/>
        </w:rPr>
        <w:t xml:space="preserve"> </w:t>
      </w:r>
      <w:r w:rsidRPr="007E7CAC">
        <w:rPr>
          <w:rFonts w:cs="Times New Roman"/>
          <w:color w:val="auto"/>
          <w:sz w:val="28"/>
          <w:szCs w:val="28"/>
        </w:rPr>
        <w:t>өтірік</w:t>
      </w:r>
      <w:r w:rsidRPr="007E7CAC">
        <w:rPr>
          <w:rFonts w:cs="Times New Roman"/>
          <w:color w:val="auto"/>
          <w:sz w:val="28"/>
          <w:szCs w:val="28"/>
          <w:lang w:val="pt-PT"/>
        </w:rPr>
        <w:t xml:space="preserve"> </w:t>
      </w:r>
      <w:r w:rsidRPr="007E7CAC">
        <w:rPr>
          <w:rFonts w:cs="Times New Roman"/>
          <w:color w:val="auto"/>
          <w:sz w:val="28"/>
          <w:szCs w:val="28"/>
        </w:rPr>
        <w:t>шыны</w:t>
      </w:r>
      <w:r w:rsidRPr="007E7CAC">
        <w:rPr>
          <w:rFonts w:cs="Times New Roman"/>
          <w:color w:val="auto"/>
          <w:sz w:val="28"/>
          <w:szCs w:val="28"/>
          <w:lang w:val="pt-PT"/>
        </w:rPr>
        <w:t>-</w:t>
      </w:r>
      <w:r w:rsidRPr="007E7CAC">
        <w:rPr>
          <w:rFonts w:cs="Times New Roman"/>
          <w:color w:val="auto"/>
          <w:sz w:val="28"/>
          <w:szCs w:val="28"/>
        </w:rPr>
        <w:t>аралас</w:t>
      </w:r>
      <w:r w:rsidRPr="007E7CAC">
        <w:rPr>
          <w:rFonts w:cs="Times New Roman"/>
          <w:color w:val="auto"/>
          <w:sz w:val="28"/>
          <w:szCs w:val="28"/>
          <w:lang w:val="pt-PT"/>
        </w:rPr>
        <w:t xml:space="preserve"> </w:t>
      </w:r>
      <w:r w:rsidRPr="007E7CAC">
        <w:rPr>
          <w:rFonts w:cs="Times New Roman"/>
          <w:color w:val="auto"/>
          <w:sz w:val="28"/>
          <w:szCs w:val="28"/>
        </w:rPr>
        <w:t>дыбыстық</w:t>
      </w:r>
      <w:r w:rsidRPr="007E7CAC">
        <w:rPr>
          <w:rFonts w:cs="Times New Roman"/>
          <w:color w:val="auto"/>
          <w:sz w:val="28"/>
          <w:szCs w:val="28"/>
          <w:lang w:val="pt-PT"/>
        </w:rPr>
        <w:t>-</w:t>
      </w:r>
      <w:r w:rsidRPr="007E7CAC">
        <w:rPr>
          <w:rFonts w:cs="Times New Roman"/>
          <w:color w:val="auto"/>
          <w:sz w:val="28"/>
          <w:szCs w:val="28"/>
        </w:rPr>
        <w:t>бейне</w:t>
      </w:r>
      <w:r w:rsidRPr="007E7CAC">
        <w:rPr>
          <w:rFonts w:cs="Times New Roman"/>
          <w:color w:val="auto"/>
          <w:sz w:val="28"/>
          <w:szCs w:val="28"/>
          <w:lang w:val="pt-PT"/>
        </w:rPr>
        <w:t xml:space="preserve"> </w:t>
      </w:r>
      <w:r w:rsidRPr="007E7CAC">
        <w:rPr>
          <w:rFonts w:cs="Times New Roman"/>
          <w:color w:val="auto"/>
          <w:sz w:val="28"/>
          <w:szCs w:val="28"/>
        </w:rPr>
        <w:t>таспалардың</w:t>
      </w:r>
      <w:r w:rsidRPr="007E7CAC">
        <w:rPr>
          <w:rFonts w:cs="Times New Roman"/>
          <w:color w:val="auto"/>
          <w:sz w:val="28"/>
          <w:szCs w:val="28"/>
          <w:lang w:val="pt-PT"/>
        </w:rPr>
        <w:t xml:space="preserve">, </w:t>
      </w:r>
      <w:r w:rsidRPr="007E7CAC">
        <w:rPr>
          <w:rFonts w:cs="Times New Roman"/>
          <w:color w:val="auto"/>
          <w:sz w:val="28"/>
          <w:szCs w:val="28"/>
        </w:rPr>
        <w:t>БАҚ</w:t>
      </w:r>
      <w:r w:rsidRPr="007E7CAC">
        <w:rPr>
          <w:rFonts w:cs="Times New Roman"/>
          <w:color w:val="auto"/>
          <w:sz w:val="28"/>
          <w:szCs w:val="28"/>
          <w:lang w:val="pt-PT"/>
        </w:rPr>
        <w:t xml:space="preserve"> </w:t>
      </w:r>
      <w:r w:rsidRPr="007E7CAC">
        <w:rPr>
          <w:rFonts w:cs="Times New Roman"/>
          <w:color w:val="auto"/>
          <w:sz w:val="28"/>
          <w:szCs w:val="28"/>
        </w:rPr>
        <w:t>және</w:t>
      </w:r>
      <w:r w:rsidRPr="007E7CAC">
        <w:rPr>
          <w:rFonts w:cs="Times New Roman"/>
          <w:color w:val="auto"/>
          <w:sz w:val="28"/>
          <w:szCs w:val="28"/>
          <w:lang w:val="pt-PT"/>
        </w:rPr>
        <w:t xml:space="preserve"> </w:t>
      </w:r>
      <w:r w:rsidRPr="007E7CAC">
        <w:rPr>
          <w:rFonts w:cs="Times New Roman"/>
          <w:color w:val="auto"/>
          <w:sz w:val="28"/>
          <w:szCs w:val="28"/>
        </w:rPr>
        <w:t>ғаламтор</w:t>
      </w:r>
      <w:r w:rsidRPr="007E7CAC">
        <w:rPr>
          <w:rFonts w:cs="Times New Roman"/>
          <w:color w:val="auto"/>
          <w:sz w:val="28"/>
          <w:szCs w:val="28"/>
          <w:lang w:val="pt-PT"/>
        </w:rPr>
        <w:t xml:space="preserve"> </w:t>
      </w:r>
      <w:r w:rsidRPr="007E7CAC">
        <w:rPr>
          <w:rFonts w:cs="Times New Roman"/>
          <w:color w:val="auto"/>
          <w:sz w:val="28"/>
          <w:szCs w:val="28"/>
        </w:rPr>
        <w:t>материалдарының</w:t>
      </w:r>
      <w:r w:rsidRPr="007E7CAC">
        <w:rPr>
          <w:rFonts w:cs="Times New Roman"/>
          <w:color w:val="auto"/>
          <w:sz w:val="28"/>
          <w:szCs w:val="28"/>
          <w:lang w:val="pt-PT"/>
        </w:rPr>
        <w:t xml:space="preserve"> </w:t>
      </w:r>
      <w:r w:rsidRPr="007E7CAC">
        <w:rPr>
          <w:rFonts w:cs="Times New Roman"/>
          <w:color w:val="auto"/>
          <w:sz w:val="28"/>
          <w:szCs w:val="28"/>
        </w:rPr>
        <w:t>соңы</w:t>
      </w:r>
      <w:r w:rsidRPr="007E7CAC">
        <w:rPr>
          <w:rFonts w:cs="Times New Roman"/>
          <w:color w:val="auto"/>
          <w:sz w:val="28"/>
          <w:szCs w:val="28"/>
          <w:lang w:val="pt-PT"/>
        </w:rPr>
        <w:t xml:space="preserve"> </w:t>
      </w:r>
      <w:r w:rsidRPr="007E7CAC">
        <w:rPr>
          <w:rFonts w:cs="Times New Roman"/>
          <w:color w:val="auto"/>
          <w:sz w:val="28"/>
          <w:szCs w:val="28"/>
        </w:rPr>
        <w:t>қабірлер</w:t>
      </w:r>
      <w:r w:rsidRPr="007E7CAC">
        <w:rPr>
          <w:rFonts w:cs="Times New Roman"/>
          <w:color w:val="auto"/>
          <w:sz w:val="28"/>
          <w:szCs w:val="28"/>
          <w:lang w:val="pt-PT"/>
        </w:rPr>
        <w:t xml:space="preserve"> </w:t>
      </w:r>
      <w:r w:rsidRPr="007E7CAC">
        <w:rPr>
          <w:rFonts w:cs="Times New Roman"/>
          <w:color w:val="auto"/>
          <w:sz w:val="28"/>
          <w:szCs w:val="28"/>
        </w:rPr>
        <w:t>мен</w:t>
      </w:r>
      <w:r w:rsidRPr="007E7CAC">
        <w:rPr>
          <w:rFonts w:cs="Times New Roman"/>
          <w:color w:val="auto"/>
          <w:sz w:val="28"/>
          <w:szCs w:val="28"/>
          <w:lang w:val="pt-PT"/>
        </w:rPr>
        <w:t xml:space="preserve"> </w:t>
      </w:r>
      <w:r w:rsidRPr="007E7CAC">
        <w:rPr>
          <w:rFonts w:cs="Times New Roman"/>
          <w:color w:val="auto"/>
          <w:sz w:val="28"/>
          <w:szCs w:val="28"/>
        </w:rPr>
        <w:t>құлпытастарды</w:t>
      </w:r>
      <w:r w:rsidRPr="007E7CAC">
        <w:rPr>
          <w:rFonts w:cs="Times New Roman"/>
          <w:color w:val="auto"/>
          <w:sz w:val="28"/>
          <w:szCs w:val="28"/>
          <w:lang w:val="pt-PT"/>
        </w:rPr>
        <w:t xml:space="preserve"> </w:t>
      </w:r>
      <w:r w:rsidRPr="007E7CAC">
        <w:rPr>
          <w:rFonts w:cs="Times New Roman"/>
          <w:color w:val="auto"/>
          <w:sz w:val="28"/>
          <w:szCs w:val="28"/>
        </w:rPr>
        <w:t>қирату</w:t>
      </w:r>
      <w:r w:rsidRPr="007E7CAC">
        <w:rPr>
          <w:rFonts w:cs="Times New Roman"/>
          <w:color w:val="auto"/>
          <w:sz w:val="28"/>
          <w:szCs w:val="28"/>
          <w:lang w:val="pt-PT"/>
        </w:rPr>
        <w:t xml:space="preserve"> </w:t>
      </w:r>
      <w:r w:rsidRPr="007E7CAC">
        <w:rPr>
          <w:rFonts w:cs="Times New Roman"/>
          <w:color w:val="auto"/>
          <w:sz w:val="28"/>
          <w:szCs w:val="28"/>
        </w:rPr>
        <w:t>әрекетіне</w:t>
      </w:r>
      <w:r w:rsidRPr="007E7CAC">
        <w:rPr>
          <w:rFonts w:cs="Times New Roman"/>
          <w:color w:val="auto"/>
          <w:sz w:val="28"/>
          <w:szCs w:val="28"/>
          <w:lang w:val="pt-PT"/>
        </w:rPr>
        <w:t xml:space="preserve"> </w:t>
      </w:r>
      <w:r w:rsidRPr="007E7CAC">
        <w:rPr>
          <w:rFonts w:cs="Times New Roman"/>
          <w:color w:val="auto"/>
          <w:sz w:val="28"/>
          <w:szCs w:val="28"/>
        </w:rPr>
        <w:t>әкеліп</w:t>
      </w:r>
      <w:r w:rsidRPr="007E7CAC">
        <w:rPr>
          <w:rFonts w:cs="Times New Roman"/>
          <w:color w:val="auto"/>
          <w:sz w:val="28"/>
          <w:szCs w:val="28"/>
          <w:lang w:val="pt-PT"/>
        </w:rPr>
        <w:t xml:space="preserve"> </w:t>
      </w:r>
      <w:r w:rsidRPr="007E7CAC">
        <w:rPr>
          <w:rFonts w:cs="Times New Roman"/>
          <w:color w:val="auto"/>
          <w:sz w:val="28"/>
          <w:szCs w:val="28"/>
        </w:rPr>
        <w:t>соқтырғаны</w:t>
      </w:r>
      <w:r w:rsidRPr="007E7CAC">
        <w:rPr>
          <w:rFonts w:cs="Times New Roman"/>
          <w:color w:val="auto"/>
          <w:sz w:val="28"/>
          <w:szCs w:val="28"/>
          <w:lang w:val="pt-PT"/>
        </w:rPr>
        <w:t xml:space="preserve"> </w:t>
      </w:r>
      <w:r w:rsidRPr="007E7CAC">
        <w:rPr>
          <w:rFonts w:cs="Times New Roman"/>
          <w:color w:val="auto"/>
          <w:sz w:val="28"/>
          <w:szCs w:val="28"/>
        </w:rPr>
        <w:t>көзі</w:t>
      </w:r>
      <w:r w:rsidRPr="007E7CAC">
        <w:rPr>
          <w:rFonts w:cs="Times New Roman"/>
          <w:color w:val="auto"/>
          <w:sz w:val="28"/>
          <w:szCs w:val="28"/>
          <w:lang w:val="pt-PT"/>
        </w:rPr>
        <w:t xml:space="preserve"> </w:t>
      </w:r>
      <w:r w:rsidRPr="007E7CAC">
        <w:rPr>
          <w:rFonts w:cs="Times New Roman"/>
          <w:color w:val="auto"/>
          <w:sz w:val="28"/>
          <w:szCs w:val="28"/>
        </w:rPr>
        <w:t>қарақты</w:t>
      </w:r>
      <w:r w:rsidRPr="007E7CAC">
        <w:rPr>
          <w:rFonts w:cs="Times New Roman"/>
          <w:color w:val="auto"/>
          <w:sz w:val="28"/>
          <w:szCs w:val="28"/>
          <w:lang w:val="pt-PT"/>
        </w:rPr>
        <w:t xml:space="preserve"> </w:t>
      </w:r>
      <w:r w:rsidRPr="007E7CAC">
        <w:rPr>
          <w:rFonts w:cs="Times New Roman"/>
          <w:color w:val="auto"/>
          <w:sz w:val="28"/>
          <w:szCs w:val="28"/>
        </w:rPr>
        <w:t>көпшілікке</w:t>
      </w:r>
      <w:r w:rsidRPr="007E7CAC">
        <w:rPr>
          <w:rFonts w:cs="Times New Roman"/>
          <w:color w:val="auto"/>
          <w:sz w:val="28"/>
          <w:szCs w:val="28"/>
          <w:lang w:val="pt-PT"/>
        </w:rPr>
        <w:t xml:space="preserve"> </w:t>
      </w:r>
      <w:r w:rsidRPr="007E7CAC">
        <w:rPr>
          <w:rFonts w:cs="Times New Roman"/>
          <w:color w:val="auto"/>
          <w:sz w:val="28"/>
          <w:szCs w:val="28"/>
        </w:rPr>
        <w:t>жақсы</w:t>
      </w:r>
      <w:r w:rsidRPr="007E7CAC">
        <w:rPr>
          <w:rFonts w:cs="Times New Roman"/>
          <w:color w:val="auto"/>
          <w:sz w:val="28"/>
          <w:szCs w:val="28"/>
          <w:lang w:val="pt-PT"/>
        </w:rPr>
        <w:t xml:space="preserve"> </w:t>
      </w:r>
      <w:r w:rsidRPr="007E7CAC">
        <w:rPr>
          <w:rFonts w:cs="Times New Roman"/>
          <w:color w:val="auto"/>
          <w:sz w:val="28"/>
          <w:szCs w:val="28"/>
        </w:rPr>
        <w:t>мәлім</w:t>
      </w:r>
      <w:r w:rsidRPr="007E7CAC">
        <w:rPr>
          <w:rFonts w:cs="Times New Roman"/>
          <w:color w:val="auto"/>
          <w:sz w:val="28"/>
          <w:szCs w:val="28"/>
          <w:lang w:val="pt-PT"/>
        </w:rPr>
        <w:t xml:space="preserve">. </w:t>
      </w:r>
    </w:p>
    <w:p w14:paraId="5CA3E656" w14:textId="12015AA0"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lang w:val="pt-PT"/>
        </w:rPr>
      </w:pPr>
      <w:r w:rsidRPr="007E7CAC">
        <w:rPr>
          <w:rStyle w:val="a8"/>
          <w:rFonts w:eastAsia="Calibri" w:cs="Times New Roman"/>
          <w:color w:val="auto"/>
          <w:sz w:val="28"/>
          <w:szCs w:val="28"/>
          <w:lang w:val="ru-RU"/>
        </w:rPr>
        <w:t>Қабірге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зиярат</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етуді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серік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қосу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күнәсімен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байланыстыру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қаншалықты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қисынды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дегенге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келсек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қабірді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зиярат</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етуге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әруақтарға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құран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бағыштауға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тыйым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салмайтыны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қайта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қолдайтыны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Бағышталған</w:t>
      </w:r>
      <w:r w:rsidRPr="007E7CAC">
        <w:rPr>
          <w:rStyle w:val="a8"/>
          <w:rFonts w:eastAsia="Calibri" w:cs="Times New Roman"/>
          <w:color w:val="auto"/>
          <w:sz w:val="28"/>
          <w:szCs w:val="28"/>
          <w:lang w:val="pt-PT"/>
        </w:rPr>
        <w:t xml:space="preserve"> </w:t>
      </w:r>
      <w:r w:rsidR="00DE41C7" w:rsidRPr="007E7CAC">
        <w:rPr>
          <w:rStyle w:val="a8"/>
          <w:rFonts w:eastAsia="Calibri" w:cs="Times New Roman"/>
          <w:color w:val="auto"/>
          <w:sz w:val="28"/>
          <w:szCs w:val="28"/>
          <w:lang w:val="ru-RU"/>
        </w:rPr>
        <w:t>Қ</w:t>
      </w:r>
      <w:r w:rsidRPr="007E7CAC">
        <w:rPr>
          <w:rStyle w:val="a8"/>
          <w:rFonts w:eastAsia="Calibri" w:cs="Times New Roman"/>
          <w:color w:val="auto"/>
          <w:sz w:val="28"/>
          <w:szCs w:val="28"/>
          <w:lang w:val="ru-RU"/>
        </w:rPr>
        <w:t>ұран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соңынан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әрбір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мұсылманның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Алладан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тілек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сұрап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дұға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ететіні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жайт</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Осы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тілекті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қабір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басында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айтқаны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үшін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ғана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адамның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әруаққа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сыйынған</w:t>
      </w:r>
      <w:r w:rsidR="00DE41C7" w:rsidRPr="007E7CAC">
        <w:rPr>
          <w:rStyle w:val="a8"/>
          <w:rFonts w:eastAsia="Calibri" w:cs="Times New Roman"/>
          <w:color w:val="auto"/>
          <w:sz w:val="28"/>
          <w:szCs w:val="28"/>
          <w:lang w:val="ru-RU"/>
        </w:rPr>
        <w:t>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саналмайтыны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анық</w:t>
      </w:r>
      <w:r w:rsidRPr="007E7CAC">
        <w:rPr>
          <w:rStyle w:val="a8"/>
          <w:rFonts w:eastAsia="Calibri" w:cs="Times New Roman"/>
          <w:color w:val="auto"/>
          <w:sz w:val="28"/>
          <w:szCs w:val="28"/>
          <w:lang w:val="pt-PT"/>
        </w:rPr>
        <w:t>. «</w:t>
      </w:r>
      <w:r w:rsidRPr="007E7CAC">
        <w:rPr>
          <w:rStyle w:val="a8"/>
          <w:rFonts w:eastAsia="Calibri" w:cs="Times New Roman"/>
          <w:color w:val="auto"/>
          <w:sz w:val="28"/>
          <w:szCs w:val="28"/>
          <w:lang w:val="ru-RU"/>
        </w:rPr>
        <w:t>Серік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қосу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күнәсіне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батты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айыптайтындай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кесенеге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барып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қол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жайып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адамның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Алладан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тілек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сұрамай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әруаққа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сыйынып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отырғанын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қалай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дәлелдеуге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болады</w:t>
      </w:r>
      <w:r w:rsidRPr="007E7CAC">
        <w:rPr>
          <w:rStyle w:val="a8"/>
          <w:rFonts w:eastAsia="Calibri" w:cs="Times New Roman"/>
          <w:color w:val="auto"/>
          <w:sz w:val="28"/>
          <w:szCs w:val="28"/>
          <w:lang w:val="pt-PT"/>
        </w:rPr>
        <w:t xml:space="preserve">? </w:t>
      </w:r>
    </w:p>
    <w:p w14:paraId="16C8483D" w14:textId="31F40520"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lang w:val="pt-PT"/>
        </w:rPr>
      </w:pPr>
      <w:r w:rsidRPr="007E7CAC">
        <w:rPr>
          <w:rStyle w:val="a8"/>
          <w:rFonts w:eastAsia="Calibri" w:cs="Times New Roman"/>
          <w:color w:val="auto"/>
          <w:sz w:val="28"/>
          <w:szCs w:val="28"/>
          <w:lang w:val="ru-RU"/>
        </w:rPr>
        <w:t>Исламда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ғасырлар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бойы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қабір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зияратының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біртұтас</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әдебі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қалыптасқан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Неден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бастап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қалай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аяқтау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нені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жасау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нені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жасамау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керек</w:t>
      </w:r>
      <w:r w:rsidRPr="007E7CAC">
        <w:rPr>
          <w:rStyle w:val="a8"/>
          <w:rFonts w:eastAsia="Calibri" w:cs="Times New Roman"/>
          <w:color w:val="auto"/>
          <w:sz w:val="28"/>
          <w:szCs w:val="28"/>
          <w:lang w:val="pt-PT"/>
        </w:rPr>
        <w:t xml:space="preserve"> – </w:t>
      </w:r>
      <w:r w:rsidRPr="007E7CAC">
        <w:rPr>
          <w:rStyle w:val="a8"/>
          <w:rFonts w:eastAsia="Calibri" w:cs="Times New Roman"/>
          <w:color w:val="auto"/>
          <w:sz w:val="28"/>
          <w:szCs w:val="28"/>
          <w:lang w:val="ru-RU"/>
        </w:rPr>
        <w:t>барлығы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белгіленіп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ара</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жігі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айқындалған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Түркі</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қазақ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даласына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алғашқы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енген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кезеңінен</w:t>
      </w:r>
      <w:r w:rsidRPr="007E7CAC">
        <w:rPr>
          <w:rStyle w:val="a8"/>
          <w:rFonts w:eastAsia="Calibri" w:cs="Times New Roman"/>
          <w:color w:val="auto"/>
          <w:sz w:val="28"/>
          <w:szCs w:val="28"/>
          <w:lang w:val="pt-PT"/>
        </w:rPr>
        <w:t xml:space="preserve"> – V</w:t>
      </w:r>
      <w:r w:rsidRPr="007E7CAC">
        <w:rPr>
          <w:rStyle w:val="a8"/>
          <w:rFonts w:eastAsia="Calibri" w:cs="Times New Roman"/>
          <w:color w:val="auto"/>
          <w:sz w:val="28"/>
          <w:szCs w:val="28"/>
          <w:lang w:val="ru-RU"/>
        </w:rPr>
        <w:t>ІІІ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ғасырдан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бастап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зиярат</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әдебімен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жергілікті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халық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етене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танысты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ғасырлар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бойы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ұстанып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өз</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дәстүрі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дүниетанымының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ажырамас</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бөлігіне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айналдырды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Бұл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жайында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аз</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айтылып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аз</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жазылып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жүрген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жоқ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Мәселе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мүдделі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тұлғалар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тарапынан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қате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ұғымдардың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қасақана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өршітіліп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толассыз</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уағыздалуында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w:t>
      </w:r>
      <w:r w:rsidRPr="007E7CAC">
        <w:rPr>
          <w:rStyle w:val="a8"/>
          <w:rFonts w:eastAsia="Calibri" w:cs="Times New Roman"/>
          <w:color w:val="auto"/>
          <w:sz w:val="28"/>
          <w:szCs w:val="28"/>
          <w:lang w:val="pt-PT"/>
        </w:rPr>
        <w:t xml:space="preserve">. </w:t>
      </w:r>
    </w:p>
    <w:p w14:paraId="1C87FB38"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pacing w:val="-4"/>
          <w:sz w:val="28"/>
          <w:szCs w:val="28"/>
          <w:lang w:val="pt-PT"/>
        </w:rPr>
      </w:pPr>
      <w:r w:rsidRPr="007E7CAC">
        <w:rPr>
          <w:rStyle w:val="a8"/>
          <w:rFonts w:eastAsia="Calibri" w:cs="Times New Roman"/>
          <w:color w:val="auto"/>
          <w:spacing w:val="-4"/>
          <w:sz w:val="28"/>
          <w:szCs w:val="28"/>
          <w:lang w:val="ru-RU"/>
        </w:rPr>
        <w:t>Қабір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зияратындағы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бірқатар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түсініспеушілік</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тауассул</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мәселесінің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дұрыс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ұғынылмауынан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туындайды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Алланың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көркем</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есімдерін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пайғамбарымыздың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немесе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тақуалардың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құрметін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дәнекер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етіп</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солардың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құрметіне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тілек</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тілеу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үрдісі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исламның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бастапқы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кезеңдерінен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бар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екені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белгілі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Құран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аяттарынан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Пайғамбар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хадистерінен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бастау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алған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бұл</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тауассул</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үрдісі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өз</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кезінде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пікір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келіспеушіліктерін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туындатпай</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қалған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жоқ</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Дегенмен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дұрыс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орындалған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тауассулдің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яғни</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дәнекер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етілушіден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пайғамбардан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әулие</w:t>
      </w:r>
      <w:r w:rsidRPr="007E7CAC">
        <w:rPr>
          <w:rStyle w:val="a8"/>
          <w:rFonts w:eastAsia="Calibri" w:cs="Times New Roman"/>
          <w:color w:val="auto"/>
          <w:spacing w:val="-4"/>
          <w:sz w:val="28"/>
          <w:szCs w:val="28"/>
          <w:lang w:val="pt-PT"/>
        </w:rPr>
        <w:t>-</w:t>
      </w:r>
      <w:r w:rsidRPr="007E7CAC">
        <w:rPr>
          <w:rStyle w:val="a8"/>
          <w:rFonts w:eastAsia="Calibri" w:cs="Times New Roman"/>
          <w:color w:val="auto"/>
          <w:spacing w:val="-4"/>
          <w:sz w:val="28"/>
          <w:szCs w:val="28"/>
          <w:lang w:val="ru-RU"/>
        </w:rPr>
        <w:t>тақуалардан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емес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жалғыз</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Жаратушыдан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ғана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көмек</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сұраудың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шариғатқа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қайшы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іске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жатпайтыны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талай</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ғұламалар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тарапынан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дәлелденген</w:t>
      </w:r>
      <w:r w:rsidRPr="007E7CAC">
        <w:rPr>
          <w:rStyle w:val="a8"/>
          <w:rFonts w:eastAsia="Calibri" w:cs="Times New Roman"/>
          <w:color w:val="auto"/>
          <w:spacing w:val="-4"/>
          <w:sz w:val="28"/>
          <w:szCs w:val="28"/>
          <w:lang w:val="pt-PT"/>
        </w:rPr>
        <w:t>.</w:t>
      </w:r>
    </w:p>
    <w:p w14:paraId="27BD4985"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pacing w:val="-4"/>
          <w:sz w:val="28"/>
          <w:szCs w:val="28"/>
          <w:lang w:val="pt-PT"/>
        </w:rPr>
      </w:pPr>
      <w:r w:rsidRPr="007E7CAC">
        <w:rPr>
          <w:rStyle w:val="a8"/>
          <w:rFonts w:eastAsia="Calibri" w:cs="Times New Roman"/>
          <w:color w:val="auto"/>
          <w:spacing w:val="-4"/>
          <w:sz w:val="28"/>
          <w:szCs w:val="28"/>
          <w:lang w:val="ru-RU"/>
        </w:rPr>
        <w:t>Қазір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белгілі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бір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ағымдардың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бел</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алып</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зиярат</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мәселесінде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сауатсыздықтың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күшеюіне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себеп</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болып</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отырғаны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мәлім</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Бірақ</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ол</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сауатсыздықты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қасіретті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қауіпке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ұлы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дертке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балаудың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қажеті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жоқ</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Адам</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танымының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шатасуы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әсіресе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қазіргідей</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идеологиялық</w:t>
      </w:r>
      <w:r w:rsidRPr="007E7CAC">
        <w:rPr>
          <w:rStyle w:val="a8"/>
          <w:rFonts w:eastAsia="Calibri" w:cs="Times New Roman"/>
          <w:color w:val="auto"/>
          <w:spacing w:val="-4"/>
          <w:sz w:val="28"/>
          <w:szCs w:val="28"/>
          <w:lang w:val="pt-PT"/>
        </w:rPr>
        <w:t>-</w:t>
      </w:r>
      <w:r w:rsidRPr="007E7CAC">
        <w:rPr>
          <w:rStyle w:val="a8"/>
          <w:rFonts w:eastAsia="Calibri" w:cs="Times New Roman"/>
          <w:color w:val="auto"/>
          <w:spacing w:val="-4"/>
          <w:sz w:val="28"/>
          <w:szCs w:val="28"/>
          <w:lang w:val="ru-RU"/>
        </w:rPr>
        <w:t>формациялық</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өтпелі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кезеңдерде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күшейеді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Бұдан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шығудың</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жолы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шабуылдау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емес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ағарту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насихаттау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жұмыстары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болуға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тиіс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Зиярат</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институтын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түбегейлі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жоюға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тырысу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әрекеті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аса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қауіпті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Өйткені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зиярат</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институты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жойылған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жерде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пайда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болған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рухани</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бос</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кеңістікті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міндетті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түрде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әсіре</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деструктивті</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ағымдар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жаулайды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Қазақта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бұрын</w:t>
      </w:r>
      <w:r w:rsidRPr="007E7CAC">
        <w:rPr>
          <w:rStyle w:val="a8"/>
          <w:rFonts w:eastAsia="Calibri" w:cs="Times New Roman"/>
          <w:color w:val="auto"/>
          <w:spacing w:val="-4"/>
          <w:sz w:val="28"/>
          <w:szCs w:val="28"/>
          <w:lang w:val="pt-PT"/>
        </w:rPr>
        <w:t>-</w:t>
      </w:r>
      <w:r w:rsidRPr="007E7CAC">
        <w:rPr>
          <w:rStyle w:val="a8"/>
          <w:rFonts w:eastAsia="Calibri" w:cs="Times New Roman"/>
          <w:color w:val="auto"/>
          <w:spacing w:val="-4"/>
          <w:sz w:val="28"/>
          <w:szCs w:val="28"/>
          <w:lang w:val="ru-RU"/>
        </w:rPr>
        <w:t>соңды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болмаған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қабір</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қирату</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сұмдығы</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да</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осындай</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ойсыздықтардан</w:t>
      </w:r>
      <w:r w:rsidRPr="007E7CAC">
        <w:rPr>
          <w:rStyle w:val="a8"/>
          <w:rFonts w:eastAsia="Calibri" w:cs="Times New Roman"/>
          <w:color w:val="auto"/>
          <w:spacing w:val="-4"/>
          <w:sz w:val="28"/>
          <w:szCs w:val="28"/>
          <w:lang w:val="pt-PT"/>
        </w:rPr>
        <w:t xml:space="preserve"> </w:t>
      </w:r>
      <w:r w:rsidRPr="007E7CAC">
        <w:rPr>
          <w:rStyle w:val="a8"/>
          <w:rFonts w:eastAsia="Calibri" w:cs="Times New Roman"/>
          <w:color w:val="auto"/>
          <w:spacing w:val="-4"/>
          <w:sz w:val="28"/>
          <w:szCs w:val="28"/>
          <w:lang w:val="ru-RU"/>
        </w:rPr>
        <w:t>туындады</w:t>
      </w:r>
      <w:r w:rsidRPr="007E7CAC">
        <w:rPr>
          <w:rStyle w:val="a8"/>
          <w:rFonts w:eastAsia="Calibri" w:cs="Times New Roman"/>
          <w:color w:val="auto"/>
          <w:spacing w:val="-4"/>
          <w:sz w:val="28"/>
          <w:szCs w:val="28"/>
          <w:lang w:val="pt-PT"/>
        </w:rPr>
        <w:t xml:space="preserve">. </w:t>
      </w:r>
    </w:p>
    <w:p w14:paraId="23BA334F"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lang w:val="pt-PT"/>
        </w:rPr>
      </w:pPr>
      <w:r w:rsidRPr="007E7CAC">
        <w:rPr>
          <w:rStyle w:val="a8"/>
          <w:rFonts w:eastAsia="Calibri" w:cs="Times New Roman"/>
          <w:color w:val="auto"/>
          <w:sz w:val="28"/>
          <w:szCs w:val="28"/>
          <w:lang w:val="ru-RU"/>
        </w:rPr>
        <w:t>Құлпытастарды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қирату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оқиғалары</w:t>
      </w:r>
      <w:r w:rsidRPr="007E7CAC">
        <w:rPr>
          <w:rStyle w:val="a8"/>
          <w:rFonts w:eastAsia="Calibri" w:cs="Times New Roman"/>
          <w:color w:val="auto"/>
          <w:sz w:val="28"/>
          <w:szCs w:val="28"/>
          <w:lang w:val="pt-PT"/>
        </w:rPr>
        <w:t xml:space="preserve"> – </w:t>
      </w:r>
      <w:r w:rsidRPr="007E7CAC">
        <w:rPr>
          <w:rStyle w:val="a8"/>
          <w:rFonts w:eastAsia="Calibri" w:cs="Times New Roman"/>
          <w:color w:val="auto"/>
          <w:sz w:val="28"/>
          <w:szCs w:val="28"/>
          <w:lang w:val="ru-RU"/>
        </w:rPr>
        <w:t>исламның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бірігуге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бастайтын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кемел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ілімін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танып</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түсінбеген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азаматтардың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бөлінуге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итермелейтін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алауызшыл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ағымдардың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идеологиясына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ұруының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ащы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салдары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Шын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мәнінде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lastRenderedPageBreak/>
        <w:t>қабірді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қирату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тұрмақ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аяқ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асты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етуге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үстіне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отыруға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тіпті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сүйеніп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тұруға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тыйым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салынатыны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Қабір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әдебін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сақтамауды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былай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қойғанда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қирату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ісіне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дейін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бару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сол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әрекетті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жасаушының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рухани</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адамгершілік</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тұрғыдан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құлдырауының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салдары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табылады</w:t>
      </w:r>
      <w:r w:rsidRPr="007E7CAC">
        <w:rPr>
          <w:rStyle w:val="a8"/>
          <w:rFonts w:eastAsia="Calibri" w:cs="Times New Roman"/>
          <w:color w:val="auto"/>
          <w:sz w:val="28"/>
          <w:szCs w:val="28"/>
          <w:lang w:val="pt-PT"/>
        </w:rPr>
        <w:t>.</w:t>
      </w:r>
    </w:p>
    <w:p w14:paraId="394F15D2" w14:textId="77777777" w:rsidR="00FE6FF8" w:rsidRPr="007E7CAC" w:rsidRDefault="004774D6" w:rsidP="005B3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lang w:val="pt-PT"/>
        </w:rPr>
      </w:pPr>
      <w:r w:rsidRPr="007E7CAC">
        <w:rPr>
          <w:rStyle w:val="a8"/>
          <w:rFonts w:eastAsia="Calibri" w:cs="Times New Roman"/>
          <w:color w:val="auto"/>
          <w:sz w:val="28"/>
          <w:szCs w:val="28"/>
          <w:lang w:val="ru-RU"/>
        </w:rPr>
        <w:t>Ұлттық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негізден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алыстап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дәстүрлі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құндылықтарын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құнсыздандырған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буынның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тобырлық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психологияға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бейім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келетіні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Қазақ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қазақ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болғалы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өз</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тарихын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өзі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талқандардай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қасиетсіздікке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ұрып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көрген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жоқ</w:t>
      </w:r>
      <w:r w:rsidRPr="007E7CAC">
        <w:rPr>
          <w:rStyle w:val="a8"/>
          <w:rFonts w:eastAsia="Calibri" w:cs="Times New Roman"/>
          <w:color w:val="auto"/>
          <w:sz w:val="28"/>
          <w:szCs w:val="28"/>
          <w:lang w:val="pt-PT"/>
        </w:rPr>
        <w:t>. «</w:t>
      </w:r>
      <w:r w:rsidRPr="007E7CAC">
        <w:rPr>
          <w:rStyle w:val="a8"/>
          <w:rFonts w:eastAsia="Calibri" w:cs="Times New Roman"/>
          <w:color w:val="auto"/>
          <w:sz w:val="28"/>
          <w:szCs w:val="28"/>
          <w:lang w:val="ru-RU"/>
        </w:rPr>
        <w:t>Өлі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разы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болмай</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тірі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байымайды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деген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ұстанымды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үлгі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еткен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ұлттың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бүгінгі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буыны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ата</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бабасының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мазарын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қиратып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жатса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мұны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рухтың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жұтауы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сананың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жаттануы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тарихи</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тамырымыздан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ірге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ажыратудың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көрінісі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демеске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лаж</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жоқ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Бұл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алдымен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ұлт</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ұрпақтарының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рухани</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сабақтастығының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жойылуына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күш</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мүдделі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тараптар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әрекетінің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теріс</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нәтижесі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екені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күмәнсіз</w:t>
      </w:r>
      <w:r w:rsidRPr="007E7CAC">
        <w:rPr>
          <w:rStyle w:val="a8"/>
          <w:rFonts w:eastAsia="Calibri" w:cs="Times New Roman"/>
          <w:color w:val="auto"/>
          <w:sz w:val="28"/>
          <w:szCs w:val="28"/>
          <w:lang w:val="pt-PT"/>
        </w:rPr>
        <w:t xml:space="preserve">. </w:t>
      </w:r>
    </w:p>
    <w:p w14:paraId="2A04F501" w14:textId="77777777" w:rsidR="00FE6FF8" w:rsidRPr="007E7CAC" w:rsidRDefault="004774D6" w:rsidP="005B33D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pacing w:val="-2"/>
          <w:sz w:val="28"/>
          <w:szCs w:val="28"/>
          <w:lang w:val="pt-PT"/>
        </w:rPr>
      </w:pPr>
      <w:r w:rsidRPr="007E7CAC">
        <w:rPr>
          <w:rStyle w:val="a8"/>
          <w:rFonts w:eastAsia="Calibri" w:cs="Times New Roman"/>
          <w:color w:val="auto"/>
          <w:spacing w:val="-2"/>
          <w:sz w:val="28"/>
          <w:szCs w:val="28"/>
          <w:u w:color="191919"/>
          <w:lang w:val="ru-RU"/>
        </w:rPr>
        <w:t>Дін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дәстүрге</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айналады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дәстүрге</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айналмаса</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догмаға</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айналады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Осы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шындықты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түсінгендіктен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ислам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тарихында</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мазхабтар</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қалыптасты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Мазхабтар</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мектебінің</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негізін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салған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ислам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ғұламасы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имам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Ағзам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Әбу</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Ханифа</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өз</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ілімі</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арқылы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бүгінде</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әлем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мұсылмандарының</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басым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бөлігі</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ұстанатын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Қазақстан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мұсылмандары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үшін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де</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дәстүрлі</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болып</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табылатын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ханафи</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мазхабының</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іргесін</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қалады</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Имам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Ағзам</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Әбу</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u w:color="191919"/>
          <w:lang w:val="ru-RU"/>
        </w:rPr>
        <w:t>Ханифа</w:t>
      </w:r>
      <w:r w:rsidRPr="007E7CAC">
        <w:rPr>
          <w:rStyle w:val="a8"/>
          <w:rFonts w:eastAsia="Calibri" w:cs="Times New Roman"/>
          <w:color w:val="auto"/>
          <w:spacing w:val="-2"/>
          <w:sz w:val="28"/>
          <w:szCs w:val="28"/>
          <w:u w:color="191919"/>
          <w:lang w:val="pt-PT"/>
        </w:rPr>
        <w:t xml:space="preserve"> </w:t>
      </w:r>
      <w:r w:rsidRPr="007E7CAC">
        <w:rPr>
          <w:rStyle w:val="a8"/>
          <w:rFonts w:eastAsia="Calibri" w:cs="Times New Roman"/>
          <w:color w:val="auto"/>
          <w:spacing w:val="-2"/>
          <w:sz w:val="28"/>
          <w:szCs w:val="28"/>
          <w:lang w:val="ru-RU"/>
        </w:rPr>
        <w:t>ілімінде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ислам</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дінін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қабылдаған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жергілікті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халықтардың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салт</w:t>
      </w:r>
      <w:r w:rsidRPr="007E7CAC">
        <w:rPr>
          <w:rStyle w:val="a8"/>
          <w:rFonts w:eastAsia="Calibri" w:cs="Times New Roman"/>
          <w:color w:val="auto"/>
          <w:spacing w:val="-2"/>
          <w:sz w:val="28"/>
          <w:szCs w:val="28"/>
          <w:lang w:val="pt-PT"/>
        </w:rPr>
        <w:t>-</w:t>
      </w:r>
      <w:r w:rsidRPr="007E7CAC">
        <w:rPr>
          <w:rStyle w:val="a8"/>
          <w:rFonts w:eastAsia="Calibri" w:cs="Times New Roman"/>
          <w:color w:val="auto"/>
          <w:spacing w:val="-2"/>
          <w:sz w:val="28"/>
          <w:szCs w:val="28"/>
          <w:lang w:val="ru-RU"/>
        </w:rPr>
        <w:t>дәстүріне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баса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мән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берілді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Ханафи</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мазхабында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әдет</w:t>
      </w:r>
      <w:r w:rsidRPr="007E7CAC">
        <w:rPr>
          <w:rStyle w:val="a8"/>
          <w:rFonts w:eastAsia="Calibri" w:cs="Times New Roman"/>
          <w:color w:val="auto"/>
          <w:spacing w:val="-2"/>
          <w:sz w:val="28"/>
          <w:szCs w:val="28"/>
          <w:lang w:val="pt-PT"/>
        </w:rPr>
        <w:t>-</w:t>
      </w:r>
      <w:r w:rsidRPr="007E7CAC">
        <w:rPr>
          <w:rStyle w:val="a8"/>
          <w:rFonts w:eastAsia="Calibri" w:cs="Times New Roman"/>
          <w:color w:val="auto"/>
          <w:spacing w:val="-2"/>
          <w:sz w:val="28"/>
          <w:szCs w:val="28"/>
          <w:lang w:val="ru-RU"/>
        </w:rPr>
        <w:t>ғұрыптар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исламдағы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пәтуа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шығарудың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яғни</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белгілі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бір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мәселеге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қатысты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діни</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үкім</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берудің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бір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негізі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ретінде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саналады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Демек</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жергілікті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халықтың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дәстүріне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тән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қандай</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бір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әдет</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немесе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ғұрып</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ислам</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шариғатына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қайшы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келмесе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оны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қолдануға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сол</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бойынша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іс</w:t>
      </w:r>
      <w:r w:rsidRPr="007E7CAC">
        <w:rPr>
          <w:rStyle w:val="a8"/>
          <w:rFonts w:eastAsia="Calibri" w:cs="Times New Roman"/>
          <w:color w:val="auto"/>
          <w:spacing w:val="-2"/>
          <w:sz w:val="28"/>
          <w:szCs w:val="28"/>
          <w:lang w:val="pt-PT"/>
        </w:rPr>
        <w:t>-</w:t>
      </w:r>
      <w:r w:rsidRPr="007E7CAC">
        <w:rPr>
          <w:rStyle w:val="a8"/>
          <w:rFonts w:eastAsia="Calibri" w:cs="Times New Roman"/>
          <w:color w:val="auto"/>
          <w:spacing w:val="-2"/>
          <w:sz w:val="28"/>
          <w:szCs w:val="28"/>
          <w:lang w:val="ru-RU"/>
        </w:rPr>
        <w:t>әрекет</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етуге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ешбір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шектеу</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қойылмайды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Құран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үкімдерінде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хадистерде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ислам</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ғұламаларының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пәтуасында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қарастырылмаған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қандай</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да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бір</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жағдайға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қатысты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жергілікті</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халықтың</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әдет</w:t>
      </w:r>
      <w:r w:rsidRPr="007E7CAC">
        <w:rPr>
          <w:rStyle w:val="a8"/>
          <w:rFonts w:eastAsia="Calibri" w:cs="Times New Roman"/>
          <w:color w:val="auto"/>
          <w:spacing w:val="-2"/>
          <w:sz w:val="28"/>
          <w:szCs w:val="28"/>
          <w:lang w:val="pt-PT"/>
        </w:rPr>
        <w:t>-</w:t>
      </w:r>
      <w:r w:rsidRPr="007E7CAC">
        <w:rPr>
          <w:rStyle w:val="a8"/>
          <w:rFonts w:eastAsia="Calibri" w:cs="Times New Roman"/>
          <w:color w:val="auto"/>
          <w:spacing w:val="-2"/>
          <w:sz w:val="28"/>
          <w:szCs w:val="28"/>
          <w:lang w:val="ru-RU"/>
        </w:rPr>
        <w:t>ғұрпы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арқылы</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шешім</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берілген</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болса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сол</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әдет</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пәтуа</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ретінде</w:t>
      </w:r>
      <w:r w:rsidRPr="007E7CAC">
        <w:rPr>
          <w:rStyle w:val="a8"/>
          <w:rFonts w:eastAsia="Calibri" w:cs="Times New Roman"/>
          <w:color w:val="auto"/>
          <w:spacing w:val="-2"/>
          <w:sz w:val="28"/>
          <w:szCs w:val="28"/>
          <w:lang w:val="pt-PT"/>
        </w:rPr>
        <w:t xml:space="preserve"> </w:t>
      </w:r>
      <w:r w:rsidRPr="007E7CAC">
        <w:rPr>
          <w:rStyle w:val="a8"/>
          <w:rFonts w:eastAsia="Calibri" w:cs="Times New Roman"/>
          <w:color w:val="auto"/>
          <w:spacing w:val="-2"/>
          <w:sz w:val="28"/>
          <w:szCs w:val="28"/>
          <w:lang w:val="ru-RU"/>
        </w:rPr>
        <w:t>қабылданады</w:t>
      </w:r>
      <w:r w:rsidRPr="007E7CAC">
        <w:rPr>
          <w:rStyle w:val="a8"/>
          <w:rFonts w:eastAsia="Calibri" w:cs="Times New Roman"/>
          <w:color w:val="auto"/>
          <w:spacing w:val="-2"/>
          <w:sz w:val="28"/>
          <w:szCs w:val="28"/>
          <w:lang w:val="pt-PT"/>
        </w:rPr>
        <w:t xml:space="preserve">. </w:t>
      </w:r>
    </w:p>
    <w:p w14:paraId="1B37E76E" w14:textId="56F9D435" w:rsidR="00FE6FF8" w:rsidRPr="007E7CAC" w:rsidRDefault="004774D6" w:rsidP="0076296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lang w:val="kk-KZ"/>
        </w:rPr>
      </w:pPr>
      <w:r w:rsidRPr="007E7CAC">
        <w:rPr>
          <w:rStyle w:val="a8"/>
          <w:rFonts w:eastAsia="Calibri" w:cs="Times New Roman"/>
          <w:color w:val="auto"/>
          <w:sz w:val="28"/>
          <w:szCs w:val="28"/>
          <w:lang w:val="ru-RU"/>
        </w:rPr>
        <w:t>Ханафи</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мазхабы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бойынша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сонымен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қатар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дейінгі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шариғаттар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пәтуа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шығарудың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негізі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алады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Бұл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жағдайда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белгілі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бір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халықтың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дейінгі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ұстанған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сеніміне</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сәйкес</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қалыптасқан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дәстүрлер</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іс</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әрекеттердің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шариғатына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қайшы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келмеуі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басты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өлшем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болып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саналған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Осының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барлығы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Әбу</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Ханифа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негізін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мазхабтың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икемділігін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жергілікті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жағдайларға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бейімделгіштігін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дәстүрдің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озығы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тозығын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ажырата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отырып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ақыл</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парасатқа</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негізделгендігін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аңғартады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Осы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мазхабты</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ұстанған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қазақ</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халқының</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бүкіл</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әдет</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ғұрып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салт</w:t>
      </w:r>
      <w:r w:rsidRPr="007E7CAC">
        <w:rPr>
          <w:rStyle w:val="a8"/>
          <w:rFonts w:eastAsia="Calibri" w:cs="Times New Roman"/>
          <w:color w:val="auto"/>
          <w:sz w:val="28"/>
          <w:szCs w:val="28"/>
          <w:lang w:val="pt-PT"/>
        </w:rPr>
        <w:t>-</w:t>
      </w:r>
      <w:r w:rsidRPr="007E7CAC">
        <w:rPr>
          <w:rStyle w:val="a8"/>
          <w:rFonts w:eastAsia="Calibri" w:cs="Times New Roman"/>
          <w:color w:val="auto"/>
          <w:sz w:val="28"/>
          <w:szCs w:val="28"/>
          <w:lang w:val="ru-RU"/>
        </w:rPr>
        <w:t>дәстүрлері</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ислам</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қағидаларымен</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үйлесіп</w:t>
      </w:r>
      <w:r w:rsidR="0076296B"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кірігіп</w:t>
      </w:r>
      <w:r w:rsidRPr="007E7CAC">
        <w:rPr>
          <w:rStyle w:val="a8"/>
          <w:rFonts w:eastAsia="Calibri" w:cs="Times New Roman"/>
          <w:color w:val="auto"/>
          <w:sz w:val="28"/>
          <w:szCs w:val="28"/>
          <w:lang w:val="pt-PT"/>
        </w:rPr>
        <w:t xml:space="preserve"> </w:t>
      </w:r>
      <w:r w:rsidRPr="007E7CAC">
        <w:rPr>
          <w:rStyle w:val="a8"/>
          <w:rFonts w:eastAsia="Calibri" w:cs="Times New Roman"/>
          <w:color w:val="auto"/>
          <w:sz w:val="28"/>
          <w:szCs w:val="28"/>
          <w:lang w:val="ru-RU"/>
        </w:rPr>
        <w:t>кетті</w:t>
      </w:r>
      <w:r w:rsidRPr="007E7CAC">
        <w:rPr>
          <w:rStyle w:val="a8"/>
          <w:rFonts w:eastAsia="Calibri" w:cs="Times New Roman"/>
          <w:color w:val="auto"/>
          <w:sz w:val="28"/>
          <w:szCs w:val="28"/>
          <w:lang w:val="pt-PT"/>
        </w:rPr>
        <w:t xml:space="preserve">. </w:t>
      </w:r>
    </w:p>
    <w:p w14:paraId="6560A254" w14:textId="77777777" w:rsidR="003B66CE" w:rsidRPr="007E7CAC" w:rsidRDefault="004774D6" w:rsidP="003B66CE">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Style w:val="a8"/>
          <w:rFonts w:eastAsia="Calibri" w:cs="Times New Roman"/>
          <w:color w:val="auto"/>
          <w:sz w:val="28"/>
          <w:szCs w:val="28"/>
          <w:u w:color="191919"/>
          <w:lang w:val="pt-PT"/>
        </w:rPr>
      </w:pPr>
      <w:r w:rsidRPr="007E7CAC">
        <w:rPr>
          <w:rStyle w:val="a8"/>
          <w:rFonts w:eastAsia="Calibri" w:cs="Times New Roman"/>
          <w:color w:val="auto"/>
          <w:sz w:val="28"/>
          <w:szCs w:val="28"/>
          <w:u w:color="191919"/>
          <w:shd w:val="clear" w:color="auto" w:fill="FFFFFF"/>
          <w:lang w:val="kk-KZ"/>
        </w:rPr>
        <w:t>Жалпы</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алғанда</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әрбір</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халықтың</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әдет</w:t>
      </w:r>
      <w:r w:rsidRPr="007E7CAC">
        <w:rPr>
          <w:rStyle w:val="a8"/>
          <w:rFonts w:eastAsia="Calibri" w:cs="Times New Roman"/>
          <w:color w:val="auto"/>
          <w:sz w:val="28"/>
          <w:szCs w:val="28"/>
          <w:u w:color="191919"/>
          <w:shd w:val="clear" w:color="auto" w:fill="FFFFFF"/>
          <w:lang w:val="pt-PT"/>
        </w:rPr>
        <w:t>-</w:t>
      </w:r>
      <w:r w:rsidRPr="007E7CAC">
        <w:rPr>
          <w:rStyle w:val="a8"/>
          <w:rFonts w:eastAsia="Calibri" w:cs="Times New Roman"/>
          <w:color w:val="auto"/>
          <w:sz w:val="28"/>
          <w:szCs w:val="28"/>
          <w:u w:color="191919"/>
          <w:shd w:val="clear" w:color="auto" w:fill="FFFFFF"/>
          <w:lang w:val="kk-KZ"/>
        </w:rPr>
        <w:t>ғұрып</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пен</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салт</w:t>
      </w:r>
      <w:r w:rsidRPr="007E7CAC">
        <w:rPr>
          <w:rStyle w:val="a8"/>
          <w:rFonts w:eastAsia="Calibri" w:cs="Times New Roman"/>
          <w:color w:val="auto"/>
          <w:sz w:val="28"/>
          <w:szCs w:val="28"/>
          <w:u w:color="191919"/>
          <w:shd w:val="clear" w:color="auto" w:fill="FFFFFF"/>
          <w:lang w:val="pt-PT"/>
        </w:rPr>
        <w:t>-</w:t>
      </w:r>
      <w:r w:rsidRPr="007E7CAC">
        <w:rPr>
          <w:rStyle w:val="a8"/>
          <w:rFonts w:eastAsia="Calibri" w:cs="Times New Roman"/>
          <w:color w:val="auto"/>
          <w:sz w:val="28"/>
          <w:szCs w:val="28"/>
          <w:u w:color="191919"/>
          <w:shd w:val="clear" w:color="auto" w:fill="FFFFFF"/>
          <w:lang w:val="kk-KZ"/>
        </w:rPr>
        <w:t>дәстүрі</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сол</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халықтың</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ұлттық</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бірегейлігі</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мен</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рухани</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дамуының</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негізін</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shd w:val="clear" w:color="auto" w:fill="FFFFFF"/>
          <w:lang w:val="kk-KZ"/>
        </w:rPr>
        <w:t>қалайды</w:t>
      </w:r>
      <w:r w:rsidRPr="007E7CAC">
        <w:rPr>
          <w:rStyle w:val="a8"/>
          <w:rFonts w:eastAsia="Calibri" w:cs="Times New Roman"/>
          <w:color w:val="auto"/>
          <w:sz w:val="28"/>
          <w:szCs w:val="28"/>
          <w:u w:color="191919"/>
          <w:shd w:val="clear" w:color="auto" w:fill="FFFFFF"/>
          <w:lang w:val="pt-PT"/>
        </w:rPr>
        <w:t xml:space="preserve">. </w:t>
      </w:r>
      <w:r w:rsidRPr="007E7CAC">
        <w:rPr>
          <w:rStyle w:val="a8"/>
          <w:rFonts w:eastAsia="Calibri" w:cs="Times New Roman"/>
          <w:color w:val="auto"/>
          <w:sz w:val="28"/>
          <w:szCs w:val="28"/>
          <w:u w:color="191919"/>
          <w:lang w:val="ru-RU"/>
        </w:rPr>
        <w:t>Бүгінгі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тәуелсіз</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Қазақстанның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жағдайында</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ең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негізгі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проблемалардың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бірі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сол</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аталарымыздың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аманат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еткен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қазақи</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салт</w:t>
      </w:r>
      <w:r w:rsidRPr="007E7CAC">
        <w:rPr>
          <w:rStyle w:val="a8"/>
          <w:rFonts w:eastAsia="Calibri" w:cs="Times New Roman"/>
          <w:color w:val="auto"/>
          <w:sz w:val="28"/>
          <w:szCs w:val="28"/>
          <w:u w:color="191919"/>
          <w:lang w:val="pt-PT"/>
        </w:rPr>
        <w:t>-</w:t>
      </w:r>
      <w:r w:rsidRPr="007E7CAC">
        <w:rPr>
          <w:rStyle w:val="a8"/>
          <w:rFonts w:eastAsia="Calibri" w:cs="Times New Roman"/>
          <w:color w:val="auto"/>
          <w:sz w:val="28"/>
          <w:szCs w:val="28"/>
          <w:u w:color="191919"/>
          <w:lang w:val="ru-RU"/>
        </w:rPr>
        <w:t>дәстүріміз</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ұлттық</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келбетімізді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сақтап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қалу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мәселесі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болып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отыр</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Қазіргі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жаһандану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заманында</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біздің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қоғамда</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батыстың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мәдени</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және</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діни</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агрессиясы</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еш</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кедергісіз</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жүзеге</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асырылып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ұлтсыздану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құндылықтарымыздың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ұмытылу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үрдісі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жаһандық</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сипат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алып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келеді</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Кез</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келген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ұлт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өзін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тарихта</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ұлт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ретінде</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сақтап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қалуының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шарты</w:t>
      </w:r>
      <w:r w:rsidRPr="007E7CAC">
        <w:rPr>
          <w:rStyle w:val="a8"/>
          <w:rFonts w:eastAsia="Calibri" w:cs="Times New Roman"/>
          <w:color w:val="auto"/>
          <w:sz w:val="28"/>
          <w:szCs w:val="28"/>
          <w:u w:color="191919"/>
          <w:lang w:val="pt-PT"/>
        </w:rPr>
        <w:t xml:space="preserve"> – </w:t>
      </w:r>
      <w:r w:rsidRPr="007E7CAC">
        <w:rPr>
          <w:rStyle w:val="a8"/>
          <w:rFonts w:eastAsia="Calibri" w:cs="Times New Roman"/>
          <w:color w:val="auto"/>
          <w:sz w:val="28"/>
          <w:szCs w:val="28"/>
          <w:u w:color="191919"/>
          <w:lang w:val="ru-RU"/>
        </w:rPr>
        <w:t>өзінің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ғасырлар</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бойы</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қалыптасқан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дінінен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ділінен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тілінен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ажырамау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Ұлт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негізін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құрайтын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осы</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үш</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lastRenderedPageBreak/>
        <w:t>қасиет</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болып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табылатындықтан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оның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тұтастығына</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қауіп</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төндіретін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кез</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келген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құбылыспен</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күресу</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ел</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азаматтарының</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тарих</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алдындағы</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парызы</w:t>
      </w:r>
      <w:r w:rsidRPr="007E7CAC">
        <w:rPr>
          <w:rStyle w:val="a8"/>
          <w:rFonts w:eastAsia="Calibri" w:cs="Times New Roman"/>
          <w:color w:val="auto"/>
          <w:sz w:val="28"/>
          <w:szCs w:val="28"/>
          <w:u w:color="191919"/>
          <w:lang w:val="pt-PT"/>
        </w:rPr>
        <w:t xml:space="preserve"> </w:t>
      </w:r>
      <w:r w:rsidRPr="007E7CAC">
        <w:rPr>
          <w:rStyle w:val="a8"/>
          <w:rFonts w:eastAsia="Calibri" w:cs="Times New Roman"/>
          <w:color w:val="auto"/>
          <w:sz w:val="28"/>
          <w:szCs w:val="28"/>
          <w:u w:color="191919"/>
          <w:lang w:val="ru-RU"/>
        </w:rPr>
        <w:t>болмақ</w:t>
      </w:r>
      <w:r w:rsidR="003B66CE" w:rsidRPr="007E7CAC">
        <w:rPr>
          <w:rStyle w:val="a8"/>
          <w:rFonts w:eastAsia="Calibri" w:cs="Times New Roman"/>
          <w:color w:val="auto"/>
          <w:sz w:val="28"/>
          <w:szCs w:val="28"/>
          <w:u w:color="191919"/>
          <w:lang w:val="pt-PT"/>
        </w:rPr>
        <w:t>.</w:t>
      </w:r>
    </w:p>
    <w:p w14:paraId="0A0C643E" w14:textId="77777777" w:rsidR="003B66CE" w:rsidRPr="007E7CAC" w:rsidRDefault="003B66CE">
      <w:pPr>
        <w:rPr>
          <w:rStyle w:val="a8"/>
          <w:rFonts w:eastAsia="Calibri" w:cs="Times New Roman"/>
          <w:color w:val="auto"/>
          <w:sz w:val="28"/>
          <w:szCs w:val="28"/>
          <w:u w:color="191919"/>
          <w:lang w:val="pt-PT"/>
        </w:rPr>
      </w:pPr>
      <w:r w:rsidRPr="007E7CAC">
        <w:rPr>
          <w:rStyle w:val="a8"/>
          <w:rFonts w:eastAsia="Calibri" w:cs="Times New Roman"/>
          <w:color w:val="auto"/>
          <w:sz w:val="28"/>
          <w:szCs w:val="28"/>
          <w:u w:color="191919"/>
          <w:lang w:val="pt-PT"/>
        </w:rPr>
        <w:br w:type="page"/>
      </w:r>
    </w:p>
    <w:p w14:paraId="139E08CC" w14:textId="47405512" w:rsidR="00FE6FF8" w:rsidRPr="007E7CAC" w:rsidRDefault="004774D6" w:rsidP="003B66CE">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center"/>
        <w:rPr>
          <w:rStyle w:val="a8"/>
          <w:rFonts w:eastAsia="Cambria" w:cs="Times New Roman"/>
          <w:b/>
          <w:bCs/>
          <w:color w:val="auto"/>
          <w:sz w:val="28"/>
          <w:szCs w:val="28"/>
          <w:lang w:val="pt-PT"/>
        </w:rPr>
      </w:pPr>
      <w:r w:rsidRPr="007E7CAC">
        <w:rPr>
          <w:rStyle w:val="a8"/>
          <w:rFonts w:eastAsia="Cambria" w:cs="Times New Roman"/>
          <w:b/>
          <w:bCs/>
          <w:color w:val="auto"/>
          <w:sz w:val="28"/>
          <w:szCs w:val="28"/>
        </w:rPr>
        <w:lastRenderedPageBreak/>
        <w:t>ҚОРЫТЫНДЫ</w:t>
      </w:r>
    </w:p>
    <w:p w14:paraId="16CF18E9" w14:textId="77777777" w:rsidR="00BD7495" w:rsidRPr="007E7CAC" w:rsidRDefault="00BD7495" w:rsidP="00BD7495">
      <w:pPr>
        <w:pStyle w:val="a5"/>
        <w:ind w:firstLine="567"/>
        <w:jc w:val="center"/>
        <w:rPr>
          <w:rStyle w:val="a8"/>
          <w:rFonts w:ascii="Times New Roman" w:eastAsia="Cambria" w:hAnsi="Times New Roman" w:cs="Times New Roman"/>
          <w:b/>
          <w:bCs/>
          <w:color w:val="auto"/>
          <w:sz w:val="28"/>
          <w:szCs w:val="28"/>
          <w:lang w:val="pt-PT"/>
        </w:rPr>
      </w:pPr>
    </w:p>
    <w:p w14:paraId="43961235" w14:textId="77777777" w:rsidR="00AB17EA" w:rsidRPr="007E7CAC" w:rsidRDefault="00AB17EA" w:rsidP="00BD7495">
      <w:pPr>
        <w:ind w:firstLine="567"/>
        <w:jc w:val="both"/>
        <w:textAlignment w:val="top"/>
        <w:rPr>
          <w:rFonts w:eastAsia="Times New Roman" w:cs="Times New Roman"/>
          <w:color w:val="auto"/>
          <w:sz w:val="28"/>
          <w:szCs w:val="28"/>
          <w:lang w:val="kk-KZ"/>
        </w:rPr>
      </w:pPr>
      <w:r w:rsidRPr="007E7CAC">
        <w:rPr>
          <w:rFonts w:eastAsia="Times New Roman" w:cs="Times New Roman"/>
          <w:color w:val="auto"/>
          <w:sz w:val="28"/>
          <w:szCs w:val="28"/>
        </w:rPr>
        <w:t>ХХ</w:t>
      </w:r>
      <w:r w:rsidRPr="007E7CAC">
        <w:rPr>
          <w:rFonts w:eastAsia="Times New Roman" w:cs="Times New Roman"/>
          <w:color w:val="auto"/>
          <w:sz w:val="28"/>
          <w:szCs w:val="28"/>
          <w:lang w:val="kk-KZ"/>
        </w:rPr>
        <w:t xml:space="preserve"> ғасырдың ғылыми әдебиетінде сакралдылыққа деген қызығушылықтың өсуі әлемдегі осы кезеңге тән әлеуметтік</w:t>
      </w:r>
      <w:r w:rsidRPr="007E7CAC">
        <w:rPr>
          <w:rFonts w:eastAsia="Times New Roman" w:cs="Times New Roman"/>
          <w:color w:val="auto"/>
          <w:sz w:val="28"/>
          <w:szCs w:val="28"/>
          <w:lang w:val="pt-PT"/>
        </w:rPr>
        <w:t>-</w:t>
      </w:r>
      <w:r w:rsidRPr="007E7CAC">
        <w:rPr>
          <w:rFonts w:eastAsia="Times New Roman" w:cs="Times New Roman"/>
          <w:color w:val="auto"/>
          <w:sz w:val="28"/>
          <w:szCs w:val="28"/>
          <w:lang w:val="kk-KZ"/>
        </w:rPr>
        <w:t xml:space="preserve">тарихи үдерістермен, қоғамдық өзгерістермен, рухани және экзистенциалдық күйзелістермен сипатталады. Дәл осы кезеңде дәстүрлі өмірдің іргелі негіздері шайқала бастады, адамзат баласы өз болмысының орнықтылығы мен тұрақтылығын жоғалта бастады. Осылайша, қасиеттілік феномені дәстүр мен жаңашылдық, тарих пен қазіргі заман, тұрақтылық пен даму, бірегейлік пен әралуандылық, абсолюттілік пен қарапайымдылық, діндарлық пен зайырлылық, сакралдылық пен кәдуілгілік арақатынастарының аясында өзекті сипатқа ие болып шықты.  </w:t>
      </w:r>
    </w:p>
    <w:p w14:paraId="6F454B5A" w14:textId="4196DB45" w:rsidR="00AB17EA" w:rsidRPr="007E7CAC" w:rsidRDefault="00AB17EA" w:rsidP="00BD7495">
      <w:pPr>
        <w:ind w:firstLine="567"/>
        <w:jc w:val="both"/>
        <w:textAlignment w:val="top"/>
        <w:rPr>
          <w:rFonts w:eastAsia="Times New Roman" w:cs="Times New Roman"/>
          <w:color w:val="auto"/>
          <w:sz w:val="28"/>
          <w:szCs w:val="28"/>
          <w:lang w:val="kk-KZ"/>
        </w:rPr>
      </w:pPr>
      <w:r w:rsidRPr="007E7CAC">
        <w:rPr>
          <w:rFonts w:eastAsia="Times New Roman" w:cs="Times New Roman"/>
          <w:color w:val="auto"/>
          <w:sz w:val="28"/>
          <w:szCs w:val="28"/>
          <w:lang w:val="kk-KZ"/>
        </w:rPr>
        <w:t xml:space="preserve">Сакралдылық мәдениет ауқымында адамзаттың тұлғалық және қоғамдық өмірінде белгілі бір қызметтер атқарады. Ең алдымен, ол тұлғаның құндылықтар жүйесінде негізқұраушы бастау ретінде көрініс тауып, қоғамда құндылықтық берекесіздіктің алдын алады. Қасиеттілік адам мен азаматтың еркіндігі мен жауапкершілігі шекараларын айқындай отырып, оның абсолютке қатынасын орнықтырады. Адамның кемел болмысқа деген қажеттілігін өтей отырып, сакралдылық оның руханилығын білдіреді. Сакралдылық, осылайша, діни және діни емес сананың категориясына айналып, өзінің күрделі де құбылмалы мазмұнымен ерекшеленеді. </w:t>
      </w:r>
    </w:p>
    <w:p w14:paraId="50689C34" w14:textId="5FDA94BF" w:rsidR="00AB17EA" w:rsidRPr="007E7CAC" w:rsidRDefault="00CF4BF3" w:rsidP="00BD7495">
      <w:pPr>
        <w:ind w:firstLine="567"/>
        <w:jc w:val="both"/>
        <w:textAlignment w:val="top"/>
        <w:rPr>
          <w:rFonts w:eastAsia="Times New Roman" w:cs="Times New Roman"/>
          <w:color w:val="auto"/>
          <w:sz w:val="28"/>
          <w:szCs w:val="28"/>
          <w:lang w:val="kk-KZ"/>
        </w:rPr>
      </w:pPr>
      <w:r w:rsidRPr="007E7CAC">
        <w:rPr>
          <w:rFonts w:eastAsia="Times New Roman" w:cs="Times New Roman"/>
          <w:color w:val="auto"/>
          <w:sz w:val="28"/>
          <w:szCs w:val="28"/>
          <w:lang w:val="kk-KZ"/>
        </w:rPr>
        <w:t>Біздің елімізде Тұ</w:t>
      </w:r>
      <w:r w:rsidR="00AB17EA" w:rsidRPr="007E7CAC">
        <w:rPr>
          <w:rFonts w:eastAsia="Times New Roman" w:cs="Times New Roman"/>
          <w:color w:val="auto"/>
          <w:sz w:val="28"/>
          <w:szCs w:val="28"/>
          <w:lang w:val="kk-KZ"/>
        </w:rPr>
        <w:t xml:space="preserve">ңғыш Президент Нұрсұлтан Назарбаевтың бастамасымен қолға алынған «Қасиетті Қазақстан» жобасының қолға алынуы да сакралдылықтың осы қоғамдық қызметін түсінгендіктен туындап отыр. Жаһандану заманында ұлттың бірегейлігін сақтауға өзіндік ықпалын тигізетін қасиетті құндылықтарды насихаттау қоғамдық-гуманитарлық пәндер мен ғылымдар саласына белгілі бір міндеттер мен жауапкершілік жүктейді. Аталмыш диссертацияның тақырыбын таңдау да ізденушінің осы мәселенің мәні мен маңызын терең түсінуден болған еді. </w:t>
      </w:r>
    </w:p>
    <w:p w14:paraId="583D4EEE" w14:textId="77777777" w:rsidR="00AB17EA" w:rsidRPr="007E7CAC" w:rsidRDefault="00AB17EA" w:rsidP="00BD7495">
      <w:pPr>
        <w:ind w:firstLine="567"/>
        <w:jc w:val="both"/>
        <w:textAlignment w:val="top"/>
        <w:rPr>
          <w:rFonts w:eastAsia="Times New Roman" w:cs="Times New Roman"/>
          <w:color w:val="auto"/>
          <w:sz w:val="28"/>
          <w:szCs w:val="28"/>
          <w:lang w:val="kk-KZ"/>
        </w:rPr>
      </w:pPr>
      <w:r w:rsidRPr="007E7CAC">
        <w:rPr>
          <w:rFonts w:eastAsia="Times New Roman" w:cs="Times New Roman"/>
          <w:color w:val="auto"/>
          <w:sz w:val="28"/>
          <w:szCs w:val="28"/>
          <w:lang w:val="kk-KZ" w:eastAsia="ko-KR"/>
        </w:rPr>
        <w:t>Ғылыми ізденісте қойылған мақсат-міндеттер өзінің кешенді пәнаралық сипатымен қатар, дінтанулық және исламтанулық зерттеуді қажет етті, тақырыпты жан</w:t>
      </w:r>
      <w:r w:rsidRPr="007E7CAC">
        <w:rPr>
          <w:rFonts w:eastAsia="Times New Roman" w:cs="Times New Roman"/>
          <w:color w:val="auto"/>
          <w:sz w:val="28"/>
          <w:szCs w:val="28"/>
          <w:lang w:val="kk-KZ"/>
        </w:rPr>
        <w:t xml:space="preserve">-жақты </w:t>
      </w:r>
      <w:r w:rsidRPr="007E7CAC">
        <w:rPr>
          <w:rFonts w:eastAsia="Times New Roman" w:cs="Times New Roman"/>
          <w:color w:val="auto"/>
          <w:sz w:val="28"/>
          <w:szCs w:val="28"/>
          <w:lang w:val="kk-KZ" w:eastAsia="ko-KR"/>
        </w:rPr>
        <w:t xml:space="preserve"> ашу үшін біз зерттеу нысанын бірнеше тарауларға бөлдік. Алғашқы тарауда сакралды құндылықтардың теориялық және теологиялық негіздері аксиологиялық, феноменологиялық және  концептуалдық қырынан айқындалды. Сакралды рухани құндылықтар иман феноменімен байланысты қарастырылып, киелілік пен қастерленушілік теософиялық тұрғыда талқыланды.  Одан ары қазақ халқының қасиетті рухани құндылықтары дін мен дәстүр арақатынасында сарапталды. Қазақ ұлттық руханият әлеміне ізін қалдырған діни жүйелердегі жалпылық пен жалқылық тұжырымдалды.  Ал үшінші тарауда қасиетті материалдық жәдігерлер сөз болды. Қазақстанның киелі кеңістігіндегі тарихи</w:t>
      </w:r>
      <w:r w:rsidRPr="007E7CAC">
        <w:rPr>
          <w:rFonts w:eastAsia="Times New Roman" w:cs="Times New Roman"/>
          <w:color w:val="auto"/>
          <w:sz w:val="28"/>
          <w:szCs w:val="28"/>
          <w:lang w:val="kk-KZ"/>
        </w:rPr>
        <w:t xml:space="preserve">-мәдени жәдігерлердің сакралды сипаты зерделеніп, ислам материалдық мәдениетінің жәдігерлері – зиярат ету нысандарына айналған қасиетті орындардың діни-сакралды астарлары айқындалды. Қазақстанның рухани жаңғыруы аясында және қоғамдық сананы жаңарту бағытында қасиетті </w:t>
      </w:r>
      <w:r w:rsidRPr="007E7CAC">
        <w:rPr>
          <w:rFonts w:eastAsia="Times New Roman" w:cs="Times New Roman"/>
          <w:color w:val="auto"/>
          <w:sz w:val="28"/>
          <w:szCs w:val="28"/>
          <w:lang w:val="kk-KZ"/>
        </w:rPr>
        <w:lastRenderedPageBreak/>
        <w:t xml:space="preserve">құндылықтарды насихаттау, оладың ұлттық және діни бірегейлікті сақтаудағы орны мен маңызы түйінделді.  </w:t>
      </w:r>
    </w:p>
    <w:p w14:paraId="4309EAB6" w14:textId="77777777" w:rsidR="00AB17EA" w:rsidRPr="007E7CAC" w:rsidRDefault="00AB17EA" w:rsidP="00BD7495">
      <w:pPr>
        <w:ind w:firstLine="567"/>
        <w:jc w:val="both"/>
        <w:textAlignment w:val="top"/>
        <w:rPr>
          <w:rFonts w:cs="Times New Roman"/>
          <w:color w:val="auto"/>
          <w:sz w:val="28"/>
          <w:szCs w:val="28"/>
          <w:lang w:val="kk-KZ"/>
        </w:rPr>
      </w:pPr>
      <w:r w:rsidRPr="007E7CAC">
        <w:rPr>
          <w:rFonts w:eastAsia="Times New Roman" w:cs="Times New Roman"/>
          <w:color w:val="auto"/>
          <w:sz w:val="28"/>
          <w:szCs w:val="28"/>
          <w:lang w:val="kk-KZ"/>
        </w:rPr>
        <w:t xml:space="preserve">Қазақстанның рухани және материалдық жәдігерлерінің феномені ретіндегі сакралды құндылықтарды </w:t>
      </w:r>
      <w:r w:rsidRPr="007E7CAC">
        <w:rPr>
          <w:rFonts w:cs="Times New Roman"/>
          <w:color w:val="auto"/>
          <w:sz w:val="28"/>
          <w:szCs w:val="28"/>
          <w:lang w:val="kk-KZ"/>
        </w:rPr>
        <w:t>ғылыми талдау мынадай түйінді ойларды тұжырымдауға мүмкіндік береді.</w:t>
      </w:r>
    </w:p>
    <w:p w14:paraId="6E7E1152" w14:textId="77777777" w:rsidR="00AB17EA" w:rsidRPr="007E7CAC" w:rsidRDefault="00AB17EA" w:rsidP="00BD7495">
      <w:pPr>
        <w:ind w:firstLine="567"/>
        <w:jc w:val="both"/>
        <w:rPr>
          <w:rFonts w:cs="Times New Roman"/>
          <w:color w:val="auto"/>
          <w:sz w:val="28"/>
          <w:szCs w:val="28"/>
          <w:lang w:val="kk-KZ"/>
        </w:rPr>
      </w:pPr>
      <w:r w:rsidRPr="007E7CAC">
        <w:rPr>
          <w:rFonts w:cs="Times New Roman"/>
          <w:color w:val="auto"/>
          <w:sz w:val="28"/>
          <w:szCs w:val="28"/>
          <w:lang w:val="kk-KZ"/>
        </w:rPr>
        <w:t xml:space="preserve">1) Сакралдылық пен </w:t>
      </w:r>
      <w:r w:rsidRPr="007E7CAC">
        <w:rPr>
          <w:rStyle w:val="a8"/>
          <w:rFonts w:cs="Times New Roman"/>
          <w:color w:val="auto"/>
          <w:sz w:val="28"/>
          <w:szCs w:val="28"/>
          <w:lang w:val="kk-KZ"/>
        </w:rPr>
        <w:t xml:space="preserve">діни сенім феноменалдық және дүниетанымдық құбылыс ретінде адамзат баласын сонау сәби шағынан бері, яғни оның тарихи өркениеттік бастауларынан бері тербетіп келе жатқандықтан оның атқаратын бірқатар маңызды функциялары (қызметтері), соған сәйкес құндылықтары бар. Әдетте, сенімнің негізгі құндылықтары қатарына мына бесеуін жатқызады: онтологиялық (болмыстық), танымдық, ынталандырушы-энергетикалық, адамгершілік-этикалық (рухани өмірді орнықтыру жолы ретінде), сенім нысанына қарай біріктірушілік (интеграциялық). Бұл құндылықтардың біріктірушілікпен сипатталатын соңғысы дінаралық қарым-қатынасқа келгенде ажыратушылық антиқұндылықтық сипатымен көрініс табатыны тарихтан белгілі. Жаһанданумен ерекшеленетін бүгінгі біздің заманымызда дінді өзінің шынайы болмысынан бұрып, оны басқа мақсаттарға қолжаулық етуге тырысушылық және соның барысында діни саясилануы, діни көзқарастардың экстремизмденуі мен радикалдануы орын алуда. Бұл сенім мен сезім, таным мен білім мәселелерінің арақатынасына тереңірек үңілуге мәжбүрлейді, нәтижесінде сакралдылық саласы күн тәртібіне шығады. </w:t>
      </w:r>
      <w:r w:rsidRPr="007E7CAC">
        <w:rPr>
          <w:rFonts w:cs="Times New Roman"/>
          <w:color w:val="auto"/>
          <w:sz w:val="28"/>
          <w:szCs w:val="28"/>
          <w:lang w:val="kk-KZ"/>
        </w:rPr>
        <w:t xml:space="preserve"> </w:t>
      </w:r>
    </w:p>
    <w:p w14:paraId="756B6262" w14:textId="77777777" w:rsidR="00AB17EA" w:rsidRPr="007E7CAC" w:rsidRDefault="00AB17EA" w:rsidP="00BD7495">
      <w:pPr>
        <w:ind w:firstLine="567"/>
        <w:jc w:val="both"/>
        <w:rPr>
          <w:rFonts w:cs="Times New Roman"/>
          <w:color w:val="auto"/>
          <w:sz w:val="28"/>
          <w:szCs w:val="28"/>
          <w:lang w:val="kk-KZ"/>
        </w:rPr>
      </w:pPr>
      <w:r w:rsidRPr="007E7CAC">
        <w:rPr>
          <w:rFonts w:cs="Times New Roman"/>
          <w:color w:val="auto"/>
          <w:sz w:val="28"/>
          <w:szCs w:val="28"/>
          <w:lang w:val="kk-KZ"/>
        </w:rPr>
        <w:t>Кез келген қоғамда рухани құндылықтар қадірленеді. Құндылықтық нормаларды бұзу мен аяққа таптаудың салдары әрқилы санкциялар мен жазаларға әкеледі. Мәдени нормаларды сақтау әлеуметтік бақылаудың мықты  механизмі арқылы іске асады. Бүгінгі күні кез келген өркениетті адамның басшылыққа алуы тиіс қалыптары мен мұраттары әдебиет пен өнер туындылары, баспасөз, радио, теледидар тәрізді бұқаралық ақпарат құралдары арқылы насихатталады.  Әдет ғұрыптар мен дәстүрлер, қағидалар мен ережелер тәрізді мәдени нормалар олардың сақталуы мен бұзылуын қатаң қадағалап, қоғамда маңызды функциялар атқарады. Адамдар өмірге келеді, өмірден өтеді, соның арасындағы  әлеуметтік өмір әрбір ел мен халықта, ұлттар мен ұлыстарда әртүрлі заңдармен қатар, салт дәстүрлермен де реттеледі. «Әр елдің салты басқа, иттері қара қасқа», «дәстүрдің озығы да бар, тозығы да бар» деген қазақ мақал-мәтелдері құндылықтар әлемінің шетсіз де, шексіз екендігін білдірсе керек.</w:t>
      </w:r>
    </w:p>
    <w:p w14:paraId="33AA4383" w14:textId="6F331917" w:rsidR="00AB17EA" w:rsidRPr="007E7CAC" w:rsidRDefault="00AB17EA" w:rsidP="00BD7495">
      <w:pPr>
        <w:ind w:firstLine="567"/>
        <w:jc w:val="both"/>
        <w:rPr>
          <w:rFonts w:cs="Times New Roman"/>
          <w:color w:val="auto"/>
          <w:sz w:val="28"/>
          <w:szCs w:val="28"/>
          <w:lang w:val="kk-KZ"/>
        </w:rPr>
      </w:pPr>
      <w:r w:rsidRPr="007E7CAC">
        <w:rPr>
          <w:rFonts w:eastAsia="Times New Roman" w:cs="Times New Roman"/>
          <w:color w:val="auto"/>
          <w:sz w:val="28"/>
          <w:szCs w:val="28"/>
          <w:lang w:val="kk-KZ"/>
        </w:rPr>
        <w:t xml:space="preserve">2) </w:t>
      </w:r>
      <w:r w:rsidRPr="007E7CAC">
        <w:rPr>
          <w:rStyle w:val="a8"/>
          <w:rFonts w:eastAsia="Cambria" w:cs="Times New Roman"/>
          <w:color w:val="auto"/>
          <w:sz w:val="28"/>
          <w:szCs w:val="28"/>
          <w:lang w:val="kk-KZ"/>
        </w:rPr>
        <w:t>Адамзат мәдениетінің құбылысы</w:t>
      </w:r>
      <w:r w:rsidR="00CF4BF3" w:rsidRPr="007E7CAC">
        <w:rPr>
          <w:rStyle w:val="a8"/>
          <w:rFonts w:eastAsia="Cambria" w:cs="Times New Roman"/>
          <w:color w:val="auto"/>
          <w:sz w:val="28"/>
          <w:szCs w:val="28"/>
          <w:lang w:val="kk-KZ"/>
        </w:rPr>
        <w:t xml:space="preserve"> ретіндегі қасиеттілік, </w:t>
      </w:r>
      <w:r w:rsidRPr="007E7CAC">
        <w:rPr>
          <w:rStyle w:val="a8"/>
          <w:rFonts w:eastAsia="Cambria" w:cs="Times New Roman"/>
          <w:color w:val="auto"/>
          <w:sz w:val="28"/>
          <w:szCs w:val="28"/>
          <w:lang w:val="kk-KZ"/>
        </w:rPr>
        <w:t xml:space="preserve">киелілік туралы түсінікті оның қалыптасу тарихымен тығыз байланыста қарастыру сакралдылық феноменінің табиғатын толығырақ түсінуге мүмкіндік береді. Әдетте, алғашқы қауымдық құрылысқа телінетін сакралды анимистік кезең  мен қасиетті діндердің тарихи сахнаға шығу кезеңінің өзіндік айырмашылықтары болды. Оның үстіне сакралдылықтың «қызмет аймағы» ежелгі замандарда діни сана мен саланың аумағынан тысқа шығып кететін. Тіпті, керісінше, діндарлық өмірлік тұтастықтың барлық ерекшеліктерін қамти алмағандықтан сакралдылықтан туындайды, оның бір бөлігі болып табылды. Ал сакралдылық болса, тек діни өмірді ғана емес, мәдени және рухани өмірді де қамтыды. Демек, осы жағынан  </w:t>
      </w:r>
      <w:r w:rsidRPr="007E7CAC">
        <w:rPr>
          <w:rStyle w:val="a8"/>
          <w:rFonts w:eastAsia="Cambria" w:cs="Times New Roman"/>
          <w:color w:val="auto"/>
          <w:sz w:val="28"/>
          <w:szCs w:val="28"/>
          <w:lang w:val="kk-KZ"/>
        </w:rPr>
        <w:lastRenderedPageBreak/>
        <w:t>руханилық түсінігі де сакралдылық түсінігіне жақын ұғым болып табылады. Сондықтан да көптеген батыстық зерттеушілер сакралдылық идеясының да руханилық сияқты әмбебап және тарихтан тыс жалпыадамзаттық өзек екендігін атап көрсетеді.</w:t>
      </w:r>
      <w:r w:rsidRPr="007E7CAC">
        <w:rPr>
          <w:rFonts w:cs="Times New Roman"/>
          <w:color w:val="auto"/>
          <w:sz w:val="28"/>
          <w:szCs w:val="28"/>
          <w:lang w:val="kk-KZ"/>
        </w:rPr>
        <w:t xml:space="preserve"> </w:t>
      </w:r>
      <w:r w:rsidRPr="007E7CAC">
        <w:rPr>
          <w:rFonts w:eastAsia="Times New Roman" w:cs="Times New Roman"/>
          <w:color w:val="auto"/>
          <w:sz w:val="28"/>
          <w:szCs w:val="28"/>
          <w:lang w:val="kk-KZ"/>
        </w:rPr>
        <w:t xml:space="preserve"> </w:t>
      </w:r>
    </w:p>
    <w:p w14:paraId="25ECC073" w14:textId="6888E637" w:rsidR="00AB17EA" w:rsidRPr="007E7CAC" w:rsidRDefault="00AB17EA" w:rsidP="00BD7495">
      <w:pPr>
        <w:ind w:firstLine="567"/>
        <w:jc w:val="both"/>
        <w:rPr>
          <w:rFonts w:cs="Times New Roman"/>
          <w:color w:val="auto"/>
          <w:sz w:val="28"/>
          <w:szCs w:val="28"/>
          <w:lang w:val="kk-KZ"/>
        </w:rPr>
      </w:pPr>
      <w:r w:rsidRPr="007E7CAC">
        <w:rPr>
          <w:rFonts w:cs="Times New Roman"/>
          <w:color w:val="auto"/>
          <w:sz w:val="28"/>
          <w:szCs w:val="28"/>
          <w:lang w:val="kk-KZ"/>
        </w:rPr>
        <w:t xml:space="preserve">3) </w:t>
      </w:r>
      <w:r w:rsidRPr="007E7CAC">
        <w:rPr>
          <w:rStyle w:val="a8"/>
          <w:rFonts w:eastAsia="Times New Roman" w:cs="Times New Roman"/>
          <w:color w:val="auto"/>
          <w:sz w:val="28"/>
          <w:szCs w:val="28"/>
          <w:lang w:val="kk-KZ"/>
        </w:rPr>
        <w:t>Исламдағы сакралдылыққа келер болсақ</w:t>
      </w:r>
      <w:r w:rsidRPr="007E7CAC">
        <w:rPr>
          <w:rStyle w:val="a8"/>
          <w:rFonts w:cs="Times New Roman"/>
          <w:color w:val="auto"/>
          <w:sz w:val="28"/>
          <w:szCs w:val="28"/>
          <w:lang w:val="kk-KZ"/>
        </w:rPr>
        <w:t xml:space="preserve">, мұсылмандар үшін ең қастерлі дүние </w:t>
      </w:r>
      <w:r w:rsidR="00BD7495" w:rsidRPr="007E7CAC">
        <w:rPr>
          <w:rStyle w:val="a8"/>
          <w:rFonts w:cs="Times New Roman"/>
          <w:color w:val="auto"/>
          <w:sz w:val="28"/>
          <w:szCs w:val="28"/>
          <w:lang w:val="kk-KZ"/>
        </w:rPr>
        <w:t>–</w:t>
      </w:r>
      <w:r w:rsidRPr="007E7CAC">
        <w:rPr>
          <w:rStyle w:val="a8"/>
          <w:rFonts w:cs="Times New Roman"/>
          <w:color w:val="auto"/>
          <w:sz w:val="28"/>
          <w:szCs w:val="28"/>
          <w:lang w:val="kk-KZ"/>
        </w:rPr>
        <w:t xml:space="preserve"> бұл, ең алдымен, Алланың сөзі, кәламы - қасиетті Құран кәрім  (ондағы әрбір сүре Алланың атымен басталады, соған қарамастан мутазилиттер оны жаратылған деп есептеді) және</w:t>
      </w:r>
      <w:r w:rsidR="007939A9" w:rsidRPr="007E7CAC">
        <w:rPr>
          <w:rStyle w:val="a8"/>
          <w:rFonts w:cs="Times New Roman"/>
          <w:color w:val="auto"/>
          <w:sz w:val="28"/>
          <w:szCs w:val="28"/>
          <w:lang w:val="kk-KZ"/>
        </w:rPr>
        <w:t xml:space="preserve"> одан кейін Пайғамбардың</w:t>
      </w:r>
      <w:r w:rsidRPr="007E7CAC">
        <w:rPr>
          <w:rStyle w:val="a8"/>
          <w:rFonts w:cs="Times New Roman"/>
          <w:color w:val="auto"/>
          <w:sz w:val="28"/>
          <w:szCs w:val="28"/>
          <w:lang w:val="kk-KZ"/>
        </w:rPr>
        <w:t xml:space="preserve"> өсиеті </w:t>
      </w:r>
      <w:r w:rsidR="00BD7495" w:rsidRPr="007E7CAC">
        <w:rPr>
          <w:rStyle w:val="a8"/>
          <w:rFonts w:cs="Times New Roman"/>
          <w:color w:val="auto"/>
          <w:sz w:val="28"/>
          <w:szCs w:val="28"/>
          <w:lang w:val="kk-KZ"/>
        </w:rPr>
        <w:t>–</w:t>
      </w:r>
      <w:r w:rsidRPr="007E7CAC">
        <w:rPr>
          <w:rStyle w:val="a8"/>
          <w:rFonts w:cs="Times New Roman"/>
          <w:color w:val="auto"/>
          <w:sz w:val="28"/>
          <w:szCs w:val="28"/>
          <w:lang w:val="kk-KZ"/>
        </w:rPr>
        <w:t xml:space="preserve"> Сүннет. Мұнда да халықтың діни дүниетанымында «нанды басып Құранды алуға болмайды, ал Құранды басып нанды алуға болады» деген түсінікті кездестіруге болады. Халықтың нанды осылайша қастерлеуінің астарында да «бидай Адам ата мен Хауа анамен бірге жұмақтан түскен» деген діни астардағы ұғым бар. Дегенмен, Құран мен Сүннеттің ислам дінінің қайнар бастаулары екендігі, олардың сакралдылығы, әрбір мүмін және мұсылман адам өз ниеті мен іс-әрекеттерінде оларды басшылыққа алу қажеттілігі бірауыздан қабылданған. Бұл қайнаркөздер мен олардың үзінділері жазылған мәтіндерді аяқасты етуге болмайды, бірқатар мұсылман елдерінде ондай құрметсіздікке заңмен тыйым салынған. Сондықтан әлемнің кейбір елдерінде исламофобтар тарапынан бұл қасиетті мәтіндерді өртеу немесе тағы басқаша қорлау бүкіл дүниедегі мұсылмандардың наразылығын тудырады.</w:t>
      </w:r>
    </w:p>
    <w:p w14:paraId="069FB6AD" w14:textId="66F4CA88" w:rsidR="00AB17EA" w:rsidRPr="007E7CAC" w:rsidRDefault="00AB17EA" w:rsidP="00BD7495">
      <w:pPr>
        <w:ind w:firstLine="567"/>
        <w:jc w:val="both"/>
        <w:rPr>
          <w:rFonts w:cs="Times New Roman"/>
          <w:color w:val="auto"/>
          <w:sz w:val="28"/>
          <w:szCs w:val="28"/>
          <w:lang w:val="kk-KZ"/>
        </w:rPr>
      </w:pPr>
      <w:r w:rsidRPr="007E7CAC">
        <w:rPr>
          <w:rFonts w:cs="Times New Roman"/>
          <w:color w:val="auto"/>
          <w:sz w:val="28"/>
          <w:szCs w:val="28"/>
          <w:lang w:val="kk-KZ"/>
        </w:rPr>
        <w:t xml:space="preserve">4) </w:t>
      </w:r>
      <w:r w:rsidRPr="007E7CAC">
        <w:rPr>
          <w:rStyle w:val="a8"/>
          <w:rFonts w:eastAsia="Times New Roman" w:cs="Times New Roman"/>
          <w:color w:val="auto"/>
          <w:sz w:val="28"/>
          <w:szCs w:val="28"/>
          <w:lang w:val="kk-KZ"/>
        </w:rPr>
        <w:t>Әлемдегі адамның орны</w:t>
      </w:r>
      <w:r w:rsidRPr="007E7CAC">
        <w:rPr>
          <w:rStyle w:val="a8"/>
          <w:rFonts w:cs="Times New Roman"/>
          <w:color w:val="auto"/>
          <w:sz w:val="28"/>
          <w:szCs w:val="28"/>
          <w:lang w:val="kk-KZ"/>
        </w:rPr>
        <w:t>, әлеуметтік тұрғыда әділ қоғам орнату, социумдағы адамның рөлі, оның рухани құндылықтары мен адамгершілік бағдарлары туралы әл-Фарабиден бастап Шәкәрімге дейінгі Ұлы даланың ойшылдары қалдырған мұралар осы киелі де қасиетті мәннің рухани-адамгершілік негіздерін білдіреді. Жалпы қазақ философиясының этикалық және өмірмәндік сипатта болғаны белгілі</w:t>
      </w:r>
      <w:r w:rsidR="007939A9"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Сондықтан алаштық ардагерлердің көтерген «Оян, қазақ!» ұранының астарынан Абайдың «Адам болын!» аңғару қиын емес. ХХI ғасырдың басында Қазақ мемлекетінің аяғына тұрып, орнығуы қазақ руханиятындағы сакралды құндылықтарды жаңа сипатта жаңғыртуға жетелейді.</w:t>
      </w:r>
    </w:p>
    <w:p w14:paraId="382FB57C" w14:textId="2ECB772F" w:rsidR="00AB17EA" w:rsidRPr="007E7CAC" w:rsidRDefault="00AB17EA" w:rsidP="00BD7495">
      <w:pPr>
        <w:ind w:firstLine="567"/>
        <w:jc w:val="both"/>
        <w:rPr>
          <w:rFonts w:cs="Times New Roman"/>
          <w:color w:val="auto"/>
          <w:sz w:val="28"/>
          <w:szCs w:val="28"/>
          <w:lang w:val="kk-KZ"/>
        </w:rPr>
      </w:pPr>
      <w:r w:rsidRPr="007E7CAC">
        <w:rPr>
          <w:rFonts w:cs="Times New Roman"/>
          <w:color w:val="auto"/>
          <w:sz w:val="28"/>
          <w:szCs w:val="28"/>
          <w:lang w:val="kk-KZ"/>
        </w:rPr>
        <w:t xml:space="preserve">5) </w:t>
      </w:r>
      <w:r w:rsidRPr="007E7CAC">
        <w:rPr>
          <w:rStyle w:val="a8"/>
          <w:rFonts w:eastAsia="Times New Roman" w:cs="Times New Roman"/>
          <w:color w:val="auto"/>
          <w:sz w:val="28"/>
          <w:szCs w:val="28"/>
          <w:lang w:val="kk-KZ"/>
        </w:rPr>
        <w:t>Біздің заманымызд</w:t>
      </w:r>
      <w:r w:rsidR="007939A9" w:rsidRPr="007E7CAC">
        <w:rPr>
          <w:rStyle w:val="a8"/>
          <w:rFonts w:eastAsia="Times New Roman" w:cs="Times New Roman"/>
          <w:color w:val="auto"/>
          <w:sz w:val="28"/>
          <w:szCs w:val="28"/>
          <w:lang w:val="kk-KZ"/>
        </w:rPr>
        <w:t>ың Х ғасырында қарахан әулеті</w:t>
      </w:r>
      <w:r w:rsidRPr="007E7CAC">
        <w:rPr>
          <w:rStyle w:val="a8"/>
          <w:rFonts w:eastAsia="Times New Roman" w:cs="Times New Roman"/>
          <w:color w:val="auto"/>
          <w:sz w:val="28"/>
          <w:szCs w:val="28"/>
          <w:lang w:val="kk-KZ"/>
        </w:rPr>
        <w:t xml:space="preserve"> билеген кезеңде ислам дінінің түркі даласы мен қалаларына енуі руханият саласындағы аса маңызды кезең болды</w:t>
      </w:r>
      <w:r w:rsidRPr="007E7CAC">
        <w:rPr>
          <w:rStyle w:val="a8"/>
          <w:rFonts w:cs="Times New Roman"/>
          <w:color w:val="auto"/>
          <w:sz w:val="28"/>
          <w:szCs w:val="28"/>
          <w:lang w:val="kk-KZ"/>
        </w:rPr>
        <w:t>. Ислам діні қазақ даласына таралғаннан бастап, ғасырлар бойы халықтың өміршең рухани-моральдық құндылықтарымен, әдет-ғұрып, салт-дәстүрлерімен кірігіп, дін мен дәстүр бірлігін құрады. Өз болмысында мораль мәселесіне баса мән беретін ислам діні рухани құндылықтарды пір тұтқан қазақ төлтума руханиятымен үндескенде, дін мен дәстүрдің асқақ адамгершілік ұстанымдарға негізделген қайталанбас бірегей сұхбаты қалыптасты.</w:t>
      </w:r>
    </w:p>
    <w:p w14:paraId="19521716" w14:textId="7C8B76DF" w:rsidR="00AB17EA" w:rsidRPr="007E7CAC" w:rsidRDefault="00AB17EA" w:rsidP="0016292C">
      <w:pPr>
        <w:ind w:firstLine="567"/>
        <w:jc w:val="both"/>
        <w:rPr>
          <w:rFonts w:eastAsia="Times New Roman" w:cs="Times New Roman"/>
          <w:color w:val="auto"/>
          <w:sz w:val="28"/>
          <w:szCs w:val="28"/>
          <w:lang w:val="kk-KZ"/>
        </w:rPr>
      </w:pPr>
      <w:r w:rsidRPr="007E7CAC">
        <w:rPr>
          <w:rFonts w:cs="Times New Roman"/>
          <w:color w:val="auto"/>
          <w:sz w:val="28"/>
          <w:szCs w:val="28"/>
          <w:lang w:val="kk-KZ" w:eastAsia="kk-KZ"/>
        </w:rPr>
        <w:t xml:space="preserve">6) </w:t>
      </w:r>
      <w:r w:rsidRPr="007E7CAC">
        <w:rPr>
          <w:rStyle w:val="a8"/>
          <w:rFonts w:cs="Times New Roman"/>
          <w:color w:val="auto"/>
          <w:sz w:val="28"/>
          <w:szCs w:val="28"/>
          <w:lang w:val="kk-KZ"/>
        </w:rPr>
        <w:t>Исламдағы сакралдылық оның ғұрыптарын атқарудан, оның ішінде қажылық пен зияраттан айқын көрінеді.  Исламның сакралды кеңістігі дегенде біз, ең алдымен, мұсылмандар үшін қасиетті мекен, исламның бес парызының бірінен саналатын қажылықты атқару орны - Мекке Мүкаррама (Асыл текті)</w:t>
      </w:r>
      <w:r w:rsidR="008E0E20" w:rsidRPr="007E7CAC">
        <w:rPr>
          <w:rStyle w:val="a8"/>
          <w:rFonts w:cs="Times New Roman"/>
          <w:color w:val="auto"/>
          <w:sz w:val="28"/>
          <w:szCs w:val="28"/>
          <w:lang w:val="kk-KZ"/>
        </w:rPr>
        <w:t xml:space="preserve"> мен Мұхаммед Пайғамбар </w:t>
      </w:r>
      <w:r w:rsidRPr="007E7CAC">
        <w:rPr>
          <w:rStyle w:val="a8"/>
          <w:rFonts w:cs="Times New Roman"/>
          <w:color w:val="auto"/>
          <w:sz w:val="28"/>
          <w:szCs w:val="28"/>
          <w:lang w:val="kk-KZ"/>
        </w:rPr>
        <w:t xml:space="preserve">он жыл бойы мұсылман мелекетін құрып, аяққа тұрғызған Медина Мүнаууира (Нұр келбетті) шаһарларын, ондағы пайғамбарлар мен </w:t>
      </w:r>
      <w:r w:rsidRPr="007E7CAC">
        <w:rPr>
          <w:rStyle w:val="a8"/>
          <w:rFonts w:cs="Times New Roman"/>
          <w:color w:val="auto"/>
          <w:sz w:val="28"/>
          <w:szCs w:val="28"/>
          <w:lang w:val="kk-KZ"/>
        </w:rPr>
        <w:lastRenderedPageBreak/>
        <w:t>сахабалар тұтынған киелі заттар мен ислам аманаттарын, ислам әулиелері мен ғұламаларының қабірлерін, сәулет өнерінің киелі жәдігерлерін және т.б. айтамыз. Соңғы онжылдықтарда біздің елімізде діни сананың жаңғыруына орай қасиетті жерлер мен керемет иесі болған тұлғаларды зиярат ету белең алып келеді. Бұл, әсіресе, кеңестік империя күйрегеннен кейінгі біздің еліміздегі діни ахуалдан айқын аңғарылады. Мысалы, Түркістандағы Қ.А.</w:t>
      </w:r>
      <w:r w:rsidR="0016292C" w:rsidRPr="007E7CAC">
        <w:rPr>
          <w:rStyle w:val="a8"/>
          <w:rFonts w:cs="Times New Roman"/>
          <w:color w:val="auto"/>
          <w:sz w:val="28"/>
          <w:szCs w:val="28"/>
          <w:lang w:val="kk-KZ"/>
        </w:rPr>
        <w:t>Яс</w:t>
      </w:r>
      <w:r w:rsidRPr="007E7CAC">
        <w:rPr>
          <w:rStyle w:val="a8"/>
          <w:rFonts w:cs="Times New Roman"/>
          <w:color w:val="auto"/>
          <w:sz w:val="28"/>
          <w:szCs w:val="28"/>
          <w:lang w:val="kk-KZ"/>
        </w:rPr>
        <w:t>сауи, Отырардағы Арыстанбаб, Маңғыстаудағы Бекет ата, Алматыдағы Райымбек, Әлмерек абыз т.б. кесенелерді зиярат ету анағұрлым танымал.</w:t>
      </w:r>
    </w:p>
    <w:p w14:paraId="470F609C" w14:textId="4A772941" w:rsidR="00BD7495" w:rsidRPr="007E7CAC" w:rsidRDefault="00AB17EA" w:rsidP="00BD7495">
      <w:pPr>
        <w:ind w:firstLine="567"/>
        <w:jc w:val="both"/>
        <w:rPr>
          <w:rFonts w:eastAsia="Times New Roman" w:cs="Times New Roman"/>
          <w:color w:val="auto"/>
          <w:sz w:val="28"/>
          <w:szCs w:val="28"/>
          <w:lang w:val="kk-KZ"/>
        </w:rPr>
      </w:pPr>
      <w:r w:rsidRPr="007E7CAC">
        <w:rPr>
          <w:rFonts w:eastAsia="Times New Roman" w:cs="Times New Roman"/>
          <w:color w:val="auto"/>
          <w:sz w:val="28"/>
          <w:szCs w:val="28"/>
          <w:lang w:val="kk-KZ"/>
        </w:rPr>
        <w:t xml:space="preserve">7) </w:t>
      </w:r>
      <w:r w:rsidRPr="007E7CAC">
        <w:rPr>
          <w:rStyle w:val="a8"/>
          <w:rFonts w:cs="Times New Roman"/>
          <w:color w:val="auto"/>
          <w:sz w:val="28"/>
          <w:szCs w:val="28"/>
          <w:lang w:val="kk-KZ"/>
        </w:rPr>
        <w:t>Қазақстанның қасиетті құндылықтары, мейлі олар діни немесе діни емес сипатта болсын, қоғамды ұйыстырушы, шоғырландырушы және біріктіруші қызмет атқаратындығымен сипатталады. Сол себепті де бұл құндылықтар кез келген мемлекеттің идеологиялық тұғырларының бірін құрап, әлеуметтік бірегейліктің этностық және ұлттық, мемлекеттік және азаматтық, діни және конфессионалдық қырларына ықпал ететін негізгі факторлардың бірінен саналады. Қазақстанның рухани жаңғыруы аясында сакралды құндылықтардың мемлекет пен қоғамдағы ұлттық және діни бірегейліктің қалыптасу барысына үлкен ықпалын тигізері сөзсіз.  Сондықтан алдымен, бірегейліктің және оның діни қырларының мәні мен мағынасын зерделеу мейлінше маңызды болып табылады.</w:t>
      </w:r>
    </w:p>
    <w:p w14:paraId="7908D34B" w14:textId="540E6396" w:rsidR="00AB17EA" w:rsidRPr="007E7CAC" w:rsidRDefault="00AB17EA" w:rsidP="00BD7495">
      <w:pPr>
        <w:ind w:firstLine="567"/>
        <w:jc w:val="both"/>
        <w:rPr>
          <w:rFonts w:eastAsia="Times New Roman" w:cs="Times New Roman"/>
          <w:color w:val="auto"/>
          <w:sz w:val="28"/>
          <w:szCs w:val="28"/>
          <w:highlight w:val="yellow"/>
          <w:lang w:val="kk-KZ"/>
        </w:rPr>
      </w:pPr>
      <w:r w:rsidRPr="007E7CAC">
        <w:rPr>
          <w:rFonts w:cs="Times New Roman"/>
          <w:color w:val="auto"/>
          <w:sz w:val="28"/>
          <w:szCs w:val="28"/>
          <w:lang w:val="kk-KZ"/>
        </w:rPr>
        <w:t xml:space="preserve">Диссертациялық зерттеу барысында алынған теориялық нәтижелер одан ары осы бағыттағы зерттеулерге түрткі болады деген ойдамыз. Ал  нақты тәжірибелік ұсыныстарды қазақстандық мұсылман үмбетінің бірегейлігін орнықтыруға байланысты ақпараттық түсіндіру топтарының жұмыстарына кәдеге асыруға болады. </w:t>
      </w:r>
    </w:p>
    <w:p w14:paraId="7788B40E" w14:textId="77777777" w:rsidR="00C37E02" w:rsidRDefault="00AB17EA" w:rsidP="00C37E02">
      <w:pPr>
        <w:tabs>
          <w:tab w:val="left" w:pos="0"/>
        </w:tabs>
        <w:ind w:firstLine="567"/>
        <w:jc w:val="both"/>
        <w:rPr>
          <w:rFonts w:cs="Times New Roman"/>
          <w:color w:val="auto"/>
          <w:sz w:val="28"/>
          <w:szCs w:val="28"/>
          <w:lang w:val="kk-KZ"/>
        </w:rPr>
      </w:pPr>
      <w:r w:rsidRPr="007E7CAC">
        <w:rPr>
          <w:rFonts w:cs="Times New Roman"/>
          <w:color w:val="auto"/>
          <w:sz w:val="28"/>
          <w:szCs w:val="28"/>
          <w:lang w:val="kk-KZ"/>
        </w:rPr>
        <w:t>Зерттеу жұмысы аталмыш тақырыпқа қатысты біздің елімізде жүргізіліп келе жатқан «Қасиетті Қазақстан» бағдарламасымен де,  осы бағыттағы алдыңғы қатарлы ғылыми ізденістермен салыстырмалы үндес болып келеді. Бұл диссертацияның өзіндік ерекшелігі сакралдық дискурсты ізденушінің ғылыми дінтанулық пайымдармен жү</w:t>
      </w:r>
      <w:r w:rsidR="00C37E02">
        <w:rPr>
          <w:rFonts w:cs="Times New Roman"/>
          <w:color w:val="auto"/>
          <w:sz w:val="28"/>
          <w:szCs w:val="28"/>
          <w:lang w:val="kk-KZ"/>
        </w:rPr>
        <w:t>йелеуге ұмтылуымен сипатталады.</w:t>
      </w:r>
    </w:p>
    <w:p w14:paraId="3F6F5E0C" w14:textId="77777777" w:rsidR="00C37E02" w:rsidRDefault="00C37E02">
      <w:pPr>
        <w:rPr>
          <w:rFonts w:cs="Times New Roman"/>
          <w:color w:val="auto"/>
          <w:sz w:val="28"/>
          <w:szCs w:val="28"/>
          <w:lang w:val="kk-KZ"/>
        </w:rPr>
      </w:pPr>
      <w:r>
        <w:rPr>
          <w:rFonts w:cs="Times New Roman"/>
          <w:color w:val="auto"/>
          <w:sz w:val="28"/>
          <w:szCs w:val="28"/>
          <w:lang w:val="kk-KZ"/>
        </w:rPr>
        <w:br w:type="page"/>
      </w:r>
    </w:p>
    <w:p w14:paraId="50B29D02" w14:textId="52707618" w:rsidR="00427602" w:rsidRPr="00C37E02" w:rsidRDefault="00427602" w:rsidP="00C37E02">
      <w:pPr>
        <w:tabs>
          <w:tab w:val="left" w:pos="0"/>
        </w:tabs>
        <w:ind w:firstLine="567"/>
        <w:jc w:val="center"/>
        <w:rPr>
          <w:rStyle w:val="a8"/>
          <w:rFonts w:cs="Times New Roman"/>
          <w:color w:val="auto"/>
          <w:sz w:val="28"/>
          <w:szCs w:val="28"/>
          <w:lang w:val="kk-KZ"/>
        </w:rPr>
      </w:pPr>
      <w:r w:rsidRPr="007E7CAC">
        <w:rPr>
          <w:rStyle w:val="a8"/>
          <w:rFonts w:cs="Times New Roman"/>
          <w:b/>
          <w:bCs/>
          <w:color w:val="auto"/>
          <w:sz w:val="28"/>
          <w:szCs w:val="28"/>
          <w:lang w:val="kk-KZ"/>
        </w:rPr>
        <w:lastRenderedPageBreak/>
        <w:t>ПАЙДАЛАНЫЛҒАН ӘДЕБИЕТТЕР ТІЗІМІ</w:t>
      </w:r>
    </w:p>
    <w:p w14:paraId="3AD81E40" w14:textId="180B1DAB" w:rsidR="00DA5B21" w:rsidRPr="007E7CAC" w:rsidRDefault="00D22D1E" w:rsidP="00D22D1E">
      <w:pPr>
        <w:pStyle w:val="a5"/>
        <w:ind w:firstLine="567"/>
        <w:jc w:val="both"/>
        <w:rPr>
          <w:rStyle w:val="a8"/>
          <w:rFonts w:ascii="Times New Roman" w:hAnsi="Times New Roman" w:cs="Times New Roman"/>
          <w:b/>
          <w:bCs/>
          <w:color w:val="auto"/>
          <w:sz w:val="28"/>
          <w:szCs w:val="28"/>
          <w:lang w:val="kk-KZ"/>
        </w:rPr>
      </w:pPr>
      <w:r w:rsidRPr="007E7CAC">
        <w:rPr>
          <w:rStyle w:val="a8"/>
          <w:rFonts w:ascii="Times New Roman" w:hAnsi="Times New Roman" w:cs="Times New Roman"/>
          <w:b/>
          <w:bCs/>
          <w:color w:val="auto"/>
          <w:sz w:val="28"/>
          <w:szCs w:val="28"/>
          <w:lang w:val="kk-KZ"/>
        </w:rPr>
        <w:tab/>
      </w:r>
    </w:p>
    <w:p w14:paraId="100D615C" w14:textId="58A1C0D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1 Назарбаев Н.Ә. Б</w:t>
      </w:r>
      <w:r w:rsidR="00515192" w:rsidRPr="007E7CAC">
        <w:rPr>
          <w:rStyle w:val="a8"/>
          <w:rFonts w:ascii="Times New Roman" w:hAnsi="Times New Roman" w:cs="Times New Roman"/>
          <w:color w:val="auto"/>
          <w:sz w:val="28"/>
          <w:szCs w:val="28"/>
          <w:lang w:val="kk-KZ"/>
        </w:rPr>
        <w:t xml:space="preserve">олашаққа бағдар: рухани жаңғыру </w:t>
      </w:r>
      <w:r w:rsidRPr="007E7CAC">
        <w:rPr>
          <w:rStyle w:val="a8"/>
          <w:rFonts w:ascii="Times New Roman" w:hAnsi="Times New Roman" w:cs="Times New Roman"/>
          <w:color w:val="auto"/>
          <w:sz w:val="28"/>
          <w:szCs w:val="28"/>
          <w:lang w:val="kk-KZ"/>
        </w:rPr>
        <w:t>/</w:t>
      </w:r>
      <w:r w:rsidR="00E263E9" w:rsidRPr="007E7CAC">
        <w:rPr>
          <w:rStyle w:val="a8"/>
          <w:rFonts w:ascii="Times New Roman" w:hAnsi="Times New Roman" w:cs="Times New Roman"/>
          <w:color w:val="auto"/>
          <w:sz w:val="28"/>
          <w:szCs w:val="28"/>
          <w:lang w:val="kk-KZ"/>
        </w:rPr>
        <w:t xml:space="preserve">/ Егемен Қазақстан. - </w:t>
      </w:r>
      <w:r w:rsidRPr="007E7CAC">
        <w:rPr>
          <w:rStyle w:val="a8"/>
          <w:rFonts w:ascii="Times New Roman" w:hAnsi="Times New Roman" w:cs="Times New Roman"/>
          <w:color w:val="auto"/>
          <w:sz w:val="28"/>
          <w:szCs w:val="28"/>
          <w:lang w:val="kk-KZ"/>
        </w:rPr>
        <w:t xml:space="preserve"> </w:t>
      </w:r>
      <w:r w:rsidR="00E263E9" w:rsidRPr="007E7CAC">
        <w:rPr>
          <w:rStyle w:val="a8"/>
          <w:rFonts w:ascii="Times New Roman" w:hAnsi="Times New Roman" w:cs="Times New Roman"/>
          <w:color w:val="auto"/>
          <w:sz w:val="28"/>
          <w:szCs w:val="28"/>
          <w:lang w:val="kk-KZ"/>
        </w:rPr>
        <w:t xml:space="preserve">2017. - № </w:t>
      </w:r>
      <w:r w:rsidR="0025290F" w:rsidRPr="007E7CAC">
        <w:rPr>
          <w:rStyle w:val="a8"/>
          <w:rFonts w:ascii="Times New Roman" w:hAnsi="Times New Roman" w:cs="Times New Roman"/>
          <w:color w:val="auto"/>
          <w:sz w:val="28"/>
          <w:szCs w:val="28"/>
          <w:lang w:val="kk-KZ"/>
        </w:rPr>
        <w:t>69.</w:t>
      </w:r>
    </w:p>
    <w:p w14:paraId="6C5CAD4F" w14:textId="74A4EAEC"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2 Сейдімбек А. </w:t>
      </w:r>
      <w:r w:rsidR="0025290F" w:rsidRPr="007E7CAC">
        <w:rPr>
          <w:rStyle w:val="a8"/>
          <w:rFonts w:ascii="Times New Roman" w:hAnsi="Times New Roman" w:cs="Times New Roman"/>
          <w:color w:val="auto"/>
          <w:sz w:val="28"/>
          <w:szCs w:val="28"/>
          <w:lang w:val="kk-KZ"/>
        </w:rPr>
        <w:t xml:space="preserve">Қазақ әлемі. Этномәдени пайымдау. // </w:t>
      </w:r>
      <w:r w:rsidRPr="007E7CAC">
        <w:rPr>
          <w:rStyle w:val="a8"/>
          <w:rFonts w:ascii="Times New Roman" w:hAnsi="Times New Roman" w:cs="Times New Roman"/>
          <w:color w:val="auto"/>
          <w:sz w:val="28"/>
          <w:szCs w:val="28"/>
          <w:lang w:val="kk-KZ"/>
        </w:rPr>
        <w:t xml:space="preserve">Шығармалары. Алты томдық.  </w:t>
      </w:r>
      <w:r w:rsidRPr="007E7CAC">
        <w:rPr>
          <w:rStyle w:val="a8"/>
          <w:rFonts w:ascii="Times New Roman" w:hAnsi="Times New Roman" w:cs="Times New Roman"/>
          <w:color w:val="auto"/>
          <w:sz w:val="28"/>
          <w:szCs w:val="28"/>
          <w:shd w:val="clear" w:color="auto" w:fill="FFFFFF"/>
          <w:lang w:val="kk-KZ"/>
        </w:rPr>
        <w:t>–</w:t>
      </w:r>
      <w:r w:rsidRPr="007E7CAC">
        <w:rPr>
          <w:rStyle w:val="a8"/>
          <w:rFonts w:ascii="Times New Roman" w:hAnsi="Times New Roman" w:cs="Times New Roman"/>
          <w:color w:val="auto"/>
          <w:sz w:val="28"/>
          <w:szCs w:val="28"/>
          <w:lang w:val="kk-KZ"/>
        </w:rPr>
        <w:t xml:space="preserve"> Астана: Фолиант, 2010</w:t>
      </w:r>
      <w:r w:rsidR="0025290F" w:rsidRPr="007E7CAC">
        <w:rPr>
          <w:rStyle w:val="a8"/>
          <w:rFonts w:ascii="Times New Roman" w:hAnsi="Times New Roman" w:cs="Times New Roman"/>
          <w:color w:val="auto"/>
          <w:sz w:val="28"/>
          <w:szCs w:val="28"/>
          <w:lang w:val="kk-KZ"/>
        </w:rPr>
        <w:t xml:space="preserve">. - </w:t>
      </w:r>
      <w:r w:rsidRPr="007E7CAC">
        <w:rPr>
          <w:rStyle w:val="a8"/>
          <w:rFonts w:ascii="Times New Roman" w:hAnsi="Times New Roman" w:cs="Times New Roman"/>
          <w:color w:val="auto"/>
          <w:sz w:val="28"/>
          <w:szCs w:val="28"/>
          <w:lang w:val="kk-KZ"/>
        </w:rPr>
        <w:t xml:space="preserve"> Т.2.</w:t>
      </w:r>
      <w:r w:rsidR="007B450F"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kk-KZ"/>
        </w:rPr>
        <w:t xml:space="preserve"> 816 б.</w:t>
      </w:r>
    </w:p>
    <w:p w14:paraId="3A7193F4"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3 Әбжанов Х. С</w:t>
      </w:r>
      <w:r w:rsidRPr="007E7CAC">
        <w:rPr>
          <w:rStyle w:val="a8"/>
          <w:rFonts w:ascii="Times New Roman" w:hAnsi="Times New Roman" w:cs="Times New Roman"/>
          <w:color w:val="auto"/>
          <w:sz w:val="28"/>
          <w:szCs w:val="28"/>
        </w:rPr>
        <w:t>акралды география. Ол не? // https://egemen.kz/article/165526-sakraldy-geografiya-ol-ne</w:t>
      </w:r>
    </w:p>
    <w:p w14:paraId="3245D2FB" w14:textId="77777777" w:rsidR="00DA5B21" w:rsidRPr="007E7CAC" w:rsidRDefault="00DA5B21" w:rsidP="00DA5B21">
      <w:pPr>
        <w:pStyle w:val="a5"/>
        <w:ind w:firstLine="567"/>
        <w:jc w:val="both"/>
        <w:rPr>
          <w:rStyle w:val="a8"/>
          <w:rFonts w:ascii="Times New Roman" w:hAnsi="Times New Roman" w:cs="Times New Roman"/>
          <w:b/>
          <w:bCs/>
          <w:color w:val="auto"/>
          <w:sz w:val="28"/>
          <w:szCs w:val="28"/>
        </w:rPr>
      </w:pPr>
      <w:r w:rsidRPr="007E7CAC">
        <w:rPr>
          <w:rStyle w:val="a8"/>
          <w:rFonts w:ascii="Times New Roman" w:hAnsi="Times New Roman" w:cs="Times New Roman"/>
          <w:color w:val="auto"/>
          <w:sz w:val="28"/>
          <w:szCs w:val="28"/>
        </w:rPr>
        <w:t>4 Қазақстанның киелі 100 нысаны жарияланды //</w:t>
      </w:r>
    </w:p>
    <w:p w14:paraId="3BBBAAC5" w14:textId="77777777" w:rsidR="00DA5B21" w:rsidRPr="007E7CAC" w:rsidRDefault="005A645F" w:rsidP="00DA5B21">
      <w:pPr>
        <w:pStyle w:val="A7"/>
        <w:jc w:val="both"/>
        <w:rPr>
          <w:rStyle w:val="a8"/>
          <w:rFonts w:ascii="Times New Roman" w:hAnsi="Times New Roman" w:cs="Times New Roman"/>
          <w:color w:val="auto"/>
          <w:sz w:val="28"/>
          <w:szCs w:val="28"/>
        </w:rPr>
      </w:pPr>
      <w:hyperlink r:id="rId10" w:history="1">
        <w:r w:rsidR="00DA5B21" w:rsidRPr="007E7CAC">
          <w:rPr>
            <w:rStyle w:val="a3"/>
            <w:rFonts w:ascii="Times New Roman" w:hAnsi="Times New Roman" w:cs="Times New Roman"/>
            <w:color w:val="auto"/>
            <w:sz w:val="28"/>
            <w:szCs w:val="28"/>
          </w:rPr>
          <w:t>https://www.inform.kz/kz/kazakstannyn-kieli-100-nysany-zhariyalandy_a3055512</w:t>
        </w:r>
      </w:hyperlink>
    </w:p>
    <w:p w14:paraId="29931B43" w14:textId="16892375"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5</w:t>
      </w:r>
      <w:r w:rsidR="007B450F" w:rsidRPr="007E7CAC">
        <w:rPr>
          <w:rStyle w:val="Hyperlink7"/>
          <w:rFonts w:cs="Times New Roman"/>
          <w:color w:val="auto"/>
        </w:rPr>
        <w:t xml:space="preserve"> Дюркгейм</w:t>
      </w:r>
      <w:r w:rsidRPr="007E7CAC">
        <w:rPr>
          <w:rStyle w:val="Hyperlink7"/>
          <w:rFonts w:cs="Times New Roman"/>
          <w:color w:val="auto"/>
        </w:rPr>
        <w:t xml:space="preserve"> Э. Элементарные формы религиозной жизни / пер с франц. В. Земсковой; под науч. ред. Д. Куракина.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«Элементарные формы», 2018.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808 с.</w:t>
      </w:r>
    </w:p>
    <w:p w14:paraId="0B89AF10"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a8"/>
          <w:rFonts w:ascii="Times New Roman" w:hAnsi="Times New Roman" w:cs="Times New Roman"/>
          <w:color w:val="auto"/>
          <w:sz w:val="28"/>
          <w:szCs w:val="28"/>
        </w:rPr>
        <w:t xml:space="preserve">6 Отто Р. Священное. Об иррацииональном в идее божественного и его соотношении с рациональным / Пер. с нем. яз. А.М. Руткевич. </w:t>
      </w:r>
      <w:r w:rsidRPr="007E7CAC">
        <w:rPr>
          <w:rStyle w:val="a8"/>
          <w:rFonts w:ascii="Times New Roman" w:hAnsi="Times New Roman" w:cs="Times New Roman"/>
          <w:color w:val="auto"/>
          <w:sz w:val="28"/>
          <w:szCs w:val="28"/>
          <w:shd w:val="clear" w:color="auto" w:fill="FFFFFF"/>
        </w:rPr>
        <w:t>–</w:t>
      </w:r>
      <w:proofErr w:type="gramStart"/>
      <w:r w:rsidRPr="007E7CAC">
        <w:rPr>
          <w:rStyle w:val="a8"/>
          <w:rFonts w:ascii="Times New Roman" w:hAnsi="Times New Roman" w:cs="Times New Roman"/>
          <w:color w:val="auto"/>
          <w:sz w:val="28"/>
          <w:szCs w:val="28"/>
        </w:rPr>
        <w:t>СПб.:</w:t>
      </w:r>
      <w:proofErr w:type="gramEnd"/>
      <w:r w:rsidRPr="007E7CAC">
        <w:rPr>
          <w:rStyle w:val="a8"/>
          <w:rFonts w:ascii="Times New Roman" w:hAnsi="Times New Roman" w:cs="Times New Roman"/>
          <w:color w:val="auto"/>
          <w:sz w:val="28"/>
          <w:szCs w:val="28"/>
        </w:rPr>
        <w:t xml:space="preserve"> АНО «Изд-во С.-Петерб. ун-та», 2008.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272 </w:t>
      </w:r>
      <w:r w:rsidRPr="007E7CAC">
        <w:rPr>
          <w:rStyle w:val="a8"/>
          <w:rFonts w:ascii="Times New Roman" w:hAnsi="Times New Roman" w:cs="Times New Roman"/>
          <w:color w:val="auto"/>
          <w:sz w:val="28"/>
          <w:szCs w:val="28"/>
          <w:lang w:val="en-US"/>
        </w:rPr>
        <w:t>c</w:t>
      </w:r>
      <w:r w:rsidRPr="007E7CAC">
        <w:rPr>
          <w:rStyle w:val="a8"/>
          <w:rFonts w:ascii="Times New Roman" w:hAnsi="Times New Roman" w:cs="Times New Roman"/>
          <w:color w:val="auto"/>
          <w:sz w:val="28"/>
          <w:szCs w:val="28"/>
        </w:rPr>
        <w:t>.</w:t>
      </w:r>
    </w:p>
    <w:p w14:paraId="3C0DA47F" w14:textId="2621F348"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7 Маретт Р.Р. Формула табу-мана как минимум определения религии // Мистика. Религия. Наука. Классики мирового религиоведения. Антология. </w:t>
      </w:r>
      <w:r w:rsidRPr="007E7CAC">
        <w:rPr>
          <w:rStyle w:val="a8"/>
          <w:rFonts w:ascii="Times New Roman" w:hAnsi="Times New Roman" w:cs="Times New Roman"/>
          <w:color w:val="auto"/>
          <w:sz w:val="28"/>
          <w:szCs w:val="28"/>
          <w:shd w:val="clear" w:color="auto" w:fill="FFFFFF"/>
        </w:rPr>
        <w:t>–</w:t>
      </w:r>
      <w:r w:rsidR="007B450F" w:rsidRPr="007E7CAC">
        <w:rPr>
          <w:rStyle w:val="a8"/>
          <w:rFonts w:ascii="Times New Roman" w:hAnsi="Times New Roman" w:cs="Times New Roman"/>
          <w:color w:val="auto"/>
          <w:sz w:val="28"/>
          <w:szCs w:val="28"/>
          <w:shd w:val="clear" w:color="auto" w:fill="FFFFFF"/>
          <w:lang w:val="kk-KZ"/>
        </w:rPr>
        <w:t xml:space="preserve"> </w:t>
      </w:r>
      <w:r w:rsidRPr="007E7CAC">
        <w:rPr>
          <w:rStyle w:val="Hyperlink7"/>
          <w:rFonts w:cs="Times New Roman"/>
          <w:color w:val="auto"/>
        </w:rPr>
        <w:t xml:space="preserve">М.: Канон, 1998.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С. 99-108.</w:t>
      </w:r>
    </w:p>
    <w:p w14:paraId="726C7200"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7E7CAC">
        <w:rPr>
          <w:rStyle w:val="a8"/>
          <w:rFonts w:ascii="Times New Roman" w:hAnsi="Times New Roman" w:cs="Times New Roman"/>
          <w:color w:val="auto"/>
          <w:sz w:val="28"/>
          <w:szCs w:val="28"/>
        </w:rPr>
        <w:t xml:space="preserve">8 </w:t>
      </w:r>
      <w:r w:rsidRPr="007E7CAC">
        <w:rPr>
          <w:rStyle w:val="a8"/>
          <w:rFonts w:ascii="Times New Roman" w:hAnsi="Times New Roman" w:cs="Times New Roman"/>
          <w:color w:val="auto"/>
          <w:sz w:val="28"/>
          <w:szCs w:val="28"/>
          <w:lang w:val="en-US"/>
        </w:rPr>
        <w:t>Soderblom</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en-US"/>
        </w:rPr>
        <w:t>Nathan</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en-US"/>
        </w:rPr>
        <w:t>The Church and Peace</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lang w:val="en-US"/>
        </w:rPr>
        <w:t>. Oxford, Clarendon Press, 1929.</w:t>
      </w:r>
    </w:p>
    <w:p w14:paraId="455E7059"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rStyle w:val="Hyperlink7"/>
          <w:rFonts w:cs="Times New Roman"/>
          <w:color w:val="auto"/>
        </w:rPr>
      </w:pPr>
      <w:r w:rsidRPr="007E7CAC">
        <w:rPr>
          <w:rStyle w:val="a8"/>
          <w:rFonts w:ascii="Times New Roman" w:hAnsi="Times New Roman" w:cs="Times New Roman"/>
          <w:color w:val="auto"/>
          <w:sz w:val="28"/>
          <w:szCs w:val="28"/>
        </w:rPr>
        <w:t xml:space="preserve">9 Элиаде М.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Космос и история</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М., 1987. – 312 с.</w:t>
      </w:r>
    </w:p>
    <w:p w14:paraId="5308D408"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10 Элиаде М.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Священное и мирское</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М.: МГУ, 1994. – 400 с.</w:t>
      </w:r>
    </w:p>
    <w:p w14:paraId="14BB1E9C" w14:textId="3B587901"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 xml:space="preserve">11 Элиаде М.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Мифы, сновидения, мистерии</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w:t>
      </w:r>
      <w:r w:rsidR="00727910"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Киев: Ваклер, 1996. – 236 с.</w:t>
      </w:r>
    </w:p>
    <w:p w14:paraId="69920922" w14:textId="77777777" w:rsidR="00DA5B21" w:rsidRPr="007E7CAC" w:rsidRDefault="00DA5B21" w:rsidP="00DA5B21">
      <w:pPr>
        <w:pStyle w:val="a5"/>
        <w:ind w:firstLine="567"/>
        <w:jc w:val="both"/>
        <w:rPr>
          <w:rStyle w:val="a8"/>
          <w:rFonts w:ascii="Times New Roman" w:hAnsi="Times New Roman" w:cs="Times New Roman"/>
          <w:color w:val="auto"/>
          <w:spacing w:val="-6"/>
          <w:sz w:val="28"/>
          <w:szCs w:val="28"/>
        </w:rPr>
      </w:pPr>
      <w:r w:rsidRPr="007E7CAC">
        <w:rPr>
          <w:rStyle w:val="a8"/>
          <w:rFonts w:ascii="Times New Roman" w:hAnsi="Times New Roman" w:cs="Times New Roman"/>
          <w:color w:val="auto"/>
          <w:spacing w:val="-6"/>
          <w:sz w:val="28"/>
          <w:szCs w:val="28"/>
        </w:rPr>
        <w:t xml:space="preserve">12 Элиаде М. </w:t>
      </w:r>
      <w:r w:rsidRPr="007E7CAC">
        <w:rPr>
          <w:rStyle w:val="a8"/>
          <w:rFonts w:ascii="Times New Roman" w:hAnsi="Times New Roman" w:cs="Times New Roman"/>
          <w:color w:val="auto"/>
          <w:spacing w:val="-6"/>
          <w:sz w:val="28"/>
          <w:szCs w:val="28"/>
          <w:lang w:val="kk-KZ"/>
        </w:rPr>
        <w:t>«</w:t>
      </w:r>
      <w:r w:rsidRPr="007E7CAC">
        <w:rPr>
          <w:rStyle w:val="a8"/>
          <w:rFonts w:ascii="Times New Roman" w:hAnsi="Times New Roman" w:cs="Times New Roman"/>
          <w:color w:val="auto"/>
          <w:spacing w:val="-6"/>
          <w:sz w:val="28"/>
          <w:szCs w:val="28"/>
        </w:rPr>
        <w:t>Миф о вечном возвращении</w:t>
      </w:r>
      <w:r w:rsidRPr="007E7CAC">
        <w:rPr>
          <w:rStyle w:val="a8"/>
          <w:rFonts w:ascii="Times New Roman" w:hAnsi="Times New Roman" w:cs="Times New Roman"/>
          <w:color w:val="auto"/>
          <w:spacing w:val="-6"/>
          <w:sz w:val="28"/>
          <w:szCs w:val="28"/>
          <w:lang w:val="kk-KZ"/>
        </w:rPr>
        <w:t>»</w:t>
      </w:r>
      <w:r w:rsidRPr="007E7CAC">
        <w:rPr>
          <w:rStyle w:val="a8"/>
          <w:rFonts w:ascii="Times New Roman" w:hAnsi="Times New Roman" w:cs="Times New Roman"/>
          <w:color w:val="auto"/>
          <w:spacing w:val="-6"/>
          <w:sz w:val="28"/>
          <w:szCs w:val="28"/>
        </w:rPr>
        <w:t xml:space="preserve">. </w:t>
      </w:r>
      <w:r w:rsidRPr="007E7CAC">
        <w:rPr>
          <w:rStyle w:val="a8"/>
          <w:rFonts w:ascii="Times New Roman" w:hAnsi="Times New Roman" w:cs="Times New Roman"/>
          <w:color w:val="auto"/>
          <w:spacing w:val="-6"/>
          <w:sz w:val="28"/>
          <w:szCs w:val="28"/>
          <w:shd w:val="clear" w:color="auto" w:fill="FFFFFF"/>
        </w:rPr>
        <w:t>–</w:t>
      </w:r>
      <w:r w:rsidRPr="007E7CAC">
        <w:rPr>
          <w:rStyle w:val="a8"/>
          <w:rFonts w:ascii="Times New Roman" w:hAnsi="Times New Roman" w:cs="Times New Roman"/>
          <w:color w:val="auto"/>
          <w:spacing w:val="-6"/>
          <w:sz w:val="28"/>
          <w:szCs w:val="28"/>
        </w:rPr>
        <w:t xml:space="preserve"> </w:t>
      </w:r>
      <w:proofErr w:type="gramStart"/>
      <w:r w:rsidRPr="007E7CAC">
        <w:rPr>
          <w:rStyle w:val="a8"/>
          <w:rFonts w:ascii="Times New Roman" w:hAnsi="Times New Roman" w:cs="Times New Roman"/>
          <w:color w:val="auto"/>
          <w:spacing w:val="-6"/>
          <w:sz w:val="28"/>
          <w:szCs w:val="28"/>
        </w:rPr>
        <w:t>СПб.:</w:t>
      </w:r>
      <w:proofErr w:type="gramEnd"/>
      <w:r w:rsidRPr="007E7CAC">
        <w:rPr>
          <w:rStyle w:val="a8"/>
          <w:rFonts w:ascii="Times New Roman" w:hAnsi="Times New Roman" w:cs="Times New Roman"/>
          <w:color w:val="auto"/>
          <w:spacing w:val="-6"/>
          <w:sz w:val="28"/>
          <w:szCs w:val="28"/>
        </w:rPr>
        <w:t xml:space="preserve"> Алетейя, 1998. – 314 с.</w:t>
      </w:r>
    </w:p>
    <w:p w14:paraId="22753B9D"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 xml:space="preserve">13 Элиаде М.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Избранные сочинения</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Очерки сравнительного религиоведения.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М.: Ладомир, 1999. – 448 с.</w:t>
      </w:r>
    </w:p>
    <w:p w14:paraId="067CBCD9"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 xml:space="preserve">14 Элиаде М. </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Аспекты мифа</w:t>
      </w:r>
      <w:r w:rsidRPr="007E7CAC">
        <w:rPr>
          <w:rStyle w:val="a8"/>
          <w:rFonts w:ascii="Times New Roman" w:hAnsi="Times New Roman" w:cs="Times New Roman"/>
          <w:color w:val="auto"/>
          <w:sz w:val="28"/>
          <w:szCs w:val="28"/>
          <w:lang w:val="kk-KZ"/>
        </w:rPr>
        <w:t>»</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М.: Академический проект; Парадигма, 2005. – 370 с.</w:t>
      </w:r>
    </w:p>
    <w:p w14:paraId="7A6576E4" w14:textId="1F0632B8"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rPr>
        <w:t xml:space="preserve">15 Бенвенист Э. </w:t>
      </w:r>
      <w:r w:rsidRPr="007E7CAC">
        <w:rPr>
          <w:rStyle w:val="Hyperlink7"/>
          <w:rFonts w:cs="Times New Roman"/>
          <w:color w:val="auto"/>
          <w:lang w:val="kk-KZ"/>
        </w:rPr>
        <w:t>«</w:t>
      </w:r>
      <w:r w:rsidRPr="007E7CAC">
        <w:rPr>
          <w:rStyle w:val="Hyperlink7"/>
          <w:rFonts w:cs="Times New Roman"/>
          <w:color w:val="auto"/>
        </w:rPr>
        <w:t>Индоевропейское именное словообразование</w:t>
      </w:r>
      <w:r w:rsidRPr="007E7CAC">
        <w:rPr>
          <w:rStyle w:val="Hyperlink7"/>
          <w:rFonts w:cs="Times New Roman"/>
          <w:color w:val="auto"/>
          <w:lang w:val="kk-KZ"/>
        </w:rPr>
        <w:t>»</w:t>
      </w:r>
      <w:r w:rsidRPr="007E7CAC">
        <w:rPr>
          <w:rStyle w:val="Hyperlink7"/>
          <w:rFonts w:cs="Times New Roman"/>
          <w:color w:val="auto"/>
        </w:rPr>
        <w:t xml:space="preserve"> / (пер. с фр. Андреева Н. Д.; под ред., предисл, прим. Горнунга Б. В.). Изд. 2-е, стереотип. —М. "Едиториал", 2004.</w:t>
      </w:r>
      <w:r w:rsidR="004D2F47" w:rsidRPr="007E7CAC">
        <w:rPr>
          <w:rStyle w:val="Hyperlink7"/>
          <w:rFonts w:cs="Times New Roman"/>
          <w:color w:val="auto"/>
          <w:lang w:val="kk-KZ"/>
        </w:rPr>
        <w:t xml:space="preserve"> - </w:t>
      </w:r>
      <w:r w:rsidR="004D2F47" w:rsidRPr="007E7CAC">
        <w:rPr>
          <w:rStyle w:val="Hyperlink7"/>
          <w:rFonts w:cs="Times New Roman"/>
          <w:color w:val="auto"/>
        </w:rPr>
        <w:t>264 с.</w:t>
      </w:r>
    </w:p>
    <w:p w14:paraId="218F1386"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shd w:val="clear" w:color="auto" w:fill="FFFFFF"/>
        </w:rPr>
      </w:pPr>
      <w:r w:rsidRPr="007E7CAC">
        <w:rPr>
          <w:rStyle w:val="Hyperlink7"/>
          <w:rFonts w:cs="Times New Roman"/>
          <w:color w:val="auto"/>
        </w:rPr>
        <w:t xml:space="preserve">16 </w:t>
      </w:r>
      <w:r w:rsidRPr="007E7CAC">
        <w:rPr>
          <w:rStyle w:val="a8"/>
          <w:rFonts w:ascii="Times New Roman" w:hAnsi="Times New Roman" w:cs="Times New Roman"/>
          <w:color w:val="auto"/>
          <w:sz w:val="28"/>
          <w:szCs w:val="28"/>
          <w:shd w:val="clear" w:color="auto" w:fill="FFFFFF"/>
        </w:rPr>
        <w:t>Леви-Брюль, Л. Сверхъестественное в первобытном мышлении / Л. Леви-Брюль. – М., 1937. – 518 с.</w:t>
      </w:r>
    </w:p>
    <w:p w14:paraId="08ECB78D"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17 Батай Ж. Сумма атеологии: Философия и мистика. Пер с франц. / Сост. С.Н. Зенкин. – М.: Ладомир, 2016. – 566 с.</w:t>
      </w:r>
    </w:p>
    <w:p w14:paraId="7C4A54B7" w14:textId="77777777" w:rsidR="00DA5B21" w:rsidRPr="007E7CAC" w:rsidRDefault="00DA5B21" w:rsidP="00DA5B21">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 xml:space="preserve">18 Беккер Г. </w:t>
      </w:r>
      <w:r w:rsidRPr="007E7CAC">
        <w:rPr>
          <w:rStyle w:val="Hyperlink7"/>
          <w:rFonts w:cs="Times New Roman"/>
          <w:color w:val="auto"/>
        </w:rPr>
        <w:t xml:space="preserve"> Современная теория священного и светского и её развитие // Современная социологическая теория в её преемственности и изменении / Под ред. Говарда Беккера и Алвина Боскова.</w:t>
      </w:r>
      <w:r w:rsidRPr="007E7CAC">
        <w:rPr>
          <w:rStyle w:val="a8"/>
          <w:rFonts w:ascii="Times New Roman" w:hAnsi="Times New Roman" w:cs="Times New Roman"/>
          <w:color w:val="auto"/>
          <w:sz w:val="28"/>
          <w:szCs w:val="28"/>
          <w:shd w:val="clear" w:color="auto" w:fill="FFFFFF"/>
        </w:rPr>
        <w:t xml:space="preserve"> –</w:t>
      </w:r>
      <w:r w:rsidRPr="007E7CAC">
        <w:rPr>
          <w:rStyle w:val="Hyperlink7"/>
          <w:rFonts w:cs="Times New Roman"/>
          <w:color w:val="auto"/>
        </w:rPr>
        <w:t xml:space="preserve"> М.: Изд-во иностранной литературы, 1961.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882 с.</w:t>
      </w:r>
    </w:p>
    <w:p w14:paraId="4AA0EF09"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a8"/>
          <w:rFonts w:ascii="Times New Roman" w:hAnsi="Times New Roman" w:cs="Times New Roman"/>
          <w:color w:val="auto"/>
          <w:sz w:val="28"/>
          <w:szCs w:val="28"/>
          <w:shd w:val="clear" w:color="auto" w:fill="FFFFFF"/>
        </w:rPr>
        <w:t>19</w:t>
      </w:r>
      <w:r w:rsidRPr="007E7CAC">
        <w:rPr>
          <w:rStyle w:val="Hyperlink7"/>
          <w:rFonts w:cs="Times New Roman"/>
          <w:color w:val="auto"/>
        </w:rPr>
        <w:t xml:space="preserve"> Буркхард Т. Сакральное искусство Востока и Запада. Принципы и методы / Пер. с англ. Н.П. Локман.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Алетейа, 1999.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216 с.</w:t>
      </w:r>
    </w:p>
    <w:p w14:paraId="1AFEFE2B"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20 </w:t>
      </w:r>
      <w:hyperlink r:id="rId11" w:history="1">
        <w:r w:rsidRPr="007E7CAC">
          <w:rPr>
            <w:rStyle w:val="Hyperlink7"/>
            <w:rFonts w:cs="Times New Roman"/>
            <w:color w:val="auto"/>
          </w:rPr>
          <w:t>Жирар Р.</w:t>
        </w:r>
      </w:hyperlink>
      <w:r w:rsidRPr="007E7CAC">
        <w:rPr>
          <w:rStyle w:val="Hyperlink7"/>
          <w:rFonts w:cs="Times New Roman"/>
          <w:color w:val="auto"/>
        </w:rPr>
        <w:t xml:space="preserve"> Насилие и священное. Пер. с фр. Г. Дашевского.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Новое литературное обозрение, 2010.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448 с.</w:t>
      </w:r>
    </w:p>
    <w:p w14:paraId="43697F8D"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spacing w:val="-6"/>
        </w:rPr>
      </w:pPr>
      <w:r w:rsidRPr="007E7CAC">
        <w:rPr>
          <w:rStyle w:val="Hyperlink7"/>
          <w:rFonts w:cs="Times New Roman"/>
          <w:color w:val="auto"/>
          <w:spacing w:val="-6"/>
        </w:rPr>
        <w:lastRenderedPageBreak/>
        <w:t xml:space="preserve">21 </w:t>
      </w:r>
      <w:hyperlink r:id="rId12" w:history="1">
        <w:r w:rsidRPr="007E7CAC">
          <w:rPr>
            <w:rStyle w:val="Hyperlink7"/>
            <w:rFonts w:cs="Times New Roman"/>
            <w:color w:val="auto"/>
            <w:spacing w:val="-6"/>
          </w:rPr>
          <w:t>Кайуа Р.</w:t>
        </w:r>
      </w:hyperlink>
      <w:r w:rsidRPr="007E7CAC">
        <w:rPr>
          <w:rStyle w:val="Hyperlink7"/>
          <w:rFonts w:cs="Times New Roman"/>
          <w:color w:val="auto"/>
          <w:spacing w:val="-6"/>
        </w:rPr>
        <w:t xml:space="preserve"> Миф и человек. Человек и сакральное. </w:t>
      </w:r>
      <w:r w:rsidRPr="007E7CAC">
        <w:rPr>
          <w:rStyle w:val="a8"/>
          <w:rFonts w:ascii="Times New Roman" w:hAnsi="Times New Roman" w:cs="Times New Roman"/>
          <w:color w:val="auto"/>
          <w:spacing w:val="-6"/>
          <w:sz w:val="28"/>
          <w:szCs w:val="28"/>
          <w:shd w:val="clear" w:color="auto" w:fill="FFFFFF"/>
        </w:rPr>
        <w:t xml:space="preserve">– </w:t>
      </w:r>
      <w:r w:rsidRPr="007E7CAC">
        <w:rPr>
          <w:rStyle w:val="Hyperlink7"/>
          <w:rFonts w:cs="Times New Roman"/>
          <w:color w:val="auto"/>
          <w:spacing w:val="-6"/>
        </w:rPr>
        <w:t xml:space="preserve">М.: ОГИ, 2003. </w:t>
      </w:r>
      <w:r w:rsidRPr="007E7CAC">
        <w:rPr>
          <w:rStyle w:val="a8"/>
          <w:rFonts w:ascii="Times New Roman" w:hAnsi="Times New Roman" w:cs="Times New Roman"/>
          <w:color w:val="auto"/>
          <w:spacing w:val="-6"/>
          <w:sz w:val="28"/>
          <w:szCs w:val="28"/>
          <w:shd w:val="clear" w:color="auto" w:fill="FFFFFF"/>
        </w:rPr>
        <w:t>–</w:t>
      </w:r>
      <w:r w:rsidRPr="007E7CAC">
        <w:rPr>
          <w:rStyle w:val="Hyperlink7"/>
          <w:rFonts w:cs="Times New Roman"/>
          <w:color w:val="auto"/>
          <w:spacing w:val="-6"/>
        </w:rPr>
        <w:t xml:space="preserve"> 296 с.</w:t>
      </w:r>
    </w:p>
    <w:p w14:paraId="414F2C73"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22 Маффессоли М. Околдованность мира, или Божественное социальное / Пер. с фр. И.И. Звонаревой // Социо-Логос. </w:t>
      </w:r>
      <w:r w:rsidRPr="007E7CAC">
        <w:rPr>
          <w:rStyle w:val="a8"/>
          <w:rFonts w:ascii="Times New Roman" w:hAnsi="Times New Roman" w:cs="Times New Roman"/>
          <w:color w:val="auto"/>
          <w:sz w:val="28"/>
          <w:szCs w:val="28"/>
          <w:shd w:val="clear" w:color="auto" w:fill="FFFFFF"/>
        </w:rPr>
        <w:t xml:space="preserve">– </w:t>
      </w:r>
      <w:r w:rsidRPr="007E7CAC">
        <w:rPr>
          <w:rStyle w:val="Hyperlink7"/>
          <w:rFonts w:cs="Times New Roman"/>
          <w:color w:val="auto"/>
        </w:rPr>
        <w:t xml:space="preserve">М.: Прогресс, 1991.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480 с.</w:t>
      </w:r>
    </w:p>
    <w:p w14:paraId="156904A8"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23 Труссон П. Сакральное и миф // </w:t>
      </w:r>
      <w:hyperlink r:id="rId13" w:history="1">
        <w:r w:rsidRPr="007E7CAC">
          <w:rPr>
            <w:rStyle w:val="a3"/>
            <w:rFonts w:ascii="Times New Roman" w:hAnsi="Times New Roman" w:cs="Times New Roman"/>
            <w:color w:val="auto"/>
            <w:sz w:val="28"/>
            <w:szCs w:val="28"/>
          </w:rPr>
          <w:t>http://nationalism.org/vvv/trusson-sacral-and-myth.htm</w:t>
        </w:r>
      </w:hyperlink>
      <w:r w:rsidRPr="007E7CAC">
        <w:rPr>
          <w:rStyle w:val="Hyperlink7"/>
          <w:rFonts w:cs="Times New Roman"/>
          <w:color w:val="auto"/>
        </w:rPr>
        <w:t>.</w:t>
      </w:r>
    </w:p>
    <w:p w14:paraId="78E46271"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shd w:val="clear" w:color="auto" w:fill="FFFFFF"/>
        </w:rPr>
      </w:pPr>
      <w:r w:rsidRPr="007E7CAC">
        <w:rPr>
          <w:rStyle w:val="Hyperlink7"/>
          <w:rFonts w:cs="Times New Roman"/>
          <w:color w:val="auto"/>
        </w:rPr>
        <w:t xml:space="preserve">24 </w:t>
      </w:r>
      <w:r w:rsidRPr="007E7CAC">
        <w:rPr>
          <w:rStyle w:val="a8"/>
          <w:rFonts w:ascii="Times New Roman" w:hAnsi="Times New Roman" w:cs="Times New Roman"/>
          <w:color w:val="auto"/>
          <w:sz w:val="28"/>
          <w:szCs w:val="28"/>
          <w:shd w:val="clear" w:color="auto" w:fill="FFFFFF"/>
        </w:rPr>
        <w:t>Хюбнер, К. Истина мифа: пер. с нем. / К. Хюбнер. – М.: Республика, 1996. – 448 с.</w:t>
      </w:r>
    </w:p>
    <w:p w14:paraId="6CA178D7"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a8"/>
          <w:rFonts w:ascii="Times New Roman" w:hAnsi="Times New Roman" w:cs="Times New Roman"/>
          <w:color w:val="auto"/>
          <w:sz w:val="28"/>
          <w:szCs w:val="28"/>
          <w:shd w:val="clear" w:color="auto" w:fill="FFFFFF"/>
        </w:rPr>
        <w:t xml:space="preserve">25 </w:t>
      </w:r>
      <w:r w:rsidRPr="007E7CAC">
        <w:rPr>
          <w:rStyle w:val="Hyperlink7"/>
          <w:rFonts w:cs="Times New Roman"/>
          <w:color w:val="auto"/>
        </w:rPr>
        <w:t xml:space="preserve">Джеймс У. Воля к вере.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Республика, 1997.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431 с.</w:t>
      </w:r>
    </w:p>
    <w:p w14:paraId="09A5D09C"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26 Юнг К.Г. Архетип и символы.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Ренессанс, 1991.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343 с.</w:t>
      </w:r>
    </w:p>
    <w:p w14:paraId="3940B7EE"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shd w:val="clear" w:color="auto" w:fill="FFFFFF"/>
        </w:rPr>
      </w:pPr>
      <w:r w:rsidRPr="007E7CAC">
        <w:rPr>
          <w:rStyle w:val="Hyperlink7"/>
          <w:rFonts w:cs="Times New Roman"/>
          <w:color w:val="auto"/>
        </w:rPr>
        <w:t xml:space="preserve">27 Фромм Э. Психоанализ и этика.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М.: Республика, 1993.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415 с.</w:t>
      </w:r>
    </w:p>
    <w:p w14:paraId="02DCF557"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a8"/>
          <w:rFonts w:ascii="Times New Roman" w:hAnsi="Times New Roman" w:cs="Times New Roman"/>
          <w:color w:val="auto"/>
          <w:sz w:val="28"/>
          <w:szCs w:val="28"/>
          <w:shd w:val="clear" w:color="auto" w:fill="FFFFFF"/>
        </w:rPr>
        <w:t xml:space="preserve">28 </w:t>
      </w:r>
      <w:r w:rsidRPr="007E7CAC">
        <w:rPr>
          <w:rStyle w:val="a8"/>
          <w:rFonts w:ascii="Times New Roman" w:hAnsi="Times New Roman" w:cs="Times New Roman"/>
          <w:color w:val="auto"/>
          <w:sz w:val="28"/>
          <w:szCs w:val="28"/>
        </w:rPr>
        <w:t xml:space="preserve">Франкл В. Психотерапия и религия. - </w:t>
      </w:r>
      <w:r w:rsidRPr="007E7CAC">
        <w:rPr>
          <w:rStyle w:val="a8"/>
          <w:rFonts w:ascii="Times New Roman" w:hAnsi="Times New Roman" w:cs="Times New Roman"/>
          <w:color w:val="auto"/>
          <w:sz w:val="28"/>
          <w:szCs w:val="28"/>
          <w:lang w:val="en-US"/>
        </w:rPr>
        <w:t>C</w:t>
      </w:r>
      <w:proofErr w:type="gramStart"/>
      <w:r w:rsidRPr="007E7CAC">
        <w:rPr>
          <w:rStyle w:val="a8"/>
          <w:rFonts w:ascii="Times New Roman" w:hAnsi="Times New Roman" w:cs="Times New Roman"/>
          <w:color w:val="auto"/>
          <w:sz w:val="28"/>
          <w:szCs w:val="28"/>
        </w:rPr>
        <w:t>ПБ.:</w:t>
      </w:r>
      <w:proofErr w:type="gramEnd"/>
      <w:r w:rsidRPr="007E7CAC">
        <w:rPr>
          <w:rStyle w:val="a8"/>
          <w:rFonts w:ascii="Times New Roman" w:hAnsi="Times New Roman" w:cs="Times New Roman"/>
          <w:color w:val="auto"/>
          <w:sz w:val="28"/>
          <w:szCs w:val="28"/>
        </w:rPr>
        <w:t xml:space="preserve"> Речь, 2000. </w:t>
      </w:r>
      <w:r w:rsidRPr="007E7CAC">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rPr>
        <w:t xml:space="preserve"> 286 с.</w:t>
      </w:r>
    </w:p>
    <w:p w14:paraId="71BCAFD8" w14:textId="51E739F5"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proofErr w:type="gramStart"/>
      <w:r w:rsidRPr="007E7CAC">
        <w:rPr>
          <w:rStyle w:val="a8"/>
          <w:rFonts w:ascii="Times New Roman" w:hAnsi="Times New Roman" w:cs="Times New Roman"/>
          <w:color w:val="auto"/>
          <w:sz w:val="28"/>
          <w:szCs w:val="28"/>
          <w:lang w:val="en-US"/>
        </w:rPr>
        <w:t>29</w:t>
      </w:r>
      <w:proofErr w:type="gramEnd"/>
      <w:r w:rsidRPr="007E7CAC">
        <w:rPr>
          <w:rStyle w:val="a8"/>
          <w:rFonts w:ascii="Times New Roman" w:hAnsi="Times New Roman" w:cs="Times New Roman"/>
          <w:color w:val="auto"/>
          <w:sz w:val="28"/>
          <w:szCs w:val="28"/>
          <w:lang w:val="en-US"/>
        </w:rPr>
        <w:t xml:space="preserve"> DeWeese, Devin. The Politics of Sacred Lineages in 19'h Century Central Asia: Descent Groups Linked to Khwaja Ahmad Yasavi in Shrine Documents and Genealogical Charters // International Journal of Middle East St</w:t>
      </w:r>
      <w:r w:rsidR="004D2F47" w:rsidRPr="007E7CAC">
        <w:rPr>
          <w:rStyle w:val="a8"/>
          <w:rFonts w:ascii="Times New Roman" w:hAnsi="Times New Roman" w:cs="Times New Roman"/>
          <w:color w:val="auto"/>
          <w:sz w:val="28"/>
          <w:szCs w:val="28"/>
          <w:lang w:val="en-US"/>
        </w:rPr>
        <w:t>udies, 31/4 (1999), p. 507-530</w:t>
      </w:r>
    </w:p>
    <w:p w14:paraId="6EB2D5DF" w14:textId="17CFFC23"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a8"/>
          <w:rFonts w:ascii="Times New Roman" w:hAnsi="Times New Roman" w:cs="Times New Roman"/>
          <w:color w:val="auto"/>
          <w:sz w:val="28"/>
          <w:szCs w:val="28"/>
        </w:rPr>
        <w:t xml:space="preserve">30 Гольдциер И. Культ святых в исламе (Мухаммеданские эскизы). – М., 1938. </w:t>
      </w:r>
      <w:r w:rsidR="004D2F47" w:rsidRPr="007E7CAC">
        <w:rPr>
          <w:rStyle w:val="a8"/>
          <w:rFonts w:ascii="Times New Roman" w:hAnsi="Times New Roman" w:cs="Times New Roman"/>
          <w:color w:val="auto"/>
          <w:sz w:val="28"/>
          <w:szCs w:val="28"/>
          <w:lang w:val="kk-KZ"/>
        </w:rPr>
        <w:t>– 180 с.</w:t>
      </w:r>
    </w:p>
    <w:p w14:paraId="5DC3CC36"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proofErr w:type="gramStart"/>
      <w:r w:rsidRPr="007E7CAC">
        <w:rPr>
          <w:rStyle w:val="a8"/>
          <w:rFonts w:ascii="Times New Roman" w:hAnsi="Times New Roman" w:cs="Times New Roman"/>
          <w:color w:val="auto"/>
          <w:sz w:val="28"/>
          <w:szCs w:val="28"/>
          <w:lang w:val="en-US"/>
        </w:rPr>
        <w:t>31</w:t>
      </w:r>
      <w:proofErr w:type="gramEnd"/>
      <w:r w:rsidRPr="007E7CAC">
        <w:rPr>
          <w:rStyle w:val="a8"/>
          <w:rFonts w:ascii="Times New Roman" w:hAnsi="Times New Roman" w:cs="Times New Roman"/>
          <w:color w:val="auto"/>
          <w:sz w:val="28"/>
          <w:szCs w:val="28"/>
          <w:lang w:val="en-US"/>
        </w:rPr>
        <w:t xml:space="preserve"> Castagné J. Le culte des lieus saints de l’Islam au Turkestan // L’Ethnographie, 46 (1951), pp. 46-124.</w:t>
      </w:r>
    </w:p>
    <w:p w14:paraId="3B7E2BBA" w14:textId="619284CB"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kk-KZ"/>
        </w:rPr>
      </w:pPr>
      <w:proofErr w:type="gramStart"/>
      <w:r w:rsidRPr="007E7CAC">
        <w:rPr>
          <w:rStyle w:val="a8"/>
          <w:rFonts w:ascii="Times New Roman" w:hAnsi="Times New Roman" w:cs="Times New Roman"/>
          <w:color w:val="auto"/>
          <w:sz w:val="28"/>
          <w:szCs w:val="28"/>
          <w:lang w:val="en-US"/>
        </w:rPr>
        <w:t>32</w:t>
      </w:r>
      <w:proofErr w:type="gramEnd"/>
      <w:r w:rsidRPr="007E7CAC">
        <w:rPr>
          <w:rStyle w:val="a8"/>
          <w:rFonts w:ascii="Times New Roman" w:hAnsi="Times New Roman" w:cs="Times New Roman"/>
          <w:color w:val="auto"/>
          <w:sz w:val="28"/>
          <w:szCs w:val="28"/>
          <w:lang w:val="en-US"/>
        </w:rPr>
        <w:t xml:space="preserve"> Sahadeo, Jeff; Zanca, Russell. Everyday Life in Central Asia: Past and Present. – Bloomington, 2007.</w:t>
      </w:r>
      <w:r w:rsidR="004D2F47" w:rsidRPr="007E7CAC">
        <w:rPr>
          <w:rStyle w:val="a8"/>
          <w:rFonts w:ascii="Times New Roman" w:hAnsi="Times New Roman" w:cs="Times New Roman"/>
          <w:color w:val="auto"/>
          <w:sz w:val="28"/>
          <w:szCs w:val="28"/>
          <w:lang w:val="kk-KZ"/>
        </w:rPr>
        <w:t xml:space="preserve"> </w:t>
      </w:r>
    </w:p>
    <w:p w14:paraId="72605EED"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33</w:t>
      </w:r>
      <w:proofErr w:type="gramEnd"/>
      <w:r w:rsidRPr="007E7CAC">
        <w:rPr>
          <w:rStyle w:val="a8"/>
          <w:rFonts w:ascii="Times New Roman" w:hAnsi="Times New Roman" w:cs="Times New Roman"/>
          <w:color w:val="auto"/>
          <w:sz w:val="28"/>
          <w:szCs w:val="28"/>
          <w:lang w:val="en-US"/>
        </w:rPr>
        <w:t xml:space="preserve"> Jeanne Féaux de la Croix. Iconic Places in Central Asia: The Moral Geography of Dams, Pastures and Holy Sites. – Bielefeld: Transcript Verlag, 2016.</w:t>
      </w:r>
    </w:p>
    <w:p w14:paraId="76269A90"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34</w:t>
      </w:r>
      <w:proofErr w:type="gramEnd"/>
      <w:r w:rsidRPr="007E7CAC">
        <w:rPr>
          <w:rStyle w:val="a8"/>
          <w:rFonts w:ascii="Times New Roman" w:hAnsi="Times New Roman" w:cs="Times New Roman"/>
          <w:color w:val="auto"/>
          <w:sz w:val="28"/>
          <w:szCs w:val="28"/>
          <w:lang w:val="en-US"/>
        </w:rPr>
        <w:t xml:space="preserve"> Louw, Maria Elisabeth. Everyday Islam in Post-Soviet Central Asia. – London: Routledge, 2007. </w:t>
      </w:r>
    </w:p>
    <w:p w14:paraId="420478E1"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35</w:t>
      </w:r>
      <w:proofErr w:type="gramEnd"/>
      <w:r w:rsidRPr="007E7CAC">
        <w:rPr>
          <w:rStyle w:val="a8"/>
          <w:rFonts w:ascii="Times New Roman" w:hAnsi="Times New Roman" w:cs="Times New Roman"/>
          <w:color w:val="auto"/>
          <w:sz w:val="28"/>
          <w:szCs w:val="28"/>
          <w:lang w:val="en-US"/>
        </w:rPr>
        <w:t xml:space="preserve"> Poliakov S., Olcott M.B. Everyday Islam: Religion and Tradition in Rural Central Asia: Religion and Tradition in Rural Central Asia. – London: Routledge, 2016.</w:t>
      </w:r>
    </w:p>
    <w:p w14:paraId="409E1F3D"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36</w:t>
      </w:r>
      <w:proofErr w:type="gramEnd"/>
      <w:r w:rsidRPr="007E7CAC">
        <w:rPr>
          <w:rStyle w:val="a8"/>
          <w:rFonts w:ascii="Times New Roman" w:hAnsi="Times New Roman" w:cs="Times New Roman"/>
          <w:color w:val="auto"/>
          <w:sz w:val="28"/>
          <w:szCs w:val="28"/>
          <w:lang w:val="en-US"/>
        </w:rPr>
        <w:t xml:space="preserve"> Bonora, Gian Luca and Pianciola Niccolo. Guide to Kazakhstan: Sites of Faith, Sites of History. – Turin and others: Umberto Allemandi and Co., 2010.</w:t>
      </w:r>
    </w:p>
    <w:p w14:paraId="0D21364A"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7E7CAC">
        <w:rPr>
          <w:rStyle w:val="a8"/>
          <w:rFonts w:ascii="Times New Roman" w:hAnsi="Times New Roman" w:cs="Times New Roman"/>
          <w:color w:val="auto"/>
          <w:sz w:val="28"/>
          <w:szCs w:val="28"/>
          <w:lang w:val="en-US"/>
        </w:rPr>
        <w:t xml:space="preserve">37 Zarcone Th. Le culte des saints musulmans en Turquie </w:t>
      </w:r>
      <w:proofErr w:type="gramStart"/>
      <w:r w:rsidRPr="007E7CAC">
        <w:rPr>
          <w:rStyle w:val="a8"/>
          <w:rFonts w:ascii="Times New Roman" w:hAnsi="Times New Roman" w:cs="Times New Roman"/>
          <w:color w:val="auto"/>
          <w:sz w:val="28"/>
          <w:szCs w:val="28"/>
          <w:lang w:val="en-US"/>
        </w:rPr>
        <w:t>et</w:t>
      </w:r>
      <w:proofErr w:type="gramEnd"/>
      <w:r w:rsidRPr="007E7CAC">
        <w:rPr>
          <w:rStyle w:val="a8"/>
          <w:rFonts w:ascii="Times New Roman" w:hAnsi="Times New Roman" w:cs="Times New Roman"/>
          <w:color w:val="auto"/>
          <w:sz w:val="28"/>
          <w:szCs w:val="28"/>
          <w:lang w:val="en-US"/>
        </w:rPr>
        <w:t xml:space="preserve"> en Asie centrale // Le culte des saints dans l’Islam, éd. H. Chamber-Loir </w:t>
      </w:r>
      <w:proofErr w:type="gramStart"/>
      <w:r w:rsidRPr="007E7CAC">
        <w:rPr>
          <w:rStyle w:val="a8"/>
          <w:rFonts w:ascii="Times New Roman" w:hAnsi="Times New Roman" w:cs="Times New Roman"/>
          <w:color w:val="auto"/>
          <w:sz w:val="28"/>
          <w:szCs w:val="28"/>
          <w:lang w:val="en-US"/>
        </w:rPr>
        <w:t>et</w:t>
      </w:r>
      <w:proofErr w:type="gramEnd"/>
      <w:r w:rsidRPr="007E7CAC">
        <w:rPr>
          <w:rStyle w:val="a8"/>
          <w:rFonts w:ascii="Times New Roman" w:hAnsi="Times New Roman" w:cs="Times New Roman"/>
          <w:color w:val="auto"/>
          <w:sz w:val="28"/>
          <w:szCs w:val="28"/>
          <w:lang w:val="en-US"/>
        </w:rPr>
        <w:t xml:space="preserve"> C. Guillot. – Paris, 1995, pp. 267-319.</w:t>
      </w:r>
    </w:p>
    <w:p w14:paraId="4E2C612A"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38</w:t>
      </w:r>
      <w:proofErr w:type="gramEnd"/>
      <w:r w:rsidRPr="007E7CAC">
        <w:rPr>
          <w:rStyle w:val="a8"/>
          <w:rFonts w:ascii="Times New Roman" w:hAnsi="Times New Roman" w:cs="Times New Roman"/>
          <w:color w:val="auto"/>
          <w:sz w:val="28"/>
          <w:szCs w:val="28"/>
          <w:lang w:val="en-US"/>
        </w:rPr>
        <w:t xml:space="preserve"> Privratsky, Bruce. Muslim Turkistan: Kazak Religion and Collective Memory. – London: Routledge, 2001.</w:t>
      </w:r>
    </w:p>
    <w:p w14:paraId="17986F83" w14:textId="327D87D9"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kk-KZ"/>
        </w:rPr>
      </w:pPr>
      <w:r w:rsidRPr="007E7CAC">
        <w:rPr>
          <w:rStyle w:val="Hyperlink7"/>
          <w:rFonts w:cs="Times New Roman"/>
          <w:color w:val="auto"/>
        </w:rPr>
        <w:t>39 Исламизация и сакральные родословные в Центральной Азии: Наследие Исхак Баба в нарративной и генеалогической традициях. Генеалогические грамоты и сакральные семейства XIX-XXI веков: насаб-нама и группы ходжей, связанных с сакральным сказанием об Исхак Бабе / ред. Аширбек Муминов, Анке фон Кюгельген, Девин ДиУис и Михаэль Кемпер. – Алматы: Дайк-Пресс, 2008.</w:t>
      </w:r>
      <w:r w:rsidR="007D420F" w:rsidRPr="007E7CAC">
        <w:rPr>
          <w:rStyle w:val="Hyperlink7"/>
          <w:rFonts w:cs="Times New Roman"/>
          <w:color w:val="auto"/>
        </w:rPr>
        <w:t xml:space="preserve"> Т.</w:t>
      </w:r>
      <w:r w:rsidR="007D420F" w:rsidRPr="007E7CAC">
        <w:rPr>
          <w:rStyle w:val="Hyperlink7"/>
          <w:rFonts w:cs="Times New Roman"/>
          <w:color w:val="auto"/>
          <w:lang w:val="kk-KZ"/>
        </w:rPr>
        <w:t xml:space="preserve"> 2.</w:t>
      </w:r>
      <w:r w:rsidR="007D420F" w:rsidRPr="007E7CAC">
        <w:rPr>
          <w:rStyle w:val="Hyperlink7"/>
          <w:rFonts w:cs="Times New Roman"/>
          <w:color w:val="auto"/>
        </w:rPr>
        <w:t>:</w:t>
      </w:r>
      <w:r w:rsidR="007D420F" w:rsidRPr="007E7CAC">
        <w:rPr>
          <w:rStyle w:val="Hyperlink7"/>
          <w:rFonts w:cs="Times New Roman"/>
          <w:color w:val="auto"/>
          <w:lang w:val="kk-KZ"/>
        </w:rPr>
        <w:t xml:space="preserve"> - 638 с.</w:t>
      </w:r>
    </w:p>
    <w:p w14:paraId="4DFAB39B" w14:textId="77777777" w:rsidR="00DA5B21" w:rsidRPr="007E7CAC" w:rsidRDefault="00DA5B21" w:rsidP="00DA5B21">
      <w:pPr>
        <w:pStyle w:val="A7"/>
        <w:widowControl w:val="0"/>
        <w:tabs>
          <w:tab w:val="left" w:pos="2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Hyperlink7"/>
          <w:rFonts w:cs="Times New Roman"/>
          <w:color w:val="auto"/>
        </w:rPr>
        <w:t xml:space="preserve">40 Ғабитов Т., Зейнуллин Р., Өсербаев Е. Қазақстандағы мәдени туризм: Ұлттық код. Артефактілер.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Алматы: Қазақ университеті, 2020. </w:t>
      </w:r>
      <w:r w:rsidRPr="007E7CAC">
        <w:rPr>
          <w:rStyle w:val="a8"/>
          <w:rFonts w:ascii="Times New Roman" w:hAnsi="Times New Roman" w:cs="Times New Roman"/>
          <w:color w:val="auto"/>
          <w:sz w:val="28"/>
          <w:szCs w:val="28"/>
          <w:shd w:val="clear" w:color="auto" w:fill="FFFFFF"/>
        </w:rPr>
        <w:t>–</w:t>
      </w:r>
      <w:r w:rsidRPr="007E7CAC">
        <w:rPr>
          <w:rStyle w:val="Hyperlink7"/>
          <w:rFonts w:cs="Times New Roman"/>
          <w:color w:val="auto"/>
        </w:rPr>
        <w:t xml:space="preserve"> 225 б. </w:t>
      </w:r>
    </w:p>
    <w:p w14:paraId="25C911EF" w14:textId="7D02BF3E" w:rsidR="00DA5B21" w:rsidRPr="007E7CAC" w:rsidRDefault="00DA5B21" w:rsidP="00DA5B21">
      <w:pPr>
        <w:pStyle w:val="a5"/>
        <w:ind w:firstLine="567"/>
        <w:jc w:val="both"/>
        <w:rPr>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rPr>
        <w:lastRenderedPageBreak/>
        <w:t xml:space="preserve">41 </w:t>
      </w:r>
      <w:r w:rsidRPr="007E7CAC">
        <w:rPr>
          <w:rStyle w:val="a8"/>
          <w:rFonts w:ascii="Times New Roman" w:hAnsi="Times New Roman" w:cs="Times New Roman"/>
          <w:color w:val="auto"/>
          <w:sz w:val="28"/>
          <w:szCs w:val="28"/>
          <w:lang w:val="kk-KZ"/>
        </w:rPr>
        <w:t xml:space="preserve">Каратаева Т.Е. </w:t>
      </w:r>
      <w:r w:rsidRPr="007E7CAC">
        <w:rPr>
          <w:rFonts w:ascii="Times New Roman" w:hAnsi="Times New Roman" w:cs="Times New Roman"/>
          <w:color w:val="auto"/>
          <w:sz w:val="28"/>
          <w:szCs w:val="28"/>
          <w:shd w:val="clear" w:color="auto" w:fill="FFFFFF"/>
          <w:lang w:val="kk-KZ"/>
        </w:rPr>
        <w:t>Сыр өңірі қазақтары: тарихи-этнографиялық зерттеу (ХІХ ғасырдың екінші жартысы – ХХ ғасырдың басы). 2 томдық Алматы.</w:t>
      </w:r>
      <w:r w:rsidR="007D420F" w:rsidRPr="007E7CAC">
        <w:rPr>
          <w:rFonts w:ascii="Times New Roman" w:hAnsi="Times New Roman" w:cs="Times New Roman"/>
          <w:color w:val="auto"/>
          <w:sz w:val="28"/>
          <w:szCs w:val="28"/>
          <w:shd w:val="clear" w:color="auto" w:fill="FFFFFF"/>
          <w:lang w:val="kk-KZ"/>
        </w:rPr>
        <w:t>: Қазақ университеті,</w:t>
      </w:r>
      <w:r w:rsidRPr="007E7CAC">
        <w:rPr>
          <w:rFonts w:ascii="Times New Roman" w:hAnsi="Times New Roman" w:cs="Times New Roman"/>
          <w:color w:val="auto"/>
          <w:sz w:val="28"/>
          <w:szCs w:val="28"/>
          <w:shd w:val="clear" w:color="auto" w:fill="FFFFFF"/>
          <w:lang w:val="kk-KZ"/>
        </w:rPr>
        <w:t xml:space="preserve"> 2014</w:t>
      </w:r>
      <w:r w:rsidR="007D420F" w:rsidRPr="007E7CAC">
        <w:rPr>
          <w:rFonts w:ascii="Times New Roman" w:hAnsi="Times New Roman" w:cs="Times New Roman"/>
          <w:color w:val="auto"/>
          <w:sz w:val="28"/>
          <w:szCs w:val="28"/>
          <w:shd w:val="clear" w:color="auto" w:fill="FFFFFF"/>
          <w:lang w:val="kk-KZ"/>
        </w:rPr>
        <w:t>. Т. 1. – 390 б.</w:t>
      </w:r>
    </w:p>
    <w:p w14:paraId="2DC1C263" w14:textId="6D6FA63B" w:rsidR="00DA5B21" w:rsidRPr="007E7CAC" w:rsidRDefault="00DA5B21" w:rsidP="00DA5B21">
      <w:pPr>
        <w:pStyle w:val="a5"/>
        <w:ind w:firstLine="567"/>
        <w:jc w:val="both"/>
        <w:rPr>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42 </w:t>
      </w:r>
      <w:r w:rsidRPr="007E7CAC">
        <w:rPr>
          <w:rFonts w:ascii="Times New Roman" w:hAnsi="Times New Roman" w:cs="Times New Roman"/>
          <w:color w:val="auto"/>
          <w:sz w:val="28"/>
          <w:szCs w:val="28"/>
          <w:lang w:val="kk-KZ"/>
        </w:rPr>
        <w:t xml:space="preserve">Мырзалы Серік. Философия. Алматы: «Бастау», 2008. </w:t>
      </w:r>
      <w:r w:rsidR="007D420F"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644.б</w:t>
      </w:r>
    </w:p>
    <w:p w14:paraId="7D4B0B28"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43  https://ru.wikipedia.org/wiki/Ценность </w:t>
      </w:r>
    </w:p>
    <w:p w14:paraId="42F7EA67" w14:textId="6F49173F" w:rsidR="00DA5B21" w:rsidRPr="007E7CAC" w:rsidRDefault="00DA5B21" w:rsidP="00DA5B21">
      <w:pPr>
        <w:pStyle w:val="a5"/>
        <w:ind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44 Қазақстан руханиаты мен мәдени ескерткіштерінің энциклопедиясы/ құраст: Тұрсын Ғабитов, Әлия Алимжанова. – Алматы: Қазақ университеті, 2018.</w:t>
      </w:r>
      <w:r w:rsidR="007D420F"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 xml:space="preserve"> 298 б.</w:t>
      </w:r>
    </w:p>
    <w:p w14:paraId="3BE84869"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 xml:space="preserve">45 </w:t>
      </w:r>
      <w:hyperlink r:id="rId14" w:history="1">
        <w:r w:rsidRPr="007E7CAC">
          <w:rPr>
            <w:rStyle w:val="Hyperlink3"/>
            <w:rFonts w:eastAsia="Arial Unicode MS"/>
            <w:color w:val="auto"/>
            <w:lang w:val="kk-KZ"/>
          </w:rPr>
          <w:t>http://dauren.islam.kz/kk/post/qundylyq-ne-5985/#gsc.tab=0</w:t>
        </w:r>
      </w:hyperlink>
      <w:r w:rsidRPr="007E7CAC">
        <w:rPr>
          <w:rStyle w:val="a8"/>
          <w:rFonts w:ascii="Times New Roman" w:hAnsi="Times New Roman" w:cs="Times New Roman"/>
          <w:color w:val="auto"/>
          <w:sz w:val="28"/>
          <w:szCs w:val="28"/>
          <w:lang w:val="kk-KZ"/>
        </w:rPr>
        <w:t xml:space="preserve">    </w:t>
      </w:r>
    </w:p>
    <w:p w14:paraId="592EB990"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4</w:t>
      </w:r>
      <w:r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rPr>
        <w:t xml:space="preserve"> Седанкина Т.Е. Аксиология религии: Учебное пособие. – Казань: Изд-во КФУ, 2012. – </w:t>
      </w:r>
      <w:r w:rsidRPr="007E7CAC">
        <w:rPr>
          <w:rStyle w:val="a8"/>
          <w:rFonts w:ascii="Times New Roman" w:hAnsi="Times New Roman" w:cs="Times New Roman"/>
          <w:color w:val="auto"/>
          <w:sz w:val="28"/>
          <w:szCs w:val="28"/>
          <w:lang w:val="en-US"/>
        </w:rPr>
        <w:t>C</w:t>
      </w:r>
      <w:r w:rsidRPr="007E7CAC">
        <w:rPr>
          <w:rStyle w:val="a8"/>
          <w:rFonts w:ascii="Times New Roman" w:hAnsi="Times New Roman" w:cs="Times New Roman"/>
          <w:color w:val="auto"/>
          <w:sz w:val="28"/>
          <w:szCs w:val="28"/>
        </w:rPr>
        <w:t>. 121.</w:t>
      </w:r>
    </w:p>
    <w:p w14:paraId="7091A5D9"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4</w:t>
      </w:r>
      <w:r w:rsidRPr="007E7CAC">
        <w:rPr>
          <w:rStyle w:val="a8"/>
          <w:rFonts w:ascii="Times New Roman" w:hAnsi="Times New Roman" w:cs="Times New Roman"/>
          <w:color w:val="auto"/>
          <w:sz w:val="28"/>
          <w:szCs w:val="28"/>
          <w:lang w:val="kk-KZ"/>
        </w:rPr>
        <w:t>7</w:t>
      </w:r>
      <w:r w:rsidRPr="007E7CAC">
        <w:rPr>
          <w:rStyle w:val="a8"/>
          <w:rFonts w:ascii="Times New Roman" w:hAnsi="Times New Roman" w:cs="Times New Roman"/>
          <w:color w:val="auto"/>
          <w:sz w:val="28"/>
          <w:szCs w:val="28"/>
        </w:rPr>
        <w:t xml:space="preserve"> Соколов В.В. Средневековая философия / В.В. Соколов. – М.: Высш. школа, 1979. – </w:t>
      </w:r>
      <w:r w:rsidRPr="007E7CAC">
        <w:rPr>
          <w:rStyle w:val="a8"/>
          <w:rFonts w:ascii="Times New Roman" w:hAnsi="Times New Roman" w:cs="Times New Roman"/>
          <w:color w:val="auto"/>
          <w:sz w:val="28"/>
          <w:szCs w:val="28"/>
          <w:lang w:val="en-US"/>
        </w:rPr>
        <w:t>C</w:t>
      </w:r>
      <w:r w:rsidRPr="007E7CAC">
        <w:rPr>
          <w:rStyle w:val="a8"/>
          <w:rFonts w:ascii="Times New Roman" w:hAnsi="Times New Roman" w:cs="Times New Roman"/>
          <w:color w:val="auto"/>
          <w:sz w:val="28"/>
          <w:szCs w:val="28"/>
        </w:rPr>
        <w:t>. 24.</w:t>
      </w:r>
    </w:p>
    <w:p w14:paraId="1E945C30"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48 Бердяев Н. Русская религиозная философия и коммунистический атеизм / Н Бердяевю – Париж, 1931. – С. 38-39.</w:t>
      </w:r>
    </w:p>
    <w:p w14:paraId="3CA155B6"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4</w:t>
      </w:r>
      <w:r w:rsidRPr="007E7CAC">
        <w:rPr>
          <w:rStyle w:val="a8"/>
          <w:rFonts w:ascii="Times New Roman" w:hAnsi="Times New Roman" w:cs="Times New Roman"/>
          <w:color w:val="auto"/>
          <w:sz w:val="28"/>
          <w:szCs w:val="28"/>
          <w:lang w:val="kk-KZ"/>
        </w:rPr>
        <w:t>9</w:t>
      </w:r>
      <w:r w:rsidRPr="007E7CAC">
        <w:rPr>
          <w:rStyle w:val="a8"/>
          <w:rFonts w:ascii="Times New Roman" w:hAnsi="Times New Roman" w:cs="Times New Roman"/>
          <w:color w:val="auto"/>
          <w:sz w:val="28"/>
          <w:szCs w:val="28"/>
        </w:rPr>
        <w:t xml:space="preserve"> Седанкина Т.Е. Аксиология религии: хрестоматия. – Казань: РИИ, 2019. – 229 с.</w:t>
      </w:r>
    </w:p>
    <w:p w14:paraId="1461EA68"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50</w:t>
      </w:r>
      <w:r w:rsidRPr="007E7CAC">
        <w:rPr>
          <w:rStyle w:val="a8"/>
          <w:rFonts w:ascii="Times New Roman" w:hAnsi="Times New Roman" w:cs="Times New Roman"/>
          <w:color w:val="auto"/>
          <w:sz w:val="28"/>
          <w:szCs w:val="28"/>
        </w:rPr>
        <w:t xml:space="preserve"> Абдигалиева Г.К. Религиозная этика и аксиология / Г.К. Абдигалиева. – Алматы, 2003. – С.55.</w:t>
      </w:r>
    </w:p>
    <w:p w14:paraId="0B6A4F9B"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5</w:t>
      </w:r>
      <w:r w:rsidRPr="007E7CAC">
        <w:rPr>
          <w:rStyle w:val="a8"/>
          <w:rFonts w:ascii="Times New Roman" w:hAnsi="Times New Roman" w:cs="Times New Roman"/>
          <w:color w:val="auto"/>
          <w:sz w:val="28"/>
          <w:szCs w:val="28"/>
          <w:lang w:val="kk-KZ"/>
        </w:rPr>
        <w:t>1</w:t>
      </w:r>
      <w:r w:rsidRPr="007E7CAC">
        <w:rPr>
          <w:rStyle w:val="a8"/>
          <w:rFonts w:ascii="Times New Roman" w:hAnsi="Times New Roman" w:cs="Times New Roman"/>
          <w:color w:val="auto"/>
          <w:sz w:val="28"/>
          <w:szCs w:val="28"/>
        </w:rPr>
        <w:t xml:space="preserve"> Котенева А.В. Духовные ценности как фактор психологической защищенности личности / </w:t>
      </w:r>
      <w:hyperlink r:id="rId15" w:history="1">
        <w:r w:rsidRPr="007E7CAC">
          <w:rPr>
            <w:rStyle w:val="Hyperlink0"/>
            <w:rFonts w:eastAsia="Arial Unicode MS"/>
            <w:color w:val="auto"/>
          </w:rPr>
          <w:t>https://cyberleninka.ru/article/n/duhovnye-tsennosti-kak-faktor-psihologicheskoy-zaschischennosti-lichnosti</w:t>
        </w:r>
      </w:hyperlink>
    </w:p>
    <w:p w14:paraId="087CAD27"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5</w:t>
      </w:r>
      <w:r w:rsidRPr="007E7CAC">
        <w:rPr>
          <w:rStyle w:val="a8"/>
          <w:rFonts w:ascii="Times New Roman" w:hAnsi="Times New Roman" w:cs="Times New Roman"/>
          <w:color w:val="auto"/>
          <w:sz w:val="28"/>
          <w:szCs w:val="28"/>
          <w:lang w:val="kk-KZ"/>
        </w:rPr>
        <w:t>2</w:t>
      </w:r>
      <w:r w:rsidRPr="007E7CAC">
        <w:rPr>
          <w:rStyle w:val="a8"/>
          <w:rFonts w:ascii="Times New Roman" w:hAnsi="Times New Roman" w:cs="Times New Roman"/>
          <w:color w:val="auto"/>
          <w:sz w:val="28"/>
          <w:szCs w:val="28"/>
        </w:rPr>
        <w:t xml:space="preserve"> Лоуэн А. Депрессия и тело. – М.: Психотерапия, 2010. – 312 с.</w:t>
      </w:r>
    </w:p>
    <w:p w14:paraId="320B5B5B"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5</w:t>
      </w:r>
      <w:r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rPr>
        <w:t xml:space="preserve"> Словарь практического психолога / сост. С.Ю. Головин. – Минск: Харвест, 1998. – С. 134.</w:t>
      </w:r>
    </w:p>
    <w:p w14:paraId="78BC6FA6" w14:textId="620DC8CA"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54 Дінтану. Оқу құралы/ жалпы. ред. басқ. Н.Ж. Байтенова. Алматы: Қазақ университеті, 2019,- 477</w:t>
      </w:r>
      <w:r w:rsidR="007D420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б.</w:t>
      </w:r>
    </w:p>
    <w:p w14:paraId="701418FB"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55 Сейтбеков С. Иман негіздері. – Алматы: Ислам мәдениеті мен білімін қолдау қоры, 2011. – 376 б.</w:t>
      </w:r>
    </w:p>
    <w:p w14:paraId="4E0F41C1"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5</w:t>
      </w:r>
      <w:r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rPr>
        <w:t xml:space="preserve"> Белорусов С.А. Психология духовности, веры и религии. // Психология религиозности и мистицизма: хрестоматия. / Сост. К.В. Сельчонок. – Минск: Харвест, 2001. – С. 226-239.</w:t>
      </w:r>
    </w:p>
    <w:p w14:paraId="13D29537" w14:textId="336BBD7E" w:rsidR="00761999" w:rsidRPr="007E7CAC" w:rsidRDefault="00DA5B21" w:rsidP="00761999">
      <w:pPr>
        <w:pStyle w:val="a5"/>
        <w:ind w:firstLine="567"/>
        <w:jc w:val="both"/>
        <w:rPr>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rPr>
        <w:t xml:space="preserve">57 </w:t>
      </w:r>
      <w:r w:rsidR="00761999" w:rsidRPr="007E7CAC">
        <w:rPr>
          <w:rFonts w:ascii="Times New Roman" w:hAnsi="Times New Roman" w:cs="Times New Roman"/>
          <w:color w:val="auto"/>
          <w:sz w:val="28"/>
          <w:szCs w:val="28"/>
          <w:lang w:val="kk-KZ"/>
        </w:rPr>
        <w:t xml:space="preserve">Жүзей М. Исламдағы иман мәселесі. </w:t>
      </w:r>
      <w:r w:rsidR="007D420F" w:rsidRPr="007E7CAC">
        <w:rPr>
          <w:rFonts w:ascii="Times New Roman" w:hAnsi="Times New Roman" w:cs="Times New Roman"/>
          <w:color w:val="auto"/>
          <w:sz w:val="28"/>
          <w:szCs w:val="28"/>
          <w:lang w:val="kk-KZ"/>
        </w:rPr>
        <w:t>// Алматы: Ақиқат,</w:t>
      </w:r>
      <w:r w:rsidR="00761999" w:rsidRPr="007E7CAC">
        <w:rPr>
          <w:rFonts w:ascii="Times New Roman" w:hAnsi="Times New Roman" w:cs="Times New Roman"/>
          <w:color w:val="auto"/>
          <w:sz w:val="28"/>
          <w:szCs w:val="28"/>
          <w:lang w:val="kk-KZ"/>
        </w:rPr>
        <w:t xml:space="preserve"> 2005. </w:t>
      </w:r>
      <w:r w:rsidR="007D420F" w:rsidRPr="007E7CAC">
        <w:rPr>
          <w:rFonts w:ascii="Times New Roman" w:hAnsi="Times New Roman" w:cs="Times New Roman"/>
          <w:color w:val="auto"/>
          <w:sz w:val="28"/>
          <w:szCs w:val="28"/>
          <w:lang w:val="kk-KZ"/>
        </w:rPr>
        <w:t xml:space="preserve">- </w:t>
      </w:r>
      <w:r w:rsidR="00761999" w:rsidRPr="007E7CAC">
        <w:rPr>
          <w:rFonts w:ascii="Times New Roman" w:hAnsi="Times New Roman" w:cs="Times New Roman"/>
          <w:color w:val="auto"/>
          <w:sz w:val="28"/>
          <w:szCs w:val="28"/>
          <w:lang w:val="kk-KZ"/>
        </w:rPr>
        <w:t>№ 4.</w:t>
      </w:r>
      <w:r w:rsidR="007D420F" w:rsidRPr="007E7CAC">
        <w:rPr>
          <w:rFonts w:ascii="Times New Roman" w:hAnsi="Times New Roman" w:cs="Times New Roman"/>
          <w:color w:val="auto"/>
          <w:sz w:val="28"/>
          <w:szCs w:val="28"/>
          <w:lang w:val="kk-KZ"/>
        </w:rPr>
        <w:t xml:space="preserve"> </w:t>
      </w:r>
      <w:r w:rsidR="00761999" w:rsidRPr="007E7CAC">
        <w:rPr>
          <w:rFonts w:ascii="Times New Roman" w:hAnsi="Times New Roman" w:cs="Times New Roman"/>
          <w:color w:val="auto"/>
          <w:sz w:val="28"/>
          <w:szCs w:val="28"/>
          <w:lang w:val="kk-KZ"/>
        </w:rPr>
        <w:t>49-52 бб;</w:t>
      </w:r>
    </w:p>
    <w:p w14:paraId="3A5A6A98" w14:textId="60F84FEA" w:rsidR="00DA5B21" w:rsidRPr="007E7CAC" w:rsidRDefault="00761999"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58 </w:t>
      </w:r>
      <w:r w:rsidR="007D420F" w:rsidRPr="007E7CAC">
        <w:rPr>
          <w:rStyle w:val="a8"/>
          <w:rFonts w:ascii="Times New Roman" w:hAnsi="Times New Roman" w:cs="Times New Roman"/>
          <w:color w:val="auto"/>
          <w:sz w:val="28"/>
          <w:szCs w:val="28"/>
          <w:lang w:val="kk-KZ"/>
        </w:rPr>
        <w:t>Исабек Ә</w:t>
      </w:r>
      <w:r w:rsidR="00DA5B21" w:rsidRPr="007E7CAC">
        <w:rPr>
          <w:rStyle w:val="a8"/>
          <w:rFonts w:ascii="Times New Roman" w:hAnsi="Times New Roman" w:cs="Times New Roman"/>
          <w:color w:val="auto"/>
          <w:sz w:val="28"/>
          <w:szCs w:val="28"/>
          <w:lang w:val="kk-KZ"/>
        </w:rPr>
        <w:t xml:space="preserve">. Абайдың «Китаб Тасдиқ» шығармасы. – Алматы: 2020. – </w:t>
      </w:r>
      <w:r w:rsidR="00DA5B21" w:rsidRPr="007E7CAC">
        <w:rPr>
          <w:rStyle w:val="a8"/>
          <w:rFonts w:ascii="Times New Roman" w:hAnsi="Times New Roman" w:cs="Times New Roman"/>
          <w:color w:val="auto"/>
          <w:sz w:val="28"/>
          <w:szCs w:val="28"/>
          <w:lang w:val="kk-KZ" w:bidi="ar-EG"/>
        </w:rPr>
        <w:t>182 б</w:t>
      </w:r>
      <w:r w:rsidR="00DA5B21" w:rsidRPr="007E7CAC">
        <w:rPr>
          <w:rStyle w:val="a8"/>
          <w:rFonts w:ascii="Times New Roman" w:hAnsi="Times New Roman" w:cs="Times New Roman"/>
          <w:color w:val="auto"/>
          <w:sz w:val="28"/>
          <w:szCs w:val="28"/>
          <w:lang w:val="kk-KZ"/>
        </w:rPr>
        <w:t>.</w:t>
      </w:r>
    </w:p>
    <w:p w14:paraId="2A71D758" w14:textId="4F670D22" w:rsidR="00C9528D" w:rsidRPr="00EB6CF9" w:rsidRDefault="00761999" w:rsidP="007D420F">
      <w:pPr>
        <w:pStyle w:val="a5"/>
        <w:ind w:firstLine="567"/>
        <w:jc w:val="both"/>
        <w:rPr>
          <w:rStyle w:val="a8"/>
          <w:rFonts w:ascii="Times New Roman" w:hAnsi="Times New Roman" w:cs="Times New Roman"/>
          <w:color w:val="auto"/>
          <w:sz w:val="28"/>
          <w:szCs w:val="28"/>
          <w:lang w:val="kk-KZ"/>
        </w:rPr>
      </w:pPr>
      <w:r w:rsidRPr="00EB6CF9">
        <w:rPr>
          <w:rStyle w:val="a8"/>
          <w:rFonts w:ascii="Times New Roman" w:hAnsi="Times New Roman" w:cs="Times New Roman"/>
          <w:color w:val="auto"/>
          <w:sz w:val="28"/>
          <w:szCs w:val="28"/>
          <w:lang w:val="kk-KZ"/>
        </w:rPr>
        <w:t xml:space="preserve">59 </w:t>
      </w:r>
      <w:r w:rsidR="00DA5B21" w:rsidRPr="00EB6CF9">
        <w:rPr>
          <w:rStyle w:val="a8"/>
          <w:rFonts w:ascii="Times New Roman" w:hAnsi="Times New Roman" w:cs="Times New Roman"/>
          <w:color w:val="auto"/>
          <w:sz w:val="28"/>
          <w:szCs w:val="28"/>
          <w:lang w:val="kk-KZ"/>
        </w:rPr>
        <w:t xml:space="preserve">Ибн Әбдул-Бар ән-Намири. «Жамиғ баян әл-илм уа фадлиһи» / </w:t>
      </w:r>
      <w:r w:rsidR="007D420F" w:rsidRPr="00EB6CF9">
        <w:rPr>
          <w:rStyle w:val="a8"/>
          <w:rFonts w:ascii="Times New Roman" w:hAnsi="Times New Roman" w:cs="Times New Roman"/>
          <w:color w:val="auto"/>
          <w:sz w:val="28"/>
          <w:szCs w:val="28"/>
          <w:lang w:val="kk-KZ"/>
        </w:rPr>
        <w:t>2 том</w:t>
      </w:r>
      <w:r w:rsidR="007D420F" w:rsidRPr="007E7CAC">
        <w:rPr>
          <w:rStyle w:val="a8"/>
          <w:rFonts w:ascii="Times New Roman" w:hAnsi="Times New Roman" w:cs="Times New Roman"/>
          <w:color w:val="auto"/>
          <w:sz w:val="28"/>
          <w:szCs w:val="28"/>
          <w:lang w:val="kk-KZ"/>
        </w:rPr>
        <w:t>дық</w:t>
      </w:r>
      <w:r w:rsidR="007D420F" w:rsidRPr="00EB6CF9">
        <w:rPr>
          <w:rStyle w:val="a8"/>
          <w:rFonts w:ascii="Times New Roman" w:hAnsi="Times New Roman" w:cs="Times New Roman"/>
          <w:color w:val="auto"/>
          <w:sz w:val="28"/>
          <w:szCs w:val="28"/>
          <w:lang w:val="kk-KZ"/>
        </w:rPr>
        <w:t xml:space="preserve"> </w:t>
      </w:r>
      <w:r w:rsidR="00DA5B21" w:rsidRPr="00EB6CF9">
        <w:rPr>
          <w:rStyle w:val="a8"/>
          <w:rFonts w:ascii="Times New Roman" w:hAnsi="Times New Roman" w:cs="Times New Roman"/>
          <w:color w:val="auto"/>
          <w:sz w:val="28"/>
          <w:szCs w:val="28"/>
          <w:lang w:val="kk-KZ"/>
        </w:rPr>
        <w:t>Сауд Арабия Королд</w:t>
      </w:r>
      <w:r w:rsidR="00DA5B21" w:rsidRPr="007E7CAC">
        <w:rPr>
          <w:rStyle w:val="a8"/>
          <w:rFonts w:ascii="Times New Roman" w:hAnsi="Times New Roman" w:cs="Times New Roman"/>
          <w:color w:val="auto"/>
          <w:sz w:val="28"/>
          <w:szCs w:val="28"/>
          <w:lang w:val="kk-KZ"/>
        </w:rPr>
        <w:t>ігі</w:t>
      </w:r>
      <w:r w:rsidR="00DA5B21" w:rsidRPr="00EB6CF9">
        <w:rPr>
          <w:rStyle w:val="a8"/>
          <w:rFonts w:ascii="Times New Roman" w:hAnsi="Times New Roman" w:cs="Times New Roman"/>
          <w:color w:val="auto"/>
          <w:sz w:val="28"/>
          <w:szCs w:val="28"/>
          <w:lang w:val="kk-KZ"/>
        </w:rPr>
        <w:t xml:space="preserve">: 1994. </w:t>
      </w:r>
      <w:r w:rsidR="007D420F" w:rsidRPr="007E7CAC">
        <w:rPr>
          <w:rStyle w:val="a8"/>
          <w:rFonts w:ascii="Times New Roman" w:hAnsi="Times New Roman" w:cs="Times New Roman"/>
          <w:color w:val="auto"/>
          <w:sz w:val="28"/>
          <w:szCs w:val="28"/>
          <w:lang w:val="kk-KZ"/>
        </w:rPr>
        <w:t xml:space="preserve">Т. </w:t>
      </w:r>
      <w:r w:rsidR="00DA5B21" w:rsidRPr="007E7CAC">
        <w:rPr>
          <w:rStyle w:val="a8"/>
          <w:rFonts w:ascii="Times New Roman" w:hAnsi="Times New Roman" w:cs="Times New Roman"/>
          <w:color w:val="auto"/>
          <w:sz w:val="28"/>
          <w:szCs w:val="28"/>
          <w:lang w:val="kk-KZ"/>
        </w:rPr>
        <w:t>1</w:t>
      </w:r>
      <w:r w:rsidR="007D420F" w:rsidRPr="007E7CAC">
        <w:rPr>
          <w:rStyle w:val="a8"/>
          <w:rFonts w:ascii="Times New Roman" w:hAnsi="Times New Roman" w:cs="Times New Roman"/>
          <w:color w:val="auto"/>
          <w:sz w:val="28"/>
          <w:szCs w:val="28"/>
          <w:lang w:val="kk-KZ"/>
        </w:rPr>
        <w:t>.</w:t>
      </w:r>
      <w:r w:rsidR="00DA5B21" w:rsidRPr="00EB6CF9">
        <w:rPr>
          <w:rStyle w:val="a8"/>
          <w:rFonts w:ascii="Times New Roman" w:hAnsi="Times New Roman" w:cs="Times New Roman"/>
          <w:color w:val="auto"/>
          <w:sz w:val="28"/>
          <w:szCs w:val="28"/>
          <w:lang w:val="kk-KZ"/>
        </w:rPr>
        <w:t xml:space="preserve">, </w:t>
      </w:r>
      <w:r w:rsidR="007D420F" w:rsidRPr="007E7CAC">
        <w:rPr>
          <w:rStyle w:val="a8"/>
          <w:rFonts w:ascii="Times New Roman" w:hAnsi="Times New Roman" w:cs="Times New Roman"/>
          <w:color w:val="auto"/>
          <w:sz w:val="28"/>
          <w:szCs w:val="28"/>
          <w:lang w:val="kk-KZ"/>
        </w:rPr>
        <w:t xml:space="preserve">- </w:t>
      </w:r>
      <w:r w:rsidR="00DA5B21" w:rsidRPr="00EB6CF9">
        <w:rPr>
          <w:rStyle w:val="a8"/>
          <w:rFonts w:ascii="Times New Roman" w:hAnsi="Times New Roman" w:cs="Times New Roman"/>
          <w:color w:val="auto"/>
          <w:sz w:val="28"/>
          <w:szCs w:val="28"/>
          <w:lang w:val="kk-KZ"/>
        </w:rPr>
        <w:t>239</w:t>
      </w:r>
      <w:r w:rsidR="007D420F" w:rsidRPr="00EB6CF9">
        <w:rPr>
          <w:rFonts w:ascii="Times New Roman" w:hAnsi="Times New Roman" w:cs="Times New Roman"/>
          <w:color w:val="auto"/>
          <w:sz w:val="28"/>
          <w:szCs w:val="28"/>
          <w:lang w:val="kk-KZ"/>
        </w:rPr>
        <w:t xml:space="preserve"> </w:t>
      </w:r>
      <w:r w:rsidR="00DA5B21" w:rsidRPr="00EB6CF9">
        <w:rPr>
          <w:rStyle w:val="a8"/>
          <w:rFonts w:ascii="Times New Roman" w:hAnsi="Times New Roman" w:cs="Times New Roman"/>
          <w:color w:val="auto"/>
          <w:sz w:val="28"/>
          <w:szCs w:val="28"/>
          <w:lang w:val="kk-KZ"/>
        </w:rPr>
        <w:t>б.</w:t>
      </w:r>
    </w:p>
    <w:p w14:paraId="69F4934C" w14:textId="3F6FB7DB" w:rsidR="00DA5B21" w:rsidRPr="00EB6CF9" w:rsidRDefault="00DA5B21" w:rsidP="00DA5B21">
      <w:pPr>
        <w:pStyle w:val="a5"/>
        <w:ind w:firstLine="567"/>
        <w:jc w:val="both"/>
        <w:rPr>
          <w:rStyle w:val="a8"/>
          <w:rFonts w:ascii="Times New Roman" w:hAnsi="Times New Roman" w:cs="Times New Roman"/>
          <w:color w:val="auto"/>
          <w:sz w:val="28"/>
          <w:szCs w:val="28"/>
          <w:lang w:val="kk-KZ"/>
        </w:rPr>
      </w:pPr>
      <w:r w:rsidRPr="00EB6CF9">
        <w:rPr>
          <w:rStyle w:val="a8"/>
          <w:rFonts w:ascii="Times New Roman" w:hAnsi="Times New Roman" w:cs="Times New Roman"/>
          <w:color w:val="auto"/>
          <w:sz w:val="28"/>
          <w:szCs w:val="28"/>
          <w:lang w:val="kk-KZ" w:bidi="ar-EG"/>
        </w:rPr>
        <w:t>60</w:t>
      </w:r>
      <w:r w:rsidRPr="00EB6CF9">
        <w:rPr>
          <w:rStyle w:val="a8"/>
          <w:rFonts w:ascii="Times New Roman" w:hAnsi="Times New Roman" w:cs="Times New Roman"/>
          <w:color w:val="auto"/>
          <w:sz w:val="28"/>
          <w:szCs w:val="28"/>
          <w:lang w:val="kk-KZ"/>
        </w:rPr>
        <w:t xml:space="preserve"> Әбу әл-Ләйс әс-Самарқанди. </w:t>
      </w:r>
      <w:r w:rsidRPr="007E7CAC">
        <w:rPr>
          <w:rStyle w:val="a8"/>
          <w:rFonts w:ascii="Times New Roman" w:hAnsi="Times New Roman" w:cs="Times New Roman"/>
          <w:color w:val="auto"/>
          <w:sz w:val="28"/>
          <w:szCs w:val="28"/>
          <w:lang w:val="kk-KZ"/>
        </w:rPr>
        <w:t>«</w:t>
      </w:r>
      <w:r w:rsidRPr="00EB6CF9">
        <w:rPr>
          <w:rStyle w:val="a8"/>
          <w:rFonts w:ascii="Times New Roman" w:hAnsi="Times New Roman" w:cs="Times New Roman"/>
          <w:color w:val="auto"/>
          <w:sz w:val="28"/>
          <w:szCs w:val="28"/>
          <w:lang w:val="kk-KZ"/>
        </w:rPr>
        <w:t>Бустан әл-әрифин</w:t>
      </w:r>
      <w:r w:rsidRPr="007E7CAC">
        <w:rPr>
          <w:rStyle w:val="a8"/>
          <w:rFonts w:ascii="Times New Roman" w:hAnsi="Times New Roman" w:cs="Times New Roman"/>
          <w:color w:val="auto"/>
          <w:sz w:val="28"/>
          <w:szCs w:val="28"/>
          <w:lang w:val="kk-KZ"/>
        </w:rPr>
        <w:t>» /</w:t>
      </w:r>
      <w:r w:rsidRPr="00EB6CF9">
        <w:rPr>
          <w:rStyle w:val="a8"/>
          <w:rFonts w:ascii="Times New Roman" w:hAnsi="Times New Roman" w:cs="Times New Roman"/>
          <w:color w:val="auto"/>
          <w:sz w:val="28"/>
          <w:szCs w:val="28"/>
          <w:lang w:val="kk-KZ"/>
        </w:rPr>
        <w:t xml:space="preserve"> Самар</w:t>
      </w:r>
      <w:r w:rsidRPr="007E7CAC">
        <w:rPr>
          <w:rStyle w:val="a8"/>
          <w:rFonts w:ascii="Times New Roman" w:hAnsi="Times New Roman" w:cs="Times New Roman"/>
          <w:color w:val="auto"/>
          <w:sz w:val="28"/>
          <w:szCs w:val="28"/>
          <w:lang w:val="kk-KZ"/>
        </w:rPr>
        <w:t>қ</w:t>
      </w:r>
      <w:r w:rsidRPr="00EB6CF9">
        <w:rPr>
          <w:rStyle w:val="a8"/>
          <w:rFonts w:ascii="Times New Roman" w:hAnsi="Times New Roman" w:cs="Times New Roman"/>
          <w:color w:val="auto"/>
          <w:sz w:val="28"/>
          <w:szCs w:val="28"/>
          <w:lang w:val="kk-KZ"/>
        </w:rPr>
        <w:t xml:space="preserve">анд: 1993. </w:t>
      </w:r>
      <w:r w:rsidR="007D420F" w:rsidRPr="007E7CAC">
        <w:rPr>
          <w:rStyle w:val="a8"/>
          <w:rFonts w:ascii="Times New Roman" w:hAnsi="Times New Roman" w:cs="Times New Roman"/>
          <w:color w:val="auto"/>
          <w:sz w:val="28"/>
          <w:szCs w:val="28"/>
          <w:lang w:val="kk-KZ"/>
        </w:rPr>
        <w:t xml:space="preserve">- </w:t>
      </w:r>
      <w:r w:rsidRPr="00EB6CF9">
        <w:rPr>
          <w:rStyle w:val="a8"/>
          <w:rFonts w:ascii="Times New Roman" w:hAnsi="Times New Roman" w:cs="Times New Roman"/>
          <w:color w:val="auto"/>
          <w:sz w:val="28"/>
          <w:szCs w:val="28"/>
          <w:lang w:val="kk-KZ"/>
        </w:rPr>
        <w:t>368</w:t>
      </w:r>
      <w:r w:rsidRPr="00EB6CF9">
        <w:rPr>
          <w:rFonts w:ascii="Times New Roman" w:hAnsi="Times New Roman" w:cs="Times New Roman"/>
          <w:color w:val="auto"/>
          <w:sz w:val="28"/>
          <w:szCs w:val="28"/>
          <w:lang w:val="kk-KZ"/>
        </w:rPr>
        <w:t>-</w:t>
      </w:r>
      <w:r w:rsidRPr="00EB6CF9">
        <w:rPr>
          <w:rStyle w:val="a8"/>
          <w:rFonts w:ascii="Times New Roman" w:hAnsi="Times New Roman" w:cs="Times New Roman"/>
          <w:color w:val="auto"/>
          <w:sz w:val="28"/>
          <w:szCs w:val="28"/>
          <w:lang w:val="kk-KZ"/>
        </w:rPr>
        <w:t>б.</w:t>
      </w:r>
    </w:p>
    <w:p w14:paraId="66C3BF0C" w14:textId="77777777" w:rsidR="00DA5B21" w:rsidRPr="00EB6CF9"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61</w:t>
      </w:r>
      <w:r w:rsidRPr="00EB6CF9">
        <w:rPr>
          <w:rStyle w:val="a8"/>
          <w:rFonts w:ascii="Times New Roman" w:hAnsi="Times New Roman" w:cs="Times New Roman"/>
          <w:color w:val="auto"/>
          <w:sz w:val="28"/>
          <w:szCs w:val="28"/>
          <w:lang w:val="kk-KZ"/>
        </w:rPr>
        <w:t xml:space="preserve"> Әл-Биркауи. Әз Пайғамбар хақ жолы / Ауд. Е.Д. Оразов. – Алматы, 2019. – 548 б.</w:t>
      </w:r>
    </w:p>
    <w:p w14:paraId="7E851389"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62 </w:t>
      </w:r>
      <w:r w:rsidRPr="007E7CAC">
        <w:rPr>
          <w:rFonts w:ascii="Times New Roman" w:hAnsi="Times New Roman" w:cs="Times New Roman"/>
          <w:color w:val="auto"/>
          <w:spacing w:val="24"/>
          <w:sz w:val="28"/>
          <w:szCs w:val="28"/>
          <w:lang w:val="kk-KZ"/>
        </w:rPr>
        <w:t>В чем смысл жизни?</w:t>
      </w:r>
      <w:r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pacing w:val="24"/>
          <w:sz w:val="28"/>
          <w:szCs w:val="28"/>
          <w:lang w:val="kk-KZ"/>
        </w:rPr>
        <w:t>https://pravoslavie.ru/122112.h</w:t>
      </w:r>
    </w:p>
    <w:p w14:paraId="524B695A"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lastRenderedPageBreak/>
        <w:t>63</w:t>
      </w:r>
      <w:r w:rsidRPr="007E7CAC">
        <w:rPr>
          <w:rStyle w:val="a8"/>
          <w:rFonts w:ascii="Times New Roman" w:hAnsi="Times New Roman" w:cs="Times New Roman"/>
          <w:color w:val="auto"/>
          <w:sz w:val="28"/>
          <w:szCs w:val="28"/>
        </w:rPr>
        <w:t xml:space="preserve"> Хайретдинов Д.З. Суфизм и исламская психология  //  Журнал «Минарет». – № 2-3, 2007.</w:t>
      </w:r>
    </w:p>
    <w:p w14:paraId="321581D4" w14:textId="4ECA51D4" w:rsidR="00DA5B21" w:rsidRPr="007E7CAC" w:rsidRDefault="00DA5B21" w:rsidP="00D61453">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64 </w:t>
      </w:r>
      <w:r w:rsidR="00D61453" w:rsidRPr="007E7CAC">
        <w:rPr>
          <w:rFonts w:ascii="Times New Roman" w:hAnsi="Times New Roman" w:cs="Times New Roman"/>
          <w:color w:val="auto"/>
          <w:sz w:val="28"/>
          <w:szCs w:val="28"/>
          <w:lang w:val="kk-KZ"/>
        </w:rPr>
        <w:t>Сатершинов Б., Жүзей М.</w:t>
      </w:r>
      <w:r w:rsidR="00D61453" w:rsidRPr="007E7CAC">
        <w:rPr>
          <w:rFonts w:ascii="Times New Roman" w:hAnsi="Times New Roman" w:cs="Times New Roman"/>
          <w:i/>
          <w:color w:val="auto"/>
          <w:sz w:val="28"/>
          <w:szCs w:val="28"/>
          <w:lang w:val="kk-KZ"/>
        </w:rPr>
        <w:t xml:space="preserve"> </w:t>
      </w:r>
      <w:r w:rsidR="00D61453" w:rsidRPr="007E7CAC">
        <w:rPr>
          <w:rFonts w:ascii="Times New Roman" w:eastAsia="Times New Roman" w:hAnsi="Times New Roman" w:cs="Times New Roman"/>
          <w:color w:val="auto"/>
          <w:sz w:val="28"/>
          <w:szCs w:val="28"/>
          <w:lang w:val="kk-KZ" w:eastAsia="ru-RU"/>
        </w:rPr>
        <w:t xml:space="preserve">Сакралды құндылықтарды талдаудың дінтанулық қырлары. </w:t>
      </w:r>
      <w:r w:rsidR="00A40BFC" w:rsidRPr="007E7CAC">
        <w:rPr>
          <w:rFonts w:ascii="Times New Roman" w:eastAsia="Times New Roman" w:hAnsi="Times New Roman" w:cs="Times New Roman"/>
          <w:color w:val="auto"/>
          <w:sz w:val="28"/>
          <w:szCs w:val="28"/>
          <w:lang w:val="kk-KZ" w:eastAsia="ru-RU"/>
        </w:rPr>
        <w:t xml:space="preserve">// </w:t>
      </w:r>
      <w:r w:rsidR="00A40BFC" w:rsidRPr="007E7CAC">
        <w:rPr>
          <w:rFonts w:ascii="Times New Roman" w:hAnsi="Times New Roman" w:cs="Times New Roman"/>
          <w:bCs/>
          <w:color w:val="auto"/>
          <w:sz w:val="28"/>
          <w:szCs w:val="28"/>
          <w:lang w:val="kk-KZ"/>
        </w:rPr>
        <w:t>Адам әлемі, №</w:t>
      </w:r>
      <w:r w:rsidR="00D61453" w:rsidRPr="007E7CAC">
        <w:rPr>
          <w:rFonts w:ascii="Times New Roman" w:hAnsi="Times New Roman" w:cs="Times New Roman"/>
          <w:bCs/>
          <w:color w:val="auto"/>
          <w:sz w:val="28"/>
          <w:szCs w:val="28"/>
          <w:lang w:val="kk-KZ"/>
        </w:rPr>
        <w:t xml:space="preserve"> </w:t>
      </w:r>
      <w:r w:rsidR="00D61453" w:rsidRPr="007E7CAC">
        <w:rPr>
          <w:rFonts w:ascii="Times New Roman" w:hAnsi="Times New Roman" w:cs="Times New Roman"/>
          <w:color w:val="auto"/>
          <w:sz w:val="28"/>
          <w:szCs w:val="28"/>
          <w:lang w:val="kk-KZ"/>
        </w:rPr>
        <w:t>2 (76) 2018. 110-121</w:t>
      </w:r>
      <w:r w:rsidR="00A40BFC" w:rsidRPr="007E7CAC">
        <w:rPr>
          <w:rFonts w:ascii="Times New Roman" w:hAnsi="Times New Roman" w:cs="Times New Roman"/>
          <w:color w:val="auto"/>
          <w:sz w:val="28"/>
          <w:szCs w:val="28"/>
          <w:lang w:val="kk-KZ"/>
        </w:rPr>
        <w:t xml:space="preserve"> </w:t>
      </w:r>
      <w:r w:rsidR="00D61453" w:rsidRPr="007E7CAC">
        <w:rPr>
          <w:rFonts w:ascii="Times New Roman" w:hAnsi="Times New Roman" w:cs="Times New Roman"/>
          <w:color w:val="auto"/>
          <w:sz w:val="28"/>
          <w:szCs w:val="28"/>
          <w:lang w:val="kk-KZ"/>
        </w:rPr>
        <w:t>бб</w:t>
      </w:r>
      <w:r w:rsidR="00A40BFC" w:rsidRPr="007E7CAC">
        <w:rPr>
          <w:rFonts w:ascii="Times New Roman" w:hAnsi="Times New Roman" w:cs="Times New Roman"/>
          <w:color w:val="auto"/>
          <w:sz w:val="28"/>
          <w:szCs w:val="28"/>
          <w:lang w:val="kk-KZ"/>
        </w:rPr>
        <w:t>.</w:t>
      </w:r>
    </w:p>
    <w:p w14:paraId="56F1DCC3" w14:textId="545B37CE" w:rsidR="00D61453" w:rsidRPr="007E7CAC" w:rsidRDefault="00DA5B21" w:rsidP="00D61453">
      <w:pPr>
        <w:pStyle w:val="a5"/>
        <w:ind w:firstLine="567"/>
        <w:jc w:val="both"/>
        <w:rPr>
          <w:rFonts w:cs="Times New Roman"/>
          <w:color w:val="auto"/>
          <w:sz w:val="28"/>
          <w:szCs w:val="28"/>
          <w:lang w:val="kk-KZ"/>
        </w:rPr>
      </w:pPr>
      <w:r w:rsidRPr="007E7CAC">
        <w:rPr>
          <w:rStyle w:val="a8"/>
          <w:rFonts w:ascii="Times New Roman" w:hAnsi="Times New Roman" w:cs="Times New Roman"/>
          <w:color w:val="auto"/>
          <w:sz w:val="28"/>
          <w:szCs w:val="28"/>
          <w:lang w:val="kk-KZ"/>
        </w:rPr>
        <w:t xml:space="preserve">65 </w:t>
      </w:r>
      <w:r w:rsidR="00D61453" w:rsidRPr="007E7CAC">
        <w:rPr>
          <w:rFonts w:ascii="Times New Roman" w:hAnsi="Times New Roman" w:cs="Times New Roman"/>
          <w:color w:val="auto"/>
          <w:sz w:val="28"/>
          <w:szCs w:val="28"/>
          <w:lang w:val="kk-KZ"/>
        </w:rPr>
        <w:t>Әулиелік және карамат туралы не білеміз?  / https://asyldin.kz&gt; article&gt; view</w:t>
      </w:r>
    </w:p>
    <w:p w14:paraId="0C386F42"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66 Имам Ағзам тағылымы [Мәтін] Қазақ тіліне ауд. Әділбаев А., Илимбаев Р., Әлиұлы Б. – Алматы: Нұр-Мүбәрәк, 2016. – 216 б. </w:t>
      </w:r>
    </w:p>
    <w:p w14:paraId="3CAAA93D" w14:textId="77777777" w:rsidR="00A40BFC" w:rsidRPr="007E7CAC" w:rsidRDefault="00DA5B21" w:rsidP="00A40BFC">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67 Пивоваров Д.В. Философия религии. 227б. М. Академический проспект, 2006. – 640 с.  </w:t>
      </w:r>
    </w:p>
    <w:p w14:paraId="68DB5FB8" w14:textId="7A2B4ACB" w:rsidR="00A40BFC" w:rsidRPr="007E7CAC" w:rsidRDefault="00DA5B21" w:rsidP="00A40BFC">
      <w:pPr>
        <w:pStyle w:val="a5"/>
        <w:ind w:firstLine="567"/>
        <w:jc w:val="both"/>
        <w:rPr>
          <w:rStyle w:val="a8"/>
          <w:rFonts w:ascii="Times New Roman" w:hAnsi="Times New Roman" w:cs="Times New Roman"/>
          <w:color w:val="auto"/>
          <w:sz w:val="28"/>
          <w:szCs w:val="28"/>
          <w:lang w:val="kk-KZ"/>
        </w:rPr>
      </w:pPr>
      <w:r w:rsidRPr="007E7CAC">
        <w:rPr>
          <w:rStyle w:val="a8"/>
          <w:rFonts w:cs="Times New Roman"/>
          <w:color w:val="auto"/>
          <w:sz w:val="28"/>
          <w:szCs w:val="28"/>
          <w:lang w:val="kk-KZ"/>
        </w:rPr>
        <w:t>68 Савченко Д.Н. Креатологи</w:t>
      </w:r>
      <w:r w:rsidR="00A40BFC" w:rsidRPr="007E7CAC">
        <w:rPr>
          <w:rStyle w:val="a8"/>
          <w:rFonts w:cs="Times New Roman"/>
          <w:color w:val="auto"/>
          <w:sz w:val="28"/>
          <w:szCs w:val="28"/>
          <w:lang w:val="kk-KZ"/>
        </w:rPr>
        <w:t xml:space="preserve">я. Свет. Богословские основания </w:t>
      </w:r>
      <w:r w:rsidRPr="007E7CAC">
        <w:rPr>
          <w:rStyle w:val="a8"/>
          <w:rFonts w:cs="Times New Roman"/>
          <w:color w:val="auto"/>
          <w:sz w:val="28"/>
          <w:szCs w:val="28"/>
          <w:lang w:val="kk-KZ"/>
        </w:rPr>
        <w:t xml:space="preserve">креатологии. СПб: Алетейя, 2013. </w:t>
      </w:r>
      <w:r w:rsidR="00A40BFC"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748</w:t>
      </w:r>
      <w:r w:rsidR="00A40BFC" w:rsidRPr="007E7CAC">
        <w:rPr>
          <w:rStyle w:val="a8"/>
          <w:rFonts w:cs="Times New Roman"/>
          <w:color w:val="auto"/>
          <w:sz w:val="28"/>
          <w:szCs w:val="28"/>
          <w:lang w:val="kk-KZ"/>
        </w:rPr>
        <w:t xml:space="preserve"> </w:t>
      </w:r>
      <w:r w:rsidRPr="007E7CAC">
        <w:rPr>
          <w:rStyle w:val="a8"/>
          <w:rFonts w:cs="Times New Roman"/>
          <w:color w:val="auto"/>
          <w:sz w:val="28"/>
          <w:szCs w:val="28"/>
          <w:lang w:val="kk-KZ"/>
        </w:rPr>
        <w:t>с.</w:t>
      </w:r>
    </w:p>
    <w:p w14:paraId="71EA4CDE" w14:textId="0424AD45"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69 Егеубай А.Қ. Махмұт Қашқари. Түрік сөздігі. Үш томдық. – Алматы: Хант, 1998. </w:t>
      </w:r>
      <w:r w:rsidR="00A40BFC" w:rsidRPr="007E7CAC">
        <w:rPr>
          <w:rStyle w:val="a8"/>
          <w:rFonts w:ascii="Times New Roman" w:hAnsi="Times New Roman" w:cs="Times New Roman"/>
          <w:color w:val="auto"/>
          <w:sz w:val="28"/>
          <w:szCs w:val="28"/>
          <w:lang w:val="kk-KZ"/>
        </w:rPr>
        <w:t xml:space="preserve">Т.1. </w:t>
      </w:r>
      <w:r w:rsidRPr="007E7CAC">
        <w:rPr>
          <w:rStyle w:val="a8"/>
          <w:rFonts w:ascii="Times New Roman" w:hAnsi="Times New Roman" w:cs="Times New Roman"/>
          <w:color w:val="auto"/>
          <w:sz w:val="28"/>
          <w:szCs w:val="28"/>
          <w:lang w:val="kk-KZ"/>
        </w:rPr>
        <w:t>– 600 б.</w:t>
      </w:r>
    </w:p>
    <w:p w14:paraId="1ED3BC1B" w14:textId="06B79664" w:rsidR="0080120B" w:rsidRPr="007E7CAC" w:rsidRDefault="00DA5B21" w:rsidP="0080120B">
      <w:pPr>
        <w:pStyle w:val="a5"/>
        <w:ind w:firstLine="567"/>
        <w:jc w:val="both"/>
        <w:rPr>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70 </w:t>
      </w:r>
      <w:r w:rsidR="0080120B" w:rsidRPr="007E7CAC">
        <w:rPr>
          <w:rFonts w:ascii="Times New Roman" w:hAnsi="Times New Roman" w:cs="Times New Roman"/>
          <w:color w:val="auto"/>
          <w:sz w:val="28"/>
          <w:szCs w:val="28"/>
          <w:lang w:val="kk-KZ"/>
        </w:rPr>
        <w:t xml:space="preserve">Рахимов М.И. «Киелі» сөзінің этимологиясы туралы / «edu.e-history.kz» электронды журналы. № 1(13) сәуір-маусым 2020. </w:t>
      </w:r>
    </w:p>
    <w:p w14:paraId="74182BB3" w14:textId="1958CC83" w:rsidR="00DA5B21" w:rsidRPr="007E7CAC" w:rsidRDefault="00DA5B21" w:rsidP="0080120B">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 xml:space="preserve">71 </w:t>
      </w:r>
      <w:r w:rsidRPr="007E7CAC">
        <w:rPr>
          <w:rStyle w:val="a8"/>
          <w:rFonts w:ascii="Times New Roman" w:hAnsi="Times New Roman" w:cs="Times New Roman"/>
          <w:color w:val="auto"/>
          <w:sz w:val="28"/>
          <w:szCs w:val="28"/>
        </w:rPr>
        <w:t>Гофман А.Б. Религия в философско-социологической концепции Э. Дюркгейма // Социологические исследования, 1975. – С. 55-61.</w:t>
      </w:r>
    </w:p>
    <w:p w14:paraId="5E517740"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en-US"/>
        </w:rPr>
      </w:pPr>
      <w:r w:rsidRPr="007E7CAC">
        <w:rPr>
          <w:rStyle w:val="a8"/>
          <w:rFonts w:ascii="Times New Roman" w:hAnsi="Times New Roman" w:cs="Times New Roman"/>
          <w:color w:val="auto"/>
          <w:sz w:val="28"/>
          <w:szCs w:val="28"/>
          <w:lang w:val="kk-KZ"/>
        </w:rPr>
        <w:t xml:space="preserve">72 </w:t>
      </w:r>
      <w:r w:rsidRPr="007E7CAC">
        <w:rPr>
          <w:rStyle w:val="a8"/>
          <w:rFonts w:ascii="Times New Roman" w:hAnsi="Times New Roman" w:cs="Times New Roman"/>
          <w:color w:val="auto"/>
          <w:sz w:val="28"/>
          <w:szCs w:val="28"/>
          <w:lang w:val="en-US"/>
        </w:rPr>
        <w:t>Kennet D. Allan. Explorations in Classical Sociological Theory: Seeing the Social World. – Pine Forge Press, 2005. – P.118.</w:t>
      </w:r>
    </w:p>
    <w:p w14:paraId="7658AA96"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 xml:space="preserve">73 </w:t>
      </w:r>
      <w:r w:rsidRPr="007E7CAC">
        <w:rPr>
          <w:rStyle w:val="a8"/>
          <w:rFonts w:ascii="Times New Roman" w:hAnsi="Times New Roman" w:cs="Times New Roman"/>
          <w:color w:val="auto"/>
          <w:sz w:val="28"/>
          <w:szCs w:val="28"/>
        </w:rPr>
        <w:t xml:space="preserve">Луговский Г.В. О природе сакрального. К истокам духовного опыта. – М.: </w:t>
      </w:r>
      <w:r w:rsidRPr="007E7CAC">
        <w:rPr>
          <w:rStyle w:val="a8"/>
          <w:rFonts w:ascii="Times New Roman" w:hAnsi="Times New Roman" w:cs="Times New Roman"/>
          <w:color w:val="auto"/>
          <w:sz w:val="28"/>
          <w:szCs w:val="28"/>
          <w:lang w:val="en-US"/>
        </w:rPr>
        <w:t>Ridero</w:t>
      </w:r>
      <w:r w:rsidRPr="007E7CAC">
        <w:rPr>
          <w:rStyle w:val="a8"/>
          <w:rFonts w:ascii="Times New Roman" w:hAnsi="Times New Roman" w:cs="Times New Roman"/>
          <w:color w:val="auto"/>
          <w:sz w:val="28"/>
          <w:szCs w:val="28"/>
        </w:rPr>
        <w:t xml:space="preserve">, 2015. – 170 </w:t>
      </w:r>
      <w:r w:rsidRPr="007E7CAC">
        <w:rPr>
          <w:rStyle w:val="a8"/>
          <w:rFonts w:ascii="Times New Roman" w:hAnsi="Times New Roman" w:cs="Times New Roman"/>
          <w:color w:val="auto"/>
          <w:sz w:val="28"/>
          <w:szCs w:val="28"/>
          <w:lang w:val="en-US"/>
        </w:rPr>
        <w:t>c</w:t>
      </w:r>
      <w:r w:rsidRPr="007E7CAC">
        <w:rPr>
          <w:rStyle w:val="a8"/>
          <w:rFonts w:ascii="Times New Roman" w:hAnsi="Times New Roman" w:cs="Times New Roman"/>
          <w:color w:val="auto"/>
          <w:sz w:val="28"/>
          <w:szCs w:val="28"/>
        </w:rPr>
        <w:t>.</w:t>
      </w:r>
    </w:p>
    <w:p w14:paraId="4295429D" w14:textId="07BAD6E2"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74 </w:t>
      </w:r>
      <w:r w:rsidRPr="007E7CAC">
        <w:rPr>
          <w:rStyle w:val="a8"/>
          <w:rFonts w:ascii="Times New Roman" w:hAnsi="Times New Roman" w:cs="Times New Roman"/>
          <w:color w:val="auto"/>
          <w:sz w:val="28"/>
          <w:szCs w:val="28"/>
        </w:rPr>
        <w:t>Лосев А.Ф. Диалектика мифа. – М.: Правда, 1990.</w:t>
      </w:r>
      <w:r w:rsidR="00A40BFC" w:rsidRPr="007E7CAC">
        <w:rPr>
          <w:rStyle w:val="a8"/>
          <w:rFonts w:ascii="Times New Roman" w:hAnsi="Times New Roman" w:cs="Times New Roman"/>
          <w:color w:val="auto"/>
          <w:sz w:val="28"/>
          <w:szCs w:val="28"/>
          <w:lang w:val="kk-KZ"/>
        </w:rPr>
        <w:t xml:space="preserve"> – 320 с.</w:t>
      </w:r>
    </w:p>
    <w:p w14:paraId="73296044" w14:textId="77777777" w:rsidR="00DA5B21" w:rsidRPr="00EB6CF9"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75 </w:t>
      </w:r>
      <w:hyperlink r:id="rId16" w:history="1">
        <w:r w:rsidRPr="00EB6CF9">
          <w:rPr>
            <w:rStyle w:val="Hyperlink3"/>
            <w:rFonts w:eastAsia="Arial Unicode MS"/>
            <w:color w:val="auto"/>
            <w:lang w:val="kk-KZ"/>
          </w:rPr>
          <w:t>https://kk.wikipedia.org/wiki/Құт</w:t>
        </w:r>
      </w:hyperlink>
    </w:p>
    <w:p w14:paraId="155F0BBD" w14:textId="4A7CB957" w:rsidR="00DA5B21" w:rsidRPr="007E7CAC" w:rsidRDefault="00DA5B21" w:rsidP="00A40BFC">
      <w:pPr>
        <w:pStyle w:val="a5"/>
        <w:ind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76 Дінтану энциклопедиялық сөздік. құраст: Н.Ж. Байтенова, А.Д. Құрманалиева, Ш.С. Рысбекова, Б.Қ. Бейсенов және т.б. Ал</w:t>
      </w:r>
      <w:r w:rsidR="00A40BFC" w:rsidRPr="007E7CAC">
        <w:rPr>
          <w:rFonts w:ascii="Times New Roman" w:hAnsi="Times New Roman" w:cs="Times New Roman"/>
          <w:color w:val="auto"/>
          <w:sz w:val="28"/>
          <w:szCs w:val="28"/>
          <w:lang w:val="kk-KZ"/>
        </w:rPr>
        <w:t>маты. Қазақ университеті. Т. 1.</w:t>
      </w:r>
      <w:r w:rsidRPr="007E7CAC">
        <w:rPr>
          <w:rFonts w:ascii="Times New Roman" w:hAnsi="Times New Roman" w:cs="Times New Roman"/>
          <w:color w:val="auto"/>
          <w:sz w:val="28"/>
          <w:szCs w:val="28"/>
          <w:lang w:val="kk-KZ"/>
        </w:rPr>
        <w:t>,</w:t>
      </w:r>
      <w:r w:rsidR="00A40BFC" w:rsidRPr="007E7CAC">
        <w:rPr>
          <w:rFonts w:ascii="Times New Roman" w:hAnsi="Times New Roman" w:cs="Times New Roman"/>
          <w:color w:val="auto"/>
          <w:sz w:val="28"/>
          <w:szCs w:val="28"/>
          <w:lang w:val="kk-KZ"/>
        </w:rPr>
        <w:t xml:space="preserve"> </w:t>
      </w:r>
      <w:r w:rsidR="005A645F">
        <w:rPr>
          <w:rFonts w:ascii="Times New Roman" w:hAnsi="Times New Roman" w:cs="Times New Roman"/>
          <w:color w:val="auto"/>
          <w:sz w:val="28"/>
          <w:szCs w:val="28"/>
          <w:lang w:val="kk-KZ"/>
        </w:rPr>
        <w:t xml:space="preserve">2018. </w:t>
      </w:r>
      <w:r w:rsidR="00A40BFC" w:rsidRPr="007E7CAC">
        <w:rPr>
          <w:rFonts w:ascii="Times New Roman" w:hAnsi="Times New Roman" w:cs="Times New Roman"/>
          <w:color w:val="auto"/>
          <w:sz w:val="28"/>
          <w:szCs w:val="28"/>
          <w:lang w:val="kk-KZ"/>
        </w:rPr>
        <w:t>-</w:t>
      </w:r>
      <w:r w:rsidRPr="007E7CAC">
        <w:rPr>
          <w:rFonts w:ascii="Times New Roman" w:hAnsi="Times New Roman" w:cs="Times New Roman"/>
          <w:color w:val="auto"/>
          <w:sz w:val="28"/>
          <w:szCs w:val="28"/>
          <w:lang w:val="kk-KZ"/>
        </w:rPr>
        <w:t xml:space="preserve"> 495 б.</w:t>
      </w:r>
    </w:p>
    <w:p w14:paraId="7A520F06"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77 https://kk.wikipedia.org/wiki/Кие</w:t>
      </w:r>
    </w:p>
    <w:p w14:paraId="39175051"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78 Алпысбес М. Абыз – түркі текті қазақ халқының киелілік дәстүрінің институты /   </w:t>
      </w:r>
      <w:hyperlink r:id="rId17" w:history="1">
        <w:r w:rsidRPr="007E7CAC">
          <w:rPr>
            <w:rStyle w:val="Hyperlink9"/>
            <w:rFonts w:eastAsia="Arial Unicode MS"/>
            <w:color w:val="auto"/>
            <w:lang w:val="kk-KZ"/>
          </w:rPr>
          <w:t>https</w:t>
        </w:r>
        <w:r w:rsidRPr="007E7CAC">
          <w:rPr>
            <w:rStyle w:val="Hyperlink4"/>
            <w:rFonts w:eastAsia="Arial Unicode MS"/>
            <w:color w:val="auto"/>
            <w:lang w:val="kk-KZ"/>
          </w:rPr>
          <w:t>://</w:t>
        </w:r>
        <w:r w:rsidRPr="007E7CAC">
          <w:rPr>
            <w:rStyle w:val="Hyperlink9"/>
            <w:rFonts w:eastAsia="Arial Unicode MS"/>
            <w:color w:val="auto"/>
            <w:lang w:val="kk-KZ"/>
          </w:rPr>
          <w:t>e</w:t>
        </w:r>
        <w:r w:rsidRPr="007E7CAC">
          <w:rPr>
            <w:rStyle w:val="Hyperlink4"/>
            <w:rFonts w:eastAsia="Arial Unicode MS"/>
            <w:color w:val="auto"/>
            <w:lang w:val="kk-KZ"/>
          </w:rPr>
          <w:t>-</w:t>
        </w:r>
        <w:r w:rsidRPr="007E7CAC">
          <w:rPr>
            <w:rStyle w:val="Hyperlink9"/>
            <w:rFonts w:eastAsia="Arial Unicode MS"/>
            <w:color w:val="auto"/>
            <w:lang w:val="kk-KZ"/>
          </w:rPr>
          <w:t>history</w:t>
        </w:r>
        <w:r w:rsidRPr="007E7CAC">
          <w:rPr>
            <w:rStyle w:val="Hyperlink4"/>
            <w:rFonts w:eastAsia="Arial Unicode MS"/>
            <w:color w:val="auto"/>
            <w:lang w:val="kk-KZ"/>
          </w:rPr>
          <w:t>.</w:t>
        </w:r>
        <w:r w:rsidRPr="007E7CAC">
          <w:rPr>
            <w:rStyle w:val="Hyperlink9"/>
            <w:rFonts w:eastAsia="Arial Unicode MS"/>
            <w:color w:val="auto"/>
            <w:lang w:val="kk-KZ"/>
          </w:rPr>
          <w:t>kz</w:t>
        </w:r>
        <w:r w:rsidRPr="007E7CAC">
          <w:rPr>
            <w:rStyle w:val="Hyperlink4"/>
            <w:rFonts w:eastAsia="Arial Unicode MS"/>
            <w:color w:val="auto"/>
            <w:lang w:val="kk-KZ"/>
          </w:rPr>
          <w:t>/</w:t>
        </w:r>
        <w:r w:rsidRPr="007E7CAC">
          <w:rPr>
            <w:rStyle w:val="Hyperlink9"/>
            <w:rFonts w:eastAsia="Arial Unicode MS"/>
            <w:color w:val="auto"/>
            <w:lang w:val="kk-KZ"/>
          </w:rPr>
          <w:t>kz</w:t>
        </w:r>
        <w:r w:rsidRPr="007E7CAC">
          <w:rPr>
            <w:rStyle w:val="Hyperlink4"/>
            <w:rFonts w:eastAsia="Arial Unicode MS"/>
            <w:color w:val="auto"/>
            <w:lang w:val="kk-KZ"/>
          </w:rPr>
          <w:t>/</w:t>
        </w:r>
        <w:r w:rsidRPr="007E7CAC">
          <w:rPr>
            <w:rStyle w:val="Hyperlink9"/>
            <w:rFonts w:eastAsia="Arial Unicode MS"/>
            <w:color w:val="auto"/>
            <w:lang w:val="kk-KZ"/>
          </w:rPr>
          <w:t>seo</w:t>
        </w:r>
        <w:r w:rsidRPr="007E7CAC">
          <w:rPr>
            <w:rStyle w:val="Hyperlink4"/>
            <w:rFonts w:eastAsia="Arial Unicode MS"/>
            <w:color w:val="auto"/>
            <w:lang w:val="kk-KZ"/>
          </w:rPr>
          <w:t>-</w:t>
        </w:r>
        <w:r w:rsidRPr="007E7CAC">
          <w:rPr>
            <w:rStyle w:val="Hyperlink9"/>
            <w:rFonts w:eastAsia="Arial Unicode MS"/>
            <w:color w:val="auto"/>
            <w:lang w:val="kk-KZ"/>
          </w:rPr>
          <w:t>materials</w:t>
        </w:r>
        <w:r w:rsidRPr="007E7CAC">
          <w:rPr>
            <w:rStyle w:val="Hyperlink4"/>
            <w:rFonts w:eastAsia="Arial Unicode MS"/>
            <w:color w:val="auto"/>
            <w:lang w:val="kk-KZ"/>
          </w:rPr>
          <w:t>/</w:t>
        </w:r>
        <w:r w:rsidRPr="007E7CAC">
          <w:rPr>
            <w:rStyle w:val="Hyperlink9"/>
            <w:rFonts w:eastAsia="Arial Unicode MS"/>
            <w:color w:val="auto"/>
            <w:lang w:val="kk-KZ"/>
          </w:rPr>
          <w:t>show</w:t>
        </w:r>
        <w:r w:rsidRPr="007E7CAC">
          <w:rPr>
            <w:rStyle w:val="Hyperlink4"/>
            <w:rFonts w:eastAsia="Arial Unicode MS"/>
            <w:color w:val="auto"/>
            <w:lang w:val="kk-KZ"/>
          </w:rPr>
          <w:t>/29693/</w:t>
        </w:r>
      </w:hyperlink>
    </w:p>
    <w:p w14:paraId="4E710612" w14:textId="77777777" w:rsidR="00DA5B21" w:rsidRPr="007E7CAC" w:rsidRDefault="00DA5B21" w:rsidP="00DA5B21">
      <w:pPr>
        <w:pStyle w:val="a5"/>
        <w:ind w:firstLine="567"/>
        <w:jc w:val="both"/>
        <w:rPr>
          <w:rFonts w:ascii="Times New Roman" w:hAnsi="Times New Roman" w:cs="Times New Roman"/>
          <w:color w:val="auto"/>
          <w:sz w:val="28"/>
          <w:szCs w:val="28"/>
          <w:lang w:val="kk-KZ"/>
        </w:rPr>
      </w:pPr>
      <w:r w:rsidRPr="007E7CAC">
        <w:rPr>
          <w:rFonts w:ascii="Times New Roman" w:hAnsi="Times New Roman" w:cs="Times New Roman"/>
          <w:color w:val="auto"/>
          <w:sz w:val="28"/>
          <w:szCs w:val="28"/>
          <w:lang w:val="kk-KZ"/>
        </w:rPr>
        <w:t xml:space="preserve">79 </w:t>
      </w:r>
      <w:r w:rsidRPr="007E7CAC">
        <w:rPr>
          <w:rStyle w:val="a8"/>
          <w:rFonts w:ascii="Times New Roman" w:hAnsi="Times New Roman" w:cs="Times New Roman"/>
          <w:color w:val="auto"/>
          <w:sz w:val="28"/>
          <w:szCs w:val="28"/>
        </w:rPr>
        <w:t xml:space="preserve">Токарев С.А. Ранние формы религии. – </w:t>
      </w:r>
      <w:proofErr w:type="gramStart"/>
      <w:r w:rsidRPr="007E7CAC">
        <w:rPr>
          <w:rStyle w:val="a8"/>
          <w:rFonts w:ascii="Times New Roman" w:hAnsi="Times New Roman" w:cs="Times New Roman"/>
          <w:color w:val="auto"/>
          <w:sz w:val="28"/>
          <w:szCs w:val="28"/>
        </w:rPr>
        <w:t>М.:Политиздат</w:t>
      </w:r>
      <w:proofErr w:type="gramEnd"/>
      <w:r w:rsidRPr="007E7CAC">
        <w:rPr>
          <w:rStyle w:val="a8"/>
          <w:rFonts w:ascii="Times New Roman" w:hAnsi="Times New Roman" w:cs="Times New Roman"/>
          <w:color w:val="auto"/>
          <w:sz w:val="28"/>
          <w:szCs w:val="28"/>
        </w:rPr>
        <w:t>, 1990. – 622 с.</w:t>
      </w:r>
    </w:p>
    <w:p w14:paraId="6102C7CA" w14:textId="76145CA1"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80 </w:t>
      </w:r>
      <w:r w:rsidRPr="007E7CAC">
        <w:rPr>
          <w:rStyle w:val="a8"/>
          <w:rFonts w:ascii="Times New Roman" w:hAnsi="Times New Roman" w:cs="Times New Roman"/>
          <w:color w:val="auto"/>
          <w:sz w:val="28"/>
          <w:szCs w:val="28"/>
        </w:rPr>
        <w:t xml:space="preserve">Новик Е.С. Архаические верования… // Историко-этнографические исследования по фольклору. - Новосибирск, 1994. </w:t>
      </w:r>
      <w:r w:rsidR="00A40BFC"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с. 124.</w:t>
      </w:r>
    </w:p>
    <w:p w14:paraId="42B775C3"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81 </w:t>
      </w:r>
      <w:r w:rsidRPr="007E7CAC">
        <w:rPr>
          <w:rStyle w:val="a8"/>
          <w:rFonts w:ascii="Times New Roman" w:hAnsi="Times New Roman" w:cs="Times New Roman"/>
          <w:color w:val="auto"/>
          <w:sz w:val="28"/>
          <w:szCs w:val="28"/>
        </w:rPr>
        <w:t>Грязнов А.Ф. Естественный язык и понимание культурно-исторических феноменов / Заблуждающийся разум? – М., 1990. – С. 241.</w:t>
      </w:r>
    </w:p>
    <w:p w14:paraId="132D8A77" w14:textId="345FE097" w:rsidR="00DA5B21" w:rsidRPr="007E7CAC" w:rsidRDefault="00DA5B21" w:rsidP="00DA5B21">
      <w:pPr>
        <w:pStyle w:val="a5"/>
        <w:ind w:firstLine="567"/>
        <w:jc w:val="both"/>
        <w:rPr>
          <w:rStyle w:val="a8"/>
          <w:rFonts w:ascii="Times New Roman" w:hAnsi="Times New Roman" w:cs="Times New Roman"/>
          <w:color w:val="auto"/>
          <w:sz w:val="28"/>
          <w:szCs w:val="28"/>
          <w:lang w:bidi="ar-EG"/>
        </w:rPr>
      </w:pPr>
      <w:r w:rsidRPr="007E7CAC">
        <w:rPr>
          <w:rStyle w:val="a8"/>
          <w:rFonts w:ascii="Times New Roman" w:hAnsi="Times New Roman" w:cs="Times New Roman"/>
          <w:color w:val="auto"/>
          <w:sz w:val="28"/>
          <w:szCs w:val="28"/>
          <w:lang w:val="kk-KZ"/>
        </w:rPr>
        <w:t xml:space="preserve">82 </w:t>
      </w:r>
      <w:r w:rsidRPr="007E7CAC">
        <w:rPr>
          <w:rStyle w:val="a8"/>
          <w:rFonts w:ascii="Times New Roman" w:hAnsi="Times New Roman" w:cs="Times New Roman"/>
          <w:color w:val="auto"/>
          <w:sz w:val="28"/>
          <w:szCs w:val="28"/>
          <w:u w:color="333333"/>
          <w:shd w:val="clear" w:color="auto" w:fill="FFFFFF"/>
        </w:rPr>
        <w:t xml:space="preserve">Юнг К.Г. Либидо, его символы и метаморфозы. – М., 1994. </w:t>
      </w:r>
      <w:r w:rsidR="00A40BFC" w:rsidRPr="007E7CAC">
        <w:rPr>
          <w:rStyle w:val="a8"/>
          <w:rFonts w:ascii="Times New Roman" w:hAnsi="Times New Roman" w:cs="Times New Roman"/>
          <w:color w:val="auto"/>
          <w:sz w:val="28"/>
          <w:szCs w:val="28"/>
          <w:u w:color="333333"/>
          <w:shd w:val="clear" w:color="auto" w:fill="FFFFFF"/>
          <w:lang w:val="kk-KZ"/>
        </w:rPr>
        <w:t xml:space="preserve">- </w:t>
      </w:r>
      <w:r w:rsidRPr="007E7CAC">
        <w:rPr>
          <w:rStyle w:val="a8"/>
          <w:rFonts w:ascii="Times New Roman" w:hAnsi="Times New Roman" w:cs="Times New Roman"/>
          <w:color w:val="auto"/>
          <w:sz w:val="28"/>
          <w:szCs w:val="28"/>
          <w:u w:color="333333"/>
          <w:shd w:val="clear" w:color="auto" w:fill="FFFFFF"/>
        </w:rPr>
        <w:t>с.</w:t>
      </w:r>
      <w:r w:rsidR="003E33F6" w:rsidRPr="007E7CAC">
        <w:rPr>
          <w:rStyle w:val="a8"/>
          <w:rFonts w:ascii="Times New Roman" w:hAnsi="Times New Roman" w:cs="Times New Roman"/>
          <w:color w:val="auto"/>
          <w:sz w:val="28"/>
          <w:szCs w:val="28"/>
          <w:u w:color="333333"/>
          <w:shd w:val="clear" w:color="auto" w:fill="FFFFFF"/>
          <w:lang w:val="kk-KZ"/>
        </w:rPr>
        <w:t xml:space="preserve"> </w:t>
      </w:r>
      <w:r w:rsidR="00A40BFC" w:rsidRPr="007E7CAC">
        <w:rPr>
          <w:rStyle w:val="a8"/>
          <w:rFonts w:ascii="Times New Roman" w:hAnsi="Times New Roman" w:cs="Times New Roman"/>
          <w:color w:val="auto"/>
          <w:sz w:val="28"/>
          <w:szCs w:val="28"/>
          <w:u w:color="333333"/>
          <w:shd w:val="clear" w:color="auto" w:fill="FFFFFF"/>
          <w:lang w:bidi="ar-EG"/>
        </w:rPr>
        <w:t>46</w:t>
      </w:r>
    </w:p>
    <w:p w14:paraId="5525BBCA"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333333"/>
          <w:shd w:val="clear" w:color="auto" w:fill="FFFFFF"/>
        </w:rPr>
      </w:pPr>
      <w:r w:rsidRPr="007E7CAC">
        <w:rPr>
          <w:rStyle w:val="a8"/>
          <w:rFonts w:ascii="Times New Roman" w:hAnsi="Times New Roman" w:cs="Times New Roman"/>
          <w:color w:val="auto"/>
          <w:sz w:val="28"/>
          <w:szCs w:val="28"/>
          <w:lang w:val="kk-KZ"/>
        </w:rPr>
        <w:t xml:space="preserve">83 </w:t>
      </w:r>
      <w:r w:rsidRPr="007E7CAC">
        <w:rPr>
          <w:rStyle w:val="a8"/>
          <w:rFonts w:ascii="Times New Roman" w:hAnsi="Times New Roman" w:cs="Times New Roman"/>
          <w:color w:val="auto"/>
          <w:sz w:val="28"/>
          <w:szCs w:val="28"/>
          <w:u w:color="333333"/>
          <w:shd w:val="clear" w:color="auto" w:fill="FFFFFF"/>
        </w:rPr>
        <w:t xml:space="preserve">Сагалаев А.М. Урало-алтайская мифология. Символ и архетип. – Новосибирск, 1991.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u w:color="333333"/>
          <w:shd w:val="clear" w:color="auto" w:fill="FFFFFF"/>
        </w:rPr>
        <w:t>С. 25</w:t>
      </w:r>
    </w:p>
    <w:p w14:paraId="23A215F1"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u w:color="333333"/>
          <w:shd w:val="clear" w:color="auto" w:fill="FFFFFF"/>
          <w:lang w:val="kk-KZ"/>
        </w:rPr>
        <w:t xml:space="preserve">84 </w:t>
      </w:r>
      <w:r w:rsidRPr="007E7CAC">
        <w:rPr>
          <w:rStyle w:val="a8"/>
          <w:rFonts w:ascii="Times New Roman" w:hAnsi="Times New Roman" w:cs="Times New Roman"/>
          <w:color w:val="auto"/>
          <w:sz w:val="28"/>
          <w:szCs w:val="28"/>
        </w:rPr>
        <w:t>Лукин А.Н. Сакральное в системе ценностей культуры / А. Н. Лукин // Социология в российской провинции: тенденции, перспективы развития: в 2-х ч. / М-во образования РФ, Урал. гос. ун-т, Фак. политологии и социологии</w:t>
      </w:r>
      <w:r w:rsidRPr="007E7CAC">
        <w:rPr>
          <w:rStyle w:val="a8"/>
          <w:rFonts w:ascii="Times New Roman" w:hAnsi="Times New Roman" w:cs="Times New Roman"/>
          <w:color w:val="auto"/>
          <w:sz w:val="28"/>
          <w:szCs w:val="28"/>
          <w:lang w:val="pt-PT"/>
        </w:rPr>
        <w:t>; [</w:t>
      </w:r>
      <w:r w:rsidRPr="007E7CAC">
        <w:rPr>
          <w:rStyle w:val="a8"/>
          <w:rFonts w:ascii="Times New Roman" w:hAnsi="Times New Roman" w:cs="Times New Roman"/>
          <w:color w:val="auto"/>
          <w:sz w:val="28"/>
          <w:szCs w:val="28"/>
        </w:rPr>
        <w:t xml:space="preserve">ред. </w:t>
      </w:r>
      <w:proofErr w:type="gramStart"/>
      <w:r w:rsidRPr="007E7CAC">
        <w:rPr>
          <w:rStyle w:val="a8"/>
          <w:rFonts w:ascii="Times New Roman" w:hAnsi="Times New Roman" w:cs="Times New Roman"/>
          <w:color w:val="auto"/>
          <w:sz w:val="28"/>
          <w:szCs w:val="28"/>
        </w:rPr>
        <w:t>кол.:</w:t>
      </w:r>
      <w:proofErr w:type="gramEnd"/>
      <w:r w:rsidRPr="007E7CAC">
        <w:rPr>
          <w:rStyle w:val="a8"/>
          <w:rFonts w:ascii="Times New Roman" w:hAnsi="Times New Roman" w:cs="Times New Roman"/>
          <w:color w:val="auto"/>
          <w:sz w:val="28"/>
          <w:szCs w:val="28"/>
        </w:rPr>
        <w:t xml:space="preserve"> Багиров Б. Б., Грунт Е. В., Меренков А. В., Рыбцова Л. Л</w:t>
      </w:r>
      <w:r w:rsidRPr="007E7CAC">
        <w:rPr>
          <w:rStyle w:val="a8"/>
          <w:rFonts w:ascii="Times New Roman" w:hAnsi="Times New Roman" w:cs="Times New Roman"/>
          <w:color w:val="auto"/>
          <w:sz w:val="28"/>
          <w:szCs w:val="28"/>
          <w:lang w:val="pt-PT"/>
        </w:rPr>
        <w:t xml:space="preserve">.]. </w:t>
      </w:r>
      <w:r w:rsidRPr="007E7CAC">
        <w:rPr>
          <w:rStyle w:val="a8"/>
          <w:rFonts w:ascii="Times New Roman" w:hAnsi="Times New Roman" w:cs="Times New Roman"/>
          <w:color w:val="auto"/>
          <w:sz w:val="28"/>
          <w:szCs w:val="28"/>
        </w:rPr>
        <w:t>— Ч. I. — Екатеринбург: УрГУ, 2002. – С. 162-177.</w:t>
      </w:r>
    </w:p>
    <w:p w14:paraId="1C308510" w14:textId="77777777" w:rsidR="00DA5B21" w:rsidRPr="007E7CAC" w:rsidRDefault="00DA5B21" w:rsidP="00DA5B21">
      <w:pPr>
        <w:pStyle w:val="a5"/>
        <w:ind w:firstLine="567"/>
        <w:jc w:val="both"/>
        <w:rPr>
          <w:rStyle w:val="Hyperlink4"/>
          <w:rFonts w:eastAsia="Arial Unicode MS"/>
          <w:color w:val="auto"/>
        </w:rPr>
      </w:pPr>
      <w:r w:rsidRPr="007E7CAC">
        <w:rPr>
          <w:rStyle w:val="a8"/>
          <w:rFonts w:ascii="Times New Roman" w:hAnsi="Times New Roman" w:cs="Times New Roman"/>
          <w:color w:val="auto"/>
          <w:sz w:val="28"/>
          <w:szCs w:val="28"/>
          <w:u w:color="333333"/>
          <w:shd w:val="clear" w:color="auto" w:fill="FFFFFF"/>
          <w:lang w:val="kk-KZ"/>
        </w:rPr>
        <w:lastRenderedPageBreak/>
        <w:t xml:space="preserve">85 </w:t>
      </w:r>
      <w:r w:rsidRPr="007E7CAC">
        <w:rPr>
          <w:rStyle w:val="a8"/>
          <w:rFonts w:ascii="Times New Roman" w:hAnsi="Times New Roman" w:cs="Times New Roman"/>
          <w:color w:val="auto"/>
          <w:sz w:val="28"/>
          <w:szCs w:val="28"/>
        </w:rPr>
        <w:t xml:space="preserve">Алпысбес М. Абыз – түркі текті қазақ халқының киелілік дәстүрінің институты /   </w:t>
      </w:r>
      <w:hyperlink r:id="rId18" w:history="1">
        <w:r w:rsidRPr="007E7CAC">
          <w:rPr>
            <w:rStyle w:val="Hyperlink9"/>
            <w:rFonts w:eastAsia="Arial Unicode MS"/>
            <w:color w:val="auto"/>
          </w:rPr>
          <w:t>https</w:t>
        </w:r>
        <w:r w:rsidRPr="007E7CAC">
          <w:rPr>
            <w:rStyle w:val="Hyperlink4"/>
            <w:rFonts w:eastAsia="Arial Unicode MS"/>
            <w:color w:val="auto"/>
          </w:rPr>
          <w:t>://</w:t>
        </w:r>
        <w:r w:rsidRPr="007E7CAC">
          <w:rPr>
            <w:rStyle w:val="Hyperlink9"/>
            <w:rFonts w:eastAsia="Arial Unicode MS"/>
            <w:color w:val="auto"/>
          </w:rPr>
          <w:t>e</w:t>
        </w:r>
        <w:r w:rsidRPr="007E7CAC">
          <w:rPr>
            <w:rStyle w:val="Hyperlink4"/>
            <w:rFonts w:eastAsia="Arial Unicode MS"/>
            <w:color w:val="auto"/>
          </w:rPr>
          <w:t>-</w:t>
        </w:r>
        <w:r w:rsidRPr="007E7CAC">
          <w:rPr>
            <w:rStyle w:val="Hyperlink9"/>
            <w:rFonts w:eastAsia="Arial Unicode MS"/>
            <w:color w:val="auto"/>
          </w:rPr>
          <w:t>history</w:t>
        </w:r>
        <w:r w:rsidRPr="007E7CAC">
          <w:rPr>
            <w:rStyle w:val="Hyperlink4"/>
            <w:rFonts w:eastAsia="Arial Unicode MS"/>
            <w:color w:val="auto"/>
          </w:rPr>
          <w:t>.</w:t>
        </w:r>
        <w:r w:rsidRPr="007E7CAC">
          <w:rPr>
            <w:rStyle w:val="Hyperlink9"/>
            <w:rFonts w:eastAsia="Arial Unicode MS"/>
            <w:color w:val="auto"/>
          </w:rPr>
          <w:t>kz</w:t>
        </w:r>
        <w:r w:rsidRPr="007E7CAC">
          <w:rPr>
            <w:rStyle w:val="Hyperlink4"/>
            <w:rFonts w:eastAsia="Arial Unicode MS"/>
            <w:color w:val="auto"/>
          </w:rPr>
          <w:t>/</w:t>
        </w:r>
        <w:r w:rsidRPr="007E7CAC">
          <w:rPr>
            <w:rStyle w:val="Hyperlink9"/>
            <w:rFonts w:eastAsia="Arial Unicode MS"/>
            <w:color w:val="auto"/>
          </w:rPr>
          <w:t>kz</w:t>
        </w:r>
        <w:r w:rsidRPr="007E7CAC">
          <w:rPr>
            <w:rStyle w:val="Hyperlink4"/>
            <w:rFonts w:eastAsia="Arial Unicode MS"/>
            <w:color w:val="auto"/>
          </w:rPr>
          <w:t>/</w:t>
        </w:r>
        <w:r w:rsidRPr="007E7CAC">
          <w:rPr>
            <w:rStyle w:val="Hyperlink9"/>
            <w:rFonts w:eastAsia="Arial Unicode MS"/>
            <w:color w:val="auto"/>
          </w:rPr>
          <w:t>seo</w:t>
        </w:r>
        <w:r w:rsidRPr="007E7CAC">
          <w:rPr>
            <w:rStyle w:val="Hyperlink4"/>
            <w:rFonts w:eastAsia="Arial Unicode MS"/>
            <w:color w:val="auto"/>
          </w:rPr>
          <w:t>-</w:t>
        </w:r>
        <w:r w:rsidRPr="007E7CAC">
          <w:rPr>
            <w:rStyle w:val="Hyperlink9"/>
            <w:rFonts w:eastAsia="Arial Unicode MS"/>
            <w:color w:val="auto"/>
          </w:rPr>
          <w:t>materials</w:t>
        </w:r>
        <w:r w:rsidRPr="007E7CAC">
          <w:rPr>
            <w:rStyle w:val="Hyperlink4"/>
            <w:rFonts w:eastAsia="Arial Unicode MS"/>
            <w:color w:val="auto"/>
          </w:rPr>
          <w:t>/</w:t>
        </w:r>
        <w:r w:rsidRPr="007E7CAC">
          <w:rPr>
            <w:rStyle w:val="Hyperlink9"/>
            <w:rFonts w:eastAsia="Arial Unicode MS"/>
            <w:color w:val="auto"/>
          </w:rPr>
          <w:t>show</w:t>
        </w:r>
        <w:r w:rsidRPr="007E7CAC">
          <w:rPr>
            <w:rStyle w:val="Hyperlink4"/>
            <w:rFonts w:eastAsia="Arial Unicode MS"/>
            <w:color w:val="auto"/>
          </w:rPr>
          <w:t>/29693/</w:t>
        </w:r>
      </w:hyperlink>
    </w:p>
    <w:p w14:paraId="0C6D675F" w14:textId="5D37DA78"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 xml:space="preserve">86 Жүзей М. Мұхан Исахан. </w:t>
      </w:r>
      <w:r w:rsidRPr="007E7CAC">
        <w:rPr>
          <w:rFonts w:ascii="Times New Roman" w:hAnsi="Times New Roman" w:cs="Times New Roman"/>
          <w:color w:val="auto"/>
          <w:sz w:val="28"/>
          <w:szCs w:val="28"/>
          <w:lang w:val="kk-KZ"/>
        </w:rPr>
        <w:t>Руханият әлеміндегі киелі ұғымдар. Адам әлемі.</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 xml:space="preserve">2022.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4</w:t>
      </w:r>
      <w:r w:rsidR="00E26240"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(94)</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lang w:val="kk-KZ"/>
        </w:rPr>
        <w:t>Б. 183-195</w:t>
      </w:r>
      <w:r w:rsidRPr="007E7CAC">
        <w:rPr>
          <w:rStyle w:val="a8"/>
          <w:rFonts w:ascii="Times New Roman" w:hAnsi="Times New Roman" w:cs="Times New Roman"/>
          <w:color w:val="auto"/>
          <w:sz w:val="28"/>
          <w:szCs w:val="28"/>
        </w:rPr>
        <w:t>.</w:t>
      </w:r>
    </w:p>
    <w:p w14:paraId="21B7E724" w14:textId="4C113200"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87 </w:t>
      </w:r>
      <w:r w:rsidRPr="007E7CAC">
        <w:rPr>
          <w:rStyle w:val="a8"/>
          <w:rFonts w:ascii="Times New Roman" w:hAnsi="Times New Roman" w:cs="Times New Roman"/>
          <w:color w:val="auto"/>
          <w:sz w:val="28"/>
          <w:szCs w:val="28"/>
        </w:rPr>
        <w:t xml:space="preserve">Ибрагим Т. Основные ценности и институты классического ислама // Россия и мусульманский мир. – 2003. – № 10. – С. 138-146. </w:t>
      </w:r>
    </w:p>
    <w:p w14:paraId="272B0BB9"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88</w:t>
      </w:r>
      <w:r w:rsidRPr="007E7CAC">
        <w:rPr>
          <w:rStyle w:val="a8"/>
          <w:rFonts w:ascii="Times New Roman" w:hAnsi="Times New Roman" w:cs="Times New Roman"/>
          <w:color w:val="auto"/>
          <w:sz w:val="28"/>
          <w:szCs w:val="28"/>
        </w:rPr>
        <w:t xml:space="preserve"> Игнатенко А.А. «Божественное» и человеческое в исламе // Исламоведение. – 2009. - № 1. – С. 57-77.</w:t>
      </w:r>
    </w:p>
    <w:p w14:paraId="396D8229"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8</w:t>
      </w:r>
      <w:r w:rsidRPr="007E7CAC">
        <w:rPr>
          <w:rStyle w:val="a8"/>
          <w:rFonts w:ascii="Times New Roman" w:hAnsi="Times New Roman" w:cs="Times New Roman"/>
          <w:color w:val="auto"/>
          <w:sz w:val="28"/>
          <w:szCs w:val="28"/>
          <w:lang w:val="kk-KZ"/>
        </w:rPr>
        <w:t>9</w:t>
      </w:r>
      <w:r w:rsidRPr="007E7CAC">
        <w:rPr>
          <w:rStyle w:val="a8"/>
          <w:rFonts w:ascii="Times New Roman" w:hAnsi="Times New Roman" w:cs="Times New Roman"/>
          <w:color w:val="auto"/>
          <w:sz w:val="28"/>
          <w:szCs w:val="28"/>
        </w:rPr>
        <w:t xml:space="preserve"> Гусенова Д.А. Сакральное в культовой практике ислама // Исламоведение. – 2016. – № 2. – С. 59-70.</w:t>
      </w:r>
    </w:p>
    <w:p w14:paraId="39274373"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90</w:t>
      </w:r>
      <w:r w:rsidRPr="007E7CAC">
        <w:rPr>
          <w:rStyle w:val="a8"/>
          <w:rFonts w:ascii="Times New Roman" w:hAnsi="Times New Roman" w:cs="Times New Roman"/>
          <w:color w:val="auto"/>
          <w:sz w:val="28"/>
          <w:szCs w:val="28"/>
        </w:rPr>
        <w:t xml:space="preserve"> Семедов С.А. Миф об уникальности ислама // Обозреватель – </w:t>
      </w:r>
      <w:r w:rsidRPr="007E7CAC">
        <w:rPr>
          <w:rStyle w:val="a8"/>
          <w:rFonts w:ascii="Times New Roman" w:hAnsi="Times New Roman" w:cs="Times New Roman"/>
          <w:color w:val="auto"/>
          <w:sz w:val="28"/>
          <w:szCs w:val="28"/>
          <w:lang w:val="en-US"/>
        </w:rPr>
        <w:t>Odserver</w:t>
      </w:r>
      <w:r w:rsidRPr="007E7CAC">
        <w:rPr>
          <w:rStyle w:val="a8"/>
          <w:rFonts w:ascii="Times New Roman" w:hAnsi="Times New Roman" w:cs="Times New Roman"/>
          <w:color w:val="auto"/>
          <w:sz w:val="28"/>
          <w:szCs w:val="28"/>
        </w:rPr>
        <w:t>. – 2009. – №9. – С. 78-89.</w:t>
      </w:r>
    </w:p>
    <w:p w14:paraId="3253637A"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91</w:t>
      </w:r>
      <w:r w:rsidRPr="007E7CAC">
        <w:rPr>
          <w:rStyle w:val="a8"/>
          <w:rFonts w:ascii="Times New Roman" w:hAnsi="Times New Roman" w:cs="Times New Roman"/>
          <w:color w:val="auto"/>
          <w:sz w:val="28"/>
          <w:szCs w:val="28"/>
        </w:rPr>
        <w:t xml:space="preserve"> Насыров И.Р. Духовная практика в исламском мистицизме (суфизме): альтернатива откровению или имитация // Философский журнал . – 2009. – № 2. – С. 49-63.</w:t>
      </w:r>
    </w:p>
    <w:p w14:paraId="441C0AD9" w14:textId="59F0A078" w:rsidR="00DA5B21" w:rsidRPr="007E7CAC" w:rsidRDefault="00DA5B21" w:rsidP="00761999">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92 </w:t>
      </w:r>
      <w:r w:rsidR="009323D8" w:rsidRPr="007E7CAC">
        <w:rPr>
          <w:rStyle w:val="a8"/>
          <w:rFonts w:ascii="Times New Roman" w:hAnsi="Times New Roman" w:cs="Times New Roman"/>
          <w:color w:val="auto"/>
          <w:sz w:val="28"/>
          <w:szCs w:val="28"/>
          <w:lang w:val="kk-KZ"/>
        </w:rPr>
        <w:t>Жүзей М. Исламдық сенім негіздерінің қалыптасу кезеңдері.</w:t>
      </w:r>
      <w:r w:rsidR="00D27C92" w:rsidRPr="007E7CAC">
        <w:rPr>
          <w:rStyle w:val="a8"/>
          <w:rFonts w:ascii="Times New Roman" w:hAnsi="Times New Roman" w:cs="Times New Roman"/>
          <w:color w:val="auto"/>
          <w:sz w:val="28"/>
          <w:szCs w:val="28"/>
          <w:lang w:val="kk-KZ"/>
        </w:rPr>
        <w:t xml:space="preserve"> </w:t>
      </w:r>
      <w:r w:rsidR="00A40BFC" w:rsidRPr="007E7CAC">
        <w:rPr>
          <w:rStyle w:val="a8"/>
          <w:rFonts w:ascii="Times New Roman" w:hAnsi="Times New Roman" w:cs="Times New Roman"/>
          <w:color w:val="auto"/>
          <w:sz w:val="28"/>
          <w:szCs w:val="28"/>
          <w:lang w:val="kk-KZ"/>
        </w:rPr>
        <w:t xml:space="preserve">// </w:t>
      </w:r>
      <w:r w:rsidR="009323D8" w:rsidRPr="007E7CAC">
        <w:rPr>
          <w:rStyle w:val="a8"/>
          <w:rFonts w:ascii="Times New Roman" w:hAnsi="Times New Roman" w:cs="Times New Roman"/>
          <w:color w:val="auto"/>
          <w:sz w:val="28"/>
          <w:szCs w:val="28"/>
          <w:lang w:val="kk-KZ"/>
        </w:rPr>
        <w:t xml:space="preserve">Саясат. 2005. </w:t>
      </w:r>
      <w:r w:rsidR="00D27C92" w:rsidRPr="007E7CAC">
        <w:rPr>
          <w:rStyle w:val="a8"/>
          <w:rFonts w:ascii="Times New Roman" w:hAnsi="Times New Roman" w:cs="Times New Roman"/>
          <w:color w:val="auto"/>
          <w:sz w:val="28"/>
          <w:szCs w:val="28"/>
          <w:lang w:val="kk-KZ"/>
        </w:rPr>
        <w:t xml:space="preserve">№ 4. </w:t>
      </w:r>
      <w:r w:rsidR="009323D8" w:rsidRPr="007E7CAC">
        <w:rPr>
          <w:rStyle w:val="a8"/>
          <w:rFonts w:ascii="Times New Roman" w:hAnsi="Times New Roman" w:cs="Times New Roman"/>
          <w:color w:val="auto"/>
          <w:sz w:val="28"/>
          <w:szCs w:val="28"/>
          <w:lang w:val="kk-KZ"/>
        </w:rPr>
        <w:t>44-46 бб</w:t>
      </w:r>
      <w:r w:rsidR="00D27C92" w:rsidRPr="007E7CAC">
        <w:rPr>
          <w:rStyle w:val="a8"/>
          <w:rFonts w:ascii="Times New Roman" w:hAnsi="Times New Roman" w:cs="Times New Roman"/>
          <w:color w:val="auto"/>
          <w:sz w:val="28"/>
          <w:szCs w:val="28"/>
          <w:lang w:val="kk-KZ"/>
        </w:rPr>
        <w:t>.</w:t>
      </w:r>
    </w:p>
    <w:p w14:paraId="02D90446" w14:textId="69C336DD"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93</w:t>
      </w:r>
      <w:r w:rsidRPr="007E7CAC">
        <w:rPr>
          <w:rStyle w:val="a8"/>
          <w:rFonts w:ascii="Times New Roman" w:hAnsi="Times New Roman" w:cs="Times New Roman"/>
          <w:color w:val="auto"/>
          <w:sz w:val="28"/>
          <w:szCs w:val="28"/>
        </w:rPr>
        <w:t xml:space="preserve"> Абдул Кадыр Иса. Истина Тасаввуфа. – Казань: Имам, 2013. </w:t>
      </w:r>
      <w:r w:rsidR="00A40BFC" w:rsidRPr="007E7CAC">
        <w:rPr>
          <w:rStyle w:val="a8"/>
          <w:rFonts w:ascii="Times New Roman" w:hAnsi="Times New Roman" w:cs="Times New Roman"/>
          <w:color w:val="auto"/>
          <w:sz w:val="28"/>
          <w:szCs w:val="28"/>
          <w:lang w:val="kk-KZ"/>
        </w:rPr>
        <w:t xml:space="preserve">– </w:t>
      </w:r>
      <w:r w:rsidR="00A40BFC" w:rsidRPr="007E7CAC">
        <w:rPr>
          <w:rStyle w:val="a8"/>
          <w:rFonts w:ascii="Times New Roman" w:hAnsi="Times New Roman" w:cs="Times New Roman"/>
          <w:color w:val="auto"/>
          <w:sz w:val="28"/>
          <w:szCs w:val="28"/>
        </w:rPr>
        <w:t xml:space="preserve">39 </w:t>
      </w:r>
      <w:r w:rsidR="00865D3D" w:rsidRPr="007E7CAC">
        <w:rPr>
          <w:rStyle w:val="a8"/>
          <w:rFonts w:ascii="Times New Roman" w:hAnsi="Times New Roman" w:cs="Times New Roman"/>
          <w:color w:val="auto"/>
          <w:sz w:val="28"/>
          <w:szCs w:val="28"/>
        </w:rPr>
        <w:t>б.</w:t>
      </w:r>
    </w:p>
    <w:p w14:paraId="5A8591F3"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94</w:t>
      </w:r>
      <w:r w:rsidRPr="007E7CAC">
        <w:rPr>
          <w:rStyle w:val="a8"/>
          <w:rFonts w:ascii="Times New Roman" w:hAnsi="Times New Roman" w:cs="Times New Roman"/>
          <w:color w:val="auto"/>
          <w:sz w:val="28"/>
          <w:szCs w:val="28"/>
        </w:rPr>
        <w:t xml:space="preserve"> Пивоваров Д.В. Сакральное  // Философия религии: курс лекций. Часть первая. Режим доступа: http://elar.urfu.ru/bitstream/ 10995/3610/2/prof_uieup_2_pivovarov.pdf. </w:t>
      </w:r>
    </w:p>
    <w:p w14:paraId="513CEAAD" w14:textId="7622E9E4"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95 </w:t>
      </w:r>
      <w:r w:rsidRPr="007E7CAC">
        <w:rPr>
          <w:rFonts w:ascii="Times New Roman" w:hAnsi="Times New Roman" w:cs="Times New Roman"/>
          <w:color w:val="auto"/>
          <w:sz w:val="28"/>
          <w:szCs w:val="28"/>
          <w:lang w:val="kk-KZ"/>
        </w:rPr>
        <w:t>Ранер</w:t>
      </w:r>
      <w:r w:rsidR="00A40BFC" w:rsidRPr="007E7CAC">
        <w:rPr>
          <w:rFonts w:ascii="Times New Roman" w:hAnsi="Times New Roman" w:cs="Times New Roman"/>
          <w:color w:val="auto"/>
          <w:sz w:val="28"/>
          <w:szCs w:val="28"/>
          <w:lang w:val="kk-KZ"/>
        </w:rPr>
        <w:t xml:space="preserve"> К</w:t>
      </w:r>
      <w:r w:rsidRPr="007E7CAC">
        <w:rPr>
          <w:rFonts w:ascii="Times New Roman" w:hAnsi="Times New Roman" w:cs="Times New Roman"/>
          <w:color w:val="auto"/>
          <w:sz w:val="28"/>
          <w:szCs w:val="28"/>
          <w:lang w:val="kk-KZ"/>
        </w:rPr>
        <w:t>. Основание веры. Введение в христианское</w:t>
      </w:r>
      <w:r w:rsidR="008F6FDF" w:rsidRPr="007E7CAC">
        <w:rPr>
          <w:rFonts w:ascii="Times New Roman" w:hAnsi="Times New Roman" w:cs="Times New Roman"/>
          <w:color w:val="auto"/>
          <w:sz w:val="28"/>
          <w:szCs w:val="28"/>
          <w:lang w:val="kk-KZ"/>
        </w:rPr>
        <w:t xml:space="preserve"> богословие. / Перевод с нем. (</w:t>
      </w:r>
      <w:r w:rsidRPr="007E7CAC">
        <w:rPr>
          <w:rFonts w:ascii="Times New Roman" w:hAnsi="Times New Roman" w:cs="Times New Roman"/>
          <w:color w:val="auto"/>
          <w:sz w:val="28"/>
          <w:szCs w:val="28"/>
          <w:lang w:val="kk-KZ"/>
        </w:rPr>
        <w:t>Сери</w:t>
      </w:r>
      <w:r w:rsidR="008F6FDF" w:rsidRPr="007E7CAC">
        <w:rPr>
          <w:rFonts w:ascii="Times New Roman" w:hAnsi="Times New Roman" w:cs="Times New Roman"/>
          <w:color w:val="auto"/>
          <w:sz w:val="28"/>
          <w:szCs w:val="28"/>
          <w:lang w:val="kk-KZ"/>
        </w:rPr>
        <w:t>я</w:t>
      </w:r>
      <w:r w:rsidRPr="007E7CAC">
        <w:rPr>
          <w:rFonts w:ascii="Times New Roman" w:hAnsi="Times New Roman" w:cs="Times New Roman"/>
          <w:color w:val="auto"/>
          <w:sz w:val="28"/>
          <w:szCs w:val="28"/>
          <w:lang w:val="kk-KZ"/>
        </w:rPr>
        <w:t xml:space="preserve"> современное богословие) М.: Библейско-бого</w:t>
      </w:r>
      <w:r w:rsidR="008F6FDF" w:rsidRPr="007E7CAC">
        <w:rPr>
          <w:rFonts w:ascii="Times New Roman" w:hAnsi="Times New Roman" w:cs="Times New Roman"/>
          <w:color w:val="auto"/>
          <w:sz w:val="28"/>
          <w:szCs w:val="28"/>
          <w:lang w:val="kk-KZ"/>
        </w:rPr>
        <w:t xml:space="preserve">словский институт св. апостола </w:t>
      </w:r>
      <w:r w:rsidRPr="007E7CAC">
        <w:rPr>
          <w:rFonts w:ascii="Times New Roman" w:hAnsi="Times New Roman" w:cs="Times New Roman"/>
          <w:color w:val="auto"/>
          <w:sz w:val="28"/>
          <w:szCs w:val="28"/>
          <w:lang w:val="kk-KZ"/>
        </w:rPr>
        <w:t xml:space="preserve">Андрея, 2006. </w:t>
      </w:r>
      <w:r w:rsidR="008F6FDF" w:rsidRPr="007E7CAC">
        <w:rPr>
          <w:rFonts w:ascii="Times New Roman" w:hAnsi="Times New Roman" w:cs="Times New Roman"/>
          <w:color w:val="auto"/>
          <w:sz w:val="28"/>
          <w:szCs w:val="28"/>
          <w:lang w:val="kk-KZ"/>
        </w:rPr>
        <w:t xml:space="preserve">- </w:t>
      </w:r>
      <w:r w:rsidRPr="007E7CAC">
        <w:rPr>
          <w:rFonts w:ascii="Times New Roman" w:hAnsi="Times New Roman" w:cs="Times New Roman"/>
          <w:color w:val="auto"/>
          <w:sz w:val="28"/>
          <w:szCs w:val="28"/>
          <w:lang w:val="kk-KZ"/>
        </w:rPr>
        <w:t>662 с.</w:t>
      </w:r>
    </w:p>
    <w:p w14:paraId="2903BFB2" w14:textId="73128FB2"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96</w:t>
      </w:r>
      <w:r w:rsidRPr="007E7CAC">
        <w:rPr>
          <w:rStyle w:val="a8"/>
          <w:rFonts w:ascii="Times New Roman" w:hAnsi="Times New Roman" w:cs="Times New Roman"/>
          <w:color w:val="auto"/>
          <w:sz w:val="28"/>
          <w:szCs w:val="28"/>
        </w:rPr>
        <w:t xml:space="preserve"> Джеймс У. Многообразие религиозного опыта. – М., 1993. </w:t>
      </w:r>
      <w:r w:rsidR="008F6FDF" w:rsidRPr="007E7CAC">
        <w:rPr>
          <w:rStyle w:val="a8"/>
          <w:rFonts w:ascii="Times New Roman" w:hAnsi="Times New Roman" w:cs="Times New Roman"/>
          <w:color w:val="auto"/>
          <w:sz w:val="28"/>
          <w:szCs w:val="28"/>
          <w:lang w:val="kk-KZ"/>
        </w:rPr>
        <w:t>– 368 с.</w:t>
      </w:r>
    </w:p>
    <w:p w14:paraId="0FDDE922" w14:textId="2A1F8B90"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97</w:t>
      </w:r>
      <w:r w:rsidRPr="007E7CAC">
        <w:rPr>
          <w:rStyle w:val="a8"/>
          <w:rFonts w:ascii="Times New Roman" w:hAnsi="Times New Roman" w:cs="Times New Roman"/>
          <w:color w:val="auto"/>
          <w:sz w:val="28"/>
          <w:szCs w:val="28"/>
        </w:rPr>
        <w:t xml:space="preserve"> Рубинштейн С.А. Основы общей психологии. – М.: Гриф МО, 2013.</w:t>
      </w:r>
      <w:r w:rsidRPr="007E7CAC">
        <w:rPr>
          <w:rStyle w:val="a8"/>
          <w:rFonts w:ascii="Times New Roman" w:hAnsi="Times New Roman" w:cs="Times New Roman"/>
          <w:color w:val="auto"/>
          <w:sz w:val="28"/>
          <w:szCs w:val="28"/>
          <w:lang w:val="kk-KZ"/>
        </w:rPr>
        <w:t xml:space="preserve"> </w:t>
      </w:r>
      <w:r w:rsidR="008F6FDF"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bidi="ar-EG"/>
        </w:rPr>
        <w:t>289 с.</w:t>
      </w:r>
      <w:r w:rsidRPr="007E7CAC">
        <w:rPr>
          <w:rStyle w:val="a8"/>
          <w:rFonts w:ascii="Times New Roman" w:hAnsi="Times New Roman" w:cs="Times New Roman"/>
          <w:color w:val="auto"/>
          <w:sz w:val="28"/>
          <w:szCs w:val="28"/>
        </w:rPr>
        <w:t xml:space="preserve"> </w:t>
      </w:r>
    </w:p>
    <w:p w14:paraId="4F456C2E"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98</w:t>
      </w:r>
      <w:r w:rsidRPr="007E7CAC">
        <w:rPr>
          <w:rStyle w:val="a8"/>
          <w:rFonts w:ascii="Times New Roman" w:hAnsi="Times New Roman" w:cs="Times New Roman"/>
          <w:color w:val="auto"/>
          <w:sz w:val="28"/>
          <w:szCs w:val="28"/>
        </w:rPr>
        <w:t xml:space="preserve"> Гуревич П.С. Философская антропология: учебное пособие. – М.: Омега-Л, 2010. С 254-255.</w:t>
      </w:r>
    </w:p>
    <w:p w14:paraId="35540EB5" w14:textId="77777777"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 xml:space="preserve">99 </w:t>
      </w:r>
      <w:r w:rsidRPr="007E7CAC">
        <w:rPr>
          <w:rStyle w:val="a8"/>
          <w:rFonts w:ascii="Times New Roman" w:hAnsi="Times New Roman" w:cs="Times New Roman"/>
          <w:color w:val="auto"/>
          <w:sz w:val="28"/>
          <w:szCs w:val="28"/>
        </w:rPr>
        <w:t>Адам тағдырының тылсымы /</w:t>
      </w:r>
      <w:hyperlink r:id="rId19" w:history="1">
        <w:r w:rsidRPr="007E7CAC">
          <w:rPr>
            <w:rStyle w:val="a3"/>
            <w:rFonts w:ascii="Times New Roman" w:hAnsi="Times New Roman" w:cs="Times New Roman"/>
            <w:color w:val="auto"/>
            <w:sz w:val="28"/>
            <w:szCs w:val="28"/>
          </w:rPr>
          <w:t>http://muslim.kz/page/adam_tagdyrynyn_tylsymy</w:t>
        </w:r>
      </w:hyperlink>
      <w:r w:rsidRPr="007E7CAC">
        <w:rPr>
          <w:rStyle w:val="a8"/>
          <w:rFonts w:ascii="Times New Roman" w:hAnsi="Times New Roman" w:cs="Times New Roman"/>
          <w:color w:val="auto"/>
          <w:sz w:val="28"/>
          <w:szCs w:val="28"/>
        </w:rPr>
        <w:t>. 26.07.2020</w:t>
      </w:r>
    </w:p>
    <w:p w14:paraId="74C5021A" w14:textId="34514D8F"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100 М. Абдулфеттах Шахин, Инанжын гө</w:t>
      </w:r>
      <w:r w:rsidR="00B23921" w:rsidRPr="007E7CAC">
        <w:rPr>
          <w:rStyle w:val="a8"/>
          <w:rFonts w:ascii="Times New Roman" w:hAnsi="Times New Roman" w:cs="Times New Roman"/>
          <w:color w:val="auto"/>
          <w:sz w:val="28"/>
          <w:szCs w:val="28"/>
          <w:lang w:val="kk-KZ"/>
        </w:rPr>
        <w:t>л</w:t>
      </w:r>
      <w:r w:rsidR="00A726F5" w:rsidRPr="007E7CAC">
        <w:rPr>
          <w:rStyle w:val="a8"/>
          <w:rFonts w:ascii="Times New Roman" w:hAnsi="Times New Roman" w:cs="Times New Roman"/>
          <w:color w:val="auto"/>
          <w:sz w:val="28"/>
          <w:szCs w:val="28"/>
          <w:lang w:val="kk-KZ"/>
        </w:rPr>
        <w:t>гесинде, Измир, 1992. Т.1. -</w:t>
      </w:r>
      <w:r w:rsidR="00865D3D" w:rsidRPr="007E7CAC">
        <w:rPr>
          <w:rStyle w:val="a8"/>
          <w:rFonts w:ascii="Times New Roman" w:hAnsi="Times New Roman" w:cs="Times New Roman"/>
          <w:color w:val="auto"/>
          <w:sz w:val="28"/>
          <w:szCs w:val="28"/>
          <w:lang w:val="kk-KZ"/>
        </w:rPr>
        <w:t xml:space="preserve"> 29</w:t>
      </w:r>
      <w:r w:rsidRPr="007E7CAC">
        <w:rPr>
          <w:rStyle w:val="a8"/>
          <w:rFonts w:ascii="Times New Roman" w:hAnsi="Times New Roman" w:cs="Times New Roman"/>
          <w:color w:val="auto"/>
          <w:sz w:val="28"/>
          <w:szCs w:val="28"/>
          <w:lang w:val="kk-KZ"/>
        </w:rPr>
        <w:t>8 б.</w:t>
      </w:r>
    </w:p>
    <w:p w14:paraId="44EEA32B" w14:textId="51F8994D" w:rsidR="00DA5B21" w:rsidRPr="007E7CAC" w:rsidRDefault="00C9528D"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101</w:t>
      </w:r>
      <w:r w:rsidR="00DA5B21" w:rsidRPr="007E7CAC">
        <w:rPr>
          <w:rStyle w:val="a8"/>
          <w:rFonts w:ascii="Times New Roman" w:hAnsi="Times New Roman" w:cs="Times New Roman"/>
          <w:color w:val="auto"/>
          <w:sz w:val="28"/>
          <w:szCs w:val="28"/>
        </w:rPr>
        <w:t xml:space="preserve"> Зақзұқ Махмұд Хамди. Ұмытылған құндылықтар. – Алматы: «Шапағат-Нұр», 2006. – 96 б. </w:t>
      </w:r>
    </w:p>
    <w:p w14:paraId="11F68F0D"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lang w:val="kk-KZ"/>
        </w:rPr>
        <w:t>102</w:t>
      </w:r>
      <w:r w:rsidRPr="007E7CAC">
        <w:rPr>
          <w:rStyle w:val="a8"/>
          <w:rFonts w:ascii="Times New Roman" w:hAnsi="Times New Roman" w:cs="Times New Roman"/>
          <w:color w:val="auto"/>
          <w:sz w:val="28"/>
          <w:szCs w:val="28"/>
        </w:rPr>
        <w:t xml:space="preserve"> Костылев П.Н. Сакральное в исламе: проблема интерпретации термина «сакина» / Религиоведческие исследования. – №1. – 2017.  – С. 72-79.</w:t>
      </w:r>
    </w:p>
    <w:p w14:paraId="3ADAA4D0"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rPr>
        <w:t>10</w:t>
      </w:r>
      <w:r w:rsidRPr="007E7CAC">
        <w:rPr>
          <w:rStyle w:val="a8"/>
          <w:rFonts w:ascii="Times New Roman" w:hAnsi="Times New Roman" w:cs="Times New Roman"/>
          <w:color w:val="auto"/>
          <w:sz w:val="28"/>
          <w:szCs w:val="28"/>
          <w:lang w:val="kk-KZ"/>
        </w:rPr>
        <w:t>3</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Золотухин В.В. Суфизм как пантеизм. Взгляд из Германии первой трети XIX века // Религиоведческие исследования.</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 xml:space="preserve"> 2016. №1 (14).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С. 14-15.</w:t>
      </w:r>
    </w:p>
    <w:p w14:paraId="70F19727"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10</w:t>
      </w:r>
      <w:r w:rsidRPr="007E7CAC">
        <w:rPr>
          <w:rStyle w:val="a8"/>
          <w:rFonts w:ascii="Times New Roman" w:hAnsi="Times New Roman" w:cs="Times New Roman"/>
          <w:color w:val="auto"/>
          <w:sz w:val="28"/>
          <w:szCs w:val="28"/>
          <w:shd w:val="clear" w:color="auto" w:fill="FFFFFF"/>
          <w:lang w:val="kk-KZ"/>
        </w:rPr>
        <w:t>4</w:t>
      </w:r>
      <w:r w:rsidRPr="007E7CAC">
        <w:rPr>
          <w:rStyle w:val="a8"/>
          <w:rFonts w:ascii="Times New Roman" w:hAnsi="Times New Roman" w:cs="Times New Roman"/>
          <w:color w:val="auto"/>
          <w:sz w:val="28"/>
          <w:szCs w:val="28"/>
          <w:shd w:val="clear" w:color="auto" w:fill="FFFFFF"/>
        </w:rPr>
        <w:t xml:space="preserve"> Ерасов Б.С. Социальная культурология: Учебник для студентов высших учебных заведений.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shd w:val="clear" w:color="auto" w:fill="FFFFFF"/>
        </w:rPr>
        <w:t xml:space="preserve"> Издание третье, 6 доп. и перераб. – М.: Аспект Пресс, 2000.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shd w:val="clear" w:color="auto" w:fill="FFFFFF"/>
        </w:rPr>
        <w:t xml:space="preserve"> 591 с.</w:t>
      </w:r>
    </w:p>
    <w:p w14:paraId="7F4099F7"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shd w:val="clear" w:color="auto" w:fill="FFFFFF"/>
        </w:rPr>
        <w:t>10</w:t>
      </w:r>
      <w:r w:rsidRPr="007E7CAC">
        <w:rPr>
          <w:rStyle w:val="a8"/>
          <w:rFonts w:ascii="Times New Roman" w:hAnsi="Times New Roman" w:cs="Times New Roman"/>
          <w:color w:val="auto"/>
          <w:sz w:val="28"/>
          <w:szCs w:val="28"/>
          <w:shd w:val="clear" w:color="auto" w:fill="FFFFFF"/>
          <w:lang w:val="kk-KZ"/>
        </w:rPr>
        <w:t>5</w:t>
      </w:r>
      <w:r w:rsidRPr="007E7CAC">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rPr>
        <w:t>Күйеу келтір, қыз ұзат, тойыңды қыл: Әдеби-этнографиялық таным (құрастырғандар Б.Әлімқұлов, Е.Әбдіраманов). – Алматы: Білім, 1994. – 238 б.</w:t>
      </w:r>
    </w:p>
    <w:p w14:paraId="6C5FA106"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rPr>
        <w:lastRenderedPageBreak/>
        <w:t>10</w:t>
      </w:r>
      <w:r w:rsidRPr="007E7CAC">
        <w:rPr>
          <w:rStyle w:val="a8"/>
          <w:rFonts w:ascii="Times New Roman" w:hAnsi="Times New Roman" w:cs="Times New Roman"/>
          <w:color w:val="auto"/>
          <w:sz w:val="28"/>
          <w:szCs w:val="28"/>
          <w:lang w:val="kk-KZ"/>
        </w:rPr>
        <w:t>6</w:t>
      </w:r>
      <w:r w:rsidRPr="007E7CAC">
        <w:rPr>
          <w:rStyle w:val="a8"/>
          <w:rFonts w:ascii="Times New Roman" w:hAnsi="Times New Roman" w:cs="Times New Roman"/>
          <w:color w:val="auto"/>
          <w:sz w:val="28"/>
          <w:szCs w:val="28"/>
        </w:rPr>
        <w:t xml:space="preserve"> Тайлор Э.Б. Первобытная культура. – Москва: Издательства политической культуры, 1989. – 573 с.</w:t>
      </w:r>
    </w:p>
    <w:p w14:paraId="2BB14C9B"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shd w:val="clear" w:color="auto" w:fill="FFFFFF"/>
        </w:rPr>
        <w:t>10</w:t>
      </w:r>
      <w:r w:rsidRPr="007E7CAC">
        <w:rPr>
          <w:rStyle w:val="a8"/>
          <w:rFonts w:ascii="Times New Roman" w:hAnsi="Times New Roman" w:cs="Times New Roman"/>
          <w:color w:val="auto"/>
          <w:sz w:val="28"/>
          <w:szCs w:val="28"/>
          <w:shd w:val="clear" w:color="auto" w:fill="FFFFFF"/>
          <w:lang w:val="kk-KZ"/>
        </w:rPr>
        <w:t>7</w:t>
      </w:r>
      <w:r w:rsidRPr="007E7CAC">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rPr>
        <w:t>Орынбеков М.С. Генезис религиозности в Казахстане. – 2-е изд., перераб</w:t>
      </w:r>
      <w:proofErr w:type="gramStart"/>
      <w:r w:rsidRPr="007E7CAC">
        <w:rPr>
          <w:rStyle w:val="a8"/>
          <w:rFonts w:ascii="Times New Roman" w:hAnsi="Times New Roman" w:cs="Times New Roman"/>
          <w:color w:val="auto"/>
          <w:sz w:val="28"/>
          <w:szCs w:val="28"/>
        </w:rPr>
        <w:t>.</w:t>
      </w:r>
      <w:proofErr w:type="gramEnd"/>
      <w:r w:rsidRPr="007E7CAC">
        <w:rPr>
          <w:rStyle w:val="a8"/>
          <w:rFonts w:ascii="Times New Roman" w:hAnsi="Times New Roman" w:cs="Times New Roman"/>
          <w:color w:val="auto"/>
          <w:sz w:val="28"/>
          <w:szCs w:val="28"/>
        </w:rPr>
        <w:t xml:space="preserve"> и доп. – Алматы: ИФПР КН МОН РК, 2013. – 204 с. </w:t>
      </w:r>
    </w:p>
    <w:p w14:paraId="4BD49FAA"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10</w:t>
      </w:r>
      <w:r w:rsidRPr="007E7CAC">
        <w:rPr>
          <w:rStyle w:val="a8"/>
          <w:rFonts w:ascii="Times New Roman" w:hAnsi="Times New Roman" w:cs="Times New Roman"/>
          <w:color w:val="auto"/>
          <w:sz w:val="28"/>
          <w:szCs w:val="28"/>
          <w:u w:color="1F2021"/>
          <w:shd w:val="clear" w:color="auto" w:fill="FFFFFF"/>
          <w:lang w:val="kk-KZ"/>
        </w:rPr>
        <w:t>8</w:t>
      </w:r>
      <w:r w:rsidRPr="007E7CAC">
        <w:rPr>
          <w:rStyle w:val="a8"/>
          <w:rFonts w:ascii="Times New Roman" w:hAnsi="Times New Roman" w:cs="Times New Roman"/>
          <w:color w:val="auto"/>
          <w:sz w:val="28"/>
          <w:szCs w:val="28"/>
          <w:u w:color="1F2021"/>
          <w:shd w:val="clear" w:color="auto" w:fill="FFFFFF"/>
        </w:rPr>
        <w:t xml:space="preserve"> Сатершинов Б.М. Тарихи сана – тәуелсіздіктің рухани тұғыры. – Алматы: ҚР БҒМ ҒК ФжСИ КБО, 2011. – 291 б.</w:t>
      </w:r>
    </w:p>
    <w:p w14:paraId="36FE0FEE"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10</w:t>
      </w:r>
      <w:r w:rsidRPr="007E7CAC">
        <w:rPr>
          <w:rStyle w:val="a8"/>
          <w:rFonts w:ascii="Times New Roman" w:hAnsi="Times New Roman" w:cs="Times New Roman"/>
          <w:color w:val="auto"/>
          <w:sz w:val="28"/>
          <w:szCs w:val="28"/>
          <w:u w:color="1F2021"/>
          <w:shd w:val="clear" w:color="auto" w:fill="FFFFFF"/>
          <w:lang w:val="kk-KZ"/>
        </w:rPr>
        <w:t>9</w:t>
      </w:r>
      <w:r w:rsidRPr="007E7CAC">
        <w:rPr>
          <w:rStyle w:val="a8"/>
          <w:rFonts w:ascii="Times New Roman" w:hAnsi="Times New Roman" w:cs="Times New Roman"/>
          <w:color w:val="auto"/>
          <w:sz w:val="28"/>
          <w:szCs w:val="28"/>
          <w:u w:color="1F2021"/>
          <w:shd w:val="clear" w:color="auto" w:fill="FFFFFF"/>
        </w:rPr>
        <w:t xml:space="preserve"> Элиаде М. Космос и история: Избранные работы. – М.: Прогресс, 1987. – 312 с.</w:t>
      </w:r>
    </w:p>
    <w:p w14:paraId="4BB5E8C3"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w:t>
      </w:r>
      <w:r w:rsidRPr="007E7CAC">
        <w:rPr>
          <w:rStyle w:val="a8"/>
          <w:rFonts w:ascii="Times New Roman" w:hAnsi="Times New Roman" w:cs="Times New Roman"/>
          <w:color w:val="auto"/>
          <w:sz w:val="28"/>
          <w:szCs w:val="28"/>
          <w:u w:color="1F2021"/>
          <w:shd w:val="clear" w:color="auto" w:fill="FFFFFF"/>
        </w:rPr>
        <w:t>0 Патрик де Лобье. Эсхатология / Пер. с фр. Н. Зубкова. – М.: ООО «Издательство астрель»: Издательство АСТ», 2004. – 158 с.</w:t>
      </w:r>
    </w:p>
    <w:p w14:paraId="1CAF6FBC"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11</w:t>
      </w:r>
      <w:r w:rsidRPr="007E7CAC">
        <w:rPr>
          <w:rStyle w:val="a8"/>
          <w:rFonts w:ascii="Times New Roman" w:hAnsi="Times New Roman" w:cs="Times New Roman"/>
          <w:color w:val="auto"/>
          <w:sz w:val="28"/>
          <w:szCs w:val="28"/>
          <w:u w:color="1F2021"/>
          <w:shd w:val="clear" w:color="auto" w:fill="FFFFFF"/>
        </w:rPr>
        <w:t xml:space="preserve"> Иммануил Кант. Лекции о философском учении о религии / И. Кант; пер. с нем. Л. Э. Крыштоп.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u w:color="1F2021"/>
          <w:shd w:val="clear" w:color="auto" w:fill="FFFFFF"/>
        </w:rPr>
        <w:t xml:space="preserve"> М.: Канон+, 2016.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u w:color="1F2021"/>
          <w:shd w:val="clear" w:color="auto" w:fill="FFFFFF"/>
        </w:rPr>
        <w:t xml:space="preserve"> 384 с. </w:t>
      </w:r>
    </w:p>
    <w:p w14:paraId="115E528C" w14:textId="2E193AA5"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11</w:t>
      </w:r>
      <w:r w:rsidRPr="007E7CAC">
        <w:rPr>
          <w:rStyle w:val="a8"/>
          <w:rFonts w:ascii="Times New Roman" w:hAnsi="Times New Roman" w:cs="Times New Roman"/>
          <w:color w:val="auto"/>
          <w:sz w:val="28"/>
          <w:szCs w:val="28"/>
          <w:u w:color="1F2021"/>
          <w:shd w:val="clear" w:color="auto" w:fill="FFFFFF"/>
          <w:lang w:val="kk-KZ"/>
        </w:rPr>
        <w:t>2</w:t>
      </w:r>
      <w:r w:rsidRPr="007E7CAC">
        <w:rPr>
          <w:rStyle w:val="a8"/>
          <w:rFonts w:ascii="Times New Roman" w:hAnsi="Times New Roman" w:cs="Times New Roman"/>
          <w:color w:val="auto"/>
          <w:sz w:val="28"/>
          <w:szCs w:val="28"/>
          <w:u w:color="1F2021"/>
          <w:shd w:val="clear" w:color="auto" w:fill="FFFFFF"/>
        </w:rPr>
        <w:t xml:space="preserve"> Исмакова А. Казахская художественая проза: Поэтика. Жанр. стиль. Начало </w:t>
      </w:r>
      <w:r w:rsidRPr="007E7CAC">
        <w:rPr>
          <w:rStyle w:val="a8"/>
          <w:rFonts w:ascii="Times New Roman" w:hAnsi="Times New Roman" w:cs="Times New Roman"/>
          <w:color w:val="auto"/>
          <w:sz w:val="28"/>
          <w:szCs w:val="28"/>
          <w:u w:color="1F2021"/>
          <w:shd w:val="clear" w:color="auto" w:fill="FFFFFF"/>
          <w:lang w:val="da-DK"/>
        </w:rPr>
        <w:t xml:space="preserve">XX </w:t>
      </w:r>
      <w:r w:rsidRPr="007E7CAC">
        <w:rPr>
          <w:rStyle w:val="a8"/>
          <w:rFonts w:ascii="Times New Roman" w:hAnsi="Times New Roman" w:cs="Times New Roman"/>
          <w:color w:val="auto"/>
          <w:sz w:val="28"/>
          <w:szCs w:val="28"/>
          <w:u w:color="1F2021"/>
          <w:shd w:val="clear" w:color="auto" w:fill="FFFFFF"/>
        </w:rPr>
        <w:t xml:space="preserve">века и современность. – Алматы: «Ғылым», 1998. </w:t>
      </w:r>
      <w:r w:rsidR="00A726F5" w:rsidRPr="007E7CAC">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rPr>
        <w:t xml:space="preserve"> 394 c.</w:t>
      </w:r>
    </w:p>
    <w:p w14:paraId="6A9170C4"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11</w:t>
      </w:r>
      <w:r w:rsidRPr="007E7CAC">
        <w:rPr>
          <w:rStyle w:val="a8"/>
          <w:rFonts w:ascii="Times New Roman" w:hAnsi="Times New Roman" w:cs="Times New Roman"/>
          <w:color w:val="auto"/>
          <w:sz w:val="28"/>
          <w:szCs w:val="28"/>
          <w:u w:color="1F2021"/>
          <w:shd w:val="clear" w:color="auto" w:fill="FFFFFF"/>
          <w:lang w:val="kk-KZ"/>
        </w:rPr>
        <w:t>3</w:t>
      </w:r>
      <w:r w:rsidRPr="007E7CAC">
        <w:rPr>
          <w:rStyle w:val="a8"/>
          <w:rFonts w:ascii="Times New Roman" w:hAnsi="Times New Roman" w:cs="Times New Roman"/>
          <w:color w:val="auto"/>
          <w:sz w:val="28"/>
          <w:szCs w:val="28"/>
          <w:u w:color="1F2021"/>
          <w:shd w:val="clear" w:color="auto" w:fill="FFFFFF"/>
        </w:rPr>
        <w:t xml:space="preserve"> Қазақ руханияты: тарихи-философиялық және этномәдени негіздер. Ұжымдық монография / З.К. Шәукенованың жалпы редакциялауымен. – Алматы: ҚР БҒМ ҒК ФСДИ, 2013. – 375 б.</w:t>
      </w:r>
    </w:p>
    <w:p w14:paraId="689FF9F9"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14</w:t>
      </w:r>
      <w:r w:rsidRPr="007E7CAC">
        <w:rPr>
          <w:rStyle w:val="a8"/>
          <w:rFonts w:ascii="Times New Roman" w:hAnsi="Times New Roman" w:cs="Times New Roman"/>
          <w:color w:val="auto"/>
          <w:sz w:val="28"/>
          <w:szCs w:val="28"/>
          <w:u w:color="1F2021"/>
          <w:shd w:val="clear" w:color="auto" w:fill="FFFFFF"/>
        </w:rPr>
        <w:t xml:space="preserve"> Назарбаев Н.Ә. Тарих толқынында. Алматы: Атамұра, 1999. – 263 с.</w:t>
      </w:r>
    </w:p>
    <w:p w14:paraId="5C45BF70"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15</w:t>
      </w:r>
      <w:r w:rsidRPr="007E7CAC">
        <w:rPr>
          <w:rStyle w:val="a8"/>
          <w:rFonts w:ascii="Times New Roman" w:hAnsi="Times New Roman" w:cs="Times New Roman"/>
          <w:color w:val="auto"/>
          <w:sz w:val="28"/>
          <w:szCs w:val="28"/>
          <w:u w:color="1F2021"/>
          <w:shd w:val="clear" w:color="auto" w:fill="FFFFFF"/>
        </w:rPr>
        <w:t xml:space="preserve"> Касымжанов А.Х. Касымжанов, А.Х. Пространство и время великих традиций. / А.Х. Касымжанов — Алматы: Қазақ университеті, 2001. - 301 с.</w:t>
      </w:r>
    </w:p>
    <w:p w14:paraId="7ACE20CC"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16</w:t>
      </w:r>
      <w:r w:rsidRPr="007E7CAC">
        <w:rPr>
          <w:rStyle w:val="a8"/>
          <w:rFonts w:ascii="Times New Roman" w:hAnsi="Times New Roman" w:cs="Times New Roman"/>
          <w:color w:val="auto"/>
          <w:sz w:val="28"/>
          <w:szCs w:val="28"/>
          <w:u w:color="1F2021"/>
          <w:shd w:val="clear" w:color="auto" w:fill="FFFFFF"/>
        </w:rPr>
        <w:t xml:space="preserve"> Сегизбаев О.А. История казахской философии: от первых архаических представлений древних до философии развитых форм первой половины ХХ столетия. – Алматы: Ғылым, 2001. – 456 с.</w:t>
      </w:r>
    </w:p>
    <w:p w14:paraId="50CD2EA4"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17</w:t>
      </w:r>
      <w:r w:rsidRPr="007E7CAC">
        <w:rPr>
          <w:rStyle w:val="a8"/>
          <w:rFonts w:ascii="Times New Roman" w:hAnsi="Times New Roman" w:cs="Times New Roman"/>
          <w:color w:val="auto"/>
          <w:sz w:val="28"/>
          <w:szCs w:val="28"/>
          <w:u w:color="1F2021"/>
          <w:shd w:val="clear" w:color="auto" w:fill="FFFFFF"/>
        </w:rPr>
        <w:t xml:space="preserve"> Орынбеков М.С. Ежелгі қазақтың дүниетанымы. – Алматы: Ғылым, 1996. – 164 б.</w:t>
      </w:r>
    </w:p>
    <w:p w14:paraId="6A831F38"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18</w:t>
      </w:r>
      <w:r w:rsidRPr="007E7CAC">
        <w:rPr>
          <w:rStyle w:val="a8"/>
          <w:rFonts w:ascii="Times New Roman" w:hAnsi="Times New Roman" w:cs="Times New Roman"/>
          <w:color w:val="auto"/>
          <w:sz w:val="28"/>
          <w:szCs w:val="28"/>
          <w:u w:color="1F2021"/>
          <w:shd w:val="clear" w:color="auto" w:fill="FFFFFF"/>
        </w:rPr>
        <w:t xml:space="preserve"> Ақатай С.Н. Інжу-маржан секілді.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u w:color="1F2021"/>
          <w:shd w:val="clear" w:color="auto" w:fill="FFFFFF"/>
        </w:rPr>
        <w:t>Алматы: Ана тілі, 1995. – 145 б.</w:t>
      </w:r>
    </w:p>
    <w:p w14:paraId="435198C9"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19</w:t>
      </w:r>
      <w:r w:rsidRPr="007E7CAC">
        <w:rPr>
          <w:rStyle w:val="a8"/>
          <w:rFonts w:ascii="Times New Roman" w:hAnsi="Times New Roman" w:cs="Times New Roman"/>
          <w:color w:val="auto"/>
          <w:sz w:val="28"/>
          <w:szCs w:val="28"/>
          <w:u w:color="1F2021"/>
          <w:shd w:val="clear" w:color="auto" w:fill="FFFFFF"/>
        </w:rPr>
        <w:t xml:space="preserve"> Кудайбергенов Б.К. Социально-философские поиски духовности: традиции и современность. – М.: Изд-во МГАП – «Мир книги», 1995. – 218 с.</w:t>
      </w:r>
    </w:p>
    <w:p w14:paraId="2C5F3103"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120 Соловьева Г.Г. Религия в Казахстане. История и современность. Учебное пособие / Под общ. ред. А.Х. Бижанова. – Алматы: Институт философии, политологии и религиоведения КН МОН РК, 2018. – 348 с.</w:t>
      </w:r>
    </w:p>
    <w:p w14:paraId="5AE7F955"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21</w:t>
      </w:r>
      <w:r w:rsidRPr="007E7CAC">
        <w:rPr>
          <w:rStyle w:val="a8"/>
          <w:rFonts w:ascii="Times New Roman" w:hAnsi="Times New Roman" w:cs="Times New Roman"/>
          <w:color w:val="auto"/>
          <w:sz w:val="28"/>
          <w:szCs w:val="28"/>
        </w:rPr>
        <w:t xml:space="preserve"> Тәңір </w:t>
      </w:r>
      <w:proofErr w:type="gramStart"/>
      <w:r w:rsidRPr="007E7CAC">
        <w:rPr>
          <w:rStyle w:val="a8"/>
          <w:rFonts w:ascii="Times New Roman" w:hAnsi="Times New Roman" w:cs="Times New Roman"/>
          <w:color w:val="auto"/>
          <w:sz w:val="28"/>
          <w:szCs w:val="28"/>
        </w:rPr>
        <w:t xml:space="preserve">/  </w:t>
      </w:r>
      <w:hyperlink r:id="rId20" w:history="1">
        <w:r w:rsidRPr="007E7CAC">
          <w:rPr>
            <w:rStyle w:val="Hyperlink3"/>
            <w:rFonts w:eastAsia="Arial Unicode MS"/>
            <w:color w:val="auto"/>
          </w:rPr>
          <w:t>https://kk.wikipedia.org/wiki/Тәңір</w:t>
        </w:r>
        <w:proofErr w:type="gramEnd"/>
      </w:hyperlink>
    </w:p>
    <w:p w14:paraId="10552965"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22</w:t>
      </w:r>
      <w:r w:rsidRPr="007E7CAC">
        <w:rPr>
          <w:rStyle w:val="a8"/>
          <w:rFonts w:ascii="Times New Roman" w:hAnsi="Times New Roman" w:cs="Times New Roman"/>
          <w:color w:val="auto"/>
          <w:sz w:val="28"/>
          <w:szCs w:val="28"/>
          <w:u w:color="1F2021"/>
          <w:shd w:val="clear" w:color="auto" w:fill="FFFFFF"/>
        </w:rPr>
        <w:t xml:space="preserve"> Сулейменов О</w:t>
      </w:r>
      <w:r w:rsidRPr="007E7CAC">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rPr>
        <w:t xml:space="preserve"> АЗиЯ. – Алма-Ата: Изд-во «Жазушы», 1975. – 456 с.</w:t>
      </w:r>
    </w:p>
    <w:p w14:paraId="2E21B04E"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23</w:t>
      </w:r>
      <w:r w:rsidRPr="007E7CAC">
        <w:rPr>
          <w:rStyle w:val="a8"/>
          <w:rFonts w:ascii="Times New Roman" w:hAnsi="Times New Roman" w:cs="Times New Roman"/>
          <w:color w:val="auto"/>
          <w:sz w:val="28"/>
          <w:szCs w:val="28"/>
          <w:u w:color="1F2021"/>
          <w:shd w:val="clear" w:color="auto" w:fill="FFFFFF"/>
        </w:rPr>
        <w:t xml:space="preserve"> Аджи М. Древняя история тюрков и Великой Степи. — </w:t>
      </w:r>
      <w:r w:rsidRPr="007E7CAC">
        <w:rPr>
          <w:rStyle w:val="a8"/>
          <w:rFonts w:ascii="Times New Roman" w:hAnsi="Times New Roman" w:cs="Times New Roman"/>
          <w:color w:val="auto"/>
          <w:sz w:val="28"/>
          <w:szCs w:val="28"/>
          <w:u w:color="5F6367"/>
          <w:shd w:val="clear" w:color="auto" w:fill="FFFFFF"/>
        </w:rPr>
        <w:t>М</w:t>
      </w:r>
      <w:r w:rsidRPr="007E7CAC">
        <w:rPr>
          <w:rStyle w:val="a8"/>
          <w:rFonts w:ascii="Times New Roman" w:hAnsi="Times New Roman" w:cs="Times New Roman"/>
          <w:color w:val="auto"/>
          <w:sz w:val="28"/>
          <w:szCs w:val="28"/>
          <w:u w:color="1F2021"/>
          <w:shd w:val="clear" w:color="auto" w:fill="FFFFFF"/>
        </w:rPr>
        <w:t xml:space="preserve">., ОАО «Типография «Новости», 1999. – 175 с. </w:t>
      </w:r>
    </w:p>
    <w:p w14:paraId="5D75650B" w14:textId="1DC2F656"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lang w:val="kk-KZ"/>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24</w:t>
      </w:r>
      <w:r w:rsidRPr="007E7CAC">
        <w:rPr>
          <w:rStyle w:val="a8"/>
          <w:rFonts w:ascii="Times New Roman" w:hAnsi="Times New Roman" w:cs="Times New Roman"/>
          <w:color w:val="auto"/>
          <w:sz w:val="28"/>
          <w:szCs w:val="28"/>
          <w:u w:color="1F2021"/>
          <w:shd w:val="clear" w:color="auto" w:fill="FFFFFF"/>
        </w:rPr>
        <w:t xml:space="preserve"> Қондыбай С. «Арғықазақ мифологиясы» 4 том</w:t>
      </w:r>
      <w:r w:rsidR="00A726F5" w:rsidRPr="007E7CAC">
        <w:rPr>
          <w:rStyle w:val="a8"/>
          <w:rFonts w:ascii="Times New Roman" w:hAnsi="Times New Roman" w:cs="Times New Roman"/>
          <w:color w:val="auto"/>
          <w:sz w:val="28"/>
          <w:szCs w:val="28"/>
          <w:u w:color="1F2021"/>
          <w:shd w:val="clear" w:color="auto" w:fill="FFFFFF"/>
          <w:lang w:val="kk-KZ"/>
        </w:rPr>
        <w:t>дық</w:t>
      </w:r>
      <w:r w:rsidRPr="007E7CAC">
        <w:rPr>
          <w:rStyle w:val="a8"/>
          <w:rFonts w:ascii="Times New Roman" w:hAnsi="Times New Roman" w:cs="Times New Roman"/>
          <w:color w:val="auto"/>
          <w:sz w:val="28"/>
          <w:szCs w:val="28"/>
          <w:u w:color="1F2021"/>
          <w:shd w:val="clear" w:color="auto" w:fill="FFFFFF"/>
        </w:rPr>
        <w:t>.</w:t>
      </w:r>
      <w:r w:rsidRPr="007E7CAC">
        <w:rPr>
          <w:rStyle w:val="a8"/>
          <w:rFonts w:ascii="Times New Roman" w:hAnsi="Times New Roman" w:cs="Times New Roman"/>
          <w:b/>
          <w:bCs/>
          <w:color w:val="auto"/>
          <w:sz w:val="28"/>
          <w:szCs w:val="28"/>
          <w:u w:color="1F2021"/>
          <w:shd w:val="clear" w:color="auto" w:fill="FFFFFF"/>
        </w:rPr>
        <w:t xml:space="preserve">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u w:color="1F2021"/>
          <w:shd w:val="clear" w:color="auto" w:fill="FFFFFF"/>
        </w:rPr>
        <w:t xml:space="preserve"> Алматы</w:t>
      </w:r>
      <w:r w:rsidR="00A74E7B" w:rsidRPr="007E7CAC">
        <w:rPr>
          <w:rStyle w:val="a8"/>
          <w:rFonts w:ascii="Times New Roman" w:hAnsi="Times New Roman" w:cs="Times New Roman"/>
          <w:color w:val="auto"/>
          <w:sz w:val="28"/>
          <w:szCs w:val="28"/>
          <w:u w:color="1F2021"/>
          <w:shd w:val="clear" w:color="auto" w:fill="FFFFFF"/>
          <w:lang w:val="kk-KZ"/>
        </w:rPr>
        <w:t>:</w:t>
      </w:r>
      <w:r w:rsidRPr="007E7CAC">
        <w:rPr>
          <w:rStyle w:val="a8"/>
          <w:rFonts w:ascii="Times New Roman" w:hAnsi="Times New Roman" w:cs="Times New Roman"/>
          <w:color w:val="auto"/>
          <w:sz w:val="28"/>
          <w:szCs w:val="28"/>
          <w:u w:color="1F2021"/>
          <w:shd w:val="clear" w:color="auto" w:fill="FFFFFF"/>
        </w:rPr>
        <w:t xml:space="preserve"> «Дайк-Пресс», 2004.</w:t>
      </w:r>
      <w:r w:rsidR="00A726F5" w:rsidRPr="007E7CAC">
        <w:rPr>
          <w:rStyle w:val="a8"/>
          <w:rFonts w:ascii="Times New Roman" w:hAnsi="Times New Roman" w:cs="Times New Roman"/>
          <w:color w:val="auto"/>
          <w:sz w:val="28"/>
          <w:szCs w:val="28"/>
          <w:u w:color="1F2021"/>
          <w:shd w:val="clear" w:color="auto" w:fill="FFFFFF"/>
          <w:lang w:val="kk-KZ"/>
        </w:rPr>
        <w:t xml:space="preserve"> Т. 1. – 504 б.</w:t>
      </w:r>
    </w:p>
    <w:p w14:paraId="7BB2467C" w14:textId="10E4915B"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lang w:val="kk-KZ"/>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25</w:t>
      </w:r>
      <w:r w:rsidRPr="007E7CAC">
        <w:rPr>
          <w:rStyle w:val="a8"/>
          <w:rFonts w:ascii="Times New Roman" w:hAnsi="Times New Roman" w:cs="Times New Roman"/>
          <w:color w:val="auto"/>
          <w:sz w:val="28"/>
          <w:szCs w:val="28"/>
          <w:u w:color="1F2021"/>
          <w:shd w:val="clear" w:color="auto" w:fill="FFFFFF"/>
        </w:rPr>
        <w:t xml:space="preserve"> Акатаев С.Н. Мировоззренческий синкретизм казахов (Истоки народной мысли) Вып. </w:t>
      </w:r>
      <w:r w:rsidRPr="007E7CAC">
        <w:rPr>
          <w:rStyle w:val="a8"/>
          <w:rFonts w:ascii="Times New Roman" w:hAnsi="Times New Roman" w:cs="Times New Roman"/>
          <w:color w:val="auto"/>
          <w:sz w:val="28"/>
          <w:szCs w:val="28"/>
          <w:u w:color="1F2021"/>
          <w:shd w:val="clear" w:color="auto" w:fill="FFFFFF"/>
          <w:lang w:val="en-US"/>
        </w:rPr>
        <w:t>I</w:t>
      </w:r>
      <w:r w:rsidRPr="007E7CAC">
        <w:rPr>
          <w:rStyle w:val="a8"/>
          <w:rFonts w:ascii="Times New Roman" w:hAnsi="Times New Roman" w:cs="Times New Roman"/>
          <w:color w:val="auto"/>
          <w:sz w:val="28"/>
          <w:szCs w:val="28"/>
          <w:u w:color="1F2021"/>
          <w:shd w:val="clear" w:color="auto" w:fill="FFFFFF"/>
        </w:rPr>
        <w:t>. Алматы: Республиканский институт повышения квалификаци</w:t>
      </w:r>
      <w:r w:rsidR="00A726F5" w:rsidRPr="007E7CAC">
        <w:rPr>
          <w:rStyle w:val="a8"/>
          <w:rFonts w:ascii="Times New Roman" w:hAnsi="Times New Roman" w:cs="Times New Roman"/>
          <w:color w:val="auto"/>
          <w:sz w:val="28"/>
          <w:szCs w:val="28"/>
          <w:u w:color="1F2021"/>
          <w:shd w:val="clear" w:color="auto" w:fill="FFFFFF"/>
        </w:rPr>
        <w:t>и работников культуры, 1993</w:t>
      </w:r>
      <w:r w:rsidRPr="007E7CAC">
        <w:rPr>
          <w:rStyle w:val="a8"/>
          <w:rFonts w:ascii="Times New Roman" w:hAnsi="Times New Roman" w:cs="Times New Roman"/>
          <w:color w:val="auto"/>
          <w:sz w:val="28"/>
          <w:szCs w:val="28"/>
          <w:u w:color="1F2021"/>
          <w:shd w:val="clear" w:color="auto" w:fill="FFFFFF"/>
        </w:rPr>
        <w:t>.</w:t>
      </w:r>
      <w:r w:rsidR="00A726F5" w:rsidRPr="007E7CAC">
        <w:rPr>
          <w:rStyle w:val="a8"/>
          <w:rFonts w:ascii="Times New Roman" w:hAnsi="Times New Roman" w:cs="Times New Roman"/>
          <w:color w:val="auto"/>
          <w:sz w:val="28"/>
          <w:szCs w:val="28"/>
          <w:u w:color="1F2021"/>
          <w:shd w:val="clear" w:color="auto" w:fill="FFFFFF"/>
          <w:lang w:val="kk-KZ"/>
        </w:rPr>
        <w:t xml:space="preserve"> – 158 б.</w:t>
      </w:r>
    </w:p>
    <w:p w14:paraId="1DF26D60" w14:textId="1C0C7931"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26</w:t>
      </w:r>
      <w:r w:rsidRPr="007E7CAC">
        <w:rPr>
          <w:rStyle w:val="a8"/>
          <w:rFonts w:ascii="Times New Roman" w:hAnsi="Times New Roman" w:cs="Times New Roman"/>
          <w:color w:val="auto"/>
          <w:sz w:val="28"/>
          <w:szCs w:val="28"/>
          <w:u w:color="1F2021"/>
          <w:shd w:val="clear" w:color="auto" w:fill="FFFFFF"/>
        </w:rPr>
        <w:t xml:space="preserve"> Валиханов Ч.Ч. О мусульманстве в Степи // Валиханов Ч.Ч. Собрание сочинений в пяти томах.</w:t>
      </w:r>
      <w:r w:rsidR="00A726F5" w:rsidRPr="007E7CAC">
        <w:rPr>
          <w:rStyle w:val="a8"/>
          <w:rFonts w:ascii="Times New Roman" w:hAnsi="Times New Roman" w:cs="Times New Roman"/>
          <w:color w:val="auto"/>
          <w:sz w:val="28"/>
          <w:szCs w:val="28"/>
          <w:u w:color="1F2021"/>
          <w:shd w:val="clear" w:color="auto" w:fill="FFFFFF"/>
          <w:lang w:val="kk-KZ"/>
        </w:rPr>
        <w:t xml:space="preserve"> </w:t>
      </w:r>
      <w:r w:rsidRPr="007E7CAC">
        <w:rPr>
          <w:rStyle w:val="a8"/>
          <w:rFonts w:ascii="Times New Roman" w:hAnsi="Times New Roman" w:cs="Times New Roman"/>
          <w:color w:val="auto"/>
          <w:sz w:val="28"/>
          <w:szCs w:val="28"/>
          <w:u w:color="1F2021"/>
          <w:shd w:val="clear" w:color="auto" w:fill="FFFFFF"/>
        </w:rPr>
        <w:t xml:space="preserve">– Алма-Ата, 1985. </w:t>
      </w:r>
      <w:r w:rsidR="00C57263" w:rsidRPr="007E7CAC">
        <w:rPr>
          <w:rStyle w:val="a8"/>
          <w:rFonts w:ascii="Times New Roman" w:hAnsi="Times New Roman" w:cs="Times New Roman"/>
          <w:color w:val="auto"/>
          <w:sz w:val="28"/>
          <w:szCs w:val="28"/>
          <w:u w:color="1F2021"/>
          <w:shd w:val="clear" w:color="auto" w:fill="FFFFFF"/>
          <w:lang w:val="kk-KZ"/>
        </w:rPr>
        <w:t xml:space="preserve">- </w:t>
      </w:r>
      <w:r w:rsidR="00A726F5" w:rsidRPr="007E7CAC">
        <w:rPr>
          <w:rStyle w:val="a8"/>
          <w:rFonts w:ascii="Times New Roman" w:hAnsi="Times New Roman" w:cs="Times New Roman"/>
          <w:color w:val="auto"/>
          <w:sz w:val="28"/>
          <w:szCs w:val="28"/>
          <w:u w:color="1F2021"/>
          <w:shd w:val="clear" w:color="auto" w:fill="FFFFFF"/>
          <w:lang w:val="kk-KZ"/>
        </w:rPr>
        <w:t xml:space="preserve">Т. 4. </w:t>
      </w:r>
      <w:r w:rsidR="00C57263" w:rsidRPr="007E7CAC">
        <w:rPr>
          <w:rStyle w:val="a8"/>
          <w:rFonts w:ascii="Times New Roman" w:hAnsi="Times New Roman" w:cs="Times New Roman"/>
          <w:color w:val="auto"/>
          <w:sz w:val="28"/>
          <w:szCs w:val="28"/>
          <w:u w:color="1F2021"/>
          <w:shd w:val="clear" w:color="auto" w:fill="FFFFFF"/>
          <w:lang w:val="kk-KZ"/>
        </w:rPr>
        <w:t xml:space="preserve">-  563 с. </w:t>
      </w:r>
    </w:p>
    <w:p w14:paraId="785ACA40"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F2021"/>
          <w:shd w:val="clear" w:color="auto" w:fill="FFFFFF"/>
        </w:rPr>
      </w:pPr>
      <w:r w:rsidRPr="007E7CAC">
        <w:rPr>
          <w:rStyle w:val="a8"/>
          <w:rFonts w:ascii="Times New Roman" w:hAnsi="Times New Roman" w:cs="Times New Roman"/>
          <w:color w:val="auto"/>
          <w:sz w:val="28"/>
          <w:szCs w:val="28"/>
          <w:u w:color="1F2021"/>
          <w:shd w:val="clear" w:color="auto" w:fill="FFFFFF"/>
        </w:rPr>
        <w:t>1</w:t>
      </w:r>
      <w:r w:rsidRPr="007E7CAC">
        <w:rPr>
          <w:rStyle w:val="a8"/>
          <w:rFonts w:ascii="Times New Roman" w:hAnsi="Times New Roman" w:cs="Times New Roman"/>
          <w:color w:val="auto"/>
          <w:sz w:val="28"/>
          <w:szCs w:val="28"/>
          <w:u w:color="1F2021"/>
          <w:shd w:val="clear" w:color="auto" w:fill="FFFFFF"/>
          <w:lang w:val="kk-KZ"/>
        </w:rPr>
        <w:t>27</w:t>
      </w:r>
      <w:r w:rsidRPr="007E7CAC">
        <w:rPr>
          <w:rStyle w:val="a8"/>
          <w:rFonts w:ascii="Times New Roman" w:hAnsi="Times New Roman" w:cs="Times New Roman"/>
          <w:color w:val="auto"/>
          <w:sz w:val="28"/>
          <w:szCs w:val="28"/>
          <w:u w:color="1F2021"/>
          <w:shd w:val="clear" w:color="auto" w:fill="FFFFFF"/>
        </w:rPr>
        <w:t xml:space="preserve"> Аюпов Н.Г. Тенгрианство как открытое мировоззрение. Монография. – Алматы: КазНПУ им. Абая. – Издательство «КИЕ», 2012. – 256 с. </w:t>
      </w:r>
    </w:p>
    <w:p w14:paraId="4E0DDE71" w14:textId="620E70B4"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lastRenderedPageBreak/>
        <w:t>1</w:t>
      </w:r>
      <w:r w:rsidRPr="007E7CAC">
        <w:rPr>
          <w:rStyle w:val="a8"/>
          <w:rFonts w:ascii="Times New Roman" w:hAnsi="Times New Roman" w:cs="Times New Roman"/>
          <w:color w:val="auto"/>
          <w:sz w:val="28"/>
          <w:szCs w:val="28"/>
          <w:lang w:val="kk-KZ"/>
        </w:rPr>
        <w:t>28</w:t>
      </w:r>
      <w:r w:rsidRPr="007E7CAC">
        <w:rPr>
          <w:rStyle w:val="a8"/>
          <w:rFonts w:ascii="Times New Roman" w:hAnsi="Times New Roman" w:cs="Times New Roman"/>
          <w:color w:val="auto"/>
          <w:sz w:val="28"/>
          <w:szCs w:val="28"/>
        </w:rPr>
        <w:t xml:space="preserve"> Бижанова М.А. Түркі даналығындағы бақыт метафизикасы</w:t>
      </w:r>
      <w:r w:rsidR="00C57263"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rPr>
        <w:t>/ З.К. Шәукенова және С.Е. Нұрмұратовтың жалпы редакциясымен – Алматы: ҚР БҒМ ҒК ФСДИ, 2013. – 204 б.</w:t>
      </w:r>
    </w:p>
    <w:p w14:paraId="051B678D"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29</w:t>
      </w:r>
      <w:r w:rsidRPr="007E7CAC">
        <w:rPr>
          <w:rStyle w:val="a8"/>
          <w:rFonts w:ascii="Times New Roman" w:hAnsi="Times New Roman" w:cs="Times New Roman"/>
          <w:color w:val="auto"/>
          <w:sz w:val="28"/>
          <w:szCs w:val="28"/>
        </w:rPr>
        <w:t xml:space="preserve"> Нысанбаев А., Аюпов Н. О тюркской фальсафе. Тюркское мировоззрение и ислам // В кн.: Тюркская философия: десять вопросов и ответов. – Алматы: КИЦ ИФиП МОН РК, 2006. – С. 5–76.</w:t>
      </w:r>
    </w:p>
    <w:p w14:paraId="07603F2D" w14:textId="0E2AE7E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130 Ғабитов Т.Х. Қазақ</w:t>
      </w:r>
      <w:r w:rsidR="00C57263" w:rsidRPr="007E7CAC">
        <w:rPr>
          <w:rStyle w:val="a8"/>
          <w:rFonts w:ascii="Times New Roman" w:hAnsi="Times New Roman" w:cs="Times New Roman"/>
          <w:color w:val="auto"/>
          <w:sz w:val="28"/>
          <w:szCs w:val="28"/>
        </w:rPr>
        <w:t xml:space="preserve"> мәдени</w:t>
      </w:r>
      <w:r w:rsidR="00C57263" w:rsidRPr="007E7CAC">
        <w:rPr>
          <w:rStyle w:val="a8"/>
          <w:rFonts w:ascii="Times New Roman" w:hAnsi="Times New Roman" w:cs="Times New Roman"/>
          <w:color w:val="auto"/>
          <w:sz w:val="28"/>
          <w:szCs w:val="28"/>
          <w:lang w:val="kk-KZ"/>
        </w:rPr>
        <w:t>е</w:t>
      </w:r>
      <w:r w:rsidR="00C57263" w:rsidRPr="007E7CAC">
        <w:rPr>
          <w:rStyle w:val="a8"/>
          <w:rFonts w:ascii="Times New Roman" w:hAnsi="Times New Roman" w:cs="Times New Roman"/>
          <w:color w:val="auto"/>
          <w:sz w:val="28"/>
          <w:szCs w:val="28"/>
        </w:rPr>
        <w:t xml:space="preserve">тінің типологиясы: </w:t>
      </w:r>
      <w:r w:rsidR="00C57263" w:rsidRPr="007E7CAC">
        <w:rPr>
          <w:rStyle w:val="a8"/>
          <w:rFonts w:ascii="Times New Roman" w:hAnsi="Times New Roman" w:cs="Times New Roman"/>
          <w:color w:val="auto"/>
          <w:sz w:val="28"/>
          <w:szCs w:val="28"/>
          <w:lang w:val="kk-KZ"/>
        </w:rPr>
        <w:t>М</w:t>
      </w:r>
      <w:r w:rsidRPr="007E7CAC">
        <w:rPr>
          <w:rStyle w:val="a8"/>
          <w:rFonts w:ascii="Times New Roman" w:hAnsi="Times New Roman" w:cs="Times New Roman"/>
          <w:color w:val="auto"/>
          <w:sz w:val="28"/>
          <w:szCs w:val="28"/>
        </w:rPr>
        <w:t>әдениеттану оқу құралы. – Алматы: Қазақ университеті, 1998. – 203 б.</w:t>
      </w:r>
    </w:p>
    <w:p w14:paraId="1264689C" w14:textId="43ADFAD8" w:rsidR="00DA5B21" w:rsidRPr="007E7CAC" w:rsidRDefault="00DA5B21" w:rsidP="00DA5B21">
      <w:pPr>
        <w:pStyle w:val="A7"/>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31</w:t>
      </w:r>
      <w:r w:rsidRPr="007E7CAC">
        <w:rPr>
          <w:rStyle w:val="a8"/>
          <w:rFonts w:ascii="Times New Roman" w:hAnsi="Times New Roman" w:cs="Times New Roman"/>
          <w:color w:val="auto"/>
          <w:sz w:val="28"/>
          <w:szCs w:val="28"/>
        </w:rPr>
        <w:t xml:space="preserve"> Банзаров Д. Черная вера или шаманство монголов и другие статьи: публицистика. – Санкт-Петербург. Тип. Имп. Акад. наук, 1891.</w:t>
      </w:r>
      <w:r w:rsidR="00C57263" w:rsidRPr="007E7CAC">
        <w:rPr>
          <w:rStyle w:val="a8"/>
          <w:rFonts w:ascii="Times New Roman" w:hAnsi="Times New Roman" w:cs="Times New Roman"/>
          <w:color w:val="auto"/>
          <w:sz w:val="28"/>
          <w:szCs w:val="28"/>
          <w:lang w:val="kk-KZ"/>
        </w:rPr>
        <w:t xml:space="preserve"> – 169 с.</w:t>
      </w:r>
    </w:p>
    <w:p w14:paraId="310DD22F" w14:textId="7F63359B" w:rsidR="00DA5B21" w:rsidRPr="007E7CAC" w:rsidRDefault="00DA5B21" w:rsidP="00DA5B21">
      <w:pPr>
        <w:pStyle w:val="A7"/>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lang w:val="kk-KZ"/>
        </w:rPr>
        <w:t>132 Уəлиханов Ш. Қазақтардағы шамандықтың қалдығы // Қазақтың тəлімдік ойлар ант</w:t>
      </w:r>
      <w:r w:rsidR="00C57263" w:rsidRPr="007E7CAC">
        <w:rPr>
          <w:rStyle w:val="a8"/>
          <w:rFonts w:ascii="Times New Roman" w:hAnsi="Times New Roman" w:cs="Times New Roman"/>
          <w:color w:val="auto"/>
          <w:sz w:val="28"/>
          <w:szCs w:val="28"/>
          <w:lang w:val="kk-KZ"/>
        </w:rPr>
        <w:t xml:space="preserve">ологиясы. – Алматы, 2008. - Т. 1. </w:t>
      </w:r>
      <w:r w:rsidRPr="007E7CAC">
        <w:rPr>
          <w:rStyle w:val="a8"/>
          <w:rFonts w:ascii="Times New Roman" w:hAnsi="Times New Roman" w:cs="Times New Roman"/>
          <w:color w:val="auto"/>
          <w:sz w:val="28"/>
          <w:szCs w:val="28"/>
          <w:lang w:val="kk-KZ"/>
        </w:rPr>
        <w:t xml:space="preserve"> – 448 б. </w:t>
      </w:r>
    </w:p>
    <w:p w14:paraId="7A4520AC" w14:textId="77777777" w:rsidR="00DA5B21" w:rsidRPr="007E7CAC" w:rsidRDefault="00DA5B21" w:rsidP="00DA5B21">
      <w:pPr>
        <w:pStyle w:val="A7"/>
        <w:ind w:firstLine="567"/>
        <w:rPr>
          <w:rStyle w:val="a8"/>
          <w:rFonts w:ascii="Times New Roman" w:eastAsia="Times"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33</w:t>
      </w:r>
      <w:r w:rsidRPr="007E7CAC">
        <w:rPr>
          <w:rStyle w:val="a8"/>
          <w:rFonts w:ascii="Times New Roman" w:hAnsi="Times New Roman" w:cs="Times New Roman"/>
          <w:color w:val="auto"/>
          <w:sz w:val="28"/>
          <w:szCs w:val="28"/>
        </w:rPr>
        <w:t xml:space="preserve"> Валиханов Ч.Ч.</w:t>
      </w:r>
      <w:r w:rsidRPr="007E7CAC">
        <w:rPr>
          <w:rStyle w:val="a8"/>
          <w:rFonts w:ascii="Times New Roman" w:hAnsi="Times New Roman" w:cs="Times New Roman"/>
          <w:i/>
          <w:iCs/>
          <w:color w:val="auto"/>
          <w:sz w:val="28"/>
          <w:szCs w:val="28"/>
        </w:rPr>
        <w:t xml:space="preserve"> </w:t>
      </w:r>
      <w:r w:rsidRPr="007E7CAC">
        <w:rPr>
          <w:rStyle w:val="a8"/>
          <w:rFonts w:ascii="Times New Roman" w:hAnsi="Times New Roman" w:cs="Times New Roman"/>
          <w:color w:val="auto"/>
          <w:sz w:val="28"/>
          <w:szCs w:val="28"/>
        </w:rPr>
        <w:t xml:space="preserve">Собр. соч. – А.-А., 1961. – Т. 1. – 560 </w:t>
      </w:r>
      <w:r w:rsidRPr="007E7CAC">
        <w:rPr>
          <w:rStyle w:val="a8"/>
          <w:rFonts w:ascii="Times New Roman" w:hAnsi="Times New Roman" w:cs="Times New Roman"/>
          <w:color w:val="auto"/>
          <w:sz w:val="28"/>
          <w:szCs w:val="28"/>
          <w:lang w:val="en-US"/>
        </w:rPr>
        <w:t>c</w:t>
      </w:r>
      <w:r w:rsidRPr="007E7CAC">
        <w:rPr>
          <w:rStyle w:val="a8"/>
          <w:rFonts w:ascii="Times New Roman" w:hAnsi="Times New Roman" w:cs="Times New Roman"/>
          <w:color w:val="auto"/>
          <w:sz w:val="28"/>
          <w:szCs w:val="28"/>
        </w:rPr>
        <w:t>.</w:t>
      </w:r>
    </w:p>
    <w:p w14:paraId="49037140" w14:textId="77777777" w:rsidR="00DA5B21" w:rsidRPr="007E7CAC" w:rsidRDefault="00DA5B21" w:rsidP="00DA5B21">
      <w:pPr>
        <w:pStyle w:val="A7"/>
        <w:ind w:firstLine="567"/>
        <w:rPr>
          <w:rStyle w:val="a8"/>
          <w:rFonts w:ascii="Times New Roman" w:hAnsi="Times New Roman" w:cs="Times New Roman"/>
          <w:color w:val="auto"/>
          <w:sz w:val="28"/>
          <w:szCs w:val="28"/>
        </w:rPr>
      </w:pPr>
      <w:r w:rsidRPr="007E7CAC">
        <w:rPr>
          <w:rStyle w:val="a8"/>
          <w:rFonts w:ascii="Times New Roman" w:eastAsia="Times" w:hAnsi="Times New Roman" w:cs="Times New Roman"/>
          <w:color w:val="auto"/>
          <w:sz w:val="28"/>
          <w:szCs w:val="28"/>
        </w:rPr>
        <w:t>1</w:t>
      </w:r>
      <w:r w:rsidRPr="007E7CAC">
        <w:rPr>
          <w:rStyle w:val="a8"/>
          <w:rFonts w:ascii="Times New Roman" w:eastAsia="Times" w:hAnsi="Times New Roman" w:cs="Times New Roman"/>
          <w:color w:val="auto"/>
          <w:sz w:val="28"/>
          <w:szCs w:val="28"/>
          <w:lang w:val="kk-KZ"/>
        </w:rPr>
        <w:t>34</w:t>
      </w:r>
      <w:r w:rsidRPr="007E7CAC">
        <w:rPr>
          <w:rStyle w:val="a8"/>
          <w:rFonts w:ascii="Times New Roman" w:eastAsia="Times" w:hAnsi="Times New Roman" w:cs="Times New Roman"/>
          <w:color w:val="auto"/>
          <w:sz w:val="28"/>
          <w:szCs w:val="28"/>
        </w:rPr>
        <w:t xml:space="preserve"> </w:t>
      </w:r>
      <w:r w:rsidRPr="007E7CAC">
        <w:rPr>
          <w:rStyle w:val="a8"/>
          <w:rFonts w:ascii="Times New Roman" w:hAnsi="Times New Roman" w:cs="Times New Roman"/>
          <w:color w:val="auto"/>
          <w:sz w:val="28"/>
          <w:szCs w:val="28"/>
        </w:rPr>
        <w:t>Валиханов Ч. Киргизское родословие // Собр. соч.: В 5 т. – А., 1985. – Т.2. – С. 148-166.</w:t>
      </w:r>
    </w:p>
    <w:p w14:paraId="241C8D60" w14:textId="77777777" w:rsidR="00DA5B21" w:rsidRPr="007E7CAC" w:rsidRDefault="00DA5B21" w:rsidP="00DA5B21">
      <w:pPr>
        <w:pStyle w:val="A7"/>
        <w:ind w:firstLine="567"/>
        <w:jc w:val="both"/>
        <w:rPr>
          <w:rStyle w:val="a8"/>
          <w:rFonts w:ascii="Times New Roman" w:eastAsia="Times"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35</w:t>
      </w:r>
      <w:r w:rsidRPr="007E7CAC">
        <w:rPr>
          <w:rStyle w:val="a8"/>
          <w:rFonts w:ascii="Times New Roman" w:hAnsi="Times New Roman" w:cs="Times New Roman"/>
          <w:color w:val="auto"/>
          <w:sz w:val="28"/>
          <w:szCs w:val="28"/>
        </w:rPr>
        <w:t xml:space="preserve"> Тарақты А. Ауызша тарихнама // Қазақ. Жоғары оқу орындары студенттеріне арналған оқу құралы. – Алматы: Білім, 1994. – 176 б.</w:t>
      </w:r>
    </w:p>
    <w:p w14:paraId="76686FA4"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36</w:t>
      </w:r>
      <w:r w:rsidRPr="007E7CAC">
        <w:rPr>
          <w:rStyle w:val="a8"/>
          <w:rFonts w:ascii="Times New Roman" w:hAnsi="Times New Roman" w:cs="Times New Roman"/>
          <w:color w:val="auto"/>
          <w:sz w:val="28"/>
          <w:szCs w:val="28"/>
        </w:rPr>
        <w:t xml:space="preserve"> Көпеев М.Ж. Қазақ шежіресі. (Дайындаған С. Дәуітов). – Алматы: Жалын, 1993. – 76 б.</w:t>
      </w:r>
    </w:p>
    <w:p w14:paraId="1F8FE9A1"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37</w:t>
      </w:r>
      <w:r w:rsidRPr="007E7CAC">
        <w:rPr>
          <w:rStyle w:val="a8"/>
          <w:rFonts w:ascii="Times New Roman" w:hAnsi="Times New Roman" w:cs="Times New Roman"/>
          <w:color w:val="auto"/>
          <w:sz w:val="28"/>
          <w:szCs w:val="28"/>
        </w:rPr>
        <w:t xml:space="preserve"> Мырзахметов М. Түрік, қырғыз-қазақ hәм хандар шежіресі туралы // Ш. Құдайбердіұлы. Түрік, қырғыз-қазақ hәм хандар шежіресі. – Алматы: Жалын, 1991. – 98 б.</w:t>
      </w:r>
    </w:p>
    <w:p w14:paraId="6F02937C"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38</w:t>
      </w:r>
      <w:r w:rsidRPr="007E7CAC">
        <w:rPr>
          <w:rStyle w:val="a8"/>
          <w:rFonts w:ascii="Times New Roman" w:hAnsi="Times New Roman" w:cs="Times New Roman"/>
          <w:color w:val="auto"/>
          <w:sz w:val="28"/>
          <w:szCs w:val="28"/>
        </w:rPr>
        <w:t xml:space="preserve"> Халид Құрбанғали. Тауарих хамса: (Бес тарих) Ауд. Б. Төтенаев, А. Жолдасов. – Алматы: Қазақстан, 1992. – 304 б.</w:t>
      </w:r>
    </w:p>
    <w:p w14:paraId="50E0FF9F"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39</w:t>
      </w:r>
      <w:r w:rsidRPr="007E7CAC">
        <w:rPr>
          <w:rStyle w:val="a8"/>
          <w:rFonts w:ascii="Times New Roman" w:hAnsi="Times New Roman" w:cs="Times New Roman"/>
          <w:color w:val="auto"/>
          <w:sz w:val="28"/>
          <w:szCs w:val="28"/>
        </w:rPr>
        <w:t xml:space="preserve"> Жаңабаев Ж. Құт ұғымы. Кие мен қасиет / </w:t>
      </w:r>
      <w:hyperlink r:id="rId21" w:history="1">
        <w:r w:rsidRPr="007E7CAC">
          <w:rPr>
            <w:rStyle w:val="Hyperlink10"/>
            <w:rFonts w:eastAsia="Arial Unicode MS"/>
            <w:color w:val="auto"/>
            <w:sz w:val="28"/>
            <w:szCs w:val="28"/>
          </w:rPr>
          <w:t>https://abai.kz/post/48334</w:t>
        </w:r>
      </w:hyperlink>
    </w:p>
    <w:p w14:paraId="62BB4F1A"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140 Қазақ эстетикасының құндылықтық-мағыналық негіздері. Ұжымдық монография / Жалпы ред. басқ. З.К. Шәукенова, С.Е. Нұрмұратов. – Алматы: ҚР БҒМ ҒК Философия, саясаттану және дінтану институты, 2014. – 234 б.</w:t>
      </w:r>
    </w:p>
    <w:p w14:paraId="46D67834" w14:textId="71D70F06" w:rsidR="00DA5B21" w:rsidRPr="007E7CAC" w:rsidRDefault="00DA5B21" w:rsidP="003B5FC6">
      <w:pPr>
        <w:pStyle w:val="2"/>
        <w:spacing w:before="0" w:after="0"/>
        <w:ind w:left="58" w:right="58"/>
        <w:jc w:val="both"/>
        <w:textAlignment w:val="baseline"/>
        <w:rPr>
          <w:rStyle w:val="a8"/>
          <w:rFonts w:ascii="Times New Roman" w:eastAsia="Cambria" w:hAnsi="Times New Roman"/>
          <w:b w:val="0"/>
          <w:bCs w:val="0"/>
          <w:lang w:val="en-US"/>
        </w:rPr>
      </w:pPr>
      <w:r w:rsidRPr="007E7CAC">
        <w:rPr>
          <w:rStyle w:val="a8"/>
          <w:rFonts w:ascii="Times New Roman" w:eastAsia="Cambria" w:hAnsi="Times New Roman"/>
          <w:lang w:val="kk-KZ"/>
        </w:rPr>
        <w:t xml:space="preserve">      </w:t>
      </w:r>
      <w:r w:rsidRPr="007E7CAC">
        <w:rPr>
          <w:rStyle w:val="a8"/>
          <w:rFonts w:ascii="Times New Roman" w:eastAsia="Cambria" w:hAnsi="Times New Roman"/>
          <w:b w:val="0"/>
          <w:bCs w:val="0"/>
          <w:i w:val="0"/>
          <w:iCs w:val="0"/>
          <w:lang w:val="kk-KZ"/>
        </w:rPr>
        <w:t>141 Ж</w:t>
      </w:r>
      <w:r w:rsidRPr="007E7CAC">
        <w:rPr>
          <w:rStyle w:val="a8"/>
          <w:rFonts w:ascii="Times New Roman" w:eastAsia="Symbol" w:hAnsi="Times New Roman"/>
          <w:b w:val="0"/>
          <w:i w:val="0"/>
          <w:u w:color="1F2021"/>
          <w:shd w:val="clear" w:color="auto" w:fill="FFFFFF"/>
          <w:lang w:val="kk-KZ"/>
        </w:rPr>
        <w:t xml:space="preserve">үзей М. А., </w:t>
      </w:r>
      <w:r w:rsidRPr="007E7CAC">
        <w:rPr>
          <w:rFonts w:ascii="Times New Roman" w:hAnsi="Times New Roman"/>
          <w:b w:val="0"/>
          <w:i w:val="0"/>
          <w:lang w:val="kk-KZ"/>
        </w:rPr>
        <w:t>Сатершинов Б. М. Қазақ қоғамындағы кие ұғымдарының феноменологиясы</w:t>
      </w:r>
      <w:r w:rsidRPr="007E7CAC">
        <w:rPr>
          <w:rFonts w:ascii="Times New Roman" w:hAnsi="Times New Roman"/>
          <w:lang w:val="kk-KZ"/>
        </w:rPr>
        <w:t xml:space="preserve">. </w:t>
      </w:r>
      <w:r w:rsidRPr="003B5FC6">
        <w:rPr>
          <w:rFonts w:ascii="Times New Roman" w:hAnsi="Times New Roman"/>
          <w:b w:val="0"/>
          <w:bCs w:val="0"/>
          <w:i w:val="0"/>
          <w:lang w:val="en-US"/>
        </w:rPr>
        <w:t xml:space="preserve">V International Scientific and Practical Conference </w:t>
      </w:r>
      <w:r w:rsidR="003B5FC6" w:rsidRPr="003B5FC6">
        <w:rPr>
          <w:rFonts w:ascii="Times New Roman" w:hAnsi="Times New Roman"/>
          <w:b w:val="0"/>
          <w:bCs w:val="0"/>
          <w:i w:val="0"/>
          <w:lang w:val="en-US"/>
        </w:rPr>
        <w:t>«Science and education in the modern world: challenges of the xxi century»</w:t>
      </w:r>
      <w:r w:rsidRPr="003B5FC6">
        <w:rPr>
          <w:rFonts w:ascii="Times New Roman" w:hAnsi="Times New Roman"/>
          <w:b w:val="0"/>
          <w:bCs w:val="0"/>
          <w:i w:val="0"/>
          <w:lang w:val="kk-KZ"/>
        </w:rPr>
        <w:t xml:space="preserve"> </w:t>
      </w:r>
      <w:r w:rsidR="003B5FC6" w:rsidRPr="003B5FC6">
        <w:rPr>
          <w:rFonts w:ascii="Times New Roman" w:hAnsi="Times New Roman"/>
          <w:b w:val="0"/>
          <w:i w:val="0"/>
          <w:lang w:val="en-US"/>
        </w:rPr>
        <w:t xml:space="preserve">Nur-Sultan. 12 </w:t>
      </w:r>
      <w:proofErr w:type="gramStart"/>
      <w:r w:rsidR="003B5FC6" w:rsidRPr="003B5FC6">
        <w:rPr>
          <w:rFonts w:ascii="Times New Roman" w:hAnsi="Times New Roman"/>
          <w:b w:val="0"/>
          <w:i w:val="0"/>
          <w:lang w:val="en-US"/>
        </w:rPr>
        <w:t>december</w:t>
      </w:r>
      <w:proofErr w:type="gramEnd"/>
      <w:r w:rsidR="003B5FC6" w:rsidRPr="003B5FC6">
        <w:rPr>
          <w:rFonts w:ascii="Times New Roman" w:hAnsi="Times New Roman"/>
          <w:b w:val="0"/>
          <w:i w:val="0"/>
          <w:lang w:val="en-US"/>
        </w:rPr>
        <w:t xml:space="preserve"> 2019. - 96 </w:t>
      </w:r>
      <w:r w:rsidRPr="003B5FC6">
        <w:rPr>
          <w:rFonts w:ascii="Times New Roman" w:hAnsi="Times New Roman"/>
          <w:b w:val="0"/>
          <w:i w:val="0"/>
        </w:rPr>
        <w:t>б</w:t>
      </w:r>
      <w:r w:rsidRPr="003B5FC6">
        <w:rPr>
          <w:rFonts w:ascii="Times New Roman" w:hAnsi="Times New Roman"/>
          <w:b w:val="0"/>
          <w:i w:val="0"/>
          <w:lang w:val="en-US"/>
        </w:rPr>
        <w:t>.</w:t>
      </w:r>
    </w:p>
    <w:p w14:paraId="2CCE41FA" w14:textId="77777777" w:rsidR="00DA5B21" w:rsidRPr="007E7CAC" w:rsidRDefault="00DA5B21" w:rsidP="00DA5B21">
      <w:pPr>
        <w:pStyle w:val="A7"/>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 xml:space="preserve">142 </w:t>
      </w:r>
      <w:r w:rsidRPr="007E7CAC">
        <w:rPr>
          <w:rStyle w:val="a8"/>
          <w:rFonts w:ascii="Times New Roman" w:hAnsi="Times New Roman" w:cs="Times New Roman"/>
          <w:color w:val="auto"/>
          <w:sz w:val="28"/>
          <w:szCs w:val="28"/>
        </w:rPr>
        <w:t>Қорқыт</w:t>
      </w:r>
      <w:proofErr w:type="gramEnd"/>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ата</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кітабы</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Оғыздардың</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батырлық</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жырлары</w:t>
      </w:r>
      <w:r w:rsidRPr="007E7CAC">
        <w:rPr>
          <w:rStyle w:val="a8"/>
          <w:rFonts w:ascii="Times New Roman" w:hAnsi="Times New Roman" w:cs="Times New Roman"/>
          <w:color w:val="auto"/>
          <w:sz w:val="28"/>
          <w:szCs w:val="28"/>
          <w:lang w:val="en-US"/>
        </w:rPr>
        <w:t xml:space="preserve">. – </w:t>
      </w:r>
      <w:r w:rsidRPr="007E7CAC">
        <w:rPr>
          <w:rStyle w:val="a8"/>
          <w:rFonts w:ascii="Times New Roman" w:hAnsi="Times New Roman" w:cs="Times New Roman"/>
          <w:color w:val="auto"/>
          <w:sz w:val="28"/>
          <w:szCs w:val="28"/>
        </w:rPr>
        <w:t>Алматы</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Жазушы</w:t>
      </w:r>
      <w:r w:rsidRPr="007E7CAC">
        <w:rPr>
          <w:rStyle w:val="a8"/>
          <w:rFonts w:ascii="Times New Roman" w:hAnsi="Times New Roman" w:cs="Times New Roman"/>
          <w:color w:val="auto"/>
          <w:sz w:val="28"/>
          <w:szCs w:val="28"/>
          <w:lang w:val="en-US"/>
        </w:rPr>
        <w:t xml:space="preserve">, 1986. – 113 </w:t>
      </w:r>
      <w:r w:rsidRPr="007E7CAC">
        <w:rPr>
          <w:rStyle w:val="a8"/>
          <w:rFonts w:ascii="Times New Roman" w:hAnsi="Times New Roman" w:cs="Times New Roman"/>
          <w:color w:val="auto"/>
          <w:sz w:val="28"/>
          <w:szCs w:val="28"/>
        </w:rPr>
        <w:t>б</w:t>
      </w:r>
      <w:r w:rsidRPr="007E7CAC">
        <w:rPr>
          <w:rStyle w:val="a8"/>
          <w:rFonts w:ascii="Times New Roman" w:hAnsi="Times New Roman" w:cs="Times New Roman"/>
          <w:color w:val="auto"/>
          <w:sz w:val="28"/>
          <w:szCs w:val="28"/>
          <w:lang w:val="en-US"/>
        </w:rPr>
        <w:t>.</w:t>
      </w:r>
    </w:p>
    <w:p w14:paraId="7FC5DA8D" w14:textId="77777777" w:rsidR="00DA5B21" w:rsidRPr="007E7CAC" w:rsidRDefault="00DA5B21" w:rsidP="00DA5B21">
      <w:pPr>
        <w:pStyle w:val="A7"/>
        <w:ind w:firstLine="567"/>
        <w:jc w:val="both"/>
        <w:rPr>
          <w:rStyle w:val="a8"/>
          <w:rFonts w:ascii="Times New Roman" w:hAnsi="Times New Roman" w:cs="Times New Roman"/>
          <w:color w:val="auto"/>
          <w:sz w:val="28"/>
          <w:szCs w:val="28"/>
        </w:rPr>
      </w:pPr>
      <w:proofErr w:type="gramStart"/>
      <w:r w:rsidRPr="007E7CAC">
        <w:rPr>
          <w:rStyle w:val="a8"/>
          <w:rFonts w:ascii="Times New Roman" w:hAnsi="Times New Roman" w:cs="Times New Roman"/>
          <w:color w:val="auto"/>
          <w:sz w:val="28"/>
          <w:szCs w:val="28"/>
          <w:lang w:val="en-US"/>
        </w:rPr>
        <w:t>1</w:t>
      </w:r>
      <w:r w:rsidRPr="007E7CAC">
        <w:rPr>
          <w:rStyle w:val="a8"/>
          <w:rFonts w:ascii="Times New Roman" w:hAnsi="Times New Roman" w:cs="Times New Roman"/>
          <w:color w:val="auto"/>
          <w:sz w:val="28"/>
          <w:szCs w:val="28"/>
          <w:lang w:val="kk-KZ"/>
        </w:rPr>
        <w:t>4</w:t>
      </w:r>
      <w:r w:rsidRPr="007E7CAC">
        <w:rPr>
          <w:rStyle w:val="a8"/>
          <w:rFonts w:ascii="Times New Roman" w:hAnsi="Times New Roman" w:cs="Times New Roman"/>
          <w:color w:val="auto"/>
          <w:sz w:val="28"/>
          <w:szCs w:val="28"/>
          <w:lang w:val="en-US"/>
        </w:rPr>
        <w:t xml:space="preserve">3 </w:t>
      </w:r>
      <w:r w:rsidRPr="007E7CAC">
        <w:rPr>
          <w:rStyle w:val="a8"/>
          <w:rFonts w:ascii="Times New Roman" w:hAnsi="Times New Roman" w:cs="Times New Roman"/>
          <w:color w:val="auto"/>
          <w:sz w:val="28"/>
          <w:szCs w:val="28"/>
        </w:rPr>
        <w:t>Әділбаев</w:t>
      </w:r>
      <w:proofErr w:type="gramEnd"/>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А</w:t>
      </w:r>
      <w:r w:rsidRPr="007E7CAC">
        <w:rPr>
          <w:rStyle w:val="a8"/>
          <w:rFonts w:ascii="Times New Roman" w:hAnsi="Times New Roman" w:cs="Times New Roman"/>
          <w:color w:val="auto"/>
          <w:sz w:val="28"/>
          <w:szCs w:val="28"/>
          <w:lang w:val="en-US"/>
        </w:rPr>
        <w:t>.</w:t>
      </w:r>
      <w:r w:rsidRPr="007E7CAC">
        <w:rPr>
          <w:rStyle w:val="a8"/>
          <w:rFonts w:ascii="Times New Roman" w:hAnsi="Times New Roman" w:cs="Times New Roman"/>
          <w:color w:val="auto"/>
          <w:sz w:val="28"/>
          <w:szCs w:val="28"/>
        </w:rPr>
        <w:t>Ш</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Әдет</w:t>
      </w:r>
      <w:r w:rsidRPr="007E7CAC">
        <w:rPr>
          <w:rStyle w:val="a8"/>
          <w:rFonts w:ascii="Times New Roman" w:hAnsi="Times New Roman" w:cs="Times New Roman"/>
          <w:color w:val="auto"/>
          <w:sz w:val="28"/>
          <w:szCs w:val="28"/>
          <w:lang w:val="en-US"/>
        </w:rPr>
        <w:t>-</w:t>
      </w:r>
      <w:r w:rsidRPr="007E7CAC">
        <w:rPr>
          <w:rStyle w:val="a8"/>
          <w:rFonts w:ascii="Times New Roman" w:hAnsi="Times New Roman" w:cs="Times New Roman"/>
          <w:color w:val="auto"/>
          <w:sz w:val="28"/>
          <w:szCs w:val="28"/>
        </w:rPr>
        <w:t>ғұрыптың</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шариғат</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нормаларын</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белгілеудегі</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мән</w:t>
      </w:r>
      <w:r w:rsidRPr="007E7CAC">
        <w:rPr>
          <w:rStyle w:val="a8"/>
          <w:rFonts w:ascii="Times New Roman" w:hAnsi="Times New Roman" w:cs="Times New Roman"/>
          <w:color w:val="auto"/>
          <w:sz w:val="28"/>
          <w:szCs w:val="28"/>
          <w:lang w:val="en-US"/>
        </w:rPr>
        <w:t>-</w:t>
      </w:r>
      <w:r w:rsidRPr="007E7CAC">
        <w:rPr>
          <w:rStyle w:val="a8"/>
          <w:rFonts w:ascii="Times New Roman" w:hAnsi="Times New Roman" w:cs="Times New Roman"/>
          <w:color w:val="auto"/>
          <w:sz w:val="28"/>
          <w:szCs w:val="28"/>
        </w:rPr>
        <w:t>маңызы</w:t>
      </w:r>
      <w:r w:rsidRPr="007E7CAC">
        <w:rPr>
          <w:rStyle w:val="a8"/>
          <w:rFonts w:ascii="Times New Roman" w:hAnsi="Times New Roman" w:cs="Times New Roman"/>
          <w:color w:val="auto"/>
          <w:sz w:val="28"/>
          <w:szCs w:val="28"/>
          <w:lang w:val="en-US"/>
        </w:rPr>
        <w:t xml:space="preserve"> / </w:t>
      </w:r>
      <w:r w:rsidRPr="007E7CAC">
        <w:rPr>
          <w:rStyle w:val="a8"/>
          <w:rFonts w:ascii="Times New Roman" w:hAnsi="Times New Roman" w:cs="Times New Roman"/>
          <w:color w:val="auto"/>
          <w:sz w:val="28"/>
          <w:szCs w:val="28"/>
        </w:rPr>
        <w:t>Беи</w:t>
      </w:r>
      <w:r w:rsidRPr="007E7CAC">
        <w:rPr>
          <w:rStyle w:val="a8"/>
          <w:rFonts w:ascii="Times New Roman" w:hAnsi="Times New Roman" w:cs="Times New Roman"/>
          <w:color w:val="auto"/>
          <w:sz w:val="28"/>
          <w:szCs w:val="28"/>
          <w:lang w:val="en-US"/>
        </w:rPr>
        <w:t>̆</w:t>
      </w:r>
      <w:r w:rsidRPr="007E7CAC">
        <w:rPr>
          <w:rStyle w:val="a8"/>
          <w:rFonts w:ascii="Times New Roman" w:hAnsi="Times New Roman" w:cs="Times New Roman"/>
          <w:color w:val="auto"/>
          <w:sz w:val="28"/>
          <w:szCs w:val="28"/>
        </w:rPr>
        <w:t>бітшілік</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пен</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ізгіліктің</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кепілі</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rPr>
        <w:t>Ғылыми- тәжірибелік конференция материалдары. – Алматы: ҚР БҒМ ҒК ФСДИ, 2014. – 51–58 бб.</w:t>
      </w:r>
    </w:p>
    <w:p w14:paraId="645E3F0B" w14:textId="77777777" w:rsidR="00DA5B21" w:rsidRPr="007E7CAC" w:rsidRDefault="00DA5B21" w:rsidP="00DA5B21">
      <w:pPr>
        <w:pStyle w:val="A7"/>
        <w:ind w:firstLine="567"/>
        <w:jc w:val="both"/>
        <w:rPr>
          <w:rStyle w:val="a8"/>
          <w:rFonts w:ascii="Times New Roman" w:hAnsi="Times New Roman" w:cs="Times New Roman"/>
          <w:color w:val="auto"/>
          <w:sz w:val="28"/>
          <w:szCs w:val="28"/>
          <w:lang w:val="en-US"/>
        </w:rPr>
      </w:pPr>
      <w:r w:rsidRPr="007E7CAC">
        <w:rPr>
          <w:rStyle w:val="a8"/>
          <w:rFonts w:ascii="Times New Roman" w:hAnsi="Times New Roman" w:cs="Times New Roman"/>
          <w:color w:val="auto"/>
          <w:sz w:val="28"/>
          <w:szCs w:val="28"/>
        </w:rPr>
        <w:t>144 Сейтахметова Н.Л.</w:t>
      </w:r>
      <w:r w:rsidRPr="007E7CAC">
        <w:rPr>
          <w:rStyle w:val="a8"/>
          <w:rFonts w:ascii="Times New Roman" w:hAnsi="Times New Roman" w:cs="Times New Roman"/>
          <w:i/>
          <w:iCs/>
          <w:color w:val="auto"/>
          <w:sz w:val="28"/>
          <w:szCs w:val="28"/>
        </w:rPr>
        <w:t xml:space="preserve"> </w:t>
      </w:r>
      <w:r w:rsidRPr="007E7CAC">
        <w:rPr>
          <w:rStyle w:val="a8"/>
          <w:rFonts w:ascii="Times New Roman" w:hAnsi="Times New Roman" w:cs="Times New Roman"/>
          <w:color w:val="auto"/>
          <w:sz w:val="28"/>
          <w:szCs w:val="28"/>
        </w:rPr>
        <w:t xml:space="preserve">Ханафитский мазхаб как путь к диалогу: реконструктивная герменевтика // Адам әлемі. </w:t>
      </w:r>
      <w:r w:rsidRPr="007E7CAC">
        <w:rPr>
          <w:rStyle w:val="a8"/>
          <w:rFonts w:ascii="Times New Roman" w:hAnsi="Times New Roman" w:cs="Times New Roman"/>
          <w:color w:val="auto"/>
          <w:sz w:val="28"/>
          <w:szCs w:val="28"/>
          <w:lang w:val="en-US"/>
        </w:rPr>
        <w:t xml:space="preserve">Философиялық және қоғамдық-гуманитарлық журнал. – No </w:t>
      </w:r>
      <w:proofErr w:type="gramStart"/>
      <w:r w:rsidRPr="007E7CAC">
        <w:rPr>
          <w:rStyle w:val="a8"/>
          <w:rFonts w:ascii="Times New Roman" w:hAnsi="Times New Roman" w:cs="Times New Roman"/>
          <w:color w:val="auto"/>
          <w:sz w:val="28"/>
          <w:szCs w:val="28"/>
          <w:lang w:val="en-US"/>
        </w:rPr>
        <w:t>3(</w:t>
      </w:r>
      <w:proofErr w:type="gramEnd"/>
      <w:r w:rsidRPr="007E7CAC">
        <w:rPr>
          <w:rStyle w:val="a8"/>
          <w:rFonts w:ascii="Times New Roman" w:hAnsi="Times New Roman" w:cs="Times New Roman"/>
          <w:color w:val="auto"/>
          <w:sz w:val="28"/>
          <w:szCs w:val="28"/>
          <w:lang w:val="en-US"/>
        </w:rPr>
        <w:t xml:space="preserve">57). 2013. – 13–19 бб. </w:t>
      </w:r>
    </w:p>
    <w:p w14:paraId="0EA57186" w14:textId="77777777" w:rsidR="00DA5B21" w:rsidRPr="007E7CAC" w:rsidRDefault="00DA5B21" w:rsidP="00DA5B21">
      <w:pPr>
        <w:pStyle w:val="A7"/>
        <w:ind w:firstLine="567"/>
        <w:jc w:val="both"/>
        <w:rPr>
          <w:rStyle w:val="a8"/>
          <w:rFonts w:ascii="Times New Roman" w:hAnsi="Times New Roman" w:cs="Times New Roman"/>
          <w:color w:val="auto"/>
          <w:sz w:val="28"/>
          <w:szCs w:val="28"/>
          <w:lang w:val="en-US"/>
        </w:rPr>
      </w:pPr>
      <w:proofErr w:type="gramStart"/>
      <w:r w:rsidRPr="007E7CAC">
        <w:rPr>
          <w:rStyle w:val="a8"/>
          <w:rFonts w:ascii="Times New Roman" w:hAnsi="Times New Roman" w:cs="Times New Roman"/>
          <w:color w:val="auto"/>
          <w:sz w:val="28"/>
          <w:szCs w:val="28"/>
          <w:lang w:val="en-US"/>
        </w:rPr>
        <w:t>14</w:t>
      </w:r>
      <w:r w:rsidRPr="007E7CAC">
        <w:rPr>
          <w:rStyle w:val="a8"/>
          <w:rFonts w:ascii="Times New Roman" w:hAnsi="Times New Roman" w:cs="Times New Roman"/>
          <w:color w:val="auto"/>
          <w:sz w:val="28"/>
          <w:szCs w:val="28"/>
          <w:lang w:val="kk-KZ"/>
        </w:rPr>
        <w:t>5</w:t>
      </w:r>
      <w:proofErr w:type="gramEnd"/>
      <w:r w:rsidRPr="007E7CAC">
        <w:rPr>
          <w:rStyle w:val="a8"/>
          <w:rFonts w:ascii="Times New Roman" w:hAnsi="Times New Roman" w:cs="Times New Roman"/>
          <w:color w:val="auto"/>
          <w:sz w:val="28"/>
          <w:szCs w:val="28"/>
          <w:lang w:val="en-US"/>
        </w:rPr>
        <w:t xml:space="preserve"> Ugur, E. 2006. 301. Intellectual Roots of Turkish Islam and Approaches to the Turkish Model, Journal of Muslim Minority Affairs, no 24.</w:t>
      </w:r>
    </w:p>
    <w:p w14:paraId="7C00E410" w14:textId="2DA546E0" w:rsidR="00DA5B21" w:rsidRPr="007E7CAC" w:rsidRDefault="00DA5B21" w:rsidP="00DA5B21">
      <w:pPr>
        <w:pStyle w:val="a5"/>
        <w:ind w:firstLine="567"/>
        <w:jc w:val="both"/>
        <w:rPr>
          <w:rStyle w:val="a8"/>
          <w:rFonts w:ascii="Times New Roman" w:hAnsi="Times New Roman" w:cs="Times New Roman"/>
          <w:color w:val="auto"/>
          <w:sz w:val="28"/>
          <w:szCs w:val="28"/>
          <w:lang w:val="kk-KZ"/>
        </w:rPr>
      </w:pPr>
      <w:proofErr w:type="gramStart"/>
      <w:r w:rsidRPr="007E7CAC">
        <w:rPr>
          <w:rStyle w:val="a8"/>
          <w:rFonts w:ascii="Times New Roman" w:hAnsi="Times New Roman" w:cs="Times New Roman"/>
          <w:color w:val="auto"/>
          <w:sz w:val="28"/>
          <w:szCs w:val="28"/>
          <w:lang w:val="en-US"/>
        </w:rPr>
        <w:t>14</w:t>
      </w:r>
      <w:r w:rsidR="00C9528D" w:rsidRPr="007E7CAC">
        <w:rPr>
          <w:rStyle w:val="a8"/>
          <w:rFonts w:ascii="Times New Roman" w:hAnsi="Times New Roman" w:cs="Times New Roman"/>
          <w:color w:val="auto"/>
          <w:sz w:val="28"/>
          <w:szCs w:val="28"/>
          <w:lang w:val="en-US"/>
        </w:rPr>
        <w:t>6</w:t>
      </w:r>
      <w:r w:rsidRPr="007E7CAC">
        <w:rPr>
          <w:rStyle w:val="a8"/>
          <w:rFonts w:ascii="Times New Roman" w:hAnsi="Times New Roman" w:cs="Times New Roman"/>
          <w:color w:val="auto"/>
          <w:sz w:val="28"/>
          <w:szCs w:val="28"/>
          <w:lang w:val="kk-KZ"/>
        </w:rPr>
        <w:t xml:space="preserve"> Жүзей</w:t>
      </w:r>
      <w:proofErr w:type="gramEnd"/>
      <w:r w:rsidRPr="007E7CAC">
        <w:rPr>
          <w:rStyle w:val="a8"/>
          <w:rFonts w:ascii="Times New Roman" w:hAnsi="Times New Roman" w:cs="Times New Roman"/>
          <w:color w:val="auto"/>
          <w:sz w:val="28"/>
          <w:szCs w:val="28"/>
          <w:lang w:val="kk-KZ"/>
        </w:rPr>
        <w:t xml:space="preserve"> М. Өзін өзі өзгерпеген елді мен де өзгертпеймін. </w:t>
      </w:r>
      <w:r w:rsidR="00C57263"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lang w:val="kk-KZ"/>
        </w:rPr>
        <w:t>Ақиқат. 2005. № 7. 23-25</w:t>
      </w:r>
      <w:r w:rsidR="00C57263" w:rsidRPr="007E7CAC">
        <w:rPr>
          <w:rStyle w:val="a8"/>
          <w:rFonts w:ascii="Times New Roman" w:hAnsi="Times New Roman" w:cs="Times New Roman"/>
          <w:color w:val="auto"/>
          <w:sz w:val="28"/>
          <w:szCs w:val="28"/>
          <w:lang w:val="kk-KZ"/>
        </w:rPr>
        <w:t xml:space="preserve"> бб.</w:t>
      </w:r>
    </w:p>
    <w:p w14:paraId="493A3778" w14:textId="77777777" w:rsidR="00DA5B21" w:rsidRPr="007E7CAC" w:rsidRDefault="00DA5B21" w:rsidP="00DA5B21">
      <w:pPr>
        <w:pStyle w:val="A7"/>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lang w:val="kk-KZ"/>
        </w:rPr>
        <w:lastRenderedPageBreak/>
        <w:t xml:space="preserve"> 147 Әділбаев А.Ш. </w:t>
      </w:r>
      <w:r w:rsidRPr="007E7CAC">
        <w:rPr>
          <w:rStyle w:val="a8"/>
          <w:rFonts w:ascii="Times New Roman" w:hAnsi="Times New Roman" w:cs="Times New Roman"/>
          <w:color w:val="auto"/>
          <w:sz w:val="28"/>
          <w:szCs w:val="28"/>
          <w:u w:color="191919"/>
          <w:lang w:val="kk-KZ"/>
        </w:rPr>
        <w:t>Қазақ салт-дәстүр, әдет-ғұрыптарының ислам шариғатымен үйлесімі: Монография – Астана: «Рухани құндылықтарды қолдау қоры» корпоративтік қоры, 2018. – 170 б.</w:t>
      </w:r>
    </w:p>
    <w:p w14:paraId="596EC199"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148 Ержан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қажы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Малғажыұлы.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Дін мен дәстүр. – Алматы: «Ғибрат» баспа үйі, 2013. – 192 бет.</w:t>
      </w:r>
    </w:p>
    <w:p w14:paraId="0905DD9B"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149 Ержан</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қажы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Малғажыұлы.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 xml:space="preserve">«Дін мен дәстүр» ІІ кітап (тал бесіктен жер бесікке дейін). </w:t>
      </w:r>
      <w:r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u w:color="191919"/>
          <w:lang w:val="kk-KZ"/>
        </w:rPr>
        <w:t>Астана, 2017. – 176 бет.</w:t>
      </w:r>
    </w:p>
    <w:p w14:paraId="411340AD"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150 Кенжетаев, Д.Т. Қазақ мұсылмандығы және оның қалыптасу алғышарттары </w:t>
      </w:r>
      <w:r w:rsidRPr="007E7CAC">
        <w:rPr>
          <w:rStyle w:val="a8"/>
          <w:rFonts w:ascii="Times New Roman" w:hAnsi="Times New Roman" w:cs="Times New Roman"/>
          <w:color w:val="auto"/>
          <w:sz w:val="28"/>
          <w:szCs w:val="28"/>
          <w:u w:color="191919"/>
          <w:lang w:val="pt-PT"/>
        </w:rPr>
        <w:t>[</w:t>
      </w:r>
      <w:r w:rsidRPr="007E7CAC">
        <w:rPr>
          <w:rStyle w:val="a8"/>
          <w:rFonts w:ascii="Times New Roman" w:hAnsi="Times New Roman" w:cs="Times New Roman"/>
          <w:color w:val="auto"/>
          <w:sz w:val="28"/>
          <w:szCs w:val="28"/>
          <w:u w:color="191919"/>
          <w:lang w:val="kk-KZ"/>
        </w:rPr>
        <w:t>Текст</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 xml:space="preserve">монография / Д.Т. Кенжетаев. – Астана: Рухани құндылықтарды қолдау қоры" корпоративтік қоры, 2018. – 248 б. </w:t>
      </w:r>
    </w:p>
    <w:p w14:paraId="1AA4FD9F" w14:textId="7149470D"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151 Әділбаева Ш. Хадис – ғұрпымыз, сүннет – салтымыз. – Алматы: «Ислам мәдениеті мен білім</w:t>
      </w:r>
      <w:r w:rsidR="00C57263" w:rsidRPr="007E7CAC">
        <w:rPr>
          <w:rStyle w:val="a8"/>
          <w:rFonts w:ascii="Times New Roman" w:hAnsi="Times New Roman" w:cs="Times New Roman"/>
          <w:color w:val="auto"/>
          <w:sz w:val="28"/>
          <w:szCs w:val="28"/>
          <w:u w:color="191919"/>
          <w:lang w:val="kk-KZ"/>
        </w:rPr>
        <w:t>ін қолдау қоры», 2011. – 280 б</w:t>
      </w:r>
      <w:r w:rsidRPr="007E7CAC">
        <w:rPr>
          <w:rStyle w:val="a8"/>
          <w:rFonts w:ascii="Times New Roman" w:hAnsi="Times New Roman" w:cs="Times New Roman"/>
          <w:color w:val="auto"/>
          <w:sz w:val="28"/>
          <w:szCs w:val="28"/>
          <w:u w:color="191919"/>
          <w:lang w:val="kk-KZ"/>
        </w:rPr>
        <w:t>.</w:t>
      </w:r>
    </w:p>
    <w:p w14:paraId="46A28F42"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152 Сатершинов Б.М., Оқан С. Ислам шариғаты мен қазақ әдет-ғұрпының арақатынасы // ҚР ҰҒА Хабарлары. Қоғамдық және гуманитарлық ғылымдар сериясы. </w:t>
      </w:r>
      <w:r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u w:color="191919"/>
          <w:lang w:val="kk-KZ"/>
        </w:rPr>
        <w:t>№ 1, 2016. – 66-72 бб.</w:t>
      </w:r>
    </w:p>
    <w:p w14:paraId="655EB04A" w14:textId="2D48A66E"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153 Әбдірәсілқы</w:t>
      </w:r>
      <w:r w:rsidR="00C57263" w:rsidRPr="007E7CAC">
        <w:rPr>
          <w:rStyle w:val="a8"/>
          <w:rFonts w:ascii="Times New Roman" w:hAnsi="Times New Roman" w:cs="Times New Roman"/>
          <w:color w:val="auto"/>
          <w:sz w:val="28"/>
          <w:szCs w:val="28"/>
          <w:u w:color="191919"/>
          <w:lang w:val="kk-KZ"/>
        </w:rPr>
        <w:t>зы, А. Дін және дәстүр тағылымы</w:t>
      </w:r>
      <w:r w:rsidRPr="007E7CAC">
        <w:rPr>
          <w:rStyle w:val="a8"/>
          <w:rFonts w:ascii="Times New Roman" w:hAnsi="Times New Roman" w:cs="Times New Roman"/>
          <w:color w:val="auto"/>
          <w:sz w:val="28"/>
          <w:szCs w:val="28"/>
          <w:u w:color="191919"/>
          <w:lang w:val="pt-PT"/>
        </w:rPr>
        <w:t xml:space="preserve">: </w:t>
      </w:r>
      <w:r w:rsidRPr="007E7CAC">
        <w:rPr>
          <w:rStyle w:val="a8"/>
          <w:rFonts w:ascii="Times New Roman" w:hAnsi="Times New Roman" w:cs="Times New Roman"/>
          <w:color w:val="auto"/>
          <w:sz w:val="28"/>
          <w:szCs w:val="28"/>
          <w:u w:color="191919"/>
          <w:lang w:val="kk-KZ"/>
        </w:rPr>
        <w:t>Зе</w:t>
      </w:r>
      <w:r w:rsidR="00C57263" w:rsidRPr="007E7CAC">
        <w:rPr>
          <w:rStyle w:val="a8"/>
          <w:rFonts w:ascii="Times New Roman" w:hAnsi="Times New Roman" w:cs="Times New Roman"/>
          <w:color w:val="auto"/>
          <w:sz w:val="28"/>
          <w:szCs w:val="28"/>
          <w:u w:color="191919"/>
          <w:lang w:val="kk-KZ"/>
        </w:rPr>
        <w:t xml:space="preserve">рттеулер, мақалалар, сұхбаттар </w:t>
      </w:r>
      <w:r w:rsidRPr="007E7CAC">
        <w:rPr>
          <w:rStyle w:val="a8"/>
          <w:rFonts w:ascii="Times New Roman" w:hAnsi="Times New Roman" w:cs="Times New Roman"/>
          <w:color w:val="auto"/>
          <w:sz w:val="28"/>
          <w:szCs w:val="28"/>
          <w:u w:color="191919"/>
          <w:lang w:val="kk-KZ"/>
        </w:rPr>
        <w:t>– Астана: Дін мәселелері жөніндегі ғылыми-зерттеу және талдау орталығы, 2018. – 140 б.</w:t>
      </w:r>
    </w:p>
    <w:p w14:paraId="7C9DF480" w14:textId="0F7D7D19"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154 </w:t>
      </w:r>
      <w:r w:rsidR="00C57263" w:rsidRPr="007E7CAC">
        <w:rPr>
          <w:rStyle w:val="a8"/>
          <w:rFonts w:ascii="Times New Roman" w:hAnsi="Times New Roman" w:cs="Times New Roman"/>
          <w:color w:val="auto"/>
          <w:sz w:val="28"/>
          <w:szCs w:val="28"/>
          <w:u w:color="191919"/>
          <w:lang w:val="kk-KZ"/>
        </w:rPr>
        <w:t xml:space="preserve">Мұхан И. </w:t>
      </w:r>
      <w:r w:rsidRPr="007E7CAC">
        <w:rPr>
          <w:rStyle w:val="a8"/>
          <w:rFonts w:ascii="Times New Roman" w:hAnsi="Times New Roman" w:cs="Times New Roman"/>
          <w:color w:val="auto"/>
          <w:sz w:val="28"/>
          <w:szCs w:val="28"/>
          <w:u w:color="191919"/>
          <w:lang w:val="kk-KZ"/>
        </w:rPr>
        <w:t xml:space="preserve">Ислам дінінің Орталық Азияға таралуы және алғашқы түркі-ислам мемлекеттерінің сипаттамалары </w:t>
      </w:r>
      <w:r w:rsidRPr="007E7CAC">
        <w:rPr>
          <w:rStyle w:val="a8"/>
          <w:rFonts w:ascii="Times New Roman" w:hAnsi="Times New Roman" w:cs="Times New Roman"/>
          <w:color w:val="auto"/>
          <w:sz w:val="28"/>
          <w:szCs w:val="28"/>
          <w:u w:color="191919"/>
          <w:lang w:val="pt-PT"/>
        </w:rPr>
        <w:t xml:space="preserve">(VII-XII): </w:t>
      </w:r>
      <w:r w:rsidRPr="007E7CAC">
        <w:rPr>
          <w:rStyle w:val="a8"/>
          <w:rFonts w:ascii="Times New Roman" w:hAnsi="Times New Roman" w:cs="Times New Roman"/>
          <w:color w:val="auto"/>
          <w:sz w:val="28"/>
          <w:szCs w:val="28"/>
          <w:u w:color="191919"/>
          <w:lang w:val="kk-KZ"/>
        </w:rPr>
        <w:t xml:space="preserve">монография /. – Астана: Рухани құндылықтарды қолдау қоры" корпоративтік қоры, 2018. – 238 б. </w:t>
      </w:r>
    </w:p>
    <w:p w14:paraId="52B9C8BC"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155 Нұртазина Н. Қазақ мәдениеті және ислам (тарихи-мәдениеттанулық зерттеу). – Алматы: ҚазМӨҒЗИ, 2002. – 208 б.</w:t>
      </w:r>
    </w:p>
    <w:p w14:paraId="3C56C66A" w14:textId="343000CB"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156 Кенжетай Д. Яссауи ілімінің ислам философиясы тарихындағы орны // «Бағзы замандардан бүгінгі күнге дейінгі қазақ халқының философиялық</w:t>
      </w:r>
      <w:r w:rsidR="00C57263" w:rsidRPr="007E7CAC">
        <w:rPr>
          <w:rStyle w:val="a8"/>
          <w:rFonts w:ascii="Times New Roman" w:hAnsi="Times New Roman" w:cs="Times New Roman"/>
          <w:color w:val="auto"/>
          <w:sz w:val="28"/>
          <w:szCs w:val="28"/>
          <w:u w:color="191919"/>
          <w:lang w:val="kk-KZ"/>
        </w:rPr>
        <w:t xml:space="preserve"> мұрасы». Жиырма томдық.</w:t>
      </w:r>
      <w:r w:rsidRPr="007E7CAC">
        <w:rPr>
          <w:rStyle w:val="a8"/>
          <w:rFonts w:ascii="Times New Roman" w:hAnsi="Times New Roman" w:cs="Times New Roman"/>
          <w:color w:val="auto"/>
          <w:sz w:val="28"/>
          <w:szCs w:val="28"/>
          <w:u w:color="191919"/>
          <w:lang w:val="kk-KZ"/>
        </w:rPr>
        <w:t xml:space="preserve"> «Ислам философиясы». </w:t>
      </w:r>
      <w:r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u w:color="191919"/>
          <w:lang w:val="kk-KZ"/>
        </w:rPr>
        <w:t xml:space="preserve">Астана: «Аударма», 2006. </w:t>
      </w:r>
      <w:r w:rsidR="00C57263" w:rsidRPr="007E7CAC">
        <w:rPr>
          <w:rStyle w:val="a8"/>
          <w:rFonts w:ascii="Times New Roman" w:hAnsi="Times New Roman" w:cs="Times New Roman"/>
          <w:color w:val="auto"/>
          <w:sz w:val="28"/>
          <w:szCs w:val="28"/>
          <w:u w:color="191919"/>
          <w:lang w:val="kk-KZ"/>
        </w:rPr>
        <w:t>Т. 4. – 202-</w:t>
      </w:r>
      <w:r w:rsidRPr="007E7CAC">
        <w:rPr>
          <w:rStyle w:val="a8"/>
          <w:rFonts w:ascii="Times New Roman" w:hAnsi="Times New Roman" w:cs="Times New Roman"/>
          <w:color w:val="auto"/>
          <w:sz w:val="28"/>
          <w:szCs w:val="28"/>
          <w:u w:color="191919"/>
          <w:lang w:val="kk-KZ"/>
        </w:rPr>
        <w:t>291 бб.</w:t>
      </w:r>
    </w:p>
    <w:p w14:paraId="68069C7C" w14:textId="78069DEF"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157 Нысанбаев Ә., Кенжетай Д. Алғысөз: ислам философиясы туралы // «Бағзы замандардан бүгінгі күнге дейінгі қазақ халқының философиялық</w:t>
      </w:r>
      <w:r w:rsidR="00A83C74" w:rsidRPr="007E7CAC">
        <w:rPr>
          <w:rStyle w:val="a8"/>
          <w:rFonts w:ascii="Times New Roman" w:hAnsi="Times New Roman" w:cs="Times New Roman"/>
          <w:color w:val="auto"/>
          <w:sz w:val="28"/>
          <w:szCs w:val="28"/>
          <w:u w:color="191919"/>
          <w:lang w:val="kk-KZ"/>
        </w:rPr>
        <w:t xml:space="preserve"> мұрасы». Жиырма томдық.</w:t>
      </w:r>
      <w:r w:rsidRPr="007E7CAC">
        <w:rPr>
          <w:rStyle w:val="a8"/>
          <w:rFonts w:ascii="Times New Roman" w:hAnsi="Times New Roman" w:cs="Times New Roman"/>
          <w:color w:val="auto"/>
          <w:sz w:val="28"/>
          <w:szCs w:val="28"/>
          <w:u w:color="191919"/>
          <w:lang w:val="kk-KZ"/>
        </w:rPr>
        <w:t xml:space="preserve"> «Ислам философиясы». </w:t>
      </w:r>
      <w:r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u w:color="191919"/>
          <w:lang w:val="kk-KZ"/>
        </w:rPr>
        <w:t>Астана: «Аударма», 2006.</w:t>
      </w:r>
      <w:r w:rsidR="00A83C74" w:rsidRPr="007E7CAC">
        <w:rPr>
          <w:rStyle w:val="a8"/>
          <w:rFonts w:ascii="Times New Roman" w:hAnsi="Times New Roman" w:cs="Times New Roman"/>
          <w:color w:val="auto"/>
          <w:sz w:val="28"/>
          <w:szCs w:val="28"/>
          <w:u w:color="191919"/>
          <w:lang w:val="kk-KZ"/>
        </w:rPr>
        <w:t xml:space="preserve"> Т. 4.</w:t>
      </w:r>
      <w:r w:rsidRPr="007E7CAC">
        <w:rPr>
          <w:rStyle w:val="a8"/>
          <w:rFonts w:ascii="Times New Roman" w:hAnsi="Times New Roman" w:cs="Times New Roman"/>
          <w:color w:val="auto"/>
          <w:sz w:val="28"/>
          <w:szCs w:val="28"/>
          <w:u w:color="191919"/>
          <w:lang w:val="kk-KZ"/>
        </w:rPr>
        <w:t xml:space="preserve"> – 512 б. </w:t>
      </w:r>
    </w:p>
    <w:p w14:paraId="60AE21ED" w14:textId="77363A79"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158 </w:t>
      </w:r>
      <w:r w:rsidR="00A83C74" w:rsidRPr="007E7CAC">
        <w:rPr>
          <w:rStyle w:val="a8"/>
          <w:rFonts w:ascii="Times New Roman" w:hAnsi="Times New Roman" w:cs="Times New Roman"/>
          <w:color w:val="auto"/>
          <w:sz w:val="28"/>
          <w:szCs w:val="28"/>
          <w:u w:color="191919"/>
          <w:lang w:val="kk-KZ"/>
        </w:rPr>
        <w:t xml:space="preserve">Кенжетай Д.Т. </w:t>
      </w:r>
      <w:r w:rsidRPr="007E7CAC">
        <w:rPr>
          <w:rStyle w:val="a8"/>
          <w:rFonts w:ascii="Times New Roman" w:hAnsi="Times New Roman" w:cs="Times New Roman"/>
          <w:color w:val="auto"/>
          <w:sz w:val="28"/>
          <w:szCs w:val="28"/>
          <w:u w:color="191919"/>
          <w:lang w:val="kk-KZ"/>
        </w:rPr>
        <w:t>Әзірет Сұлтан Қожа Ахмет Яссауи. Көңілдің айнасы (Мират-ул Қулуб).</w:t>
      </w:r>
      <w:r w:rsidR="00A83C74" w:rsidRPr="007E7CAC">
        <w:rPr>
          <w:rStyle w:val="a8"/>
          <w:rFonts w:ascii="Times New Roman" w:hAnsi="Times New Roman" w:cs="Times New Roman"/>
          <w:color w:val="auto"/>
          <w:sz w:val="28"/>
          <w:szCs w:val="28"/>
          <w:u w:color="191919"/>
          <w:lang w:val="kk-KZ"/>
        </w:rPr>
        <w:t xml:space="preserve"> </w:t>
      </w:r>
      <w:r w:rsidRPr="007E7CAC">
        <w:rPr>
          <w:rStyle w:val="a8"/>
          <w:rFonts w:ascii="Times New Roman" w:hAnsi="Times New Roman" w:cs="Times New Roman"/>
          <w:color w:val="auto"/>
          <w:sz w:val="28"/>
          <w:szCs w:val="28"/>
          <w:u w:color="191919"/>
          <w:lang w:val="kk-KZ"/>
        </w:rPr>
        <w:t>– Анкара: Билиг баспасы, 2000. – 114 б.</w:t>
      </w:r>
    </w:p>
    <w:p w14:paraId="13587BFC"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159 Құнанбайұлы А. Шығармаларының екі томдық толық жинағы. </w:t>
      </w:r>
      <w:r w:rsidRPr="007E7CAC">
        <w:rPr>
          <w:rStyle w:val="a8"/>
          <w:rFonts w:ascii="Times New Roman" w:hAnsi="Times New Roman" w:cs="Times New Roman"/>
          <w:color w:val="auto"/>
          <w:sz w:val="28"/>
          <w:szCs w:val="28"/>
          <w:lang w:val="kk-KZ"/>
        </w:rPr>
        <w:t xml:space="preserve">– </w:t>
      </w:r>
      <w:r w:rsidRPr="007E7CAC">
        <w:rPr>
          <w:rStyle w:val="a8"/>
          <w:rFonts w:ascii="Times New Roman" w:hAnsi="Times New Roman" w:cs="Times New Roman"/>
          <w:color w:val="auto"/>
          <w:sz w:val="28"/>
          <w:szCs w:val="28"/>
          <w:u w:color="191919"/>
          <w:lang w:val="kk-KZ"/>
        </w:rPr>
        <w:t>Алматы: Жазушы, 1995. Т. 1: Өлеңдер мен аудармалар. – 226 б.</w:t>
      </w:r>
    </w:p>
    <w:p w14:paraId="449921D4"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lang w:val="kk-KZ"/>
        </w:rPr>
      </w:pPr>
      <w:r w:rsidRPr="007E7CAC">
        <w:rPr>
          <w:rStyle w:val="a8"/>
          <w:rFonts w:ascii="Times New Roman" w:hAnsi="Times New Roman" w:cs="Times New Roman"/>
          <w:color w:val="auto"/>
          <w:sz w:val="28"/>
          <w:szCs w:val="28"/>
          <w:u w:color="191919"/>
          <w:lang w:val="kk-KZ"/>
        </w:rPr>
        <w:t xml:space="preserve">160 Сәрсембин Ү. Діни сана және рухани жаңғыру идеясы / </w:t>
      </w:r>
      <w:hyperlink r:id="rId22" w:history="1">
        <w:r w:rsidRPr="007E7CAC">
          <w:rPr>
            <w:rStyle w:val="Hyperlink3"/>
            <w:rFonts w:eastAsia="Arial Unicode MS"/>
            <w:color w:val="auto"/>
            <w:lang w:val="kk-KZ"/>
          </w:rPr>
          <w:t>http://aqiqat.kazgazeta.kz/?p=9366</w:t>
        </w:r>
      </w:hyperlink>
    </w:p>
    <w:p w14:paraId="41B38D18"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rPr>
      </w:pPr>
      <w:r w:rsidRPr="007E7CAC">
        <w:rPr>
          <w:rStyle w:val="a8"/>
          <w:rFonts w:ascii="Times New Roman" w:hAnsi="Times New Roman" w:cs="Times New Roman"/>
          <w:color w:val="auto"/>
          <w:sz w:val="28"/>
          <w:szCs w:val="28"/>
          <w:u w:color="191919"/>
        </w:rPr>
        <w:t>1</w:t>
      </w:r>
      <w:r w:rsidRPr="007E7CAC">
        <w:rPr>
          <w:rStyle w:val="a8"/>
          <w:rFonts w:ascii="Times New Roman" w:hAnsi="Times New Roman" w:cs="Times New Roman"/>
          <w:color w:val="auto"/>
          <w:sz w:val="28"/>
          <w:szCs w:val="28"/>
          <w:u w:color="191919"/>
          <w:lang w:val="kk-KZ"/>
        </w:rPr>
        <w:t>61</w:t>
      </w:r>
      <w:r w:rsidRPr="007E7CAC">
        <w:rPr>
          <w:rStyle w:val="a8"/>
          <w:rFonts w:ascii="Times New Roman" w:hAnsi="Times New Roman" w:cs="Times New Roman"/>
          <w:color w:val="auto"/>
          <w:sz w:val="28"/>
          <w:szCs w:val="28"/>
          <w:u w:color="191919"/>
        </w:rPr>
        <w:t xml:space="preserve"> Қазақстандағы ислам / </w:t>
      </w:r>
      <w:hyperlink r:id="rId23" w:history="1">
        <w:r w:rsidRPr="007E7CAC">
          <w:rPr>
            <w:rStyle w:val="Hyperlink9"/>
            <w:rFonts w:eastAsia="Arial Unicode MS"/>
            <w:color w:val="auto"/>
          </w:rPr>
          <w:t>https</w:t>
        </w:r>
        <w:r w:rsidRPr="007E7CAC">
          <w:rPr>
            <w:rStyle w:val="Hyperlink4"/>
            <w:rFonts w:eastAsia="Arial Unicode MS"/>
            <w:color w:val="auto"/>
          </w:rPr>
          <w:t>://</w:t>
        </w:r>
        <w:r w:rsidRPr="007E7CAC">
          <w:rPr>
            <w:rStyle w:val="Hyperlink9"/>
            <w:rFonts w:eastAsia="Arial Unicode MS"/>
            <w:color w:val="auto"/>
          </w:rPr>
          <w:t>e</w:t>
        </w:r>
        <w:r w:rsidRPr="007E7CAC">
          <w:rPr>
            <w:rStyle w:val="Hyperlink4"/>
            <w:rFonts w:eastAsia="Arial Unicode MS"/>
            <w:color w:val="auto"/>
          </w:rPr>
          <w:t>-</w:t>
        </w:r>
        <w:r w:rsidRPr="007E7CAC">
          <w:rPr>
            <w:rStyle w:val="Hyperlink9"/>
            <w:rFonts w:eastAsia="Arial Unicode MS"/>
            <w:color w:val="auto"/>
          </w:rPr>
          <w:t>history</w:t>
        </w:r>
        <w:r w:rsidRPr="007E7CAC">
          <w:rPr>
            <w:rStyle w:val="Hyperlink4"/>
            <w:rFonts w:eastAsia="Arial Unicode MS"/>
            <w:color w:val="auto"/>
          </w:rPr>
          <w:t>.</w:t>
        </w:r>
        <w:r w:rsidRPr="007E7CAC">
          <w:rPr>
            <w:rStyle w:val="Hyperlink9"/>
            <w:rFonts w:eastAsia="Arial Unicode MS"/>
            <w:color w:val="auto"/>
          </w:rPr>
          <w:t>kz</w:t>
        </w:r>
        <w:r w:rsidRPr="007E7CAC">
          <w:rPr>
            <w:rStyle w:val="Hyperlink4"/>
            <w:rFonts w:eastAsia="Arial Unicode MS"/>
            <w:color w:val="auto"/>
          </w:rPr>
          <w:t>/</w:t>
        </w:r>
        <w:r w:rsidRPr="007E7CAC">
          <w:rPr>
            <w:rStyle w:val="Hyperlink9"/>
            <w:rFonts w:eastAsia="Arial Unicode MS"/>
            <w:color w:val="auto"/>
          </w:rPr>
          <w:t>kz</w:t>
        </w:r>
        <w:r w:rsidRPr="007E7CAC">
          <w:rPr>
            <w:rStyle w:val="Hyperlink4"/>
            <w:rFonts w:eastAsia="Arial Unicode MS"/>
            <w:color w:val="auto"/>
          </w:rPr>
          <w:t>/</w:t>
        </w:r>
        <w:r w:rsidRPr="007E7CAC">
          <w:rPr>
            <w:rStyle w:val="Hyperlink9"/>
            <w:rFonts w:eastAsia="Arial Unicode MS"/>
            <w:color w:val="auto"/>
          </w:rPr>
          <w:t>e</w:t>
        </w:r>
        <w:r w:rsidRPr="007E7CAC">
          <w:rPr>
            <w:rStyle w:val="Hyperlink4"/>
            <w:rFonts w:eastAsia="Arial Unicode MS"/>
            <w:color w:val="auto"/>
          </w:rPr>
          <w:t>-</w:t>
        </w:r>
        <w:r w:rsidRPr="007E7CAC">
          <w:rPr>
            <w:rStyle w:val="Hyperlink9"/>
            <w:rFonts w:eastAsia="Arial Unicode MS"/>
            <w:color w:val="auto"/>
          </w:rPr>
          <w:t>resources</w:t>
        </w:r>
        <w:r w:rsidRPr="007E7CAC">
          <w:rPr>
            <w:rStyle w:val="Hyperlink4"/>
            <w:rFonts w:eastAsia="Arial Unicode MS"/>
            <w:color w:val="auto"/>
          </w:rPr>
          <w:t>/</w:t>
        </w:r>
        <w:r w:rsidRPr="007E7CAC">
          <w:rPr>
            <w:rStyle w:val="Hyperlink9"/>
            <w:rFonts w:eastAsia="Arial Unicode MS"/>
            <w:color w:val="auto"/>
          </w:rPr>
          <w:t>show</w:t>
        </w:r>
        <w:r w:rsidRPr="007E7CAC">
          <w:rPr>
            <w:rStyle w:val="Hyperlink4"/>
            <w:rFonts w:eastAsia="Arial Unicode MS"/>
            <w:color w:val="auto"/>
          </w:rPr>
          <w:t>/13286/</w:t>
        </w:r>
      </w:hyperlink>
      <w:r w:rsidRPr="007E7CAC">
        <w:rPr>
          <w:rStyle w:val="a8"/>
          <w:rFonts w:ascii="Times New Roman" w:hAnsi="Times New Roman" w:cs="Times New Roman"/>
          <w:color w:val="auto"/>
          <w:sz w:val="28"/>
          <w:szCs w:val="28"/>
          <w:u w:color="191919"/>
        </w:rPr>
        <w:t xml:space="preserve"> </w:t>
      </w:r>
    </w:p>
    <w:p w14:paraId="2038ABB6" w14:textId="77777777" w:rsidR="00DA5B21" w:rsidRPr="007E7CAC" w:rsidRDefault="00DA5B21" w:rsidP="00DA5B21">
      <w:pPr>
        <w:pStyle w:val="a5"/>
        <w:ind w:firstLine="567"/>
        <w:jc w:val="both"/>
        <w:rPr>
          <w:rStyle w:val="a8"/>
          <w:rFonts w:ascii="Times New Roman" w:hAnsi="Times New Roman" w:cs="Times New Roman"/>
          <w:color w:val="auto"/>
          <w:sz w:val="28"/>
          <w:szCs w:val="28"/>
          <w:u w:color="191919"/>
        </w:rPr>
      </w:pPr>
      <w:r w:rsidRPr="007E7CAC">
        <w:rPr>
          <w:rStyle w:val="a8"/>
          <w:rFonts w:ascii="Times New Roman" w:hAnsi="Times New Roman" w:cs="Times New Roman"/>
          <w:color w:val="auto"/>
          <w:sz w:val="28"/>
          <w:szCs w:val="28"/>
          <w:u w:color="191919"/>
        </w:rPr>
        <w:t>1</w:t>
      </w:r>
      <w:r w:rsidRPr="007E7CAC">
        <w:rPr>
          <w:rStyle w:val="a8"/>
          <w:rFonts w:ascii="Times New Roman" w:hAnsi="Times New Roman" w:cs="Times New Roman"/>
          <w:color w:val="auto"/>
          <w:sz w:val="28"/>
          <w:szCs w:val="28"/>
          <w:u w:color="191919"/>
          <w:lang w:val="kk-KZ"/>
        </w:rPr>
        <w:t>63</w:t>
      </w:r>
      <w:r w:rsidRPr="007E7CAC">
        <w:rPr>
          <w:rStyle w:val="a8"/>
          <w:rFonts w:ascii="Times New Roman" w:hAnsi="Times New Roman" w:cs="Times New Roman"/>
          <w:color w:val="auto"/>
          <w:sz w:val="28"/>
          <w:szCs w:val="28"/>
          <w:u w:color="191919"/>
        </w:rPr>
        <w:t xml:space="preserve"> Джалилов З.Г. Ислам и общество в современном Казахстане.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u w:color="191919"/>
        </w:rPr>
        <w:t xml:space="preserve"> Алматы: «Дайк-Пресс», 2006. </w:t>
      </w:r>
      <w:r w:rsidRPr="007E7CAC">
        <w:rPr>
          <w:rStyle w:val="a8"/>
          <w:rFonts w:ascii="Times New Roman" w:hAnsi="Times New Roman" w:cs="Times New Roman"/>
          <w:color w:val="auto"/>
          <w:sz w:val="28"/>
          <w:szCs w:val="28"/>
        </w:rPr>
        <w:t>–</w:t>
      </w:r>
      <w:r w:rsidRPr="007E7CAC">
        <w:rPr>
          <w:rStyle w:val="a8"/>
          <w:rFonts w:ascii="Times New Roman" w:hAnsi="Times New Roman" w:cs="Times New Roman"/>
          <w:color w:val="auto"/>
          <w:sz w:val="28"/>
          <w:szCs w:val="28"/>
          <w:u w:color="191919"/>
        </w:rPr>
        <w:t xml:space="preserve"> 204 с.</w:t>
      </w:r>
    </w:p>
    <w:p w14:paraId="39201E5D"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en-US"/>
        </w:rPr>
      </w:pPr>
      <w:r w:rsidRPr="007E7CAC">
        <w:rPr>
          <w:rStyle w:val="a8"/>
          <w:rFonts w:ascii="Times New Roman" w:hAnsi="Times New Roman" w:cs="Times New Roman"/>
          <w:color w:val="auto"/>
          <w:sz w:val="28"/>
          <w:szCs w:val="28"/>
          <w:lang w:val="en-US"/>
        </w:rPr>
        <w:t xml:space="preserve">164 </w:t>
      </w:r>
      <w:r w:rsidRPr="007E7CAC">
        <w:rPr>
          <w:rStyle w:val="a8"/>
          <w:rFonts w:ascii="Times New Roman" w:hAnsi="Times New Roman" w:cs="Times New Roman"/>
          <w:color w:val="auto"/>
          <w:sz w:val="28"/>
          <w:szCs w:val="28"/>
          <w:shd w:val="clear" w:color="auto" w:fill="FFFFFF"/>
          <w:lang w:val="en-US"/>
        </w:rPr>
        <w:t xml:space="preserve">Muhammad Sameel 'Abd al-Haqq Islam and the Idea Mystical: The Distinction </w:t>
      </w:r>
      <w:proofErr w:type="gramStart"/>
      <w:r w:rsidRPr="007E7CAC">
        <w:rPr>
          <w:rStyle w:val="a8"/>
          <w:rFonts w:ascii="Times New Roman" w:hAnsi="Times New Roman" w:cs="Times New Roman"/>
          <w:color w:val="auto"/>
          <w:sz w:val="28"/>
          <w:szCs w:val="28"/>
          <w:shd w:val="clear" w:color="auto" w:fill="FFFFFF"/>
          <w:lang w:val="en-US"/>
        </w:rPr>
        <w:t>Between</w:t>
      </w:r>
      <w:proofErr w:type="gramEnd"/>
      <w:r w:rsidRPr="007E7CAC">
        <w:rPr>
          <w:rStyle w:val="a8"/>
          <w:rFonts w:ascii="Times New Roman" w:hAnsi="Times New Roman" w:cs="Times New Roman"/>
          <w:color w:val="auto"/>
          <w:sz w:val="28"/>
          <w:szCs w:val="28"/>
          <w:shd w:val="clear" w:color="auto" w:fill="FFFFFF"/>
          <w:lang w:val="en-US"/>
        </w:rPr>
        <w:t xml:space="preserve"> Sacred and Profane URL: </w:t>
      </w:r>
      <w:hyperlink r:id="rId24" w:history="1">
        <w:r w:rsidRPr="007E7CAC">
          <w:rPr>
            <w:rStyle w:val="Hyperlink9"/>
            <w:rFonts w:eastAsia="Arial Unicode MS"/>
            <w:color w:val="auto"/>
          </w:rPr>
          <w:t>https://abdalhaqq.wordpress.com/2011/05/03/islam-and-the-idea-mysticalthe-distinction-between-sacred-and-profane</w:t>
        </w:r>
      </w:hyperlink>
      <w:r w:rsidRPr="007E7CAC">
        <w:rPr>
          <w:rStyle w:val="a8"/>
          <w:rFonts w:ascii="Times New Roman" w:hAnsi="Times New Roman" w:cs="Times New Roman"/>
          <w:color w:val="auto"/>
          <w:sz w:val="28"/>
          <w:szCs w:val="28"/>
          <w:shd w:val="clear" w:color="auto" w:fill="FFFFFF"/>
          <w:lang w:val="en-US"/>
        </w:rPr>
        <w:t>.</w:t>
      </w:r>
    </w:p>
    <w:p w14:paraId="009C4529" w14:textId="13F288BE" w:rsidR="00EB6CF9" w:rsidRPr="00363181" w:rsidRDefault="00DA5B21" w:rsidP="00EB6CF9">
      <w:pPr>
        <w:pStyle w:val="a5"/>
        <w:ind w:firstLine="567"/>
        <w:jc w:val="both"/>
        <w:rPr>
          <w:rStyle w:val="a8"/>
          <w:rFonts w:ascii="Times New Roman" w:hAnsi="Times New Roman" w:cs="Times New Roman"/>
          <w:color w:val="auto"/>
          <w:sz w:val="28"/>
          <w:szCs w:val="28"/>
          <w:shd w:val="clear" w:color="auto" w:fill="FFFFFF"/>
        </w:rPr>
      </w:pPr>
      <w:r w:rsidRPr="00363181">
        <w:rPr>
          <w:rStyle w:val="a8"/>
          <w:rFonts w:ascii="Times New Roman" w:hAnsi="Times New Roman" w:cs="Times New Roman"/>
          <w:color w:val="auto"/>
          <w:sz w:val="28"/>
          <w:szCs w:val="28"/>
        </w:rPr>
        <w:lastRenderedPageBreak/>
        <w:t xml:space="preserve">165 </w:t>
      </w:r>
      <w:r w:rsidRPr="007E7CAC">
        <w:rPr>
          <w:rStyle w:val="a8"/>
          <w:rFonts w:ascii="Times New Roman" w:hAnsi="Times New Roman" w:cs="Times New Roman"/>
          <w:color w:val="auto"/>
          <w:sz w:val="28"/>
          <w:szCs w:val="28"/>
          <w:shd w:val="clear" w:color="auto" w:fill="FFFFFF"/>
        </w:rPr>
        <w:t>Ибрагимов</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И</w:t>
      </w:r>
      <w:r w:rsidRPr="00363181">
        <w:rPr>
          <w:rStyle w:val="a8"/>
          <w:rFonts w:ascii="Times New Roman" w:hAnsi="Times New Roman" w:cs="Times New Roman"/>
          <w:color w:val="auto"/>
          <w:sz w:val="28"/>
          <w:szCs w:val="28"/>
          <w:shd w:val="clear" w:color="auto" w:fill="FFFFFF"/>
        </w:rPr>
        <w:t>.</w:t>
      </w:r>
      <w:r w:rsidRPr="007E7CAC">
        <w:rPr>
          <w:rStyle w:val="a8"/>
          <w:rFonts w:ascii="Times New Roman" w:hAnsi="Times New Roman" w:cs="Times New Roman"/>
          <w:color w:val="auto"/>
          <w:sz w:val="28"/>
          <w:szCs w:val="28"/>
          <w:shd w:val="clear" w:color="auto" w:fill="FFFFFF"/>
        </w:rPr>
        <w:t>А</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Архитектура</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современных</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российских</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мечетей</w:t>
      </w:r>
      <w:r w:rsidRPr="00363181">
        <w:rPr>
          <w:rStyle w:val="a8"/>
          <w:rFonts w:ascii="Times New Roman" w:hAnsi="Times New Roman" w:cs="Times New Roman"/>
          <w:color w:val="auto"/>
          <w:sz w:val="28"/>
          <w:szCs w:val="28"/>
          <w:shd w:val="clear" w:color="auto" w:fill="FFFFFF"/>
        </w:rPr>
        <w:t xml:space="preserve"> // </w:t>
      </w:r>
      <w:r w:rsidRPr="007E7CAC">
        <w:rPr>
          <w:rStyle w:val="a8"/>
          <w:rFonts w:ascii="Times New Roman" w:hAnsi="Times New Roman" w:cs="Times New Roman"/>
          <w:color w:val="auto"/>
          <w:sz w:val="28"/>
          <w:szCs w:val="28"/>
          <w:shd w:val="clear" w:color="auto" w:fill="FFFFFF"/>
        </w:rPr>
        <w:t>Академический</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вестник</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УРАЛНИИПРОЕКТ</w:t>
      </w:r>
      <w:r w:rsidRPr="00363181">
        <w:rPr>
          <w:rStyle w:val="a8"/>
          <w:rFonts w:ascii="Times New Roman" w:hAnsi="Times New Roman" w:cs="Times New Roman"/>
          <w:color w:val="auto"/>
          <w:sz w:val="28"/>
          <w:szCs w:val="28"/>
          <w:shd w:val="clear" w:color="auto" w:fill="FFFFFF"/>
        </w:rPr>
        <w:t xml:space="preserve"> </w:t>
      </w:r>
      <w:r w:rsidRPr="007E7CAC">
        <w:rPr>
          <w:rStyle w:val="a8"/>
          <w:rFonts w:ascii="Times New Roman" w:hAnsi="Times New Roman" w:cs="Times New Roman"/>
          <w:color w:val="auto"/>
          <w:sz w:val="28"/>
          <w:szCs w:val="28"/>
          <w:shd w:val="clear" w:color="auto" w:fill="FFFFFF"/>
        </w:rPr>
        <w:t>РААСН</w:t>
      </w:r>
      <w:r w:rsidRPr="00363181">
        <w:rPr>
          <w:rStyle w:val="a8"/>
          <w:rFonts w:ascii="Times New Roman" w:hAnsi="Times New Roman" w:cs="Times New Roman"/>
          <w:color w:val="auto"/>
          <w:sz w:val="28"/>
          <w:szCs w:val="28"/>
          <w:shd w:val="clear" w:color="auto" w:fill="FFFFFF"/>
        </w:rPr>
        <w:t xml:space="preserve">. – 2011. </w:t>
      </w:r>
      <w:r w:rsidRPr="00363181">
        <w:rPr>
          <w:rStyle w:val="a8"/>
          <w:rFonts w:ascii="Times New Roman" w:hAnsi="Times New Roman" w:cs="Times New Roman"/>
          <w:color w:val="auto"/>
          <w:sz w:val="28"/>
          <w:szCs w:val="28"/>
        </w:rPr>
        <w:t>–</w:t>
      </w:r>
      <w:r w:rsidRPr="00363181">
        <w:rPr>
          <w:rStyle w:val="a8"/>
          <w:rFonts w:ascii="Times New Roman" w:hAnsi="Times New Roman" w:cs="Times New Roman"/>
          <w:color w:val="auto"/>
          <w:sz w:val="28"/>
          <w:szCs w:val="28"/>
          <w:shd w:val="clear" w:color="auto" w:fill="FFFFFF"/>
        </w:rPr>
        <w:t xml:space="preserve"> № 2. </w:t>
      </w:r>
      <w:r w:rsidRPr="00363181">
        <w:rPr>
          <w:rStyle w:val="a8"/>
          <w:rFonts w:ascii="Times New Roman" w:hAnsi="Times New Roman" w:cs="Times New Roman"/>
          <w:color w:val="auto"/>
          <w:sz w:val="28"/>
          <w:szCs w:val="28"/>
        </w:rPr>
        <w:t xml:space="preserve">– </w:t>
      </w:r>
      <w:r w:rsidR="00EB6CF9" w:rsidRPr="00363181">
        <w:rPr>
          <w:rStyle w:val="a8"/>
          <w:rFonts w:ascii="Times New Roman" w:hAnsi="Times New Roman" w:cs="Times New Roman"/>
          <w:color w:val="auto"/>
          <w:sz w:val="28"/>
          <w:szCs w:val="28"/>
          <w:shd w:val="clear" w:color="auto" w:fill="FFFFFF"/>
        </w:rPr>
        <w:t xml:space="preserve"> </w:t>
      </w:r>
      <w:r w:rsidR="00EB6CF9">
        <w:rPr>
          <w:rStyle w:val="a8"/>
          <w:rFonts w:ascii="Times New Roman" w:hAnsi="Times New Roman" w:cs="Times New Roman"/>
          <w:color w:val="auto"/>
          <w:sz w:val="28"/>
          <w:szCs w:val="28"/>
          <w:shd w:val="clear" w:color="auto" w:fill="FFFFFF"/>
        </w:rPr>
        <w:t>С</w:t>
      </w:r>
      <w:r w:rsidR="00EB6CF9" w:rsidRPr="00363181">
        <w:rPr>
          <w:rStyle w:val="a8"/>
          <w:rFonts w:ascii="Times New Roman" w:hAnsi="Times New Roman" w:cs="Times New Roman"/>
          <w:color w:val="auto"/>
          <w:sz w:val="28"/>
          <w:szCs w:val="28"/>
          <w:shd w:val="clear" w:color="auto" w:fill="FFFFFF"/>
        </w:rPr>
        <w:t>. 53-58</w:t>
      </w:r>
    </w:p>
    <w:p w14:paraId="5EC5EDCC" w14:textId="0615F8B2" w:rsidR="00DA5B21" w:rsidRPr="00EB6CF9" w:rsidRDefault="00DA5B21" w:rsidP="00EB6CF9">
      <w:pPr>
        <w:pStyle w:val="a5"/>
        <w:ind w:firstLine="567"/>
        <w:jc w:val="both"/>
        <w:rPr>
          <w:rStyle w:val="a8"/>
          <w:rFonts w:ascii="Times New Roman" w:hAnsi="Times New Roman" w:cs="Times New Roman"/>
          <w:color w:val="auto"/>
          <w:sz w:val="28"/>
          <w:szCs w:val="28"/>
          <w:shd w:val="clear" w:color="auto" w:fill="FFFFFF"/>
          <w:lang w:val="en-US"/>
        </w:rPr>
      </w:pPr>
      <w:r w:rsidRPr="007E7CAC">
        <w:rPr>
          <w:rStyle w:val="a8"/>
          <w:rFonts w:ascii="Times New Roman" w:hAnsi="Times New Roman" w:cs="Times New Roman"/>
          <w:color w:val="auto"/>
          <w:sz w:val="28"/>
          <w:szCs w:val="28"/>
          <w:shd w:val="clear" w:color="auto" w:fill="FFFFFF"/>
          <w:lang w:val="kk-KZ"/>
        </w:rPr>
        <w:t xml:space="preserve">166 </w:t>
      </w:r>
      <w:r w:rsidR="00EB6CF9">
        <w:rPr>
          <w:rFonts w:eastAsia="Calibri" w:cs="Times New Roman"/>
          <w:color w:val="auto"/>
          <w:sz w:val="28"/>
          <w:szCs w:val="28"/>
          <w:bdr w:val="none" w:sz="0" w:space="0" w:color="auto"/>
          <w:lang w:val="kk-KZ" w:eastAsia="ru-RU"/>
        </w:rPr>
        <w:t>Seitkaziyev R.</w:t>
      </w:r>
      <w:r w:rsidR="00EB6CF9" w:rsidRPr="00EB6CF9">
        <w:rPr>
          <w:rFonts w:eastAsia="Calibri" w:cs="Times New Roman"/>
          <w:color w:val="auto"/>
          <w:sz w:val="28"/>
          <w:szCs w:val="28"/>
          <w:bdr w:val="none" w:sz="0" w:space="0" w:color="auto"/>
          <w:lang w:val="kk-KZ" w:eastAsia="ru-RU"/>
        </w:rPr>
        <w:t xml:space="preserve">, </w:t>
      </w:r>
      <w:r w:rsidR="00EB6CF9">
        <w:rPr>
          <w:rFonts w:eastAsia="Calibri" w:cs="Times New Roman"/>
          <w:color w:val="auto"/>
          <w:sz w:val="28"/>
          <w:szCs w:val="28"/>
          <w:bdr w:val="none" w:sz="0" w:space="0" w:color="auto"/>
          <w:lang w:val="kk-KZ" w:eastAsia="ru-RU"/>
        </w:rPr>
        <w:t xml:space="preserve">Zhuzey M., Smankulova Zh., </w:t>
      </w:r>
      <w:r w:rsidR="00EB6CF9" w:rsidRPr="00EB6CF9">
        <w:rPr>
          <w:rFonts w:eastAsia="Calibri" w:cs="Times New Roman"/>
          <w:color w:val="auto"/>
          <w:sz w:val="28"/>
          <w:szCs w:val="28"/>
          <w:bdr w:val="none" w:sz="0" w:space="0" w:color="auto"/>
          <w:lang w:val="kk-KZ" w:eastAsia="ru-RU"/>
        </w:rPr>
        <w:t>Abdu</w:t>
      </w:r>
      <w:r w:rsidR="00EB6CF9">
        <w:rPr>
          <w:rFonts w:eastAsia="Calibri" w:cs="Times New Roman"/>
          <w:color w:val="auto"/>
          <w:sz w:val="28"/>
          <w:szCs w:val="28"/>
          <w:bdr w:val="none" w:sz="0" w:space="0" w:color="auto"/>
          <w:lang w:val="kk-KZ" w:eastAsia="ru-RU"/>
        </w:rPr>
        <w:t>gulova B., Kassymov M.</w:t>
      </w:r>
      <w:r w:rsidR="00EB6CF9" w:rsidRPr="00EB6CF9">
        <w:rPr>
          <w:rFonts w:ascii="Times New Roman" w:hAnsi="Times New Roman" w:cs="Times New Roman"/>
          <w:color w:val="auto"/>
          <w:sz w:val="28"/>
          <w:szCs w:val="28"/>
          <w:highlight w:val="yellow"/>
          <w:lang w:val="en-US"/>
        </w:rPr>
        <w:t xml:space="preserve"> </w:t>
      </w:r>
      <w:r w:rsidR="00EB6CF9" w:rsidRPr="00EB6CF9">
        <w:rPr>
          <w:rFonts w:eastAsia="Calibri" w:cs="Times New Roman"/>
          <w:color w:val="auto"/>
          <w:sz w:val="28"/>
          <w:szCs w:val="28"/>
          <w:bdr w:val="none" w:sz="0" w:space="0" w:color="auto"/>
          <w:lang w:val="en-US" w:eastAsia="ru-RU"/>
        </w:rPr>
        <w:t>Modern Trends of School Historical Education Development in the Republic of Kazakhstan</w:t>
      </w:r>
      <w:r w:rsidR="00EB6CF9">
        <w:rPr>
          <w:rFonts w:eastAsia="Calibri" w:cs="Times New Roman"/>
          <w:color w:val="auto"/>
          <w:sz w:val="28"/>
          <w:szCs w:val="28"/>
          <w:bdr w:val="none" w:sz="0" w:space="0" w:color="auto"/>
          <w:lang w:val="kk-KZ" w:eastAsia="ru-RU"/>
        </w:rPr>
        <w:t xml:space="preserve">. // </w:t>
      </w:r>
      <w:r w:rsidR="00EB6CF9" w:rsidRPr="00EB6CF9">
        <w:rPr>
          <w:rFonts w:eastAsia="Calibri" w:cs="Times New Roman"/>
          <w:color w:val="auto"/>
          <w:sz w:val="28"/>
          <w:szCs w:val="28"/>
          <w:bdr w:val="none" w:sz="0" w:space="0" w:color="auto"/>
          <w:lang w:val="kk-KZ" w:eastAsia="ru-RU"/>
        </w:rPr>
        <w:t>PalArch's Journal of Archaeology of Egypt / Egyptology, 2020, 17(3), 781-789.</w:t>
      </w:r>
    </w:p>
    <w:p w14:paraId="6A40962E"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 xml:space="preserve">167 Ильина А.Ю. Хадж как форма странничества в отечественной мусульманской культуре / </w:t>
      </w:r>
      <w:hyperlink r:id="rId25" w:history="1">
        <w:r w:rsidRPr="007E7CAC">
          <w:rPr>
            <w:rStyle w:val="Hyperlink3"/>
            <w:rFonts w:eastAsia="Arial Unicode MS"/>
            <w:color w:val="auto"/>
          </w:rPr>
          <w:t>https://cyberleninka.ru/article/n/hadzh-kak-forma-strannichestva-v-otechestvennoy-musulmanskoy-kulture</w:t>
        </w:r>
      </w:hyperlink>
      <w:r w:rsidRPr="007E7CAC">
        <w:rPr>
          <w:rStyle w:val="a8"/>
          <w:rFonts w:ascii="Times New Roman" w:hAnsi="Times New Roman" w:cs="Times New Roman"/>
          <w:color w:val="auto"/>
          <w:sz w:val="28"/>
          <w:szCs w:val="28"/>
          <w:shd w:val="clear" w:color="auto" w:fill="FFFFFF"/>
        </w:rPr>
        <w:t xml:space="preserve"> </w:t>
      </w:r>
    </w:p>
    <w:p w14:paraId="4ACE5234" w14:textId="033A3916" w:rsidR="00DA5B21" w:rsidRPr="007E7CAC" w:rsidRDefault="00DA5B21" w:rsidP="00DA5B21">
      <w:pPr>
        <w:pStyle w:val="a5"/>
        <w:ind w:firstLine="567"/>
        <w:jc w:val="both"/>
        <w:rPr>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rPr>
        <w:t>168</w:t>
      </w:r>
      <w:r w:rsidRPr="007E7CAC">
        <w:rPr>
          <w:rStyle w:val="a8"/>
          <w:rFonts w:ascii="Times New Roman" w:hAnsi="Times New Roman" w:cs="Times New Roman"/>
          <w:color w:val="auto"/>
          <w:sz w:val="28"/>
          <w:szCs w:val="28"/>
          <w:shd w:val="clear" w:color="auto" w:fill="FFFFFF"/>
          <w:lang w:val="kk-KZ"/>
        </w:rPr>
        <w:t xml:space="preserve"> </w:t>
      </w:r>
      <w:r w:rsidRPr="007E7CAC">
        <w:rPr>
          <w:rFonts w:ascii="Times New Roman" w:hAnsi="Times New Roman" w:cs="Times New Roman"/>
          <w:color w:val="auto"/>
          <w:sz w:val="28"/>
          <w:szCs w:val="28"/>
          <w:shd w:val="clear" w:color="auto" w:fill="FFFFFF"/>
          <w:lang w:val="kk-KZ"/>
        </w:rPr>
        <w:t>Жүзей М.А. Еліміздегі дәстүрлі діни наным-сенімдегі өткені мен келері. Ұлттық қауіпсіздік аясындағы діни сәйкестілік мәселесі: әл-Фараби атындағы Қазақ Ұлттық университетінің 75 жылдығына арн</w:t>
      </w:r>
      <w:r w:rsidR="00EB6CF9">
        <w:rPr>
          <w:rFonts w:ascii="Times New Roman" w:hAnsi="Times New Roman" w:cs="Times New Roman"/>
          <w:color w:val="auto"/>
          <w:sz w:val="28"/>
          <w:szCs w:val="28"/>
          <w:shd w:val="clear" w:color="auto" w:fill="FFFFFF"/>
          <w:lang w:val="kk-KZ"/>
        </w:rPr>
        <w:t>алған ғылыми конференция материа</w:t>
      </w:r>
      <w:r w:rsidRPr="007E7CAC">
        <w:rPr>
          <w:rFonts w:ascii="Times New Roman" w:hAnsi="Times New Roman" w:cs="Times New Roman"/>
          <w:color w:val="auto"/>
          <w:sz w:val="28"/>
          <w:szCs w:val="28"/>
          <w:shd w:val="clear" w:color="auto" w:fill="FFFFFF"/>
          <w:lang w:val="kk-KZ"/>
        </w:rPr>
        <w:t>лдары. – Алматы: Қазақ университеті, 2008. -332 б. 198-202 бб.</w:t>
      </w:r>
    </w:p>
    <w:p w14:paraId="68347984"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 xml:space="preserve">169 Әділбаев А. Қабірге зиярат етудің шарттары / </w:t>
      </w:r>
      <w:hyperlink r:id="rId26" w:history="1">
        <w:r w:rsidRPr="007E7CAC">
          <w:rPr>
            <w:rStyle w:val="Hyperlink3"/>
            <w:rFonts w:eastAsia="Arial Unicode MS"/>
            <w:color w:val="auto"/>
            <w:lang w:val="kk-KZ"/>
          </w:rPr>
          <w:t>https://kazislam.kz/kabirge-ziyarat-etudi-sharttary/</w:t>
        </w:r>
      </w:hyperlink>
      <w:r w:rsidRPr="007E7CAC">
        <w:rPr>
          <w:rStyle w:val="a8"/>
          <w:rFonts w:ascii="Times New Roman" w:hAnsi="Times New Roman" w:cs="Times New Roman"/>
          <w:color w:val="auto"/>
          <w:sz w:val="28"/>
          <w:szCs w:val="28"/>
          <w:shd w:val="clear" w:color="auto" w:fill="FFFFFF"/>
          <w:lang w:val="kk-KZ"/>
        </w:rPr>
        <w:t xml:space="preserve"> </w:t>
      </w:r>
    </w:p>
    <w:p w14:paraId="4026BAFC"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 xml:space="preserve">170 Мухтарова Г.Р. // Қазақстандағы қажылық: ауыз әдебиеті мен мұрағат материалдарында көрініс табуы// </w:t>
      </w:r>
      <w:hyperlink r:id="rId27" w:history="1">
        <w:r w:rsidRPr="007E7CAC">
          <w:rPr>
            <w:rStyle w:val="Hyperlink0"/>
            <w:rFonts w:eastAsia="Arial Unicode MS"/>
            <w:color w:val="auto"/>
          </w:rPr>
          <w:t>http://issykrm.kz/?p=341</w:t>
        </w:r>
      </w:hyperlink>
    </w:p>
    <w:p w14:paraId="28E01CF5" w14:textId="5DA7F957" w:rsidR="00DA5B21" w:rsidRPr="007E7CAC" w:rsidRDefault="00DA5B21" w:rsidP="00DA5B21">
      <w:pPr>
        <w:pStyle w:val="a5"/>
        <w:ind w:firstLine="567"/>
        <w:jc w:val="both"/>
        <w:rPr>
          <w:rStyle w:val="Hyperlink4"/>
          <w:rFonts w:eastAsia="Arial Unicode MS"/>
          <w:color w:val="auto"/>
          <w:lang w:val="kk-KZ"/>
        </w:rPr>
      </w:pPr>
      <w:r w:rsidRPr="007E7CAC">
        <w:rPr>
          <w:rStyle w:val="a8"/>
          <w:rFonts w:ascii="Times New Roman" w:hAnsi="Times New Roman" w:cs="Times New Roman"/>
          <w:color w:val="auto"/>
          <w:sz w:val="28"/>
          <w:szCs w:val="28"/>
          <w:shd w:val="clear" w:color="auto" w:fill="FFFFFF"/>
          <w:lang w:val="kk-KZ"/>
        </w:rPr>
        <w:t xml:space="preserve">171 Жақсыбай </w:t>
      </w:r>
      <w:r w:rsidR="00EB6CF9">
        <w:rPr>
          <w:rStyle w:val="a8"/>
          <w:rFonts w:ascii="Times New Roman" w:hAnsi="Times New Roman" w:cs="Times New Roman"/>
          <w:color w:val="auto"/>
          <w:sz w:val="28"/>
          <w:szCs w:val="28"/>
          <w:shd w:val="clear" w:color="auto" w:fill="FFFFFF"/>
          <w:lang w:val="kk-KZ"/>
        </w:rPr>
        <w:t xml:space="preserve">Р. // Қажылыққа қаржы іздесеңіз </w:t>
      </w:r>
      <w:r w:rsidRPr="007E7CAC">
        <w:rPr>
          <w:rStyle w:val="a8"/>
          <w:rFonts w:ascii="Times New Roman" w:hAnsi="Times New Roman" w:cs="Times New Roman"/>
          <w:color w:val="auto"/>
          <w:sz w:val="28"/>
          <w:szCs w:val="28"/>
          <w:shd w:val="clear" w:color="auto" w:fill="FFFFFF"/>
          <w:lang w:val="kk-KZ"/>
        </w:rPr>
        <w:t xml:space="preserve">//, </w:t>
      </w:r>
      <w:hyperlink r:id="rId28" w:history="1">
        <w:r w:rsidRPr="007E7CAC">
          <w:rPr>
            <w:rStyle w:val="Hyperlink9"/>
            <w:rFonts w:eastAsia="Arial Unicode MS"/>
            <w:color w:val="auto"/>
            <w:lang w:val="kk-KZ"/>
          </w:rPr>
          <w:t>http</w:t>
        </w:r>
        <w:r w:rsidRPr="007E7CAC">
          <w:rPr>
            <w:rStyle w:val="Hyperlink4"/>
            <w:rFonts w:eastAsia="Arial Unicode MS"/>
            <w:color w:val="auto"/>
            <w:lang w:val="kk-KZ"/>
          </w:rPr>
          <w:t>://</w:t>
        </w:r>
        <w:r w:rsidRPr="007E7CAC">
          <w:rPr>
            <w:rStyle w:val="Hyperlink9"/>
            <w:rFonts w:eastAsia="Arial Unicode MS"/>
            <w:color w:val="auto"/>
            <w:lang w:val="kk-KZ"/>
          </w:rPr>
          <w:t>old</w:t>
        </w:r>
        <w:r w:rsidRPr="007E7CAC">
          <w:rPr>
            <w:rStyle w:val="Hyperlink4"/>
            <w:rFonts w:eastAsia="Arial Unicode MS"/>
            <w:color w:val="auto"/>
            <w:lang w:val="kk-KZ"/>
          </w:rPr>
          <w:t>.</w:t>
        </w:r>
        <w:r w:rsidRPr="007E7CAC">
          <w:rPr>
            <w:rStyle w:val="Hyperlink9"/>
            <w:rFonts w:eastAsia="Arial Unicode MS"/>
            <w:color w:val="auto"/>
            <w:lang w:val="kk-KZ"/>
          </w:rPr>
          <w:t>jaqsy</w:t>
        </w:r>
        <w:r w:rsidRPr="007E7CAC">
          <w:rPr>
            <w:rStyle w:val="Hyperlink4"/>
            <w:rFonts w:eastAsia="Arial Unicode MS"/>
            <w:color w:val="auto"/>
            <w:lang w:val="kk-KZ"/>
          </w:rPr>
          <w:t>.</w:t>
        </w:r>
        <w:r w:rsidRPr="007E7CAC">
          <w:rPr>
            <w:rStyle w:val="Hyperlink9"/>
            <w:rFonts w:eastAsia="Arial Unicode MS"/>
            <w:color w:val="auto"/>
            <w:lang w:val="kk-KZ"/>
          </w:rPr>
          <w:t>kz</w:t>
        </w:r>
        <w:r w:rsidRPr="007E7CAC">
          <w:rPr>
            <w:rStyle w:val="Hyperlink4"/>
            <w:rFonts w:eastAsia="Arial Unicode MS"/>
            <w:color w:val="auto"/>
            <w:lang w:val="kk-KZ"/>
          </w:rPr>
          <w:t>/</w:t>
        </w:r>
        <w:r w:rsidRPr="007E7CAC">
          <w:rPr>
            <w:rStyle w:val="Hyperlink9"/>
            <w:rFonts w:eastAsia="Arial Unicode MS"/>
            <w:color w:val="auto"/>
            <w:lang w:val="kk-KZ"/>
          </w:rPr>
          <w:t>story</w:t>
        </w:r>
        <w:r w:rsidRPr="007E7CAC">
          <w:rPr>
            <w:rStyle w:val="Hyperlink4"/>
            <w:rFonts w:eastAsia="Arial Unicode MS"/>
            <w:color w:val="auto"/>
            <w:lang w:val="kk-KZ"/>
          </w:rPr>
          <w:t>/550</w:t>
        </w:r>
      </w:hyperlink>
    </w:p>
    <w:p w14:paraId="38C39A74" w14:textId="48C1B00A"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Hyperlink4"/>
          <w:rFonts w:eastAsia="Arial Unicode MS"/>
          <w:color w:val="auto"/>
          <w:u w:val="none"/>
          <w:lang w:val="kk-KZ"/>
        </w:rPr>
        <w:t xml:space="preserve">172 </w:t>
      </w:r>
      <w:r w:rsidRPr="007E7CAC">
        <w:rPr>
          <w:rStyle w:val="a8"/>
          <w:rFonts w:ascii="Times New Roman" w:hAnsi="Times New Roman" w:cs="Times New Roman"/>
          <w:color w:val="auto"/>
          <w:sz w:val="28"/>
          <w:szCs w:val="28"/>
          <w:lang w:val="kk-KZ"/>
        </w:rPr>
        <w:t xml:space="preserve">Жүзей М.А. </w:t>
      </w:r>
      <w:r w:rsidRPr="007E7CAC">
        <w:rPr>
          <w:rFonts w:ascii="Times New Roman" w:hAnsi="Times New Roman" w:cs="Times New Roman"/>
          <w:color w:val="auto"/>
          <w:sz w:val="28"/>
          <w:szCs w:val="28"/>
          <w:lang w:val="kk-KZ"/>
        </w:rPr>
        <w:t>Туған жердің сакралды сипаты – дінтанушылық мәселе. «Рухани жаңғыру және туған жер» республикалық ғылыми-тәжірибелік конфер</w:t>
      </w:r>
      <w:r w:rsidR="00A83C74" w:rsidRPr="007E7CAC">
        <w:rPr>
          <w:rFonts w:ascii="Times New Roman" w:hAnsi="Times New Roman" w:cs="Times New Roman"/>
          <w:color w:val="auto"/>
          <w:sz w:val="28"/>
          <w:szCs w:val="28"/>
          <w:lang w:val="kk-KZ"/>
        </w:rPr>
        <w:t>енция материалдары. Алматы: Қаз</w:t>
      </w:r>
      <w:r w:rsidRPr="007E7CAC">
        <w:rPr>
          <w:rFonts w:ascii="Times New Roman" w:hAnsi="Times New Roman" w:cs="Times New Roman"/>
          <w:color w:val="auto"/>
          <w:sz w:val="28"/>
          <w:szCs w:val="28"/>
          <w:lang w:val="kk-KZ"/>
        </w:rPr>
        <w:t xml:space="preserve">ҰАУ. 2018. </w:t>
      </w:r>
      <w:r w:rsidR="00EB6CF9">
        <w:rPr>
          <w:rFonts w:ascii="Times New Roman" w:hAnsi="Times New Roman" w:cs="Times New Roman"/>
          <w:color w:val="auto"/>
          <w:sz w:val="28"/>
          <w:szCs w:val="28"/>
          <w:lang w:val="kk-KZ"/>
        </w:rPr>
        <w:t>–</w:t>
      </w:r>
      <w:r w:rsidR="00A83C74" w:rsidRPr="007E7CAC">
        <w:rPr>
          <w:rFonts w:ascii="Times New Roman" w:hAnsi="Times New Roman" w:cs="Times New Roman"/>
          <w:color w:val="auto"/>
          <w:sz w:val="28"/>
          <w:szCs w:val="28"/>
          <w:lang w:val="kk-KZ"/>
        </w:rPr>
        <w:t xml:space="preserve"> </w:t>
      </w:r>
      <w:r w:rsidR="00EB6CF9">
        <w:rPr>
          <w:rFonts w:ascii="Times New Roman" w:hAnsi="Times New Roman" w:cs="Times New Roman"/>
          <w:color w:val="auto"/>
          <w:sz w:val="28"/>
          <w:szCs w:val="28"/>
          <w:lang w:val="kk-KZ"/>
        </w:rPr>
        <w:t xml:space="preserve">118 </w:t>
      </w:r>
      <w:r w:rsidR="009033E5" w:rsidRPr="007E7CAC">
        <w:rPr>
          <w:rFonts w:ascii="Times New Roman" w:hAnsi="Times New Roman" w:cs="Times New Roman"/>
          <w:color w:val="auto"/>
          <w:sz w:val="28"/>
          <w:szCs w:val="28"/>
          <w:lang w:val="kk-KZ"/>
        </w:rPr>
        <w:t>б.</w:t>
      </w:r>
    </w:p>
    <w:p w14:paraId="43091780"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en-US"/>
        </w:rPr>
      </w:pPr>
      <w:r w:rsidRPr="007E7CAC">
        <w:rPr>
          <w:rStyle w:val="a8"/>
          <w:rFonts w:ascii="Times New Roman" w:hAnsi="Times New Roman" w:cs="Times New Roman"/>
          <w:color w:val="auto"/>
          <w:sz w:val="28"/>
          <w:szCs w:val="28"/>
          <w:shd w:val="clear" w:color="auto" w:fill="FFFFFF"/>
        </w:rPr>
        <w:t xml:space="preserve">173 Қазақстанның жалпыұлттық қасиетті нысандары. Сакральные объекты Казахстана общенационального значения. </w:t>
      </w:r>
      <w:r w:rsidRPr="007E7CAC">
        <w:rPr>
          <w:rStyle w:val="a8"/>
          <w:rFonts w:ascii="Times New Roman" w:hAnsi="Times New Roman" w:cs="Times New Roman"/>
          <w:color w:val="auto"/>
          <w:sz w:val="28"/>
          <w:szCs w:val="28"/>
          <w:shd w:val="clear" w:color="auto" w:fill="FFFFFF"/>
          <w:lang w:val="en-US"/>
        </w:rPr>
        <w:t xml:space="preserve">The Kazakhstan sacred objekts of </w:t>
      </w:r>
      <w:proofErr w:type="gramStart"/>
      <w:r w:rsidRPr="007E7CAC">
        <w:rPr>
          <w:rStyle w:val="a8"/>
          <w:rFonts w:ascii="Times New Roman" w:hAnsi="Times New Roman" w:cs="Times New Roman"/>
          <w:color w:val="auto"/>
          <w:sz w:val="28"/>
          <w:szCs w:val="28"/>
          <w:shd w:val="clear" w:color="auto" w:fill="FFFFFF"/>
          <w:lang w:val="en-US"/>
        </w:rPr>
        <w:t>whole</w:t>
      </w:r>
      <w:proofErr w:type="gramEnd"/>
      <w:r w:rsidRPr="007E7CAC">
        <w:rPr>
          <w:rStyle w:val="a8"/>
          <w:rFonts w:ascii="Times New Roman" w:hAnsi="Times New Roman" w:cs="Times New Roman"/>
          <w:color w:val="auto"/>
          <w:sz w:val="28"/>
          <w:szCs w:val="28"/>
          <w:shd w:val="clear" w:color="auto" w:fill="FFFFFF"/>
          <w:lang w:val="en-US"/>
        </w:rPr>
        <w:t xml:space="preserve"> national importance. </w:t>
      </w:r>
      <w:r w:rsidRPr="007E7CAC">
        <w:rPr>
          <w:rStyle w:val="a8"/>
          <w:rFonts w:ascii="Times New Roman" w:hAnsi="Times New Roman" w:cs="Times New Roman"/>
          <w:color w:val="auto"/>
          <w:sz w:val="28"/>
          <w:szCs w:val="28"/>
          <w:lang w:val="en-US"/>
        </w:rPr>
        <w:t xml:space="preserve">– </w:t>
      </w:r>
      <w:r w:rsidRPr="007E7CAC">
        <w:rPr>
          <w:rStyle w:val="a8"/>
          <w:rFonts w:ascii="Times New Roman" w:hAnsi="Times New Roman" w:cs="Times New Roman"/>
          <w:color w:val="auto"/>
          <w:sz w:val="28"/>
          <w:szCs w:val="28"/>
          <w:shd w:val="clear" w:color="auto" w:fill="FFFFFF"/>
        </w:rPr>
        <w:t>Астана</w:t>
      </w:r>
      <w:r w:rsidRPr="007E7CAC">
        <w:rPr>
          <w:rStyle w:val="a8"/>
          <w:rFonts w:ascii="Times New Roman" w:hAnsi="Times New Roman" w:cs="Times New Roman"/>
          <w:color w:val="auto"/>
          <w:sz w:val="28"/>
          <w:szCs w:val="28"/>
          <w:shd w:val="clear" w:color="auto" w:fill="FFFFFF"/>
          <w:lang w:val="en-US"/>
        </w:rPr>
        <w:t xml:space="preserve">: </w:t>
      </w:r>
      <w:r w:rsidRPr="007E7CAC">
        <w:rPr>
          <w:rStyle w:val="a8"/>
          <w:rFonts w:ascii="Times New Roman" w:hAnsi="Times New Roman" w:cs="Times New Roman"/>
          <w:color w:val="auto"/>
          <w:sz w:val="28"/>
          <w:szCs w:val="28"/>
          <w:shd w:val="clear" w:color="auto" w:fill="FFFFFF"/>
        </w:rPr>
        <w:t>Фолиант</w:t>
      </w:r>
      <w:r w:rsidRPr="007E7CAC">
        <w:rPr>
          <w:rStyle w:val="a8"/>
          <w:rFonts w:ascii="Times New Roman" w:hAnsi="Times New Roman" w:cs="Times New Roman"/>
          <w:color w:val="auto"/>
          <w:sz w:val="28"/>
          <w:szCs w:val="28"/>
          <w:shd w:val="clear" w:color="auto" w:fill="FFFFFF"/>
          <w:lang w:val="en-US"/>
        </w:rPr>
        <w:t xml:space="preserve"> </w:t>
      </w:r>
      <w:r w:rsidRPr="007E7CAC">
        <w:rPr>
          <w:rStyle w:val="a8"/>
          <w:rFonts w:ascii="Times New Roman" w:hAnsi="Times New Roman" w:cs="Times New Roman"/>
          <w:color w:val="auto"/>
          <w:sz w:val="28"/>
          <w:szCs w:val="28"/>
          <w:shd w:val="clear" w:color="auto" w:fill="FFFFFF"/>
        </w:rPr>
        <w:t>баспасы</w:t>
      </w:r>
      <w:r w:rsidRPr="007E7CAC">
        <w:rPr>
          <w:rStyle w:val="a8"/>
          <w:rFonts w:ascii="Times New Roman" w:hAnsi="Times New Roman" w:cs="Times New Roman"/>
          <w:color w:val="auto"/>
          <w:sz w:val="28"/>
          <w:szCs w:val="28"/>
          <w:shd w:val="clear" w:color="auto" w:fill="FFFFFF"/>
          <w:lang w:val="en-US"/>
        </w:rPr>
        <w:t xml:space="preserve">, 2017. – 496 </w:t>
      </w:r>
      <w:r w:rsidRPr="007E7CAC">
        <w:rPr>
          <w:rStyle w:val="a8"/>
          <w:rFonts w:ascii="Times New Roman" w:hAnsi="Times New Roman" w:cs="Times New Roman"/>
          <w:color w:val="auto"/>
          <w:sz w:val="28"/>
          <w:szCs w:val="28"/>
          <w:shd w:val="clear" w:color="auto" w:fill="FFFFFF"/>
        </w:rPr>
        <w:t>бет</w:t>
      </w:r>
      <w:r w:rsidRPr="007E7CAC">
        <w:rPr>
          <w:rStyle w:val="a8"/>
          <w:rFonts w:ascii="Times New Roman" w:hAnsi="Times New Roman" w:cs="Times New Roman"/>
          <w:color w:val="auto"/>
          <w:sz w:val="28"/>
          <w:szCs w:val="28"/>
          <w:shd w:val="clear" w:color="auto" w:fill="FFFFFF"/>
          <w:lang w:val="en-US"/>
        </w:rPr>
        <w:t xml:space="preserve">. </w:t>
      </w:r>
    </w:p>
    <w:p w14:paraId="4ED76EA7"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 xml:space="preserve">174 Қазақстанның өңірлік қасиетті нысандары. Региональные сакральные объекты Казахстана.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 xml:space="preserve">Астана: Фолиант баспасы, 2017. – 504 бет. </w:t>
      </w:r>
    </w:p>
    <w:p w14:paraId="39BCDEC0" w14:textId="77777777"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1</w:t>
      </w:r>
      <w:r w:rsidRPr="007E7CAC">
        <w:rPr>
          <w:rStyle w:val="a8"/>
          <w:rFonts w:ascii="Times New Roman" w:hAnsi="Times New Roman" w:cs="Times New Roman"/>
          <w:color w:val="auto"/>
          <w:sz w:val="28"/>
          <w:szCs w:val="28"/>
          <w:shd w:val="clear" w:color="auto" w:fill="FFFFFF"/>
          <w:lang w:val="kk-KZ"/>
        </w:rPr>
        <w:t>75</w:t>
      </w:r>
      <w:r w:rsidRPr="007E7CAC">
        <w:rPr>
          <w:rStyle w:val="a8"/>
          <w:rFonts w:ascii="Times New Roman" w:hAnsi="Times New Roman" w:cs="Times New Roman"/>
          <w:color w:val="auto"/>
          <w:sz w:val="28"/>
          <w:szCs w:val="28"/>
          <w:shd w:val="clear" w:color="auto" w:fill="FFFFFF"/>
        </w:rPr>
        <w:t xml:space="preserve"> Мұстапаева А. Қазақстанның киелі жерлер географиясының қалыптасу кезеңдері / </w:t>
      </w:r>
      <w:hyperlink r:id="rId29" w:history="1">
        <w:r w:rsidRPr="007E7CAC">
          <w:rPr>
            <w:rStyle w:val="Hyperlink3"/>
            <w:rFonts w:eastAsia="Arial Unicode MS"/>
            <w:color w:val="auto"/>
          </w:rPr>
          <w:t>https://el.kz/news/sakral_nii_kazahstan_/kazak_zherindegi_kieli_zherler_geografiyasinin_kaliptasu_kezenderi/</w:t>
        </w:r>
      </w:hyperlink>
      <w:r w:rsidRPr="007E7CAC">
        <w:rPr>
          <w:rStyle w:val="a8"/>
          <w:rFonts w:ascii="Times New Roman" w:hAnsi="Times New Roman" w:cs="Times New Roman"/>
          <w:color w:val="auto"/>
          <w:sz w:val="28"/>
          <w:szCs w:val="28"/>
          <w:shd w:val="clear" w:color="auto" w:fill="FFFFFF"/>
        </w:rPr>
        <w:t xml:space="preserve"> </w:t>
      </w:r>
    </w:p>
    <w:p w14:paraId="1DBA3CAD" w14:textId="22E285B5"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rPr>
        <w:t>1</w:t>
      </w:r>
      <w:r w:rsidRPr="007E7CAC">
        <w:rPr>
          <w:rStyle w:val="a8"/>
          <w:rFonts w:ascii="Times New Roman" w:hAnsi="Times New Roman" w:cs="Times New Roman"/>
          <w:color w:val="auto"/>
          <w:sz w:val="28"/>
          <w:szCs w:val="28"/>
          <w:shd w:val="clear" w:color="auto" w:fill="FFFFFF"/>
          <w:lang w:val="kk-KZ"/>
        </w:rPr>
        <w:t>76</w:t>
      </w:r>
      <w:r w:rsidRPr="007E7CAC">
        <w:rPr>
          <w:rStyle w:val="a8"/>
          <w:rFonts w:ascii="Times New Roman" w:hAnsi="Times New Roman" w:cs="Times New Roman"/>
          <w:color w:val="auto"/>
          <w:sz w:val="28"/>
          <w:szCs w:val="28"/>
          <w:shd w:val="clear" w:color="auto" w:fill="FFFFFF"/>
        </w:rPr>
        <w:t xml:space="preserve"> Нурберген А. Перспективы модернизации общественного сознания // Казахстанская правда</w:t>
      </w:r>
      <w:r w:rsidR="00A83C74" w:rsidRPr="007E7CAC">
        <w:rPr>
          <w:rStyle w:val="a8"/>
          <w:rFonts w:ascii="Times New Roman" w:hAnsi="Times New Roman" w:cs="Times New Roman"/>
          <w:color w:val="auto"/>
          <w:sz w:val="28"/>
          <w:szCs w:val="28"/>
          <w:shd w:val="clear" w:color="auto" w:fill="FFFFFF"/>
          <w:lang w:val="kk-KZ"/>
        </w:rPr>
        <w:t>. –</w:t>
      </w:r>
      <w:r w:rsidRPr="007E7CAC">
        <w:rPr>
          <w:rStyle w:val="a8"/>
          <w:rFonts w:ascii="Times New Roman" w:hAnsi="Times New Roman" w:cs="Times New Roman"/>
          <w:color w:val="auto"/>
          <w:sz w:val="28"/>
          <w:szCs w:val="28"/>
          <w:shd w:val="clear" w:color="auto" w:fill="FFFFFF"/>
        </w:rPr>
        <w:t xml:space="preserve"> </w:t>
      </w:r>
      <w:r w:rsidR="00A83C74" w:rsidRPr="007E7CAC">
        <w:rPr>
          <w:rStyle w:val="a8"/>
          <w:rFonts w:ascii="Times New Roman" w:hAnsi="Times New Roman" w:cs="Times New Roman"/>
          <w:color w:val="auto"/>
          <w:sz w:val="28"/>
          <w:szCs w:val="28"/>
          <w:shd w:val="clear" w:color="auto" w:fill="FFFFFF"/>
        </w:rPr>
        <w:t>2020.</w:t>
      </w:r>
      <w:r w:rsidR="00A83C74" w:rsidRPr="007E7CAC">
        <w:rPr>
          <w:rStyle w:val="a8"/>
          <w:rFonts w:ascii="Times New Roman" w:hAnsi="Times New Roman" w:cs="Times New Roman"/>
          <w:color w:val="auto"/>
          <w:sz w:val="28"/>
          <w:szCs w:val="28"/>
          <w:shd w:val="clear" w:color="auto" w:fill="FFFFFF"/>
          <w:lang w:val="kk-KZ"/>
        </w:rPr>
        <w:t xml:space="preserve"> - №69</w:t>
      </w:r>
    </w:p>
    <w:p w14:paraId="0CB672EC" w14:textId="0FD478E8" w:rsidR="00DA5B21" w:rsidRPr="007E7CAC" w:rsidRDefault="00DA5B21" w:rsidP="00DA5B21">
      <w:pPr>
        <w:pStyle w:val="a5"/>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177 Қайратұлы</w:t>
      </w:r>
      <w:r w:rsidR="00A83C74" w:rsidRPr="007E7CAC">
        <w:rPr>
          <w:rStyle w:val="a8"/>
          <w:rFonts w:ascii="Times New Roman" w:hAnsi="Times New Roman" w:cs="Times New Roman"/>
          <w:color w:val="auto"/>
          <w:sz w:val="28"/>
          <w:szCs w:val="28"/>
          <w:shd w:val="clear" w:color="auto" w:fill="FFFFFF"/>
          <w:lang w:val="kk-KZ"/>
        </w:rPr>
        <w:t xml:space="preserve"> Б</w:t>
      </w:r>
      <w:r w:rsidRPr="007E7CAC">
        <w:rPr>
          <w:rStyle w:val="a8"/>
          <w:rFonts w:ascii="Times New Roman" w:hAnsi="Times New Roman" w:cs="Times New Roman"/>
          <w:color w:val="auto"/>
          <w:sz w:val="28"/>
          <w:szCs w:val="28"/>
          <w:shd w:val="clear" w:color="auto" w:fill="FFFFFF"/>
          <w:lang w:val="kk-KZ"/>
        </w:rPr>
        <w:t>. «Қасиетті Қазақстан» қадамдары / Егемен Қазақстан</w:t>
      </w:r>
      <w:r w:rsidR="00A83C74" w:rsidRPr="007E7CAC">
        <w:rPr>
          <w:rStyle w:val="a8"/>
          <w:rFonts w:ascii="Times New Roman" w:hAnsi="Times New Roman" w:cs="Times New Roman"/>
          <w:color w:val="auto"/>
          <w:sz w:val="28"/>
          <w:szCs w:val="28"/>
          <w:shd w:val="clear" w:color="auto" w:fill="FFFFFF"/>
          <w:lang w:val="kk-KZ"/>
        </w:rPr>
        <w:t>. – 2018. - №125</w:t>
      </w:r>
    </w:p>
    <w:p w14:paraId="4E637271"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EB6CF9">
        <w:rPr>
          <w:rStyle w:val="a8"/>
          <w:rFonts w:ascii="Times New Roman" w:hAnsi="Times New Roman" w:cs="Times New Roman"/>
          <w:color w:val="auto"/>
          <w:sz w:val="28"/>
          <w:szCs w:val="28"/>
          <w:shd w:val="clear" w:color="auto" w:fill="FFFFFF"/>
          <w:lang w:val="kk-KZ"/>
        </w:rPr>
        <w:t xml:space="preserve">178 Бәйтенов Э.М. </w:t>
      </w:r>
      <w:r w:rsidRPr="00EB6CF9">
        <w:rPr>
          <w:rStyle w:val="a8"/>
          <w:rFonts w:ascii="Times New Roman" w:hAnsi="Times New Roman" w:cs="Times New Roman"/>
          <w:color w:val="auto"/>
          <w:sz w:val="28"/>
          <w:szCs w:val="28"/>
          <w:lang w:val="kk-KZ"/>
        </w:rPr>
        <w:t xml:space="preserve">Сарыарқаның оңтүстігінің мемориалдық мұралары // «Қазақ бас Сәулет-құрылыс академиясының хабаршысы». </w:t>
      </w:r>
      <w:r w:rsidRPr="007E7CAC">
        <w:rPr>
          <w:rStyle w:val="a8"/>
          <w:rFonts w:ascii="Times New Roman" w:hAnsi="Times New Roman" w:cs="Times New Roman"/>
          <w:color w:val="auto"/>
          <w:sz w:val="28"/>
          <w:szCs w:val="28"/>
        </w:rPr>
        <w:t xml:space="preserve">№ 3, 1991. - 28-35 бб.  </w:t>
      </w:r>
    </w:p>
    <w:p w14:paraId="582A476B" w14:textId="742BFDF0" w:rsidR="00DA5B21" w:rsidRPr="007E7CAC" w:rsidRDefault="00DA5B21" w:rsidP="00DA5B21">
      <w:pPr>
        <w:pStyle w:val="a5"/>
        <w:ind w:firstLine="567"/>
        <w:jc w:val="both"/>
        <w:rPr>
          <w:rStyle w:val="a8"/>
          <w:rFonts w:ascii="Times New Roman" w:hAnsi="Times New Roman" w:cs="Times New Roman"/>
          <w:color w:val="auto"/>
          <w:sz w:val="28"/>
          <w:szCs w:val="28"/>
          <w:lang w:val="kk-KZ"/>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79</w:t>
      </w:r>
      <w:r w:rsidRPr="007E7CAC">
        <w:rPr>
          <w:rStyle w:val="a8"/>
          <w:rFonts w:ascii="Times New Roman" w:hAnsi="Times New Roman" w:cs="Times New Roman"/>
          <w:color w:val="auto"/>
          <w:sz w:val="28"/>
          <w:szCs w:val="28"/>
        </w:rPr>
        <w:t xml:space="preserve"> Валиханов Ч.Ч. Собрание сочинений в пяти томах. – Алматы, 1961. </w:t>
      </w:r>
      <w:r w:rsidR="00A83C74" w:rsidRPr="007E7CAC">
        <w:rPr>
          <w:rStyle w:val="a8"/>
          <w:rFonts w:ascii="Times New Roman" w:hAnsi="Times New Roman" w:cs="Times New Roman"/>
          <w:color w:val="auto"/>
          <w:sz w:val="28"/>
          <w:szCs w:val="28"/>
          <w:lang w:val="kk-KZ"/>
        </w:rPr>
        <w:t xml:space="preserve">Т. </w:t>
      </w:r>
      <w:r w:rsidRPr="007E7CAC">
        <w:rPr>
          <w:rStyle w:val="a8"/>
          <w:rFonts w:ascii="Times New Roman" w:hAnsi="Times New Roman" w:cs="Times New Roman"/>
          <w:color w:val="auto"/>
          <w:sz w:val="28"/>
          <w:szCs w:val="28"/>
        </w:rPr>
        <w:t xml:space="preserve">1. </w:t>
      </w:r>
      <w:r w:rsidR="00A83C74" w:rsidRPr="007E7CAC">
        <w:rPr>
          <w:rStyle w:val="a8"/>
          <w:rFonts w:ascii="Times New Roman" w:hAnsi="Times New Roman" w:cs="Times New Roman"/>
          <w:color w:val="auto"/>
          <w:sz w:val="28"/>
          <w:szCs w:val="28"/>
          <w:lang w:val="kk-KZ"/>
        </w:rPr>
        <w:t>– 458 с.</w:t>
      </w:r>
    </w:p>
    <w:p w14:paraId="6902C310"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180 Сатбаев К.И. Доисторические памятники Джезказганского района// Народное хозяйство Казахстана, 1941 г.  №1, 71-72 стр.</w:t>
      </w:r>
    </w:p>
    <w:p w14:paraId="2A022BEF" w14:textId="77777777" w:rsidR="00DA5B21" w:rsidRPr="007E7CAC" w:rsidRDefault="00DA5B21" w:rsidP="00DA5B21">
      <w:pPr>
        <w:pStyle w:val="a5"/>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1</w:t>
      </w:r>
      <w:r w:rsidRPr="007E7CAC">
        <w:rPr>
          <w:rStyle w:val="a8"/>
          <w:rFonts w:ascii="Times New Roman" w:hAnsi="Times New Roman" w:cs="Times New Roman"/>
          <w:color w:val="auto"/>
          <w:sz w:val="28"/>
          <w:szCs w:val="28"/>
          <w:lang w:val="kk-KZ"/>
        </w:rPr>
        <w:t>81</w:t>
      </w:r>
      <w:r w:rsidRPr="007E7CAC">
        <w:rPr>
          <w:rStyle w:val="a8"/>
          <w:rFonts w:ascii="Times New Roman" w:hAnsi="Times New Roman" w:cs="Times New Roman"/>
          <w:color w:val="auto"/>
          <w:sz w:val="28"/>
          <w:szCs w:val="28"/>
        </w:rPr>
        <w:t xml:space="preserve"> Абдикаликова Г. Духовное возрождение – приоритет Третьей модернизации Казахстана // </w:t>
      </w:r>
      <w:hyperlink r:id="rId30" w:history="1">
        <w:r w:rsidRPr="007E7CAC">
          <w:rPr>
            <w:rStyle w:val="Hyperlink8"/>
            <w:rFonts w:eastAsia="Arial Unicode MS"/>
            <w:color w:val="auto"/>
          </w:rPr>
          <w:t>https://ru.sputniknews.kz/Sacral_Kazakhstan/20170417/2034564/duhovnoe-vozrozhdenie-prioritet-tretej-modernizacii-kazahstana.html</w:t>
        </w:r>
      </w:hyperlink>
    </w:p>
    <w:p w14:paraId="305C319D" w14:textId="58AA03E9" w:rsidR="00DA5B21" w:rsidRPr="007E7CAC"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182 Гольдциер И. Культ святых в исламе (Мухамме</w:t>
      </w:r>
      <w:r w:rsidR="00EB6CF9">
        <w:rPr>
          <w:rStyle w:val="a8"/>
          <w:rFonts w:cs="Times New Roman"/>
          <w:color w:val="auto"/>
          <w:sz w:val="28"/>
          <w:szCs w:val="28"/>
          <w:lang w:val="ru-RU"/>
        </w:rPr>
        <w:t xml:space="preserve">данские эскизы). – М., 1938. - </w:t>
      </w:r>
      <w:r w:rsidRPr="007E7CAC">
        <w:rPr>
          <w:rStyle w:val="a8"/>
          <w:rFonts w:cs="Times New Roman"/>
          <w:color w:val="auto"/>
          <w:sz w:val="28"/>
          <w:szCs w:val="28"/>
          <w:lang w:val="ru-RU"/>
        </w:rPr>
        <w:t>67 с.</w:t>
      </w:r>
    </w:p>
    <w:p w14:paraId="5BE819F1" w14:textId="283FCFBC" w:rsidR="00DA5B21" w:rsidRPr="007E7CAC"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7E7CAC">
        <w:rPr>
          <w:rStyle w:val="a8"/>
          <w:rFonts w:cs="Times New Roman"/>
          <w:color w:val="auto"/>
          <w:sz w:val="28"/>
          <w:szCs w:val="28"/>
          <w:lang w:val="ru-RU"/>
        </w:rPr>
        <w:t xml:space="preserve">183 </w:t>
      </w:r>
      <w:r w:rsidRPr="00ED3EA2">
        <w:rPr>
          <w:rStyle w:val="a8"/>
          <w:rFonts w:cs="Times New Roman"/>
          <w:color w:val="auto"/>
          <w:sz w:val="28"/>
          <w:szCs w:val="28"/>
          <w:lang w:val="ru-RU"/>
        </w:rPr>
        <w:t>Басилов В.Н. Культ святых в исламе. – М., 1970.</w:t>
      </w:r>
      <w:r w:rsidRPr="007E7CAC">
        <w:rPr>
          <w:rStyle w:val="a8"/>
          <w:rFonts w:cs="Times New Roman"/>
          <w:color w:val="auto"/>
          <w:sz w:val="28"/>
          <w:szCs w:val="28"/>
          <w:lang w:val="ru-RU"/>
        </w:rPr>
        <w:t xml:space="preserve"> </w:t>
      </w:r>
      <w:r w:rsidR="00A83C74" w:rsidRPr="007E7CAC">
        <w:rPr>
          <w:rStyle w:val="a8"/>
          <w:rFonts w:cs="Times New Roman"/>
          <w:color w:val="auto"/>
          <w:sz w:val="28"/>
          <w:szCs w:val="28"/>
          <w:lang w:val="ru-RU"/>
        </w:rPr>
        <w:t>- 144 с.</w:t>
      </w:r>
    </w:p>
    <w:p w14:paraId="72381E72" w14:textId="5C0D32B7"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 xml:space="preserve">184 Баялиева Т.Д. Доисламские верования и их пережитки у киргизов. – Фрунзе, 1972. </w:t>
      </w:r>
      <w:r w:rsidR="00ED3EA2" w:rsidRPr="006214E5">
        <w:rPr>
          <w:rStyle w:val="a8"/>
          <w:rFonts w:cs="Times New Roman"/>
          <w:color w:val="auto"/>
          <w:sz w:val="28"/>
          <w:szCs w:val="28"/>
          <w:lang w:val="ru-RU"/>
        </w:rPr>
        <w:t>– 171 с.</w:t>
      </w:r>
    </w:p>
    <w:p w14:paraId="6DF4EAD4" w14:textId="1A16A5ED"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185 Демидов С.М. Легенды и правда о «святых» местах. Ашхабад, 1988.</w:t>
      </w:r>
      <w:r w:rsidR="00ED3EA2" w:rsidRPr="006214E5">
        <w:rPr>
          <w:rStyle w:val="a8"/>
          <w:rFonts w:cs="Times New Roman"/>
          <w:color w:val="auto"/>
          <w:sz w:val="28"/>
          <w:szCs w:val="28"/>
          <w:lang w:val="ru-RU"/>
        </w:rPr>
        <w:t xml:space="preserve"> – 136 с.</w:t>
      </w:r>
    </w:p>
    <w:p w14:paraId="67E1CB1D" w14:textId="6CB02FDF"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186 Снесарев Г.П. Реликты домусульманских верований и обрядов у узбеков Хорезма. – М., 1969.</w:t>
      </w:r>
      <w:r w:rsidR="00ED3EA2" w:rsidRPr="006214E5">
        <w:rPr>
          <w:rStyle w:val="a8"/>
          <w:rFonts w:cs="Times New Roman"/>
          <w:color w:val="auto"/>
          <w:sz w:val="28"/>
          <w:szCs w:val="28"/>
          <w:lang w:val="ru-RU"/>
        </w:rPr>
        <w:t xml:space="preserve"> – 338 с.</w:t>
      </w:r>
    </w:p>
    <w:p w14:paraId="5C39FA5D" w14:textId="0C396209"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187 Сухарева О.А. К вопросу о культе мусульманских святых в Среднй Азии // Материалы по археологии и этнографии Узбекистана. – Ташкент, 1950.</w:t>
      </w:r>
      <w:r w:rsidR="006214E5" w:rsidRPr="006214E5">
        <w:rPr>
          <w:rStyle w:val="a8"/>
          <w:rFonts w:cs="Times New Roman"/>
          <w:color w:val="auto"/>
          <w:sz w:val="28"/>
          <w:szCs w:val="28"/>
          <w:lang w:val="ru-RU"/>
        </w:rPr>
        <w:t xml:space="preserve"> – 218 с.</w:t>
      </w:r>
    </w:p>
    <w:p w14:paraId="3746B207" w14:textId="32E1239B"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188 Ахмеджанов В., Казим-заде А., Юлдашев М. Культ святых и святые места в Исламе. Ташкент, 1959.</w:t>
      </w:r>
      <w:r w:rsidR="006214E5" w:rsidRPr="006214E5">
        <w:rPr>
          <w:rStyle w:val="a8"/>
          <w:rFonts w:cs="Times New Roman"/>
          <w:color w:val="auto"/>
          <w:sz w:val="28"/>
          <w:szCs w:val="28"/>
          <w:lang w:val="ru-RU"/>
        </w:rPr>
        <w:t xml:space="preserve"> – 325 с.</w:t>
      </w:r>
    </w:p>
    <w:p w14:paraId="2E289421" w14:textId="1E2B95DA"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 xml:space="preserve">189 Горшунова О.В. Вариант «священной земли» (на примере пос. Шахимардан Ферганской области Узбекистана) // Кратское содержание Лавровских (среднеазиатско-кавказских) чтений. 1990-1991 гг. – </w:t>
      </w:r>
      <w:proofErr w:type="gramStart"/>
      <w:r w:rsidRPr="006214E5">
        <w:rPr>
          <w:rStyle w:val="a8"/>
          <w:rFonts w:cs="Times New Roman"/>
          <w:color w:val="auto"/>
          <w:sz w:val="28"/>
          <w:szCs w:val="28"/>
          <w:lang w:val="ru-RU"/>
        </w:rPr>
        <w:t>СПб.,</w:t>
      </w:r>
      <w:proofErr w:type="gramEnd"/>
      <w:r w:rsidRPr="006214E5">
        <w:rPr>
          <w:rStyle w:val="a8"/>
          <w:rFonts w:cs="Times New Roman"/>
          <w:color w:val="auto"/>
          <w:sz w:val="28"/>
          <w:szCs w:val="28"/>
          <w:lang w:val="ru-RU"/>
        </w:rPr>
        <w:t xml:space="preserve"> 1992.</w:t>
      </w:r>
      <w:r w:rsidR="006214E5" w:rsidRPr="006214E5">
        <w:rPr>
          <w:rStyle w:val="a8"/>
          <w:rFonts w:cs="Times New Roman"/>
          <w:color w:val="auto"/>
          <w:sz w:val="28"/>
          <w:szCs w:val="28"/>
          <w:lang w:val="ru-RU"/>
        </w:rPr>
        <w:t xml:space="preserve"> – 251 с.</w:t>
      </w:r>
    </w:p>
    <w:p w14:paraId="65C78ACE" w14:textId="140AE39B" w:rsidR="00DA5B21" w:rsidRPr="006214E5"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6214E5">
        <w:rPr>
          <w:rStyle w:val="a8"/>
          <w:rFonts w:cs="Times New Roman"/>
          <w:color w:val="auto"/>
          <w:sz w:val="28"/>
          <w:szCs w:val="28"/>
          <w:lang w:val="ru-RU"/>
        </w:rPr>
        <w:t>190 Горшунова О.В. Женское паломничество к святым местам (по материалам Ферганской долины) // Итоги полевых исследований. М., 2000.</w:t>
      </w:r>
      <w:r w:rsidR="006214E5" w:rsidRPr="006214E5">
        <w:rPr>
          <w:rStyle w:val="a8"/>
          <w:rFonts w:cs="Times New Roman"/>
          <w:color w:val="auto"/>
          <w:sz w:val="28"/>
          <w:szCs w:val="28"/>
          <w:lang w:val="ru-RU"/>
        </w:rPr>
        <w:t xml:space="preserve"> – 23-39 с.</w:t>
      </w:r>
    </w:p>
    <w:p w14:paraId="00CA6FDE" w14:textId="310152ED" w:rsidR="006214E5"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 xml:space="preserve">191 Огудин </w:t>
      </w:r>
      <w:r w:rsidRPr="00213B76">
        <w:rPr>
          <w:rStyle w:val="a8"/>
          <w:rFonts w:cs="Times New Roman"/>
          <w:color w:val="auto"/>
          <w:sz w:val="28"/>
          <w:szCs w:val="28"/>
        </w:rPr>
        <w:t>B</w:t>
      </w:r>
      <w:r w:rsidRPr="00213B76">
        <w:rPr>
          <w:rStyle w:val="a8"/>
          <w:rFonts w:cs="Times New Roman"/>
          <w:color w:val="auto"/>
          <w:sz w:val="28"/>
          <w:szCs w:val="28"/>
          <w:lang w:val="ru-RU"/>
        </w:rPr>
        <w:t>.</w:t>
      </w:r>
      <w:r w:rsidRPr="00213B76">
        <w:rPr>
          <w:rStyle w:val="a8"/>
          <w:rFonts w:cs="Times New Roman"/>
          <w:color w:val="auto"/>
          <w:sz w:val="28"/>
          <w:szCs w:val="28"/>
        </w:rPr>
        <w:t>JI</w:t>
      </w:r>
      <w:r w:rsidRPr="00213B76">
        <w:rPr>
          <w:rStyle w:val="a8"/>
          <w:rFonts w:cs="Times New Roman"/>
          <w:color w:val="auto"/>
          <w:sz w:val="28"/>
          <w:szCs w:val="28"/>
          <w:lang w:val="ru-RU"/>
        </w:rPr>
        <w:t xml:space="preserve">. Места поклонения как объект научного исследования // Этнографическое обозрение. 2002. №1. </w:t>
      </w:r>
      <w:r w:rsidR="006214E5" w:rsidRPr="00213B76">
        <w:rPr>
          <w:rStyle w:val="a8"/>
          <w:rFonts w:cs="Times New Roman"/>
          <w:color w:val="auto"/>
          <w:sz w:val="28"/>
          <w:szCs w:val="28"/>
          <w:lang w:val="ru-RU"/>
        </w:rPr>
        <w:t>– 29 с.</w:t>
      </w:r>
    </w:p>
    <w:p w14:paraId="2B7247A7" w14:textId="27AF8379"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 xml:space="preserve">192 Огудин </w:t>
      </w:r>
      <w:r w:rsidRPr="00213B76">
        <w:rPr>
          <w:rStyle w:val="a8"/>
          <w:rFonts w:cs="Times New Roman"/>
          <w:color w:val="auto"/>
          <w:sz w:val="28"/>
          <w:szCs w:val="28"/>
        </w:rPr>
        <w:t>B</w:t>
      </w:r>
      <w:r w:rsidRPr="00213B76">
        <w:rPr>
          <w:rStyle w:val="a8"/>
          <w:rFonts w:cs="Times New Roman"/>
          <w:color w:val="auto"/>
          <w:sz w:val="28"/>
          <w:szCs w:val="28"/>
          <w:lang w:val="ru-RU"/>
        </w:rPr>
        <w:t>.</w:t>
      </w:r>
      <w:r w:rsidRPr="00213B76">
        <w:rPr>
          <w:rStyle w:val="a8"/>
          <w:rFonts w:cs="Times New Roman"/>
          <w:color w:val="auto"/>
          <w:sz w:val="28"/>
          <w:szCs w:val="28"/>
        </w:rPr>
        <w:t>JI</w:t>
      </w:r>
      <w:r w:rsidRPr="00213B76">
        <w:rPr>
          <w:rStyle w:val="a8"/>
          <w:rFonts w:cs="Times New Roman"/>
          <w:color w:val="auto"/>
          <w:sz w:val="28"/>
          <w:szCs w:val="28"/>
          <w:lang w:val="ru-RU"/>
        </w:rPr>
        <w:t>. Сакральная экология (формы религиозно-экологического мировосприятия). – Киев, 2002.</w:t>
      </w:r>
      <w:r w:rsidR="006214E5" w:rsidRPr="00213B76">
        <w:rPr>
          <w:rStyle w:val="a8"/>
          <w:rFonts w:cs="Times New Roman"/>
          <w:color w:val="auto"/>
          <w:sz w:val="28"/>
          <w:szCs w:val="28"/>
          <w:lang w:val="ru-RU"/>
        </w:rPr>
        <w:t xml:space="preserve"> – 150 с.</w:t>
      </w:r>
    </w:p>
    <w:p w14:paraId="5A33AD27" w14:textId="124FDDEB"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 xml:space="preserve">193 Мустафина Р.М. Представления, культы, обряды у казахов (в контексте бытового ислама в Южном Казахстане в конце </w:t>
      </w:r>
      <w:r w:rsidRPr="00213B76">
        <w:rPr>
          <w:rStyle w:val="a8"/>
          <w:rFonts w:cs="Times New Roman"/>
          <w:color w:val="auto"/>
          <w:sz w:val="28"/>
          <w:szCs w:val="28"/>
        </w:rPr>
        <w:t>XIX</w:t>
      </w:r>
      <w:r w:rsidRPr="00213B76">
        <w:rPr>
          <w:rStyle w:val="a8"/>
          <w:rFonts w:cs="Times New Roman"/>
          <w:color w:val="auto"/>
          <w:sz w:val="28"/>
          <w:szCs w:val="28"/>
          <w:lang w:val="ru-RU"/>
        </w:rPr>
        <w:t xml:space="preserve"> – </w:t>
      </w:r>
      <w:r w:rsidRPr="00213B76">
        <w:rPr>
          <w:rStyle w:val="a8"/>
          <w:rFonts w:cs="Times New Roman"/>
          <w:color w:val="auto"/>
          <w:sz w:val="28"/>
          <w:szCs w:val="28"/>
        </w:rPr>
        <w:t>XX</w:t>
      </w:r>
      <w:r w:rsidRPr="00213B76">
        <w:rPr>
          <w:rStyle w:val="a8"/>
          <w:rFonts w:cs="Times New Roman"/>
          <w:color w:val="auto"/>
          <w:sz w:val="28"/>
          <w:szCs w:val="28"/>
          <w:lang w:val="ru-RU"/>
        </w:rPr>
        <w:t xml:space="preserve"> в.). – Алматы, 1992.</w:t>
      </w:r>
      <w:r w:rsidR="006214E5" w:rsidRPr="00213B76">
        <w:rPr>
          <w:rStyle w:val="a8"/>
          <w:rFonts w:cs="Times New Roman"/>
          <w:color w:val="auto"/>
          <w:sz w:val="28"/>
          <w:szCs w:val="28"/>
          <w:lang w:val="ru-RU"/>
        </w:rPr>
        <w:t xml:space="preserve"> – 176 с.</w:t>
      </w:r>
    </w:p>
    <w:p w14:paraId="0B86A90F" w14:textId="77777777"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b/>
          <w:bCs/>
          <w:color w:val="auto"/>
          <w:sz w:val="28"/>
          <w:szCs w:val="28"/>
        </w:rPr>
      </w:pPr>
      <w:r w:rsidRPr="00213B76">
        <w:rPr>
          <w:rStyle w:val="Hyperlink7"/>
          <w:rFonts w:cs="Times New Roman"/>
          <w:color w:val="auto"/>
        </w:rPr>
        <w:t>1</w:t>
      </w:r>
      <w:r w:rsidRPr="00213B76">
        <w:rPr>
          <w:rStyle w:val="Hyperlink7"/>
          <w:rFonts w:cs="Times New Roman"/>
          <w:color w:val="auto"/>
          <w:lang w:val="kk-KZ"/>
        </w:rPr>
        <w:t>94</w:t>
      </w:r>
      <w:r w:rsidRPr="00213B76">
        <w:rPr>
          <w:rStyle w:val="Hyperlink7"/>
          <w:rFonts w:cs="Times New Roman"/>
          <w:color w:val="auto"/>
        </w:rPr>
        <w:t xml:space="preserve"> Нуртазина Н.Д. Ишаны Туркестанского края</w:t>
      </w:r>
      <w:r w:rsidRPr="00213B76">
        <w:rPr>
          <w:rStyle w:val="a8"/>
          <w:rFonts w:ascii="Times New Roman" w:hAnsi="Times New Roman" w:cs="Times New Roman"/>
          <w:color w:val="auto"/>
          <w:spacing w:val="7"/>
          <w:sz w:val="28"/>
          <w:szCs w:val="28"/>
        </w:rPr>
        <w:t xml:space="preserve"> //</w:t>
      </w:r>
      <w:r w:rsidRPr="00213B76">
        <w:rPr>
          <w:rStyle w:val="Hyperlink7"/>
          <w:rFonts w:cs="Times New Roman"/>
          <w:color w:val="auto"/>
        </w:rPr>
        <w:t xml:space="preserve"> Вестник КазНУ, серия ист., 2012, № 1. </w:t>
      </w:r>
      <w:r w:rsidRPr="00213B76">
        <w:rPr>
          <w:rStyle w:val="a8"/>
          <w:rFonts w:ascii="Times New Roman" w:hAnsi="Times New Roman" w:cs="Times New Roman"/>
          <w:color w:val="auto"/>
          <w:sz w:val="28"/>
          <w:szCs w:val="28"/>
        </w:rPr>
        <w:t xml:space="preserve">– </w:t>
      </w:r>
      <w:r w:rsidRPr="00213B76">
        <w:rPr>
          <w:rStyle w:val="Hyperlink7"/>
          <w:rFonts w:cs="Times New Roman"/>
          <w:color w:val="auto"/>
        </w:rPr>
        <w:t xml:space="preserve">С.77-81. </w:t>
      </w:r>
    </w:p>
    <w:p w14:paraId="4810498A" w14:textId="77777777"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 xml:space="preserve">195 Нуртазина Н.Д. Идеал человека и духовного лидера в суфизме // Вестник КазНУ, ист, 2013, № 2. – С.61-65. </w:t>
      </w:r>
    </w:p>
    <w:p w14:paraId="33E2099A" w14:textId="00659653"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 xml:space="preserve">196 Саксанов Т.С. Поломничество к святым </w:t>
      </w:r>
      <w:proofErr w:type="gramStart"/>
      <w:r w:rsidRPr="00213B76">
        <w:rPr>
          <w:rStyle w:val="a8"/>
          <w:rFonts w:cs="Times New Roman"/>
          <w:color w:val="auto"/>
          <w:sz w:val="28"/>
          <w:szCs w:val="28"/>
          <w:lang w:val="ru-RU"/>
        </w:rPr>
        <w:t>местам:</w:t>
      </w:r>
      <w:r w:rsidRPr="00213B76">
        <w:rPr>
          <w:rStyle w:val="a8"/>
          <w:rFonts w:cs="Times New Roman"/>
          <w:color w:val="auto"/>
          <w:sz w:val="28"/>
          <w:szCs w:val="28"/>
          <w:lang w:val="ru-RU"/>
        </w:rPr>
        <w:tab/>
      </w:r>
      <w:proofErr w:type="gramEnd"/>
      <w:r w:rsidRPr="00213B76">
        <w:rPr>
          <w:rStyle w:val="a8"/>
          <w:rFonts w:cs="Times New Roman"/>
          <w:color w:val="auto"/>
          <w:sz w:val="28"/>
          <w:szCs w:val="28"/>
          <w:lang w:val="ru-RU"/>
        </w:rPr>
        <w:t>традиция и современность. – М., 1991.</w:t>
      </w:r>
      <w:r w:rsidR="006214E5" w:rsidRPr="00213B76">
        <w:rPr>
          <w:rStyle w:val="a8"/>
          <w:rFonts w:cs="Times New Roman"/>
          <w:color w:val="auto"/>
          <w:sz w:val="28"/>
          <w:szCs w:val="28"/>
          <w:lang w:val="ru-RU"/>
        </w:rPr>
        <w:t xml:space="preserve"> – 133 с.</w:t>
      </w:r>
    </w:p>
    <w:p w14:paraId="019723F4" w14:textId="1EDB05B1"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197 Абашин С.Н. «Семь святых братьев» // Подвижники ислама: культ святых и суфизм в Средней Азии и на Кавказе. Сост. С.Н. Абашин, В.О.Бобровников. – М., 2003.</w:t>
      </w:r>
      <w:r w:rsidR="006214E5" w:rsidRPr="00213B76">
        <w:rPr>
          <w:rStyle w:val="a8"/>
          <w:rFonts w:cs="Times New Roman"/>
          <w:color w:val="auto"/>
          <w:sz w:val="28"/>
          <w:szCs w:val="28"/>
          <w:lang w:val="ru-RU"/>
        </w:rPr>
        <w:t xml:space="preserve"> – 336 с.</w:t>
      </w:r>
    </w:p>
    <w:p w14:paraId="1E4AF44D" w14:textId="0D4E2020"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198 Брыкина Г.А. Культы и культовые места в Фергане // Приаралье в древности и средневековье. К 60-летию Хорезмской археолого-этнографической экспедиции. – М., 1998.</w:t>
      </w:r>
      <w:r w:rsidR="006214E5" w:rsidRPr="00213B76">
        <w:rPr>
          <w:rStyle w:val="a8"/>
          <w:rFonts w:cs="Times New Roman"/>
          <w:color w:val="auto"/>
          <w:sz w:val="28"/>
          <w:szCs w:val="28"/>
          <w:lang w:val="ru-RU"/>
        </w:rPr>
        <w:t xml:space="preserve"> – 156 с.</w:t>
      </w:r>
    </w:p>
    <w:p w14:paraId="3C8AEB57" w14:textId="36B372C2"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ru-RU"/>
        </w:rPr>
      </w:pPr>
      <w:r w:rsidRPr="00213B76">
        <w:rPr>
          <w:rStyle w:val="a8"/>
          <w:rFonts w:cs="Times New Roman"/>
          <w:color w:val="auto"/>
          <w:sz w:val="28"/>
          <w:szCs w:val="28"/>
          <w:lang w:val="ru-RU"/>
        </w:rPr>
        <w:t>199 Ртвеладзе Л, Ртвеладзе Э. Мусульманские святыни Узбекистана. – Ташкент, 1996.</w:t>
      </w:r>
      <w:r w:rsidR="006214E5" w:rsidRPr="00213B76">
        <w:rPr>
          <w:rStyle w:val="a8"/>
          <w:rFonts w:cs="Times New Roman"/>
          <w:color w:val="auto"/>
          <w:sz w:val="28"/>
          <w:szCs w:val="28"/>
          <w:lang w:val="ru-RU"/>
        </w:rPr>
        <w:t xml:space="preserve"> – 102 с.</w:t>
      </w:r>
    </w:p>
    <w:p w14:paraId="387344E1" w14:textId="59BB5725" w:rsidR="00DA5B21" w:rsidRPr="00EB6CF9" w:rsidRDefault="00C9528D"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rPr>
      </w:pPr>
      <w:r w:rsidRPr="00213B76">
        <w:rPr>
          <w:rStyle w:val="a8"/>
          <w:rFonts w:cs="Times New Roman"/>
          <w:color w:val="auto"/>
          <w:sz w:val="28"/>
          <w:szCs w:val="28"/>
          <w:lang w:val="ru-RU"/>
        </w:rPr>
        <w:t>20</w:t>
      </w:r>
      <w:r w:rsidR="00DA5B21" w:rsidRPr="00213B76">
        <w:rPr>
          <w:rStyle w:val="a8"/>
          <w:rFonts w:cs="Times New Roman"/>
          <w:color w:val="auto"/>
          <w:sz w:val="28"/>
          <w:szCs w:val="28"/>
          <w:lang w:val="ru-RU"/>
        </w:rPr>
        <w:t xml:space="preserve">0 Карл Эрнст В. Суфизм. (пер. с англ.).  </w:t>
      </w:r>
      <w:r w:rsidR="00DA5B21" w:rsidRPr="00EB6CF9">
        <w:rPr>
          <w:rStyle w:val="a8"/>
          <w:rFonts w:cs="Times New Roman"/>
          <w:color w:val="auto"/>
          <w:sz w:val="28"/>
          <w:szCs w:val="28"/>
        </w:rPr>
        <w:t xml:space="preserve">– </w:t>
      </w:r>
      <w:proofErr w:type="gramStart"/>
      <w:r w:rsidR="00DA5B21" w:rsidRPr="00213B76">
        <w:rPr>
          <w:rStyle w:val="a8"/>
          <w:rFonts w:cs="Times New Roman"/>
          <w:color w:val="auto"/>
          <w:sz w:val="28"/>
          <w:szCs w:val="28"/>
          <w:lang w:val="ru-RU"/>
        </w:rPr>
        <w:t>М</w:t>
      </w:r>
      <w:r w:rsidR="00DA5B21" w:rsidRPr="00EB6CF9">
        <w:rPr>
          <w:rStyle w:val="a8"/>
          <w:rFonts w:cs="Times New Roman"/>
          <w:color w:val="auto"/>
          <w:sz w:val="28"/>
          <w:szCs w:val="28"/>
        </w:rPr>
        <w:t>.,</w:t>
      </w:r>
      <w:proofErr w:type="gramEnd"/>
      <w:r w:rsidR="00DA5B21" w:rsidRPr="00EB6CF9">
        <w:rPr>
          <w:rStyle w:val="a8"/>
          <w:rFonts w:cs="Times New Roman"/>
          <w:color w:val="auto"/>
          <w:sz w:val="28"/>
          <w:szCs w:val="28"/>
        </w:rPr>
        <w:t xml:space="preserve"> 2002.</w:t>
      </w:r>
      <w:r w:rsidR="006214E5" w:rsidRPr="00EB6CF9">
        <w:rPr>
          <w:rStyle w:val="a8"/>
          <w:rFonts w:cs="Times New Roman"/>
          <w:color w:val="auto"/>
          <w:sz w:val="28"/>
          <w:szCs w:val="28"/>
        </w:rPr>
        <w:t xml:space="preserve"> – 320 </w:t>
      </w:r>
      <w:r w:rsidR="006214E5" w:rsidRPr="00213B76">
        <w:rPr>
          <w:rStyle w:val="a8"/>
          <w:rFonts w:cs="Times New Roman"/>
          <w:color w:val="auto"/>
          <w:sz w:val="28"/>
          <w:szCs w:val="28"/>
          <w:lang w:val="ru-RU"/>
        </w:rPr>
        <w:t>с</w:t>
      </w:r>
      <w:r w:rsidR="006214E5" w:rsidRPr="00EB6CF9">
        <w:rPr>
          <w:rStyle w:val="a8"/>
          <w:rFonts w:cs="Times New Roman"/>
          <w:color w:val="auto"/>
          <w:sz w:val="28"/>
          <w:szCs w:val="28"/>
        </w:rPr>
        <w:t>.</w:t>
      </w:r>
    </w:p>
    <w:p w14:paraId="39264CD9" w14:textId="03A12B09"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lang w:val="kk-KZ"/>
        </w:rPr>
      </w:pPr>
      <w:proofErr w:type="gramStart"/>
      <w:r w:rsidRPr="00213B76">
        <w:rPr>
          <w:rStyle w:val="a8"/>
          <w:rFonts w:cs="Times New Roman"/>
          <w:color w:val="auto"/>
          <w:sz w:val="28"/>
          <w:szCs w:val="28"/>
        </w:rPr>
        <w:t>201</w:t>
      </w:r>
      <w:proofErr w:type="gramEnd"/>
      <w:r w:rsidRPr="00213B76">
        <w:rPr>
          <w:rStyle w:val="a8"/>
          <w:rFonts w:cs="Times New Roman"/>
          <w:color w:val="auto"/>
          <w:sz w:val="28"/>
          <w:szCs w:val="28"/>
        </w:rPr>
        <w:t xml:space="preserve"> Arberry A.J. Muslim Saints and Mystics. – London-Boston, 1973.</w:t>
      </w:r>
      <w:r w:rsidR="006214E5" w:rsidRPr="00213B76">
        <w:rPr>
          <w:rStyle w:val="a8"/>
          <w:rFonts w:cs="Times New Roman"/>
          <w:color w:val="auto"/>
          <w:sz w:val="28"/>
          <w:szCs w:val="28"/>
          <w:lang w:val="kk-KZ"/>
        </w:rPr>
        <w:t xml:space="preserve"> – 428 с.</w:t>
      </w:r>
    </w:p>
    <w:p w14:paraId="0D5EE3E5" w14:textId="71AB9EB3"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rPr>
      </w:pPr>
      <w:proofErr w:type="gramStart"/>
      <w:r w:rsidRPr="00213B76">
        <w:rPr>
          <w:rStyle w:val="a8"/>
          <w:rFonts w:cs="Times New Roman"/>
          <w:color w:val="auto"/>
          <w:sz w:val="28"/>
          <w:szCs w:val="28"/>
        </w:rPr>
        <w:lastRenderedPageBreak/>
        <w:t>20</w:t>
      </w:r>
      <w:r w:rsidRPr="00213B76">
        <w:rPr>
          <w:rStyle w:val="a8"/>
          <w:rFonts w:cs="Times New Roman"/>
          <w:color w:val="auto"/>
          <w:sz w:val="28"/>
          <w:szCs w:val="28"/>
          <w:lang w:val="kk-KZ"/>
        </w:rPr>
        <w:t>2</w:t>
      </w:r>
      <w:proofErr w:type="gramEnd"/>
      <w:r w:rsidRPr="00213B76">
        <w:rPr>
          <w:rStyle w:val="a8"/>
          <w:rFonts w:cs="Times New Roman"/>
          <w:color w:val="auto"/>
          <w:sz w:val="28"/>
          <w:szCs w:val="28"/>
        </w:rPr>
        <w:t xml:space="preserve"> Bhardwaj S., Rinschede G. Pilgrimage in World Religions. – Berlin, 1988.</w:t>
      </w:r>
      <w:r w:rsidR="006214E5" w:rsidRPr="00213B76">
        <w:rPr>
          <w:rStyle w:val="a8"/>
          <w:rFonts w:cs="Times New Roman"/>
          <w:color w:val="auto"/>
          <w:sz w:val="28"/>
          <w:szCs w:val="28"/>
          <w:lang w:val="kk-KZ"/>
        </w:rPr>
        <w:t xml:space="preserve"> – 358 </w:t>
      </w:r>
      <w:r w:rsidR="006214E5" w:rsidRPr="00213B76">
        <w:rPr>
          <w:rStyle w:val="a8"/>
          <w:rFonts w:cs="Times New Roman"/>
          <w:color w:val="auto"/>
          <w:sz w:val="28"/>
          <w:szCs w:val="28"/>
        </w:rPr>
        <w:t xml:space="preserve">p. </w:t>
      </w:r>
    </w:p>
    <w:p w14:paraId="0C59917A" w14:textId="69880637"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rPr>
      </w:pPr>
      <w:r w:rsidRPr="00213B76">
        <w:rPr>
          <w:rStyle w:val="a8"/>
          <w:rFonts w:cs="Times New Roman"/>
          <w:color w:val="auto"/>
          <w:sz w:val="28"/>
          <w:szCs w:val="28"/>
          <w:lang w:val="kk-KZ"/>
        </w:rPr>
        <w:t>203</w:t>
      </w:r>
      <w:r w:rsidRPr="00213B76">
        <w:rPr>
          <w:rStyle w:val="a8"/>
          <w:rFonts w:cs="Times New Roman"/>
          <w:color w:val="auto"/>
          <w:sz w:val="28"/>
          <w:szCs w:val="28"/>
        </w:rPr>
        <w:t xml:space="preserve"> BrockmanN. C. Encyclopedia of Sacred Places. – Santa Barbara, 1997.</w:t>
      </w:r>
      <w:r w:rsidR="006214E5" w:rsidRPr="00213B76">
        <w:rPr>
          <w:rStyle w:val="a8"/>
          <w:rFonts w:cs="Times New Roman"/>
          <w:color w:val="auto"/>
          <w:sz w:val="28"/>
          <w:szCs w:val="28"/>
          <w:lang w:val="kk-KZ"/>
        </w:rPr>
        <w:t xml:space="preserve"> </w:t>
      </w:r>
      <w:r w:rsidR="00213B76" w:rsidRPr="00213B76">
        <w:rPr>
          <w:rStyle w:val="a8"/>
          <w:rFonts w:cs="Times New Roman"/>
          <w:color w:val="auto"/>
          <w:sz w:val="28"/>
          <w:szCs w:val="28"/>
          <w:lang w:val="kk-KZ"/>
        </w:rPr>
        <w:t>–</w:t>
      </w:r>
      <w:r w:rsidR="006214E5" w:rsidRPr="00213B76">
        <w:rPr>
          <w:rStyle w:val="a8"/>
          <w:rFonts w:cs="Times New Roman"/>
          <w:color w:val="auto"/>
          <w:sz w:val="28"/>
          <w:szCs w:val="28"/>
          <w:lang w:val="kk-KZ"/>
        </w:rPr>
        <w:t xml:space="preserve"> </w:t>
      </w:r>
      <w:r w:rsidR="00213B76" w:rsidRPr="00213B76">
        <w:rPr>
          <w:rStyle w:val="a8"/>
          <w:rFonts w:cs="Times New Roman"/>
          <w:color w:val="auto"/>
          <w:sz w:val="28"/>
          <w:szCs w:val="28"/>
          <w:lang w:val="kk-KZ"/>
        </w:rPr>
        <w:t xml:space="preserve">489 </w:t>
      </w:r>
      <w:r w:rsidR="00213B76" w:rsidRPr="00213B76">
        <w:rPr>
          <w:rStyle w:val="a8"/>
          <w:rFonts w:cs="Times New Roman"/>
          <w:color w:val="auto"/>
          <w:sz w:val="28"/>
          <w:szCs w:val="28"/>
        </w:rPr>
        <w:t>p.</w:t>
      </w:r>
    </w:p>
    <w:p w14:paraId="632E9B28" w14:textId="422513C3" w:rsidR="00DA5B21" w:rsidRPr="00213B76" w:rsidRDefault="00DA5B21" w:rsidP="00D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cs="Times New Roman"/>
          <w:color w:val="auto"/>
          <w:sz w:val="28"/>
          <w:szCs w:val="28"/>
        </w:rPr>
      </w:pPr>
      <w:r w:rsidRPr="00213B76">
        <w:rPr>
          <w:rStyle w:val="a8"/>
          <w:rFonts w:cs="Times New Roman"/>
          <w:color w:val="auto"/>
          <w:sz w:val="28"/>
          <w:szCs w:val="28"/>
          <w:lang w:val="kk-KZ"/>
        </w:rPr>
        <w:t>204</w:t>
      </w:r>
      <w:r w:rsidRPr="00213B76">
        <w:rPr>
          <w:rStyle w:val="a8"/>
          <w:rFonts w:cs="Times New Roman"/>
          <w:color w:val="auto"/>
          <w:sz w:val="28"/>
          <w:szCs w:val="28"/>
        </w:rPr>
        <w:t xml:space="preserve"> Schimmel A. Sacred Geography in Islam // Sacred Places and Profane Spaces. – New York, 1991.</w:t>
      </w:r>
      <w:r w:rsidR="00213B76" w:rsidRPr="00213B76">
        <w:rPr>
          <w:rStyle w:val="a8"/>
          <w:rFonts w:cs="Times New Roman"/>
          <w:color w:val="auto"/>
          <w:sz w:val="28"/>
          <w:szCs w:val="28"/>
        </w:rPr>
        <w:t xml:space="preserve"> – 287 p.</w:t>
      </w:r>
    </w:p>
    <w:p w14:paraId="0E034352" w14:textId="29F55D08"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213B76">
        <w:rPr>
          <w:rStyle w:val="a8"/>
          <w:rFonts w:ascii="Times New Roman" w:hAnsi="Times New Roman" w:cs="Times New Roman"/>
          <w:color w:val="auto"/>
          <w:sz w:val="28"/>
          <w:szCs w:val="28"/>
          <w:lang w:val="kk-KZ"/>
        </w:rPr>
        <w:t>205</w:t>
      </w:r>
      <w:r w:rsidRPr="00213B76">
        <w:rPr>
          <w:rStyle w:val="a8"/>
          <w:rFonts w:ascii="Times New Roman" w:hAnsi="Times New Roman" w:cs="Times New Roman"/>
          <w:color w:val="auto"/>
          <w:sz w:val="28"/>
          <w:szCs w:val="28"/>
          <w:lang w:val="en-US"/>
        </w:rPr>
        <w:t xml:space="preserve"> Sholars, Saints and Sufi: Muslim Religious Institutions since 1500. Berkeley, 1972. </w:t>
      </w:r>
      <w:r w:rsidR="00213B76" w:rsidRPr="00213B76">
        <w:rPr>
          <w:rStyle w:val="a8"/>
          <w:rFonts w:ascii="Times New Roman" w:hAnsi="Times New Roman" w:cs="Times New Roman"/>
          <w:color w:val="auto"/>
          <w:sz w:val="28"/>
          <w:szCs w:val="28"/>
          <w:lang w:val="en-US"/>
        </w:rPr>
        <w:t>– 263 p.</w:t>
      </w:r>
    </w:p>
    <w:p w14:paraId="2E3A68F2" w14:textId="77777777"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213B76">
        <w:rPr>
          <w:rStyle w:val="a8"/>
          <w:rFonts w:ascii="Times New Roman" w:hAnsi="Times New Roman" w:cs="Times New Roman"/>
          <w:color w:val="auto"/>
          <w:sz w:val="28"/>
          <w:szCs w:val="28"/>
          <w:lang w:val="kk-KZ"/>
        </w:rPr>
        <w:t>206</w:t>
      </w:r>
      <w:r w:rsidRPr="00213B76">
        <w:rPr>
          <w:rStyle w:val="a8"/>
          <w:rFonts w:ascii="Times New Roman" w:hAnsi="Times New Roman" w:cs="Times New Roman"/>
          <w:color w:val="auto"/>
          <w:sz w:val="28"/>
          <w:szCs w:val="28"/>
          <w:lang w:val="en-US"/>
        </w:rPr>
        <w:t xml:space="preserve"> Muslim Travelers: Pilgrimage, Migration, and the Religious Imagination // Comparitive Studies on Muslim Societies. – Berkeley, 1990. № 9.</w:t>
      </w:r>
    </w:p>
    <w:p w14:paraId="11D8E2AF" w14:textId="62A5184B"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213B76">
        <w:rPr>
          <w:rStyle w:val="a8"/>
          <w:rFonts w:ascii="Times New Roman" w:hAnsi="Times New Roman" w:cs="Times New Roman"/>
          <w:color w:val="auto"/>
          <w:sz w:val="28"/>
          <w:szCs w:val="28"/>
          <w:lang w:val="kk-KZ"/>
        </w:rPr>
        <w:t>207</w:t>
      </w:r>
      <w:r w:rsidRPr="00213B76">
        <w:rPr>
          <w:rStyle w:val="a8"/>
          <w:rFonts w:ascii="Times New Roman" w:hAnsi="Times New Roman" w:cs="Times New Roman"/>
          <w:color w:val="auto"/>
          <w:sz w:val="28"/>
          <w:szCs w:val="28"/>
          <w:lang w:val="en-US"/>
        </w:rPr>
        <w:t xml:space="preserve"> Castagne J. Le culte des lieux saints de l'lslam au Turkestan // L'Ethnographie. 1951.</w:t>
      </w:r>
      <w:r w:rsidR="00213B76" w:rsidRPr="00213B76">
        <w:rPr>
          <w:rStyle w:val="a8"/>
          <w:rFonts w:ascii="Times New Roman" w:hAnsi="Times New Roman" w:cs="Times New Roman"/>
          <w:color w:val="auto"/>
          <w:sz w:val="28"/>
          <w:szCs w:val="28"/>
          <w:lang w:val="en-US"/>
        </w:rPr>
        <w:t xml:space="preserve"> – 149 p.</w:t>
      </w:r>
    </w:p>
    <w:p w14:paraId="487D1416" w14:textId="2F381E95"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213B76">
        <w:rPr>
          <w:rStyle w:val="a8"/>
          <w:rFonts w:ascii="Times New Roman" w:hAnsi="Times New Roman" w:cs="Times New Roman"/>
          <w:color w:val="auto"/>
          <w:sz w:val="28"/>
          <w:szCs w:val="28"/>
          <w:lang w:val="kk-KZ"/>
        </w:rPr>
        <w:t>208</w:t>
      </w:r>
      <w:r w:rsidRPr="00213B76">
        <w:rPr>
          <w:rStyle w:val="a8"/>
          <w:rFonts w:ascii="Times New Roman" w:hAnsi="Times New Roman" w:cs="Times New Roman"/>
          <w:color w:val="auto"/>
          <w:sz w:val="28"/>
          <w:szCs w:val="28"/>
          <w:lang w:val="en-US"/>
        </w:rPr>
        <w:t xml:space="preserve"> Gross J.-A. Authority and Miraculous Behavior: Reflections on Karamat Stories of Khwaja 'Ubaydullah Ahrar" // </w:t>
      </w:r>
      <w:proofErr w:type="gramStart"/>
      <w:r w:rsidRPr="00213B76">
        <w:rPr>
          <w:rStyle w:val="a8"/>
          <w:rFonts w:ascii="Times New Roman" w:hAnsi="Times New Roman" w:cs="Times New Roman"/>
          <w:color w:val="auto"/>
          <w:sz w:val="28"/>
          <w:szCs w:val="28"/>
          <w:lang w:val="en-US"/>
        </w:rPr>
        <w:t>The</w:t>
      </w:r>
      <w:proofErr w:type="gramEnd"/>
      <w:r w:rsidRPr="00213B76">
        <w:rPr>
          <w:rStyle w:val="a8"/>
          <w:rFonts w:ascii="Times New Roman" w:hAnsi="Times New Roman" w:cs="Times New Roman"/>
          <w:color w:val="auto"/>
          <w:sz w:val="28"/>
          <w:szCs w:val="28"/>
          <w:lang w:val="en-US"/>
        </w:rPr>
        <w:t xml:space="preserve"> Legacy of Mediaeval Persian Sufism. -London, 1992.</w:t>
      </w:r>
      <w:r w:rsidR="00213B76" w:rsidRPr="00213B76">
        <w:rPr>
          <w:rStyle w:val="a8"/>
          <w:rFonts w:ascii="Times New Roman" w:hAnsi="Times New Roman" w:cs="Times New Roman"/>
          <w:color w:val="auto"/>
          <w:sz w:val="28"/>
          <w:szCs w:val="28"/>
          <w:lang w:val="en-US"/>
        </w:rPr>
        <w:t xml:space="preserve"> – 201 p.</w:t>
      </w:r>
    </w:p>
    <w:p w14:paraId="017878E5" w14:textId="77777777"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lang w:val="en-US"/>
        </w:rPr>
      </w:pPr>
      <w:r w:rsidRPr="00213B76">
        <w:rPr>
          <w:rStyle w:val="a8"/>
          <w:rFonts w:ascii="Times New Roman" w:hAnsi="Times New Roman" w:cs="Times New Roman"/>
          <w:color w:val="auto"/>
          <w:sz w:val="28"/>
          <w:szCs w:val="28"/>
          <w:lang w:val="kk-KZ"/>
        </w:rPr>
        <w:t>209</w:t>
      </w:r>
      <w:r w:rsidRPr="00213B76">
        <w:rPr>
          <w:rStyle w:val="a8"/>
          <w:rFonts w:ascii="Times New Roman" w:hAnsi="Times New Roman" w:cs="Times New Roman"/>
          <w:color w:val="auto"/>
          <w:sz w:val="28"/>
          <w:szCs w:val="28"/>
          <w:lang w:val="en-US"/>
        </w:rPr>
        <w:t xml:space="preserve"> Subtelny M.E. The cult of holy place: religious practices among Soviet Muslims // Middle East. Washington, 1989. Vol.43, № 4.</w:t>
      </w:r>
    </w:p>
    <w:p w14:paraId="05C2A80F" w14:textId="132D9789"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213B76">
        <w:rPr>
          <w:rStyle w:val="a8"/>
          <w:rFonts w:ascii="Times New Roman" w:hAnsi="Times New Roman" w:cs="Times New Roman"/>
          <w:color w:val="auto"/>
          <w:sz w:val="28"/>
          <w:szCs w:val="28"/>
          <w:lang w:val="kk-KZ"/>
        </w:rPr>
        <w:t>210</w:t>
      </w:r>
      <w:r w:rsidRPr="00213B76">
        <w:rPr>
          <w:rStyle w:val="a8"/>
          <w:rFonts w:ascii="Times New Roman" w:hAnsi="Times New Roman" w:cs="Times New Roman"/>
          <w:color w:val="auto"/>
          <w:sz w:val="28"/>
          <w:szCs w:val="28"/>
          <w:lang w:val="en-US"/>
        </w:rPr>
        <w:t xml:space="preserve"> Betteridge A.H. Specialists in Miraculous Action: Some Shrines in Shiraz // Sacred Journeys: The Anthropology of Pilgrimage. Westport, 1992.</w:t>
      </w:r>
      <w:r w:rsidR="00213B76" w:rsidRPr="00213B76">
        <w:rPr>
          <w:rStyle w:val="a8"/>
          <w:rFonts w:ascii="Times New Roman" w:hAnsi="Times New Roman" w:cs="Times New Roman"/>
          <w:color w:val="auto"/>
          <w:sz w:val="28"/>
          <w:szCs w:val="28"/>
          <w:lang w:val="en-US"/>
        </w:rPr>
        <w:t xml:space="preserve"> – 157 p.</w:t>
      </w:r>
    </w:p>
    <w:p w14:paraId="17B60A24" w14:textId="62A06135"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213B76">
        <w:rPr>
          <w:rStyle w:val="a8"/>
          <w:rFonts w:ascii="Times New Roman" w:hAnsi="Times New Roman" w:cs="Times New Roman"/>
          <w:color w:val="auto"/>
          <w:sz w:val="28"/>
          <w:szCs w:val="28"/>
          <w:lang w:val="kk-KZ"/>
        </w:rPr>
        <w:t>211</w:t>
      </w:r>
      <w:r w:rsidRPr="00213B76">
        <w:rPr>
          <w:rStyle w:val="a8"/>
          <w:rFonts w:ascii="Times New Roman" w:hAnsi="Times New Roman" w:cs="Times New Roman"/>
          <w:color w:val="auto"/>
          <w:sz w:val="28"/>
          <w:szCs w:val="28"/>
          <w:lang w:val="en-US"/>
        </w:rPr>
        <w:t xml:space="preserve"> Ernst C.W. An Indo-Persian Guide to Sufi Shrine Pilgrimage // Manifestations of Sainthood in Islam. Istanbul, 1994.</w:t>
      </w:r>
      <w:r w:rsidR="00213B76" w:rsidRPr="00213B76">
        <w:rPr>
          <w:rStyle w:val="a8"/>
          <w:rFonts w:ascii="Times New Roman" w:hAnsi="Times New Roman" w:cs="Times New Roman"/>
          <w:color w:val="auto"/>
          <w:sz w:val="28"/>
          <w:szCs w:val="28"/>
          <w:lang w:val="en-US"/>
        </w:rPr>
        <w:t xml:space="preserve"> – 97 p.</w:t>
      </w:r>
    </w:p>
    <w:p w14:paraId="3DAFB903" w14:textId="39090A31"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lang w:val="en-US"/>
        </w:rPr>
      </w:pPr>
      <w:r w:rsidRPr="00213B76">
        <w:rPr>
          <w:rStyle w:val="a8"/>
          <w:rFonts w:ascii="Times New Roman" w:hAnsi="Times New Roman" w:cs="Times New Roman"/>
          <w:color w:val="auto"/>
          <w:sz w:val="28"/>
          <w:szCs w:val="28"/>
          <w:lang w:val="kk-KZ"/>
        </w:rPr>
        <w:t xml:space="preserve">212 </w:t>
      </w:r>
      <w:r w:rsidRPr="00213B76">
        <w:rPr>
          <w:rStyle w:val="a8"/>
          <w:rFonts w:ascii="Times New Roman" w:hAnsi="Times New Roman" w:cs="Times New Roman"/>
          <w:color w:val="auto"/>
          <w:sz w:val="28"/>
          <w:szCs w:val="28"/>
          <w:lang w:val="en-US"/>
        </w:rPr>
        <w:t>Fischer M. Sacred Circles: Iranian (Zoroastrian and Shi'ite Muslim) Feasting and Pilgrimage Circuits // Sacred Places and Profane Spaces. New York, 1991.</w:t>
      </w:r>
      <w:r w:rsidR="00213B76" w:rsidRPr="00213B76">
        <w:rPr>
          <w:rStyle w:val="a8"/>
          <w:rFonts w:ascii="Times New Roman" w:hAnsi="Times New Roman" w:cs="Times New Roman"/>
          <w:color w:val="auto"/>
          <w:sz w:val="28"/>
          <w:szCs w:val="28"/>
          <w:lang w:val="en-US"/>
        </w:rPr>
        <w:t xml:space="preserve"> – 245 p.</w:t>
      </w:r>
    </w:p>
    <w:p w14:paraId="19598FED" w14:textId="12893CEC" w:rsidR="00DA5B21" w:rsidRPr="00EB6CF9"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213B76">
        <w:rPr>
          <w:rStyle w:val="a8"/>
          <w:rFonts w:ascii="Times New Roman" w:hAnsi="Times New Roman" w:cs="Times New Roman"/>
          <w:color w:val="auto"/>
          <w:sz w:val="28"/>
          <w:szCs w:val="28"/>
          <w:lang w:val="kk-KZ"/>
        </w:rPr>
        <w:t>213</w:t>
      </w:r>
      <w:r w:rsidRPr="00213B76">
        <w:rPr>
          <w:rStyle w:val="a8"/>
          <w:rFonts w:ascii="Times New Roman" w:hAnsi="Times New Roman" w:cs="Times New Roman"/>
          <w:color w:val="auto"/>
          <w:sz w:val="28"/>
          <w:szCs w:val="28"/>
          <w:lang w:val="en-US"/>
        </w:rPr>
        <w:t xml:space="preserve"> Hoffman V.J. Sufism, Mystics, and Saints in Modern Egypt. </w:t>
      </w:r>
      <w:r w:rsidRPr="00213B76">
        <w:rPr>
          <w:rStyle w:val="a8"/>
          <w:rFonts w:ascii="Times New Roman" w:hAnsi="Times New Roman" w:cs="Times New Roman"/>
          <w:color w:val="auto"/>
          <w:sz w:val="28"/>
          <w:szCs w:val="28"/>
        </w:rPr>
        <w:t>Columbia, 1995.</w:t>
      </w:r>
      <w:r w:rsidR="00213B76" w:rsidRPr="00EB6CF9">
        <w:rPr>
          <w:rStyle w:val="a8"/>
          <w:rFonts w:ascii="Times New Roman" w:hAnsi="Times New Roman" w:cs="Times New Roman"/>
          <w:color w:val="auto"/>
          <w:sz w:val="28"/>
          <w:szCs w:val="28"/>
        </w:rPr>
        <w:t xml:space="preserve"> – 476 </w:t>
      </w:r>
      <w:r w:rsidR="00213B76" w:rsidRPr="00213B76">
        <w:rPr>
          <w:rStyle w:val="a8"/>
          <w:rFonts w:ascii="Times New Roman" w:hAnsi="Times New Roman" w:cs="Times New Roman"/>
          <w:color w:val="auto"/>
          <w:sz w:val="28"/>
          <w:szCs w:val="28"/>
          <w:lang w:val="en-US"/>
        </w:rPr>
        <w:t>p</w:t>
      </w:r>
      <w:r w:rsidR="00213B76" w:rsidRPr="00EB6CF9">
        <w:rPr>
          <w:rStyle w:val="a8"/>
          <w:rFonts w:ascii="Times New Roman" w:hAnsi="Times New Roman" w:cs="Times New Roman"/>
          <w:color w:val="auto"/>
          <w:sz w:val="28"/>
          <w:szCs w:val="28"/>
        </w:rPr>
        <w:t>.</w:t>
      </w:r>
    </w:p>
    <w:p w14:paraId="1BF32901" w14:textId="35F2DD83" w:rsidR="00DA5B21" w:rsidRPr="007E7CAC"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7E7CAC">
        <w:rPr>
          <w:rStyle w:val="a8"/>
          <w:rFonts w:ascii="Times New Roman" w:hAnsi="Times New Roman" w:cs="Times New Roman"/>
          <w:color w:val="auto"/>
          <w:sz w:val="28"/>
          <w:szCs w:val="28"/>
          <w:lang w:val="kk-KZ"/>
        </w:rPr>
        <w:t>214</w:t>
      </w:r>
      <w:r w:rsidRPr="007E7CAC">
        <w:rPr>
          <w:rStyle w:val="a8"/>
          <w:rFonts w:ascii="Times New Roman" w:hAnsi="Times New Roman" w:cs="Times New Roman"/>
          <w:color w:val="auto"/>
          <w:sz w:val="28"/>
          <w:szCs w:val="28"/>
        </w:rPr>
        <w:t xml:space="preserve"> Эриксон Э. Идентичность: юность и кризис. – Изд. 2-е. – М.: Флинта, МПСИ, Прогресс, 2006. – 242 с.; </w:t>
      </w:r>
    </w:p>
    <w:p w14:paraId="5A78BDCA" w14:textId="265EB088" w:rsidR="00DA5B21" w:rsidRPr="00213B76"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Hyperlink7"/>
          <w:rFonts w:cs="Times New Roman"/>
          <w:color w:val="auto"/>
        </w:rPr>
      </w:pPr>
      <w:r w:rsidRPr="003B5FC6">
        <w:rPr>
          <w:rStyle w:val="a8"/>
          <w:rFonts w:ascii="Times New Roman" w:hAnsi="Times New Roman" w:cs="Times New Roman"/>
          <w:color w:val="auto"/>
          <w:sz w:val="28"/>
          <w:szCs w:val="28"/>
        </w:rPr>
        <w:t>2</w:t>
      </w:r>
      <w:r w:rsidRPr="003B5FC6">
        <w:rPr>
          <w:rStyle w:val="a8"/>
          <w:rFonts w:ascii="Times New Roman" w:hAnsi="Times New Roman" w:cs="Times New Roman"/>
          <w:color w:val="auto"/>
          <w:sz w:val="28"/>
          <w:szCs w:val="28"/>
          <w:lang w:val="kk-KZ"/>
        </w:rPr>
        <w:t>15</w:t>
      </w:r>
      <w:r w:rsidRPr="003B5FC6">
        <w:rPr>
          <w:rStyle w:val="a8"/>
          <w:rFonts w:ascii="Times New Roman" w:hAnsi="Times New Roman" w:cs="Times New Roman"/>
          <w:color w:val="auto"/>
          <w:sz w:val="28"/>
          <w:szCs w:val="28"/>
        </w:rPr>
        <w:t xml:space="preserve"> Иванова Н. Л. Психологическая структура социальной идентичности: автореф. дисс. ... д. психол. наук. – </w:t>
      </w:r>
      <w:r w:rsidRPr="003B5FC6">
        <w:rPr>
          <w:rStyle w:val="a8"/>
          <w:rFonts w:ascii="Times New Roman" w:hAnsi="Times New Roman" w:cs="Times New Roman"/>
          <w:color w:val="auto"/>
          <w:sz w:val="28"/>
          <w:szCs w:val="28"/>
          <w:lang w:val="en-US"/>
        </w:rPr>
        <w:t>M</w:t>
      </w:r>
      <w:r w:rsidRPr="003B5FC6">
        <w:rPr>
          <w:rStyle w:val="a8"/>
          <w:rFonts w:ascii="Times New Roman" w:hAnsi="Times New Roman" w:cs="Times New Roman"/>
          <w:color w:val="auto"/>
          <w:sz w:val="28"/>
          <w:szCs w:val="28"/>
        </w:rPr>
        <w:t>., 2003.</w:t>
      </w:r>
      <w:r w:rsidR="00213B76" w:rsidRPr="003B5FC6">
        <w:rPr>
          <w:rStyle w:val="a8"/>
          <w:rFonts w:ascii="Times New Roman" w:hAnsi="Times New Roman" w:cs="Times New Roman"/>
          <w:color w:val="auto"/>
          <w:sz w:val="28"/>
          <w:szCs w:val="28"/>
        </w:rPr>
        <w:t xml:space="preserve"> – 69 </w:t>
      </w:r>
      <w:r w:rsidR="00213B76" w:rsidRPr="003B5FC6">
        <w:rPr>
          <w:rStyle w:val="a8"/>
          <w:rFonts w:ascii="Times New Roman" w:hAnsi="Times New Roman" w:cs="Times New Roman"/>
          <w:color w:val="auto"/>
          <w:sz w:val="28"/>
          <w:szCs w:val="28"/>
          <w:lang w:val="en-US"/>
        </w:rPr>
        <w:t>c</w:t>
      </w:r>
      <w:r w:rsidR="00213B76" w:rsidRPr="003B5FC6">
        <w:rPr>
          <w:rStyle w:val="a8"/>
          <w:rFonts w:ascii="Times New Roman" w:hAnsi="Times New Roman" w:cs="Times New Roman"/>
          <w:color w:val="auto"/>
          <w:sz w:val="28"/>
          <w:szCs w:val="28"/>
        </w:rPr>
        <w:t>.</w:t>
      </w:r>
    </w:p>
    <w:p w14:paraId="6515D196" w14:textId="77777777" w:rsidR="00DA5B21" w:rsidRPr="007E7CAC"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rPr>
      </w:pPr>
      <w:r w:rsidRPr="007E7CAC">
        <w:rPr>
          <w:rStyle w:val="Hyperlink7"/>
          <w:rFonts w:cs="Times New Roman"/>
          <w:color w:val="auto"/>
        </w:rPr>
        <w:t>2</w:t>
      </w:r>
      <w:r w:rsidRPr="007E7CAC">
        <w:rPr>
          <w:rStyle w:val="Hyperlink7"/>
          <w:rFonts w:cs="Times New Roman"/>
          <w:color w:val="auto"/>
          <w:lang w:val="kk-KZ"/>
        </w:rPr>
        <w:t>16</w:t>
      </w:r>
      <w:r w:rsidRPr="007E7CAC">
        <w:rPr>
          <w:rStyle w:val="Hyperlink7"/>
          <w:rFonts w:cs="Times New Roman"/>
          <w:color w:val="auto"/>
        </w:rPr>
        <w:t xml:space="preserve"> </w:t>
      </w:r>
      <w:r w:rsidRPr="007E7CAC">
        <w:rPr>
          <w:rStyle w:val="a8"/>
          <w:rFonts w:ascii="Times New Roman" w:hAnsi="Times New Roman" w:cs="Times New Roman"/>
          <w:color w:val="auto"/>
          <w:sz w:val="28"/>
          <w:szCs w:val="28"/>
        </w:rPr>
        <w:t>Балич Н.Л. Религиозная идентичность в культуре современного общества. Социологический альманах. – Минск, 2015. – №6. – С. 234-243.</w:t>
      </w:r>
    </w:p>
    <w:p w14:paraId="11165437" w14:textId="77777777" w:rsidR="00DA5B21" w:rsidRPr="007E7CAC" w:rsidRDefault="00DA5B21" w:rsidP="00DA5B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8"/>
          <w:rFonts w:ascii="Times New Roman" w:hAnsi="Times New Roman" w:cs="Times New Roman"/>
          <w:color w:val="auto"/>
          <w:sz w:val="28"/>
          <w:szCs w:val="28"/>
        </w:rPr>
      </w:pPr>
      <w:r w:rsidRPr="007E7CAC">
        <w:rPr>
          <w:rStyle w:val="a8"/>
          <w:rFonts w:ascii="Times New Roman" w:hAnsi="Times New Roman" w:cs="Times New Roman"/>
          <w:color w:val="auto"/>
          <w:sz w:val="28"/>
          <w:szCs w:val="28"/>
        </w:rPr>
        <w:t>2</w:t>
      </w:r>
      <w:r w:rsidRPr="007E7CAC">
        <w:rPr>
          <w:rStyle w:val="a8"/>
          <w:rFonts w:ascii="Times New Roman" w:hAnsi="Times New Roman" w:cs="Times New Roman"/>
          <w:color w:val="auto"/>
          <w:sz w:val="28"/>
          <w:szCs w:val="28"/>
          <w:lang w:val="kk-KZ"/>
        </w:rPr>
        <w:t>17</w:t>
      </w:r>
      <w:r w:rsidRPr="007E7CAC">
        <w:rPr>
          <w:rStyle w:val="a8"/>
          <w:rFonts w:ascii="Times New Roman" w:hAnsi="Times New Roman" w:cs="Times New Roman"/>
          <w:color w:val="auto"/>
          <w:sz w:val="28"/>
          <w:szCs w:val="28"/>
        </w:rPr>
        <w:t xml:space="preserve"> Кадыржанов Р.К. Конструктивизм, примордиализм и определение национальной идентичности Казахстана // Аль-Фараби. – 2012 – № 4, 86 б. </w:t>
      </w:r>
    </w:p>
    <w:p w14:paraId="20A98AF6" w14:textId="77777777" w:rsidR="00DA5B21" w:rsidRPr="007E7CAC" w:rsidRDefault="00DA5B21" w:rsidP="00DA5B21">
      <w:pPr>
        <w:ind w:firstLine="567"/>
        <w:jc w:val="both"/>
        <w:rPr>
          <w:rStyle w:val="a8"/>
          <w:rFonts w:cs="Times New Roman"/>
          <w:color w:val="auto"/>
          <w:sz w:val="28"/>
          <w:szCs w:val="28"/>
          <w:lang w:val="ru-RU"/>
        </w:rPr>
      </w:pPr>
      <w:r w:rsidRPr="007E7CAC">
        <w:rPr>
          <w:rStyle w:val="a8"/>
          <w:rFonts w:cs="Times New Roman"/>
          <w:color w:val="auto"/>
          <w:sz w:val="28"/>
          <w:szCs w:val="28"/>
          <w:lang w:val="ru-RU"/>
        </w:rPr>
        <w:t>218 Сатершинов Б., Оқан С. Қазақ ұлттық бірегейлігінің діни-мәдени және мемлекеттік-саяси қырларына қатысты көзқарастарды талдау / Қазақстандық бірегейлікті қалыптастыру: мәселелері мен болашағы: Халықаралық ғылыми-тәжірибелік конференция материалдар жинағы. – Алматы: ҚР БҒМ ҒК Философия, саясаттану және дінтану институты, 2019. – 439-449 бб.</w:t>
      </w:r>
    </w:p>
    <w:p w14:paraId="2344D610" w14:textId="77777777" w:rsidR="00DA5B21" w:rsidRPr="007E7CAC" w:rsidRDefault="00DA5B21" w:rsidP="00DA5B21">
      <w:pPr>
        <w:ind w:firstLine="567"/>
        <w:jc w:val="both"/>
        <w:rPr>
          <w:rStyle w:val="a8"/>
          <w:rFonts w:cs="Times New Roman"/>
          <w:color w:val="auto"/>
          <w:sz w:val="28"/>
          <w:szCs w:val="28"/>
          <w:lang w:val="ru-RU"/>
        </w:rPr>
      </w:pPr>
      <w:r w:rsidRPr="007E7CAC">
        <w:rPr>
          <w:rStyle w:val="a8"/>
          <w:rFonts w:cs="Times New Roman"/>
          <w:color w:val="auto"/>
          <w:sz w:val="28"/>
          <w:szCs w:val="28"/>
          <w:lang w:val="ru-RU"/>
        </w:rPr>
        <w:t>219 Уэллер Ч. Қазақ пен ортаазиялықтардың ұлттығы мен елдігін қорғау. – Алматы: ОАТМЗО, 2005. – 144 б.</w:t>
      </w:r>
    </w:p>
    <w:p w14:paraId="22D4DD5C" w14:textId="77777777" w:rsidR="00DA5B21" w:rsidRPr="007E7CAC" w:rsidRDefault="00DA5B21" w:rsidP="00DA5B21">
      <w:pPr>
        <w:ind w:firstLine="567"/>
        <w:jc w:val="both"/>
        <w:rPr>
          <w:rStyle w:val="a8"/>
          <w:rFonts w:cs="Times New Roman"/>
          <w:color w:val="auto"/>
          <w:sz w:val="28"/>
          <w:szCs w:val="28"/>
          <w:shd w:val="clear" w:color="auto" w:fill="FFFFFF"/>
          <w:lang w:val="ru-RU"/>
        </w:rPr>
      </w:pPr>
      <w:r w:rsidRPr="007E7CAC">
        <w:rPr>
          <w:rStyle w:val="a8"/>
          <w:rFonts w:cs="Times New Roman"/>
          <w:color w:val="auto"/>
          <w:sz w:val="28"/>
          <w:szCs w:val="28"/>
          <w:lang w:val="ru-RU"/>
        </w:rPr>
        <w:t xml:space="preserve">220 </w:t>
      </w:r>
      <w:r w:rsidRPr="007E7CAC">
        <w:rPr>
          <w:rStyle w:val="a8"/>
          <w:rFonts w:cs="Times New Roman"/>
          <w:color w:val="auto"/>
          <w:sz w:val="28"/>
          <w:szCs w:val="28"/>
          <w:shd w:val="clear" w:color="auto" w:fill="FFFFFF"/>
          <w:lang w:val="ru-RU"/>
        </w:rPr>
        <w:t>Мчедлова М.М. Религиозная и конфессиональная идентичность // Идентичность: Личность, общество, политика: энцикл. изд. / отв. ред. И.С. Семененко.</w:t>
      </w:r>
      <w:r w:rsidRPr="007E7CAC">
        <w:rPr>
          <w:rStyle w:val="a8"/>
          <w:rFonts w:cs="Times New Roman"/>
          <w:color w:val="auto"/>
          <w:sz w:val="28"/>
          <w:szCs w:val="28"/>
          <w:lang w:val="ru-RU"/>
        </w:rPr>
        <w:t xml:space="preserve"> –</w:t>
      </w:r>
      <w:r w:rsidRPr="007E7CAC">
        <w:rPr>
          <w:rStyle w:val="a8"/>
          <w:rFonts w:cs="Times New Roman"/>
          <w:color w:val="auto"/>
          <w:sz w:val="28"/>
          <w:szCs w:val="28"/>
          <w:shd w:val="clear" w:color="auto" w:fill="FFFFFF"/>
          <w:lang w:val="ru-RU"/>
        </w:rPr>
        <w:t xml:space="preserve"> М.: Весь мир, 2017. </w:t>
      </w:r>
      <w:r w:rsidRPr="007E7CAC">
        <w:rPr>
          <w:rStyle w:val="a8"/>
          <w:rFonts w:cs="Times New Roman"/>
          <w:color w:val="auto"/>
          <w:sz w:val="28"/>
          <w:szCs w:val="28"/>
          <w:lang w:val="ru-RU"/>
        </w:rPr>
        <w:t xml:space="preserve">– </w:t>
      </w:r>
      <w:r w:rsidRPr="007E7CAC">
        <w:rPr>
          <w:rStyle w:val="a8"/>
          <w:rFonts w:cs="Times New Roman"/>
          <w:color w:val="auto"/>
          <w:sz w:val="28"/>
          <w:szCs w:val="28"/>
          <w:shd w:val="clear" w:color="auto" w:fill="FFFFFF"/>
          <w:lang w:val="ru-RU"/>
        </w:rPr>
        <w:t>С. 334-339.</w:t>
      </w:r>
    </w:p>
    <w:p w14:paraId="5B3CD914" w14:textId="16CE28B8" w:rsidR="00DA5B21" w:rsidRPr="00213B76" w:rsidRDefault="00DA5B21" w:rsidP="00DA5B21">
      <w:pPr>
        <w:pStyle w:val="A7"/>
        <w:ind w:firstLine="567"/>
        <w:rPr>
          <w:rStyle w:val="a8"/>
          <w:rFonts w:ascii="Times New Roman" w:hAnsi="Times New Roman" w:cs="Times New Roman"/>
          <w:color w:val="auto"/>
          <w:sz w:val="28"/>
          <w:szCs w:val="28"/>
          <w:shd w:val="clear" w:color="auto" w:fill="FFFFFF"/>
        </w:rPr>
      </w:pPr>
      <w:r w:rsidRPr="003B5FC6">
        <w:rPr>
          <w:rStyle w:val="a8"/>
          <w:rFonts w:ascii="Times New Roman" w:hAnsi="Times New Roman" w:cs="Times New Roman"/>
          <w:color w:val="auto"/>
          <w:sz w:val="28"/>
          <w:szCs w:val="28"/>
          <w:shd w:val="clear" w:color="auto" w:fill="FFFFFF"/>
        </w:rPr>
        <w:lastRenderedPageBreak/>
        <w:t>2</w:t>
      </w:r>
      <w:r w:rsidRPr="003B5FC6">
        <w:rPr>
          <w:rStyle w:val="a8"/>
          <w:rFonts w:ascii="Times New Roman" w:hAnsi="Times New Roman" w:cs="Times New Roman"/>
          <w:color w:val="auto"/>
          <w:sz w:val="28"/>
          <w:szCs w:val="28"/>
          <w:shd w:val="clear" w:color="auto" w:fill="FFFFFF"/>
          <w:lang w:val="kk-KZ"/>
        </w:rPr>
        <w:t>21</w:t>
      </w:r>
      <w:r w:rsidRPr="003B5FC6">
        <w:rPr>
          <w:rStyle w:val="a8"/>
          <w:rFonts w:ascii="Times New Roman" w:hAnsi="Times New Roman" w:cs="Times New Roman"/>
          <w:color w:val="auto"/>
          <w:sz w:val="28"/>
          <w:szCs w:val="28"/>
          <w:shd w:val="clear" w:color="auto" w:fill="FFFFFF"/>
        </w:rPr>
        <w:t xml:space="preserve"> Смирнов М.Ю. Социология религии: словарь. </w:t>
      </w:r>
      <w:r w:rsidRPr="003B5FC6">
        <w:rPr>
          <w:rStyle w:val="a8"/>
          <w:rFonts w:ascii="Times New Roman" w:hAnsi="Times New Roman" w:cs="Times New Roman"/>
          <w:color w:val="auto"/>
          <w:sz w:val="28"/>
          <w:szCs w:val="28"/>
        </w:rPr>
        <w:t xml:space="preserve">– </w:t>
      </w:r>
      <w:r w:rsidRPr="003B5FC6">
        <w:rPr>
          <w:rStyle w:val="a8"/>
          <w:rFonts w:ascii="Times New Roman" w:hAnsi="Times New Roman" w:cs="Times New Roman"/>
          <w:color w:val="auto"/>
          <w:sz w:val="28"/>
          <w:szCs w:val="28"/>
          <w:shd w:val="clear" w:color="auto" w:fill="FFFFFF"/>
        </w:rPr>
        <w:t>СПб: Изд-во СПбГУ, 2011.</w:t>
      </w:r>
      <w:r w:rsidR="00213B76" w:rsidRPr="003B5FC6">
        <w:rPr>
          <w:rStyle w:val="a8"/>
          <w:rFonts w:ascii="Times New Roman" w:hAnsi="Times New Roman" w:cs="Times New Roman"/>
          <w:color w:val="auto"/>
          <w:sz w:val="28"/>
          <w:szCs w:val="28"/>
          <w:shd w:val="clear" w:color="auto" w:fill="FFFFFF"/>
        </w:rPr>
        <w:t xml:space="preserve"> – 412 </w:t>
      </w:r>
      <w:r w:rsidR="00213B76" w:rsidRPr="003B5FC6">
        <w:rPr>
          <w:rStyle w:val="a8"/>
          <w:rFonts w:ascii="Times New Roman" w:hAnsi="Times New Roman" w:cs="Times New Roman"/>
          <w:color w:val="auto"/>
          <w:sz w:val="28"/>
          <w:szCs w:val="28"/>
          <w:shd w:val="clear" w:color="auto" w:fill="FFFFFF"/>
          <w:lang w:val="en-US"/>
        </w:rPr>
        <w:t>c</w:t>
      </w:r>
      <w:r w:rsidR="00213B76" w:rsidRPr="003B5FC6">
        <w:rPr>
          <w:rStyle w:val="a8"/>
          <w:rFonts w:ascii="Times New Roman" w:hAnsi="Times New Roman" w:cs="Times New Roman"/>
          <w:color w:val="auto"/>
          <w:sz w:val="28"/>
          <w:szCs w:val="28"/>
          <w:shd w:val="clear" w:color="auto" w:fill="FFFFFF"/>
        </w:rPr>
        <w:t>.</w:t>
      </w:r>
    </w:p>
    <w:p w14:paraId="4860B91E" w14:textId="3A4319FB"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lang w:val="it-IT"/>
        </w:rPr>
      </w:pPr>
      <w:r w:rsidRPr="007E7CAC">
        <w:rPr>
          <w:rStyle w:val="a8"/>
          <w:rFonts w:ascii="Times New Roman" w:hAnsi="Times New Roman" w:cs="Times New Roman"/>
          <w:color w:val="auto"/>
          <w:sz w:val="28"/>
          <w:szCs w:val="28"/>
          <w:shd w:val="clear" w:color="auto" w:fill="FFFFFF"/>
        </w:rPr>
        <w:t>2</w:t>
      </w:r>
      <w:r w:rsidRPr="007E7CAC">
        <w:rPr>
          <w:rStyle w:val="a8"/>
          <w:rFonts w:ascii="Times New Roman" w:hAnsi="Times New Roman" w:cs="Times New Roman"/>
          <w:color w:val="auto"/>
          <w:sz w:val="28"/>
          <w:szCs w:val="28"/>
          <w:shd w:val="clear" w:color="auto" w:fill="FFFFFF"/>
          <w:lang w:val="kk-KZ"/>
        </w:rPr>
        <w:t>22</w:t>
      </w:r>
      <w:r w:rsidRPr="007E7CAC">
        <w:rPr>
          <w:rStyle w:val="a8"/>
          <w:rFonts w:ascii="Times New Roman" w:hAnsi="Times New Roman" w:cs="Times New Roman"/>
          <w:color w:val="auto"/>
          <w:sz w:val="28"/>
          <w:szCs w:val="28"/>
          <w:shd w:val="clear" w:color="auto" w:fill="FFFFFF"/>
        </w:rPr>
        <w:t xml:space="preserve"> Арутюнова Е.М</w:t>
      </w:r>
      <w:r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и др.]</w:t>
      </w:r>
      <w:r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Татарстан. Процесс реисламизации и современные тренды развития мусульманской идентичности // Россия и мусульманский мир. 2014. № 4.</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 xml:space="preserve"> С</w:t>
      </w:r>
      <w:r w:rsidRPr="007E7CAC">
        <w:rPr>
          <w:rStyle w:val="a8"/>
          <w:rFonts w:ascii="Times New Roman" w:hAnsi="Times New Roman" w:cs="Times New Roman"/>
          <w:color w:val="auto"/>
          <w:sz w:val="28"/>
          <w:szCs w:val="28"/>
          <w:shd w:val="clear" w:color="auto" w:fill="FFFFFF"/>
          <w:lang w:val="it-IT"/>
        </w:rPr>
        <w:t>. 24-31</w:t>
      </w:r>
    </w:p>
    <w:p w14:paraId="41AAA078" w14:textId="222304E4"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223 </w:t>
      </w:r>
      <w:r w:rsidRPr="007E7CAC">
        <w:rPr>
          <w:rStyle w:val="a8"/>
          <w:rFonts w:ascii="Times New Roman" w:hAnsi="Times New Roman" w:cs="Times New Roman"/>
          <w:color w:val="auto"/>
          <w:sz w:val="28"/>
          <w:szCs w:val="28"/>
          <w:shd w:val="clear" w:color="auto" w:fill="FFFFFF"/>
        </w:rPr>
        <w:t xml:space="preserve">А.В. Богомолов </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и др</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rPr>
        <w:t>Исламская идентичность в Украине: пер. с укр</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rPr>
        <w:t xml:space="preserve">Киев: Стилос, 2006.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200 с.</w:t>
      </w:r>
    </w:p>
    <w:p w14:paraId="49DAFD00" w14:textId="552CFF18"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224 </w:t>
      </w:r>
      <w:r w:rsidRPr="007E7CAC">
        <w:rPr>
          <w:rStyle w:val="a8"/>
          <w:rFonts w:ascii="Times New Roman" w:hAnsi="Times New Roman" w:cs="Times New Roman"/>
          <w:color w:val="auto"/>
          <w:sz w:val="28"/>
          <w:szCs w:val="28"/>
          <w:shd w:val="clear" w:color="auto" w:fill="FFFFFF"/>
        </w:rPr>
        <w:t xml:space="preserve">Борисов Р.В., Акаева Н.Ш. Исламская идентичность в Дагестане: реалии и перспективы // Исламоведение. 2014. № 3.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89-94</w:t>
      </w:r>
    </w:p>
    <w:p w14:paraId="7128C7EE" w14:textId="347F56F3"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225 </w:t>
      </w:r>
      <w:r w:rsidRPr="007E7CAC">
        <w:rPr>
          <w:rStyle w:val="a8"/>
          <w:rFonts w:ascii="Times New Roman" w:hAnsi="Times New Roman" w:cs="Times New Roman"/>
          <w:color w:val="auto"/>
          <w:sz w:val="28"/>
          <w:szCs w:val="28"/>
          <w:shd w:val="clear" w:color="auto" w:fill="FFFFFF"/>
        </w:rPr>
        <w:t xml:space="preserve">Буранчин А.М. Исламская идентичность в современном башкирском обществе: истоки, содержание, перспективы // Российский ислам в трансформационных процессах современности: новые вызовы и тенденции развития в </w:t>
      </w:r>
      <w:r w:rsidRPr="007E7CAC">
        <w:rPr>
          <w:rStyle w:val="a8"/>
          <w:rFonts w:ascii="Times New Roman" w:hAnsi="Times New Roman" w:cs="Times New Roman"/>
          <w:color w:val="auto"/>
          <w:sz w:val="28"/>
          <w:szCs w:val="28"/>
          <w:shd w:val="clear" w:color="auto" w:fill="FFFFFF"/>
          <w:lang w:val="it-IT"/>
        </w:rPr>
        <w:t xml:space="preserve">XXI </w:t>
      </w:r>
      <w:r w:rsidRPr="007E7CAC">
        <w:rPr>
          <w:rStyle w:val="a8"/>
          <w:rFonts w:ascii="Times New Roman" w:hAnsi="Times New Roman" w:cs="Times New Roman"/>
          <w:color w:val="auto"/>
          <w:sz w:val="28"/>
          <w:szCs w:val="28"/>
          <w:shd w:val="clear" w:color="auto" w:fill="FFFFFF"/>
        </w:rPr>
        <w:t>веке: сб. науч. ст. / отв. ред. З.Р. Хабибуллина. Уфа: Диалог, 2017.</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 xml:space="preserve"> С. 98-119</w:t>
      </w:r>
    </w:p>
    <w:p w14:paraId="448AFAFC" w14:textId="143783FE"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226 </w:t>
      </w:r>
      <w:r w:rsidRPr="007E7CAC">
        <w:rPr>
          <w:rStyle w:val="a8"/>
          <w:rFonts w:ascii="Times New Roman" w:hAnsi="Times New Roman" w:cs="Times New Roman"/>
          <w:color w:val="auto"/>
          <w:sz w:val="28"/>
          <w:szCs w:val="28"/>
          <w:shd w:val="clear" w:color="auto" w:fill="FFFFFF"/>
        </w:rPr>
        <w:t xml:space="preserve">Гузельбаева Г.Я. Исламская идентичность молодых татар в Республике Татарстан (по материалам социологических исследований 2008-2012 гг.) // Ученые записки Казанского университета. Гуманитарные науки. 2012. Т. 154, кн. 6. С.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76-86</w:t>
      </w:r>
    </w:p>
    <w:p w14:paraId="22CB6366" w14:textId="30CF675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227 </w:t>
      </w:r>
      <w:r w:rsidRPr="007E7CAC">
        <w:rPr>
          <w:rStyle w:val="a8"/>
          <w:rFonts w:ascii="Times New Roman" w:hAnsi="Times New Roman" w:cs="Times New Roman"/>
          <w:color w:val="auto"/>
          <w:sz w:val="28"/>
          <w:szCs w:val="28"/>
          <w:shd w:val="clear" w:color="auto" w:fill="FFFFFF"/>
        </w:rPr>
        <w:t xml:space="preserve">Козырев Т. Ислам в Казахстане: идентичность, общество, государство // Казахстан Спектр. 2016. № 2.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19-36</w:t>
      </w:r>
    </w:p>
    <w:p w14:paraId="6FB10F54" w14:textId="1FBC33B3"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228 </w:t>
      </w:r>
      <w:r w:rsidRPr="007E7CAC">
        <w:rPr>
          <w:rStyle w:val="a8"/>
          <w:rFonts w:ascii="Times New Roman" w:hAnsi="Times New Roman" w:cs="Times New Roman"/>
          <w:color w:val="auto"/>
          <w:sz w:val="28"/>
          <w:szCs w:val="28"/>
          <w:shd w:val="clear" w:color="auto" w:fill="FFFFFF"/>
        </w:rPr>
        <w:t xml:space="preserve">Михалева А. Региональное измерение исламской идентичности в России (на примере Пермского края) // Идентичность как предмет политического анализа. М.: ИМЭМО РАН, 2011.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252-256</w:t>
      </w:r>
    </w:p>
    <w:p w14:paraId="76A5EA18" w14:textId="12180B42"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229 </w:t>
      </w:r>
      <w:r w:rsidRPr="007E7CAC">
        <w:rPr>
          <w:rStyle w:val="a8"/>
          <w:rFonts w:ascii="Times New Roman" w:hAnsi="Times New Roman" w:cs="Times New Roman"/>
          <w:color w:val="auto"/>
          <w:sz w:val="28"/>
          <w:szCs w:val="28"/>
          <w:shd w:val="clear" w:color="auto" w:fill="FFFFFF"/>
        </w:rPr>
        <w:t xml:space="preserve">Мусина Р.Н. Ислам и проблемы идентичности татар в постсоветский период // Конфессиональный фактор в развитии татар: концептуальные исследования. Казань: Ин-т истории АН РТ, 2009. С. 86-100; Она же. Религия в структуре идентичности татар-мусульман // Традиции и новации в духовной и политической культуре постсоветского периода: сфера этноконфессионального взаимодействия. Казань: Ин-т истории АН РТ, 2012.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146-149</w:t>
      </w:r>
    </w:p>
    <w:p w14:paraId="5612A02A" w14:textId="3F74A36A"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230 </w:t>
      </w:r>
      <w:r w:rsidRPr="007E7CAC">
        <w:rPr>
          <w:rStyle w:val="a8"/>
          <w:rFonts w:ascii="Times New Roman" w:hAnsi="Times New Roman" w:cs="Times New Roman"/>
          <w:color w:val="auto"/>
          <w:sz w:val="28"/>
          <w:szCs w:val="28"/>
          <w:shd w:val="clear" w:color="auto" w:fill="FFFFFF"/>
        </w:rPr>
        <w:t xml:space="preserve">Павлова О.С. Религиозная и этническая идентичность мусульман Северо-Западного и Северо-Восточного Кавказа: содержание и особенности соотношения // Россия и мусульманский мир. 2016. № 5.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50-62</w:t>
      </w:r>
    </w:p>
    <w:p w14:paraId="2397586E" w14:textId="78ADFB70"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231 </w:t>
      </w:r>
      <w:r w:rsidRPr="007E7CAC">
        <w:rPr>
          <w:rStyle w:val="a8"/>
          <w:rFonts w:ascii="Times New Roman" w:hAnsi="Times New Roman" w:cs="Times New Roman"/>
          <w:color w:val="auto"/>
          <w:sz w:val="28"/>
          <w:szCs w:val="28"/>
          <w:shd w:val="clear" w:color="auto" w:fill="FFFFFF"/>
        </w:rPr>
        <w:t xml:space="preserve">Сабирова Г. Мусульмане Татарстана и Дагестана: идеалы и идентичности // Другое поле: социологические практики. Ульяновск: Из-во «Средневолжского научного центра», 2000.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С. 159-178</w:t>
      </w:r>
    </w:p>
    <w:p w14:paraId="00284064" w14:textId="4593E109"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232</w:t>
      </w:r>
      <w:r w:rsidRPr="007E7CAC">
        <w:rPr>
          <w:rStyle w:val="a8"/>
          <w:rFonts w:ascii="Times New Roman" w:hAnsi="Times New Roman" w:cs="Times New Roman"/>
          <w:color w:val="auto"/>
          <w:sz w:val="28"/>
          <w:szCs w:val="28"/>
          <w:shd w:val="clear" w:color="auto" w:fill="FFFFFF"/>
        </w:rPr>
        <w:t xml:space="preserve"> Усманова</w:t>
      </w:r>
      <w:r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 xml:space="preserve">Д.М.  </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и др</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 xml:space="preserve">Тюрко-мусульманский мир: идентичность, наследие и перспективы изучения: сб. ст. /сост. и науч. ред. Д.М. Усманова </w:t>
      </w:r>
      <w:r w:rsidRPr="007E7CAC">
        <w:rPr>
          <w:rStyle w:val="a8"/>
          <w:rFonts w:ascii="Times New Roman" w:hAnsi="Times New Roman" w:cs="Times New Roman"/>
          <w:color w:val="auto"/>
          <w:sz w:val="28"/>
          <w:szCs w:val="28"/>
          <w:shd w:val="clear" w:color="auto" w:fill="FFFFFF"/>
          <w:lang w:val="pt-PT"/>
        </w:rPr>
        <w:t>[</w:t>
      </w:r>
      <w:r w:rsidRPr="007E7CAC">
        <w:rPr>
          <w:rStyle w:val="a8"/>
          <w:rFonts w:ascii="Times New Roman" w:hAnsi="Times New Roman" w:cs="Times New Roman"/>
          <w:color w:val="auto"/>
          <w:sz w:val="28"/>
          <w:szCs w:val="28"/>
          <w:shd w:val="clear" w:color="auto" w:fill="FFFFFF"/>
        </w:rPr>
        <w:t>и др</w:t>
      </w:r>
      <w:r w:rsidRPr="007E7CAC">
        <w:rPr>
          <w:rStyle w:val="a8"/>
          <w:rFonts w:ascii="Times New Roman" w:hAnsi="Times New Roman" w:cs="Times New Roman"/>
          <w:color w:val="auto"/>
          <w:sz w:val="28"/>
          <w:szCs w:val="28"/>
          <w:shd w:val="clear" w:color="auto" w:fill="FFFFFF"/>
          <w:lang w:val="pt-PT"/>
        </w:rPr>
        <w:t xml:space="preserve">.]. </w:t>
      </w:r>
      <w:r w:rsidRPr="007E7CAC">
        <w:rPr>
          <w:rStyle w:val="a8"/>
          <w:rFonts w:ascii="Times New Roman" w:hAnsi="Times New Roman" w:cs="Times New Roman"/>
          <w:color w:val="auto"/>
          <w:sz w:val="28"/>
          <w:szCs w:val="28"/>
          <w:shd w:val="clear" w:color="auto" w:fill="FFFFFF"/>
        </w:rPr>
        <w:t xml:space="preserve">Казань: Изд-во Казан. ун-та, 2015. </w:t>
      </w:r>
      <w:r w:rsidR="006A21F0">
        <w:rPr>
          <w:rStyle w:val="a8"/>
          <w:rFonts w:ascii="Times New Roman" w:hAnsi="Times New Roman" w:cs="Times New Roman"/>
          <w:color w:val="auto"/>
          <w:sz w:val="28"/>
          <w:szCs w:val="28"/>
          <w:shd w:val="clear" w:color="auto" w:fill="FFFFFF"/>
          <w:lang w:val="kk-KZ"/>
        </w:rPr>
        <w:t xml:space="preserve">- </w:t>
      </w:r>
      <w:r w:rsidRPr="007E7CAC">
        <w:rPr>
          <w:rStyle w:val="a8"/>
          <w:rFonts w:ascii="Times New Roman" w:hAnsi="Times New Roman" w:cs="Times New Roman"/>
          <w:color w:val="auto"/>
          <w:sz w:val="28"/>
          <w:szCs w:val="28"/>
          <w:shd w:val="clear" w:color="auto" w:fill="FFFFFF"/>
        </w:rPr>
        <w:t>428 с.</w:t>
      </w:r>
    </w:p>
    <w:p w14:paraId="233AFA4C"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lang w:val="kk-KZ"/>
        </w:rPr>
        <w:t xml:space="preserve">233 </w:t>
      </w:r>
      <w:r w:rsidRPr="007E7CAC">
        <w:rPr>
          <w:rStyle w:val="a8"/>
          <w:rFonts w:ascii="Times New Roman" w:hAnsi="Times New Roman" w:cs="Times New Roman"/>
          <w:color w:val="auto"/>
          <w:sz w:val="28"/>
          <w:szCs w:val="28"/>
          <w:shd w:val="clear" w:color="auto" w:fill="FFFFFF"/>
        </w:rPr>
        <w:t xml:space="preserve">Усубалиев Э.Е. Исламская идентичность и политический процесс в Кыргызстане // Вестник КРСУ. 2008. Т. 8, № 3.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С. 102-107</w:t>
      </w:r>
    </w:p>
    <w:p w14:paraId="28A0F168"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2</w:t>
      </w:r>
      <w:r w:rsidRPr="007E7CAC">
        <w:rPr>
          <w:rStyle w:val="a8"/>
          <w:rFonts w:ascii="Times New Roman" w:hAnsi="Times New Roman" w:cs="Times New Roman"/>
          <w:color w:val="auto"/>
          <w:sz w:val="28"/>
          <w:szCs w:val="28"/>
          <w:shd w:val="clear" w:color="auto" w:fill="FFFFFF"/>
          <w:lang w:val="kk-KZ"/>
        </w:rPr>
        <w:t>34</w:t>
      </w:r>
      <w:r w:rsidRPr="007E7CAC">
        <w:rPr>
          <w:rStyle w:val="a8"/>
          <w:rFonts w:ascii="Times New Roman" w:hAnsi="Times New Roman" w:cs="Times New Roman"/>
          <w:color w:val="auto"/>
          <w:sz w:val="28"/>
          <w:szCs w:val="28"/>
          <w:shd w:val="clear" w:color="auto" w:fill="FFFFFF"/>
        </w:rPr>
        <w:t xml:space="preserve"> Садыкова Л.Р. Проблема идентичности западноевропейских мусульман // Международная аналитика. 2016. Вып. 4. С. 19-23.</w:t>
      </w:r>
    </w:p>
    <w:p w14:paraId="4159E2B2"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t>2</w:t>
      </w:r>
      <w:r w:rsidRPr="007E7CAC">
        <w:rPr>
          <w:rStyle w:val="a8"/>
          <w:rFonts w:ascii="Times New Roman" w:hAnsi="Times New Roman" w:cs="Times New Roman"/>
          <w:color w:val="auto"/>
          <w:sz w:val="28"/>
          <w:szCs w:val="28"/>
          <w:shd w:val="clear" w:color="auto" w:fill="FFFFFF"/>
          <w:lang w:val="kk-KZ"/>
        </w:rPr>
        <w:t>35</w:t>
      </w:r>
      <w:r w:rsidRPr="007E7CAC">
        <w:rPr>
          <w:rStyle w:val="a8"/>
          <w:rFonts w:ascii="Times New Roman" w:hAnsi="Times New Roman" w:cs="Times New Roman"/>
          <w:color w:val="auto"/>
          <w:sz w:val="28"/>
          <w:szCs w:val="28"/>
          <w:shd w:val="clear" w:color="auto" w:fill="FFFFFF"/>
        </w:rPr>
        <w:t xml:space="preserve"> Кудряшова И.В. Мусульманская политическая идентичность: единство и многообразие // Идентичность: личность, общество, политика: энцикл. изд. / отв. ред. И.С. Семененко.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 xml:space="preserve">М.: Весь мир, 2017.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С. 229-241.</w:t>
      </w:r>
    </w:p>
    <w:p w14:paraId="305A9E2E" w14:textId="77777777"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rPr>
      </w:pPr>
      <w:r w:rsidRPr="007E7CAC">
        <w:rPr>
          <w:rStyle w:val="a8"/>
          <w:rFonts w:ascii="Times New Roman" w:hAnsi="Times New Roman" w:cs="Times New Roman"/>
          <w:color w:val="auto"/>
          <w:sz w:val="28"/>
          <w:szCs w:val="28"/>
          <w:shd w:val="clear" w:color="auto" w:fill="FFFFFF"/>
        </w:rPr>
        <w:lastRenderedPageBreak/>
        <w:t>2</w:t>
      </w:r>
      <w:r w:rsidRPr="007E7CAC">
        <w:rPr>
          <w:rStyle w:val="a8"/>
          <w:rFonts w:ascii="Times New Roman" w:hAnsi="Times New Roman" w:cs="Times New Roman"/>
          <w:color w:val="auto"/>
          <w:sz w:val="28"/>
          <w:szCs w:val="28"/>
          <w:shd w:val="clear" w:color="auto" w:fill="FFFFFF"/>
          <w:lang w:val="kk-KZ"/>
        </w:rPr>
        <w:t>36</w:t>
      </w:r>
      <w:r w:rsidRPr="007E7CAC">
        <w:rPr>
          <w:rStyle w:val="a8"/>
          <w:rFonts w:ascii="Times New Roman" w:hAnsi="Times New Roman" w:cs="Times New Roman"/>
          <w:color w:val="auto"/>
          <w:sz w:val="28"/>
          <w:szCs w:val="28"/>
          <w:shd w:val="clear" w:color="auto" w:fill="FFFFFF"/>
        </w:rPr>
        <w:t xml:space="preserve"> Рахматулин Р.Ю. Страсти по хиджабу в контексте мусульманской идентичности // Исламоведение. 2018. Т. 9, № 1. </w:t>
      </w:r>
      <w:r w:rsidRPr="007E7CAC">
        <w:rPr>
          <w:rStyle w:val="a8"/>
          <w:rFonts w:ascii="Times New Roman" w:hAnsi="Times New Roman" w:cs="Times New Roman"/>
          <w:color w:val="auto"/>
          <w:sz w:val="28"/>
          <w:szCs w:val="28"/>
        </w:rPr>
        <w:t xml:space="preserve">– </w:t>
      </w:r>
      <w:r w:rsidRPr="007E7CAC">
        <w:rPr>
          <w:rStyle w:val="a8"/>
          <w:rFonts w:ascii="Times New Roman" w:hAnsi="Times New Roman" w:cs="Times New Roman"/>
          <w:color w:val="auto"/>
          <w:sz w:val="28"/>
          <w:szCs w:val="28"/>
          <w:shd w:val="clear" w:color="auto" w:fill="FFFFFF"/>
        </w:rPr>
        <w:t>С. 65-79.</w:t>
      </w:r>
    </w:p>
    <w:p w14:paraId="563DE7A9" w14:textId="6D58B342" w:rsidR="005C106E" w:rsidRPr="007E7CAC" w:rsidRDefault="005C106E" w:rsidP="00213B76">
      <w:pPr>
        <w:jc w:val="both"/>
        <w:rPr>
          <w:rFonts w:cs="Times New Roman"/>
          <w:color w:val="auto"/>
          <w:sz w:val="28"/>
          <w:szCs w:val="28"/>
          <w:lang w:val="kk-KZ"/>
        </w:rPr>
      </w:pPr>
      <w:r w:rsidRPr="007E7CAC">
        <w:rPr>
          <w:rStyle w:val="a8"/>
          <w:rFonts w:cs="Times New Roman"/>
          <w:color w:val="auto"/>
          <w:sz w:val="28"/>
          <w:szCs w:val="28"/>
          <w:shd w:val="clear" w:color="auto" w:fill="FFFFFF"/>
          <w:lang w:val="kk-KZ"/>
        </w:rPr>
        <w:t xml:space="preserve">         </w:t>
      </w:r>
      <w:r w:rsidRPr="00213B76">
        <w:rPr>
          <w:rStyle w:val="a8"/>
          <w:rFonts w:cs="Times New Roman"/>
          <w:color w:val="auto"/>
          <w:sz w:val="28"/>
          <w:szCs w:val="28"/>
          <w:shd w:val="clear" w:color="auto" w:fill="FFFFFF"/>
          <w:lang w:val="kk-KZ"/>
        </w:rPr>
        <w:t xml:space="preserve">237 </w:t>
      </w:r>
      <w:r w:rsidRPr="00213B76">
        <w:rPr>
          <w:rFonts w:cs="Times New Roman"/>
          <w:color w:val="auto"/>
          <w:sz w:val="28"/>
          <w:szCs w:val="28"/>
          <w:lang w:val="kk-KZ"/>
        </w:rPr>
        <w:t>Тасболат А., Қалдыбеков Н.С., Жүзей М. Мұхаммед Иқбал және исламдағы эпистемологияны қайта құру // Адам әлемі. – 2022. – №3 (93). – Б. 177-185.</w:t>
      </w:r>
    </w:p>
    <w:p w14:paraId="1F732A8C" w14:textId="3BD737BB" w:rsidR="00DA5B21" w:rsidRPr="007E7CAC" w:rsidRDefault="00DA5B21" w:rsidP="00DA5B21">
      <w:pPr>
        <w:pStyle w:val="A7"/>
        <w:ind w:firstLine="567"/>
        <w:jc w:val="both"/>
        <w:rPr>
          <w:rStyle w:val="a8"/>
          <w:rFonts w:ascii="Times New Roman" w:hAnsi="Times New Roman" w:cs="Times New Roman"/>
          <w:color w:val="auto"/>
          <w:sz w:val="28"/>
          <w:szCs w:val="28"/>
          <w:shd w:val="clear" w:color="auto" w:fill="FFFFFF"/>
          <w:lang w:val="kk-KZ"/>
        </w:rPr>
      </w:pPr>
      <w:r w:rsidRPr="007E7CAC">
        <w:rPr>
          <w:rStyle w:val="a8"/>
          <w:rFonts w:ascii="Times New Roman" w:hAnsi="Times New Roman" w:cs="Times New Roman"/>
          <w:color w:val="auto"/>
          <w:sz w:val="28"/>
          <w:szCs w:val="28"/>
          <w:shd w:val="clear" w:color="auto" w:fill="FFFFFF"/>
          <w:lang w:val="kk-KZ"/>
        </w:rPr>
        <w:t>23</w:t>
      </w:r>
      <w:r w:rsidR="005C106E" w:rsidRPr="007E7CAC">
        <w:rPr>
          <w:rStyle w:val="a8"/>
          <w:rFonts w:ascii="Times New Roman" w:hAnsi="Times New Roman" w:cs="Times New Roman"/>
          <w:color w:val="auto"/>
          <w:sz w:val="28"/>
          <w:szCs w:val="28"/>
          <w:shd w:val="clear" w:color="auto" w:fill="FFFFFF"/>
          <w:lang w:val="kk-KZ"/>
        </w:rPr>
        <w:t>8</w:t>
      </w:r>
      <w:r w:rsidRPr="007E7CAC">
        <w:rPr>
          <w:rStyle w:val="a8"/>
          <w:rFonts w:ascii="Times New Roman" w:hAnsi="Times New Roman" w:cs="Times New Roman"/>
          <w:color w:val="auto"/>
          <w:sz w:val="28"/>
          <w:szCs w:val="28"/>
          <w:shd w:val="clear" w:color="auto" w:fill="FFFFFF"/>
          <w:lang w:val="kk-KZ"/>
        </w:rPr>
        <w:t xml:space="preserve"> «Қазақстан Республикасының дін саласындағы мемлекеттік саясатының 2017 – 2020 жылдарға арналған тұжырымдамасын бекіту туралы» Қазақстан Республикасының Президенті Жарлығының жобасы туралы // </w:t>
      </w:r>
      <w:hyperlink r:id="rId31" w:history="1">
        <w:r w:rsidRPr="007E7CAC">
          <w:rPr>
            <w:rStyle w:val="Hyperlink12"/>
            <w:rFonts w:ascii="Times New Roman" w:hAnsi="Times New Roman" w:cs="Times New Roman"/>
            <w:color w:val="auto"/>
            <w:sz w:val="28"/>
            <w:szCs w:val="28"/>
            <w:lang w:val="kk-KZ"/>
          </w:rPr>
          <w:t>http://adilet.zan.kz/kaz/docs/P1700000325</w:t>
        </w:r>
      </w:hyperlink>
      <w:r w:rsidRPr="007E7CAC">
        <w:rPr>
          <w:rStyle w:val="a8"/>
          <w:rFonts w:ascii="Times New Roman" w:hAnsi="Times New Roman" w:cs="Times New Roman"/>
          <w:color w:val="auto"/>
          <w:sz w:val="28"/>
          <w:szCs w:val="28"/>
          <w:shd w:val="clear" w:color="auto" w:fill="FFFFFF"/>
          <w:lang w:val="kk-KZ"/>
        </w:rPr>
        <w:t xml:space="preserve"> </w:t>
      </w:r>
    </w:p>
    <w:p w14:paraId="2033FC8D" w14:textId="482A3621" w:rsidR="00DA5B21" w:rsidRPr="007E7CAC" w:rsidRDefault="006214E5" w:rsidP="00DA5B21">
      <w:pPr>
        <w:ind w:firstLine="567"/>
        <w:jc w:val="both"/>
        <w:rPr>
          <w:rStyle w:val="a8"/>
          <w:rFonts w:cs="Times New Roman"/>
          <w:color w:val="auto"/>
          <w:sz w:val="28"/>
          <w:szCs w:val="28"/>
          <w:shd w:val="clear" w:color="auto" w:fill="FFFFFF"/>
          <w:lang w:val="kk-KZ"/>
        </w:rPr>
      </w:pPr>
      <w:r>
        <w:rPr>
          <w:rStyle w:val="a8"/>
          <w:rFonts w:cs="Times New Roman"/>
          <w:color w:val="auto"/>
          <w:sz w:val="28"/>
          <w:szCs w:val="28"/>
          <w:shd w:val="clear" w:color="auto" w:fill="FFFFFF"/>
          <w:lang w:val="kk-KZ"/>
        </w:rPr>
        <w:t>239</w:t>
      </w:r>
      <w:r w:rsidR="00DA5B21" w:rsidRPr="007E7CAC">
        <w:rPr>
          <w:rStyle w:val="a8"/>
          <w:rFonts w:cs="Times New Roman"/>
          <w:color w:val="auto"/>
          <w:sz w:val="28"/>
          <w:szCs w:val="28"/>
          <w:shd w:val="clear" w:color="auto" w:fill="FFFFFF"/>
          <w:lang w:val="kk-KZ"/>
        </w:rPr>
        <w:t xml:space="preserve"> Әбдіғалиұлы Б. Киелі жерлер - бірлік пен жаңғыру нышаны // https://egemen.kz/article/167428-kieli-dgerler-–-birlik-pen-dganhghyru-nyshany </w:t>
      </w:r>
    </w:p>
    <w:p w14:paraId="1E9F0DAC" w14:textId="544FE488" w:rsidR="00213B76" w:rsidRPr="00213B76" w:rsidRDefault="005C106E" w:rsidP="00DA5B21">
      <w:pPr>
        <w:ind w:firstLine="567"/>
        <w:jc w:val="both"/>
        <w:rPr>
          <w:rStyle w:val="a8"/>
          <w:rFonts w:cs="Times New Roman"/>
          <w:color w:val="auto"/>
          <w:sz w:val="28"/>
          <w:szCs w:val="28"/>
          <w:shd w:val="clear" w:color="auto" w:fill="FFFFFF"/>
        </w:rPr>
      </w:pPr>
      <w:r w:rsidRPr="00213B76">
        <w:rPr>
          <w:rStyle w:val="a8"/>
          <w:rFonts w:cs="Times New Roman"/>
          <w:color w:val="auto"/>
          <w:sz w:val="28"/>
          <w:szCs w:val="28"/>
          <w:shd w:val="clear" w:color="auto" w:fill="FFFFFF"/>
          <w:lang w:val="kk-KZ"/>
        </w:rPr>
        <w:t>240</w:t>
      </w:r>
      <w:r w:rsidR="00DA5B21" w:rsidRPr="00213B76">
        <w:rPr>
          <w:rStyle w:val="a8"/>
          <w:rFonts w:cs="Times New Roman"/>
          <w:color w:val="auto"/>
          <w:sz w:val="28"/>
          <w:szCs w:val="28"/>
          <w:shd w:val="clear" w:color="auto" w:fill="FFFFFF"/>
          <w:lang w:val="kk-KZ"/>
        </w:rPr>
        <w:t xml:space="preserve"> </w:t>
      </w:r>
      <w:r w:rsidR="00213B76" w:rsidRPr="00213B76">
        <w:rPr>
          <w:rFonts w:cs="Times New Roman"/>
          <w:color w:val="auto"/>
          <w:sz w:val="28"/>
          <w:szCs w:val="28"/>
          <w:shd w:val="clear" w:color="auto" w:fill="FFFFFF"/>
          <w:lang w:val="kk-KZ"/>
        </w:rPr>
        <w:t>Zhuzey, M., Seitakhmetova, N., Bektenova, M., Zhandossova, S. The mosque in post-soviet central Asia: Sacral and spiritual contexts</w:t>
      </w:r>
      <w:r w:rsidR="00DA5B21" w:rsidRPr="00213B76">
        <w:rPr>
          <w:rStyle w:val="a8"/>
          <w:rFonts w:cs="Times New Roman"/>
          <w:color w:val="auto"/>
          <w:sz w:val="28"/>
          <w:szCs w:val="28"/>
          <w:shd w:val="clear" w:color="auto" w:fill="FFFFFF"/>
          <w:lang w:val="kk-KZ"/>
        </w:rPr>
        <w:t xml:space="preserve"> // </w:t>
      </w:r>
      <w:r w:rsidR="00213B76" w:rsidRPr="00064D88">
        <w:rPr>
          <w:rFonts w:eastAsia="Calibri"/>
          <w:sz w:val="28"/>
          <w:szCs w:val="28"/>
          <w:lang w:val="kk-KZ"/>
        </w:rPr>
        <w:t>Central Asia an</w:t>
      </w:r>
      <w:r w:rsidR="00213B76">
        <w:rPr>
          <w:rFonts w:eastAsia="Calibri"/>
          <w:sz w:val="28"/>
          <w:szCs w:val="28"/>
          <w:lang w:val="kk-KZ"/>
        </w:rPr>
        <w:t xml:space="preserve">d the Caucasus, 2020, 21(3), </w:t>
      </w:r>
      <w:r w:rsidR="00213B76">
        <w:rPr>
          <w:rFonts w:eastAsia="Calibri"/>
          <w:sz w:val="28"/>
          <w:szCs w:val="28"/>
        </w:rPr>
        <w:t>P</w:t>
      </w:r>
      <w:r w:rsidR="00213B76" w:rsidRPr="00064D88">
        <w:rPr>
          <w:rFonts w:eastAsia="Calibri"/>
          <w:sz w:val="28"/>
          <w:szCs w:val="28"/>
          <w:lang w:val="kk-KZ"/>
        </w:rPr>
        <w:t>. 94–108</w:t>
      </w:r>
    </w:p>
    <w:p w14:paraId="2C0B2A94" w14:textId="77777777" w:rsidR="00DA5B21" w:rsidRPr="007E7CAC" w:rsidRDefault="00DA5B21" w:rsidP="00DA5B21">
      <w:pPr>
        <w:rPr>
          <w:rFonts w:cs="Times New Roman"/>
          <w:color w:val="auto"/>
          <w:sz w:val="28"/>
          <w:szCs w:val="28"/>
          <w:lang w:val="kk-KZ"/>
        </w:rPr>
      </w:pPr>
    </w:p>
    <w:p w14:paraId="4560ACF2" w14:textId="3E01913D" w:rsidR="001D42B4" w:rsidRPr="007E7CAC" w:rsidRDefault="001D42B4" w:rsidP="00C911C4">
      <w:pPr>
        <w:pStyle w:val="a5"/>
        <w:ind w:firstLine="567"/>
        <w:jc w:val="both"/>
        <w:rPr>
          <w:rFonts w:ascii="Times New Roman" w:hAnsi="Times New Roman" w:cs="Times New Roman"/>
          <w:color w:val="auto"/>
          <w:sz w:val="28"/>
          <w:szCs w:val="28"/>
          <w:shd w:val="clear" w:color="auto" w:fill="FFFFFF"/>
          <w:lang w:val="kk-KZ"/>
        </w:rPr>
      </w:pPr>
    </w:p>
    <w:sectPr w:rsidR="001D42B4" w:rsidRPr="007E7CAC" w:rsidSect="00E86046">
      <w:footerReference w:type="default" r:id="rId32"/>
      <w:pgSz w:w="11900" w:h="16840"/>
      <w:pgMar w:top="1134" w:right="567"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85528" w14:textId="77777777" w:rsidR="003C5C35" w:rsidRDefault="003C5C35">
      <w:r>
        <w:separator/>
      </w:r>
    </w:p>
  </w:endnote>
  <w:endnote w:type="continuationSeparator" w:id="0">
    <w:p w14:paraId="446E7C16" w14:textId="77777777" w:rsidR="003C5C35" w:rsidRDefault="003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244369"/>
      <w:docPartObj>
        <w:docPartGallery w:val="Page Numbers (Bottom of Page)"/>
        <w:docPartUnique/>
      </w:docPartObj>
    </w:sdtPr>
    <w:sdtContent>
      <w:p w14:paraId="234AE593" w14:textId="547BAED3" w:rsidR="005A645F" w:rsidRDefault="005A645F">
        <w:pPr>
          <w:pStyle w:val="ac"/>
          <w:jc w:val="center"/>
        </w:pPr>
        <w:r>
          <w:fldChar w:fldCharType="begin"/>
        </w:r>
        <w:r>
          <w:instrText>PAGE   \* MERGEFORMAT</w:instrText>
        </w:r>
        <w:r>
          <w:fldChar w:fldCharType="separate"/>
        </w:r>
        <w:r w:rsidR="00DE6359" w:rsidRPr="00DE6359">
          <w:rPr>
            <w:noProof/>
            <w:lang w:val="ru-RU"/>
          </w:rPr>
          <w:t>149</w:t>
        </w:r>
        <w:r>
          <w:fldChar w:fldCharType="end"/>
        </w:r>
      </w:p>
    </w:sdtContent>
  </w:sdt>
  <w:p w14:paraId="76485DD7" w14:textId="77777777" w:rsidR="005A645F" w:rsidRDefault="005A64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98CD" w14:textId="77777777" w:rsidR="003C5C35" w:rsidRDefault="003C5C35">
      <w:r>
        <w:separator/>
      </w:r>
    </w:p>
  </w:footnote>
  <w:footnote w:type="continuationSeparator" w:id="0">
    <w:p w14:paraId="0643FFF1" w14:textId="77777777" w:rsidR="003C5C35" w:rsidRDefault="003C5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037"/>
    <w:multiLevelType w:val="hybridMultilevel"/>
    <w:tmpl w:val="6B58A2B4"/>
    <w:styleLink w:val="1"/>
    <w:lvl w:ilvl="0" w:tplc="73A6373C">
      <w:start w:val="1"/>
      <w:numFmt w:val="bullet"/>
      <w:suff w:val="nothing"/>
      <w:lvlText w:val="-"/>
      <w:lvlJc w:val="left"/>
      <w:p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0670A6">
      <w:start w:val="1"/>
      <w:numFmt w:val="bullet"/>
      <w:lvlText w:val="o"/>
      <w:lvlJc w:val="left"/>
      <w:pPr>
        <w:tabs>
          <w:tab w:val="left" w:pos="709"/>
          <w:tab w:val="left" w:pos="851"/>
          <w:tab w:val="left" w:pos="1416"/>
          <w:tab w:val="num" w:pos="1759"/>
          <w:tab w:val="left" w:pos="2124"/>
          <w:tab w:val="left" w:pos="2832"/>
          <w:tab w:val="left" w:pos="3540"/>
          <w:tab w:val="left" w:pos="4248"/>
          <w:tab w:val="left" w:pos="4956"/>
          <w:tab w:val="left" w:pos="5664"/>
          <w:tab w:val="left" w:pos="6372"/>
          <w:tab w:val="left" w:pos="7080"/>
          <w:tab w:val="left" w:pos="7788"/>
          <w:tab w:val="left" w:pos="8496"/>
          <w:tab w:val="left" w:pos="9132"/>
        </w:tabs>
        <w:ind w:left="1194" w:firstLine="2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65B28">
      <w:start w:val="1"/>
      <w:numFmt w:val="bullet"/>
      <w:lvlText w:val="▪"/>
      <w:lvlJc w:val="left"/>
      <w:pPr>
        <w:tabs>
          <w:tab w:val="left" w:pos="709"/>
          <w:tab w:val="left" w:pos="851"/>
          <w:tab w:val="left" w:pos="1416"/>
          <w:tab w:val="left" w:pos="2124"/>
          <w:tab w:val="num" w:pos="2479"/>
          <w:tab w:val="left" w:pos="2832"/>
          <w:tab w:val="left" w:pos="3540"/>
          <w:tab w:val="left" w:pos="4248"/>
          <w:tab w:val="left" w:pos="4956"/>
          <w:tab w:val="left" w:pos="5664"/>
          <w:tab w:val="left" w:pos="6372"/>
          <w:tab w:val="left" w:pos="7080"/>
          <w:tab w:val="left" w:pos="7788"/>
          <w:tab w:val="left" w:pos="8496"/>
          <w:tab w:val="left" w:pos="9132"/>
        </w:tabs>
        <w:ind w:left="1914" w:firstLine="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E807A0">
      <w:start w:val="1"/>
      <w:numFmt w:val="bullet"/>
      <w:lvlText w:val="·"/>
      <w:lvlJc w:val="left"/>
      <w:pPr>
        <w:tabs>
          <w:tab w:val="left" w:pos="709"/>
          <w:tab w:val="left" w:pos="851"/>
          <w:tab w:val="left" w:pos="1416"/>
          <w:tab w:val="left" w:pos="2124"/>
          <w:tab w:val="left" w:pos="2832"/>
          <w:tab w:val="num" w:pos="3199"/>
          <w:tab w:val="left" w:pos="3540"/>
          <w:tab w:val="left" w:pos="4248"/>
          <w:tab w:val="left" w:pos="4956"/>
          <w:tab w:val="left" w:pos="5664"/>
          <w:tab w:val="left" w:pos="6372"/>
          <w:tab w:val="left" w:pos="7080"/>
          <w:tab w:val="left" w:pos="7788"/>
          <w:tab w:val="left" w:pos="8496"/>
          <w:tab w:val="left" w:pos="9132"/>
        </w:tabs>
        <w:ind w:left="2634" w:firstLine="2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CC919E">
      <w:start w:val="1"/>
      <w:numFmt w:val="bullet"/>
      <w:lvlText w:val="o"/>
      <w:lvlJc w:val="left"/>
      <w:pPr>
        <w:tabs>
          <w:tab w:val="left" w:pos="709"/>
          <w:tab w:val="left" w:pos="851"/>
          <w:tab w:val="left" w:pos="1416"/>
          <w:tab w:val="left" w:pos="2124"/>
          <w:tab w:val="left" w:pos="2832"/>
          <w:tab w:val="left" w:pos="3540"/>
          <w:tab w:val="num" w:pos="3919"/>
          <w:tab w:val="left" w:pos="4248"/>
          <w:tab w:val="left" w:pos="4956"/>
          <w:tab w:val="left" w:pos="5664"/>
          <w:tab w:val="left" w:pos="6372"/>
          <w:tab w:val="left" w:pos="7080"/>
          <w:tab w:val="left" w:pos="7788"/>
          <w:tab w:val="left" w:pos="8496"/>
          <w:tab w:val="left" w:pos="9132"/>
        </w:tabs>
        <w:ind w:left="3354" w:firstLine="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D04586">
      <w:start w:val="1"/>
      <w:numFmt w:val="bullet"/>
      <w:lvlText w:val="▪"/>
      <w:lvlJc w:val="left"/>
      <w:pPr>
        <w:tabs>
          <w:tab w:val="left" w:pos="709"/>
          <w:tab w:val="left" w:pos="851"/>
          <w:tab w:val="left" w:pos="1416"/>
          <w:tab w:val="left" w:pos="2124"/>
          <w:tab w:val="left" w:pos="2832"/>
          <w:tab w:val="left" w:pos="3540"/>
          <w:tab w:val="left" w:pos="4248"/>
          <w:tab w:val="num" w:pos="4639"/>
          <w:tab w:val="left" w:pos="4956"/>
          <w:tab w:val="left" w:pos="5664"/>
          <w:tab w:val="left" w:pos="6372"/>
          <w:tab w:val="left" w:pos="7080"/>
          <w:tab w:val="left" w:pos="7788"/>
          <w:tab w:val="left" w:pos="8496"/>
          <w:tab w:val="left" w:pos="9132"/>
        </w:tabs>
        <w:ind w:left="4074" w:firstLine="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7E2F06">
      <w:start w:val="1"/>
      <w:numFmt w:val="bullet"/>
      <w:lvlText w:val="·"/>
      <w:lvlJc w:val="left"/>
      <w:pPr>
        <w:tabs>
          <w:tab w:val="left" w:pos="709"/>
          <w:tab w:val="left" w:pos="851"/>
          <w:tab w:val="left" w:pos="1416"/>
          <w:tab w:val="left" w:pos="2124"/>
          <w:tab w:val="left" w:pos="2832"/>
          <w:tab w:val="left" w:pos="3540"/>
          <w:tab w:val="left" w:pos="4248"/>
          <w:tab w:val="left" w:pos="4956"/>
          <w:tab w:val="num" w:pos="5359"/>
          <w:tab w:val="left" w:pos="5664"/>
          <w:tab w:val="left" w:pos="6372"/>
          <w:tab w:val="left" w:pos="7080"/>
          <w:tab w:val="left" w:pos="7788"/>
          <w:tab w:val="left" w:pos="8496"/>
          <w:tab w:val="left" w:pos="9132"/>
        </w:tabs>
        <w:ind w:left="4794"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8A8C74">
      <w:start w:val="1"/>
      <w:numFmt w:val="bullet"/>
      <w:lvlText w:val="o"/>
      <w:lvlJc w:val="left"/>
      <w:pPr>
        <w:tabs>
          <w:tab w:val="left" w:pos="709"/>
          <w:tab w:val="left" w:pos="851"/>
          <w:tab w:val="left" w:pos="1416"/>
          <w:tab w:val="left" w:pos="2124"/>
          <w:tab w:val="left" w:pos="2832"/>
          <w:tab w:val="left" w:pos="3540"/>
          <w:tab w:val="left" w:pos="4248"/>
          <w:tab w:val="left" w:pos="4956"/>
          <w:tab w:val="left" w:pos="5664"/>
          <w:tab w:val="num" w:pos="6079"/>
          <w:tab w:val="left" w:pos="6372"/>
          <w:tab w:val="left" w:pos="7080"/>
          <w:tab w:val="left" w:pos="7788"/>
          <w:tab w:val="left" w:pos="8496"/>
          <w:tab w:val="left" w:pos="9132"/>
        </w:tabs>
        <w:ind w:left="5514" w:firstLine="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E66FCC">
      <w:start w:val="1"/>
      <w:numFmt w:val="bullet"/>
      <w:lvlText w:val="▪"/>
      <w:lvlJc w:val="left"/>
      <w:pPr>
        <w:tabs>
          <w:tab w:val="left" w:pos="709"/>
          <w:tab w:val="left" w:pos="851"/>
          <w:tab w:val="left" w:pos="1416"/>
          <w:tab w:val="left" w:pos="2124"/>
          <w:tab w:val="left" w:pos="2832"/>
          <w:tab w:val="left" w:pos="3540"/>
          <w:tab w:val="left" w:pos="4248"/>
          <w:tab w:val="left" w:pos="4956"/>
          <w:tab w:val="left" w:pos="5664"/>
          <w:tab w:val="left" w:pos="6372"/>
          <w:tab w:val="num" w:pos="6799"/>
          <w:tab w:val="left" w:pos="7080"/>
          <w:tab w:val="left" w:pos="7788"/>
          <w:tab w:val="left" w:pos="8496"/>
          <w:tab w:val="left" w:pos="9132"/>
        </w:tabs>
        <w:ind w:left="6234" w:firstLine="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D91047"/>
    <w:multiLevelType w:val="multilevel"/>
    <w:tmpl w:val="49FA85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5D3994"/>
    <w:multiLevelType w:val="hybridMultilevel"/>
    <w:tmpl w:val="28F250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F377FD"/>
    <w:multiLevelType w:val="hybridMultilevel"/>
    <w:tmpl w:val="E7D8F43E"/>
    <w:lvl w:ilvl="0" w:tplc="82F0CE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9D547D3"/>
    <w:multiLevelType w:val="hybridMultilevel"/>
    <w:tmpl w:val="6B58A2B4"/>
    <w:numStyleLink w:val="1"/>
  </w:abstractNum>
  <w:abstractNum w:abstractNumId="5" w15:restartNumberingAfterBreak="0">
    <w:nsid w:val="72C07C77"/>
    <w:multiLevelType w:val="hybridMultilevel"/>
    <w:tmpl w:val="1C16EDF8"/>
    <w:lvl w:ilvl="0" w:tplc="311EC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F8"/>
    <w:rsid w:val="00003685"/>
    <w:rsid w:val="000112E1"/>
    <w:rsid w:val="00015A25"/>
    <w:rsid w:val="000174BD"/>
    <w:rsid w:val="00017A55"/>
    <w:rsid w:val="00024A40"/>
    <w:rsid w:val="000261A0"/>
    <w:rsid w:val="00026830"/>
    <w:rsid w:val="00030BAE"/>
    <w:rsid w:val="000349B7"/>
    <w:rsid w:val="00036D45"/>
    <w:rsid w:val="000414E8"/>
    <w:rsid w:val="000454FE"/>
    <w:rsid w:val="0004683C"/>
    <w:rsid w:val="0005716F"/>
    <w:rsid w:val="00073AE6"/>
    <w:rsid w:val="00075050"/>
    <w:rsid w:val="00076562"/>
    <w:rsid w:val="00076607"/>
    <w:rsid w:val="000842D9"/>
    <w:rsid w:val="000851BB"/>
    <w:rsid w:val="00085243"/>
    <w:rsid w:val="00094873"/>
    <w:rsid w:val="000A1D72"/>
    <w:rsid w:val="000B7881"/>
    <w:rsid w:val="000C0A7F"/>
    <w:rsid w:val="000C14F1"/>
    <w:rsid w:val="000C274E"/>
    <w:rsid w:val="000C3F9F"/>
    <w:rsid w:val="000C5C43"/>
    <w:rsid w:val="000C798E"/>
    <w:rsid w:val="000D0209"/>
    <w:rsid w:val="000D28BE"/>
    <w:rsid w:val="000D690A"/>
    <w:rsid w:val="000E693B"/>
    <w:rsid w:val="000F47EE"/>
    <w:rsid w:val="00102DFA"/>
    <w:rsid w:val="00114DBD"/>
    <w:rsid w:val="00115FE7"/>
    <w:rsid w:val="00117762"/>
    <w:rsid w:val="00122FA0"/>
    <w:rsid w:val="001242E2"/>
    <w:rsid w:val="001264C4"/>
    <w:rsid w:val="001419DB"/>
    <w:rsid w:val="00145C7E"/>
    <w:rsid w:val="0014626C"/>
    <w:rsid w:val="00151E7A"/>
    <w:rsid w:val="00162027"/>
    <w:rsid w:val="0016292C"/>
    <w:rsid w:val="001657B4"/>
    <w:rsid w:val="00167B2C"/>
    <w:rsid w:val="0017332D"/>
    <w:rsid w:val="00173D82"/>
    <w:rsid w:val="001762B0"/>
    <w:rsid w:val="0017631F"/>
    <w:rsid w:val="00177B91"/>
    <w:rsid w:val="00177E33"/>
    <w:rsid w:val="00195E1A"/>
    <w:rsid w:val="00196005"/>
    <w:rsid w:val="00197C88"/>
    <w:rsid w:val="001A190A"/>
    <w:rsid w:val="001A2637"/>
    <w:rsid w:val="001A4E58"/>
    <w:rsid w:val="001B1911"/>
    <w:rsid w:val="001B3D14"/>
    <w:rsid w:val="001B7DB0"/>
    <w:rsid w:val="001C186A"/>
    <w:rsid w:val="001C366B"/>
    <w:rsid w:val="001C3D5D"/>
    <w:rsid w:val="001C45CC"/>
    <w:rsid w:val="001D360F"/>
    <w:rsid w:val="001D42B4"/>
    <w:rsid w:val="001D4902"/>
    <w:rsid w:val="001E2039"/>
    <w:rsid w:val="001E4659"/>
    <w:rsid w:val="001F1F8E"/>
    <w:rsid w:val="001F3468"/>
    <w:rsid w:val="001F7E85"/>
    <w:rsid w:val="00202D02"/>
    <w:rsid w:val="00204C53"/>
    <w:rsid w:val="00205F3E"/>
    <w:rsid w:val="00212111"/>
    <w:rsid w:val="00213B76"/>
    <w:rsid w:val="002158FF"/>
    <w:rsid w:val="002206B9"/>
    <w:rsid w:val="002216AA"/>
    <w:rsid w:val="002238F3"/>
    <w:rsid w:val="00226B89"/>
    <w:rsid w:val="00234357"/>
    <w:rsid w:val="00234D75"/>
    <w:rsid w:val="00240099"/>
    <w:rsid w:val="0024022E"/>
    <w:rsid w:val="00247F3B"/>
    <w:rsid w:val="0025290F"/>
    <w:rsid w:val="00253AC2"/>
    <w:rsid w:val="00255C96"/>
    <w:rsid w:val="002569D8"/>
    <w:rsid w:val="00256FF1"/>
    <w:rsid w:val="00265017"/>
    <w:rsid w:val="002712F8"/>
    <w:rsid w:val="00284F41"/>
    <w:rsid w:val="00294C8E"/>
    <w:rsid w:val="002957ED"/>
    <w:rsid w:val="00296F32"/>
    <w:rsid w:val="002A2012"/>
    <w:rsid w:val="002A6158"/>
    <w:rsid w:val="002B101B"/>
    <w:rsid w:val="002C092D"/>
    <w:rsid w:val="002C0B4A"/>
    <w:rsid w:val="002C35D0"/>
    <w:rsid w:val="002C72C9"/>
    <w:rsid w:val="002E2E22"/>
    <w:rsid w:val="002E3AA7"/>
    <w:rsid w:val="002E3C57"/>
    <w:rsid w:val="002F0327"/>
    <w:rsid w:val="002F2BFA"/>
    <w:rsid w:val="002F3050"/>
    <w:rsid w:val="002F3521"/>
    <w:rsid w:val="002F5672"/>
    <w:rsid w:val="00304061"/>
    <w:rsid w:val="0030471E"/>
    <w:rsid w:val="003070AC"/>
    <w:rsid w:val="0031251F"/>
    <w:rsid w:val="00314C3F"/>
    <w:rsid w:val="003152A1"/>
    <w:rsid w:val="00315541"/>
    <w:rsid w:val="00320DBF"/>
    <w:rsid w:val="00324E38"/>
    <w:rsid w:val="0032630D"/>
    <w:rsid w:val="00327B79"/>
    <w:rsid w:val="003417AB"/>
    <w:rsid w:val="00341D74"/>
    <w:rsid w:val="00342942"/>
    <w:rsid w:val="003575CA"/>
    <w:rsid w:val="003625E6"/>
    <w:rsid w:val="00362F0A"/>
    <w:rsid w:val="00363181"/>
    <w:rsid w:val="00363644"/>
    <w:rsid w:val="00365C20"/>
    <w:rsid w:val="00381225"/>
    <w:rsid w:val="003835CA"/>
    <w:rsid w:val="0038369B"/>
    <w:rsid w:val="00386347"/>
    <w:rsid w:val="00390FA6"/>
    <w:rsid w:val="003912CF"/>
    <w:rsid w:val="003A0CEC"/>
    <w:rsid w:val="003A55A7"/>
    <w:rsid w:val="003B2CCF"/>
    <w:rsid w:val="003B2D51"/>
    <w:rsid w:val="003B5FC6"/>
    <w:rsid w:val="003B61E7"/>
    <w:rsid w:val="003B66CE"/>
    <w:rsid w:val="003C183B"/>
    <w:rsid w:val="003C407E"/>
    <w:rsid w:val="003C4382"/>
    <w:rsid w:val="003C5638"/>
    <w:rsid w:val="003C5A01"/>
    <w:rsid w:val="003C5C35"/>
    <w:rsid w:val="003C7AAC"/>
    <w:rsid w:val="003D1D8C"/>
    <w:rsid w:val="003D61B5"/>
    <w:rsid w:val="003D6746"/>
    <w:rsid w:val="003D7643"/>
    <w:rsid w:val="003E33F6"/>
    <w:rsid w:val="003E5FC6"/>
    <w:rsid w:val="003E64BF"/>
    <w:rsid w:val="003F3DDB"/>
    <w:rsid w:val="003F4FD2"/>
    <w:rsid w:val="00403C36"/>
    <w:rsid w:val="004072E0"/>
    <w:rsid w:val="00407C18"/>
    <w:rsid w:val="0041287C"/>
    <w:rsid w:val="00413AE1"/>
    <w:rsid w:val="0041557B"/>
    <w:rsid w:val="00415E98"/>
    <w:rsid w:val="00427602"/>
    <w:rsid w:val="00432206"/>
    <w:rsid w:val="00455383"/>
    <w:rsid w:val="00456E38"/>
    <w:rsid w:val="00460A1E"/>
    <w:rsid w:val="00462CAC"/>
    <w:rsid w:val="0046795B"/>
    <w:rsid w:val="00471E66"/>
    <w:rsid w:val="00476DD7"/>
    <w:rsid w:val="004774D6"/>
    <w:rsid w:val="00484148"/>
    <w:rsid w:val="004900DC"/>
    <w:rsid w:val="004936C8"/>
    <w:rsid w:val="00493B05"/>
    <w:rsid w:val="00497673"/>
    <w:rsid w:val="004A3772"/>
    <w:rsid w:val="004B23E0"/>
    <w:rsid w:val="004C1E6B"/>
    <w:rsid w:val="004C2758"/>
    <w:rsid w:val="004C282D"/>
    <w:rsid w:val="004C2D2E"/>
    <w:rsid w:val="004D2F47"/>
    <w:rsid w:val="004D7586"/>
    <w:rsid w:val="004E4E85"/>
    <w:rsid w:val="004F1169"/>
    <w:rsid w:val="004F36F3"/>
    <w:rsid w:val="004F3C5F"/>
    <w:rsid w:val="00500EB7"/>
    <w:rsid w:val="00515192"/>
    <w:rsid w:val="00516453"/>
    <w:rsid w:val="00521CE5"/>
    <w:rsid w:val="00524D56"/>
    <w:rsid w:val="005274A5"/>
    <w:rsid w:val="00542864"/>
    <w:rsid w:val="00542AED"/>
    <w:rsid w:val="005440A3"/>
    <w:rsid w:val="00550060"/>
    <w:rsid w:val="005574C4"/>
    <w:rsid w:val="0056049F"/>
    <w:rsid w:val="00577DF6"/>
    <w:rsid w:val="00580752"/>
    <w:rsid w:val="00580ECB"/>
    <w:rsid w:val="005A645F"/>
    <w:rsid w:val="005B1302"/>
    <w:rsid w:val="005B33D8"/>
    <w:rsid w:val="005B34B3"/>
    <w:rsid w:val="005B4FD9"/>
    <w:rsid w:val="005C0D3A"/>
    <w:rsid w:val="005C106E"/>
    <w:rsid w:val="005C26CC"/>
    <w:rsid w:val="005C5BDC"/>
    <w:rsid w:val="005D1A1B"/>
    <w:rsid w:val="005D3FC2"/>
    <w:rsid w:val="005D491C"/>
    <w:rsid w:val="005E5569"/>
    <w:rsid w:val="005F29FA"/>
    <w:rsid w:val="005F68C0"/>
    <w:rsid w:val="006027DF"/>
    <w:rsid w:val="00605529"/>
    <w:rsid w:val="00613AF9"/>
    <w:rsid w:val="00615BA1"/>
    <w:rsid w:val="00620809"/>
    <w:rsid w:val="006214E5"/>
    <w:rsid w:val="006224A0"/>
    <w:rsid w:val="0062552C"/>
    <w:rsid w:val="00632224"/>
    <w:rsid w:val="00642CFB"/>
    <w:rsid w:val="00647304"/>
    <w:rsid w:val="00672EE5"/>
    <w:rsid w:val="00677608"/>
    <w:rsid w:val="0068043F"/>
    <w:rsid w:val="006837B8"/>
    <w:rsid w:val="0068792C"/>
    <w:rsid w:val="00694C47"/>
    <w:rsid w:val="006A21F0"/>
    <w:rsid w:val="006A2D84"/>
    <w:rsid w:val="006A66A0"/>
    <w:rsid w:val="006A6EE6"/>
    <w:rsid w:val="006B5B2B"/>
    <w:rsid w:val="006D1056"/>
    <w:rsid w:val="006D476D"/>
    <w:rsid w:val="006E1D4A"/>
    <w:rsid w:val="006F1ADA"/>
    <w:rsid w:val="006F5398"/>
    <w:rsid w:val="00702AC4"/>
    <w:rsid w:val="007040E5"/>
    <w:rsid w:val="00705408"/>
    <w:rsid w:val="00711980"/>
    <w:rsid w:val="0071210C"/>
    <w:rsid w:val="00714032"/>
    <w:rsid w:val="00714BFC"/>
    <w:rsid w:val="007167C9"/>
    <w:rsid w:val="007173BF"/>
    <w:rsid w:val="00724B69"/>
    <w:rsid w:val="00724D25"/>
    <w:rsid w:val="00727910"/>
    <w:rsid w:val="00732826"/>
    <w:rsid w:val="007351DF"/>
    <w:rsid w:val="00740335"/>
    <w:rsid w:val="00742257"/>
    <w:rsid w:val="007504FD"/>
    <w:rsid w:val="007506B0"/>
    <w:rsid w:val="00751E20"/>
    <w:rsid w:val="0075672D"/>
    <w:rsid w:val="00761999"/>
    <w:rsid w:val="0076296B"/>
    <w:rsid w:val="00766FC6"/>
    <w:rsid w:val="0078583E"/>
    <w:rsid w:val="00785877"/>
    <w:rsid w:val="00785E07"/>
    <w:rsid w:val="00786218"/>
    <w:rsid w:val="00787EEA"/>
    <w:rsid w:val="007939A9"/>
    <w:rsid w:val="0079403C"/>
    <w:rsid w:val="007A2D20"/>
    <w:rsid w:val="007A47B2"/>
    <w:rsid w:val="007A5343"/>
    <w:rsid w:val="007A5507"/>
    <w:rsid w:val="007B1BB3"/>
    <w:rsid w:val="007B2B56"/>
    <w:rsid w:val="007B450F"/>
    <w:rsid w:val="007B7903"/>
    <w:rsid w:val="007D039F"/>
    <w:rsid w:val="007D11E9"/>
    <w:rsid w:val="007D420F"/>
    <w:rsid w:val="007D5C9A"/>
    <w:rsid w:val="007D7ADB"/>
    <w:rsid w:val="007D7B0C"/>
    <w:rsid w:val="007E00E6"/>
    <w:rsid w:val="007E7CAC"/>
    <w:rsid w:val="007F42D2"/>
    <w:rsid w:val="007F43AB"/>
    <w:rsid w:val="007F5794"/>
    <w:rsid w:val="0080120B"/>
    <w:rsid w:val="0080201E"/>
    <w:rsid w:val="00807BF0"/>
    <w:rsid w:val="008100A6"/>
    <w:rsid w:val="00817217"/>
    <w:rsid w:val="008247C8"/>
    <w:rsid w:val="0083039E"/>
    <w:rsid w:val="0083483E"/>
    <w:rsid w:val="00834CB1"/>
    <w:rsid w:val="00836059"/>
    <w:rsid w:val="008400B2"/>
    <w:rsid w:val="008466FE"/>
    <w:rsid w:val="0085449A"/>
    <w:rsid w:val="0085515C"/>
    <w:rsid w:val="00857C38"/>
    <w:rsid w:val="00861371"/>
    <w:rsid w:val="008613B9"/>
    <w:rsid w:val="00864BA0"/>
    <w:rsid w:val="00865D3D"/>
    <w:rsid w:val="00867C34"/>
    <w:rsid w:val="00876EA9"/>
    <w:rsid w:val="00882A4E"/>
    <w:rsid w:val="0088608E"/>
    <w:rsid w:val="00890861"/>
    <w:rsid w:val="00891CBC"/>
    <w:rsid w:val="00892EE8"/>
    <w:rsid w:val="00895DF4"/>
    <w:rsid w:val="008A2A83"/>
    <w:rsid w:val="008A3504"/>
    <w:rsid w:val="008A53CB"/>
    <w:rsid w:val="008A6FE9"/>
    <w:rsid w:val="008B4468"/>
    <w:rsid w:val="008D295F"/>
    <w:rsid w:val="008E0E20"/>
    <w:rsid w:val="008E213D"/>
    <w:rsid w:val="008E4831"/>
    <w:rsid w:val="008E7D57"/>
    <w:rsid w:val="008F1C81"/>
    <w:rsid w:val="008F504B"/>
    <w:rsid w:val="008F6FDF"/>
    <w:rsid w:val="00900DE7"/>
    <w:rsid w:val="00902C95"/>
    <w:rsid w:val="009030E9"/>
    <w:rsid w:val="009033E5"/>
    <w:rsid w:val="009035F5"/>
    <w:rsid w:val="0090575B"/>
    <w:rsid w:val="009070EE"/>
    <w:rsid w:val="00911BF0"/>
    <w:rsid w:val="009154E2"/>
    <w:rsid w:val="00915C59"/>
    <w:rsid w:val="009168E2"/>
    <w:rsid w:val="0091740C"/>
    <w:rsid w:val="009238E3"/>
    <w:rsid w:val="00924E58"/>
    <w:rsid w:val="00925917"/>
    <w:rsid w:val="009277BF"/>
    <w:rsid w:val="0093100D"/>
    <w:rsid w:val="009323D8"/>
    <w:rsid w:val="00932F97"/>
    <w:rsid w:val="0093429A"/>
    <w:rsid w:val="009367A1"/>
    <w:rsid w:val="0094315A"/>
    <w:rsid w:val="00951869"/>
    <w:rsid w:val="009552BD"/>
    <w:rsid w:val="00962137"/>
    <w:rsid w:val="00962D1F"/>
    <w:rsid w:val="009656E7"/>
    <w:rsid w:val="00972388"/>
    <w:rsid w:val="00973153"/>
    <w:rsid w:val="00984867"/>
    <w:rsid w:val="00984BA0"/>
    <w:rsid w:val="009864FA"/>
    <w:rsid w:val="009A10A7"/>
    <w:rsid w:val="009A34FA"/>
    <w:rsid w:val="009A5FE4"/>
    <w:rsid w:val="009B12B2"/>
    <w:rsid w:val="009B3C63"/>
    <w:rsid w:val="009B46BD"/>
    <w:rsid w:val="009B5ED9"/>
    <w:rsid w:val="009C1D82"/>
    <w:rsid w:val="009C30DD"/>
    <w:rsid w:val="009C7184"/>
    <w:rsid w:val="009D1B53"/>
    <w:rsid w:val="009D2DA1"/>
    <w:rsid w:val="009D64FC"/>
    <w:rsid w:val="009E5C6D"/>
    <w:rsid w:val="009F2E90"/>
    <w:rsid w:val="009F36A9"/>
    <w:rsid w:val="009F4C1A"/>
    <w:rsid w:val="00A013F7"/>
    <w:rsid w:val="00A02672"/>
    <w:rsid w:val="00A0439E"/>
    <w:rsid w:val="00A0490B"/>
    <w:rsid w:val="00A053ED"/>
    <w:rsid w:val="00A06DA2"/>
    <w:rsid w:val="00A10483"/>
    <w:rsid w:val="00A10EC6"/>
    <w:rsid w:val="00A1104F"/>
    <w:rsid w:val="00A12208"/>
    <w:rsid w:val="00A33DFB"/>
    <w:rsid w:val="00A3434D"/>
    <w:rsid w:val="00A36BE7"/>
    <w:rsid w:val="00A40BFC"/>
    <w:rsid w:val="00A4358F"/>
    <w:rsid w:val="00A4411B"/>
    <w:rsid w:val="00A5012F"/>
    <w:rsid w:val="00A55266"/>
    <w:rsid w:val="00A61AB9"/>
    <w:rsid w:val="00A62857"/>
    <w:rsid w:val="00A726F5"/>
    <w:rsid w:val="00A7314C"/>
    <w:rsid w:val="00A7458D"/>
    <w:rsid w:val="00A74E7B"/>
    <w:rsid w:val="00A76B0F"/>
    <w:rsid w:val="00A83C74"/>
    <w:rsid w:val="00A841DD"/>
    <w:rsid w:val="00A92826"/>
    <w:rsid w:val="00AA5640"/>
    <w:rsid w:val="00AA5A2F"/>
    <w:rsid w:val="00AA746C"/>
    <w:rsid w:val="00AB17EA"/>
    <w:rsid w:val="00AC066F"/>
    <w:rsid w:val="00AC7802"/>
    <w:rsid w:val="00AD5630"/>
    <w:rsid w:val="00AD764B"/>
    <w:rsid w:val="00AD7E59"/>
    <w:rsid w:val="00AE595C"/>
    <w:rsid w:val="00AF06D5"/>
    <w:rsid w:val="00AF0A9F"/>
    <w:rsid w:val="00AF0DE7"/>
    <w:rsid w:val="00AF7A63"/>
    <w:rsid w:val="00B152B4"/>
    <w:rsid w:val="00B23921"/>
    <w:rsid w:val="00B3001F"/>
    <w:rsid w:val="00B31608"/>
    <w:rsid w:val="00B408A2"/>
    <w:rsid w:val="00B42DD7"/>
    <w:rsid w:val="00B44436"/>
    <w:rsid w:val="00B5538E"/>
    <w:rsid w:val="00B61707"/>
    <w:rsid w:val="00B67501"/>
    <w:rsid w:val="00B71D9E"/>
    <w:rsid w:val="00B76765"/>
    <w:rsid w:val="00B7765E"/>
    <w:rsid w:val="00B82EDF"/>
    <w:rsid w:val="00B93736"/>
    <w:rsid w:val="00B96CED"/>
    <w:rsid w:val="00BA0CF6"/>
    <w:rsid w:val="00BA7014"/>
    <w:rsid w:val="00BA7E8D"/>
    <w:rsid w:val="00BC19E2"/>
    <w:rsid w:val="00BD1AD6"/>
    <w:rsid w:val="00BD7495"/>
    <w:rsid w:val="00BE3F81"/>
    <w:rsid w:val="00BE7069"/>
    <w:rsid w:val="00BE7137"/>
    <w:rsid w:val="00BE7961"/>
    <w:rsid w:val="00BF4685"/>
    <w:rsid w:val="00BF587B"/>
    <w:rsid w:val="00BF711B"/>
    <w:rsid w:val="00C04538"/>
    <w:rsid w:val="00C05F8D"/>
    <w:rsid w:val="00C07189"/>
    <w:rsid w:val="00C116BC"/>
    <w:rsid w:val="00C122EA"/>
    <w:rsid w:val="00C12FB2"/>
    <w:rsid w:val="00C21551"/>
    <w:rsid w:val="00C30E0C"/>
    <w:rsid w:val="00C329CA"/>
    <w:rsid w:val="00C35F86"/>
    <w:rsid w:val="00C36E8C"/>
    <w:rsid w:val="00C37D46"/>
    <w:rsid w:val="00C37E02"/>
    <w:rsid w:val="00C42D0B"/>
    <w:rsid w:val="00C465FC"/>
    <w:rsid w:val="00C472E6"/>
    <w:rsid w:val="00C47DB9"/>
    <w:rsid w:val="00C52991"/>
    <w:rsid w:val="00C57263"/>
    <w:rsid w:val="00C61234"/>
    <w:rsid w:val="00C62561"/>
    <w:rsid w:val="00C73FC7"/>
    <w:rsid w:val="00C77A12"/>
    <w:rsid w:val="00C80E75"/>
    <w:rsid w:val="00C84784"/>
    <w:rsid w:val="00C85F4D"/>
    <w:rsid w:val="00C911C4"/>
    <w:rsid w:val="00C9528D"/>
    <w:rsid w:val="00CA7953"/>
    <w:rsid w:val="00CB04F5"/>
    <w:rsid w:val="00CB57E3"/>
    <w:rsid w:val="00CB6769"/>
    <w:rsid w:val="00CD0853"/>
    <w:rsid w:val="00CD3973"/>
    <w:rsid w:val="00CD512C"/>
    <w:rsid w:val="00CE60FE"/>
    <w:rsid w:val="00CE624B"/>
    <w:rsid w:val="00CF0A03"/>
    <w:rsid w:val="00CF0A36"/>
    <w:rsid w:val="00CF3343"/>
    <w:rsid w:val="00CF4BF3"/>
    <w:rsid w:val="00D00087"/>
    <w:rsid w:val="00D03EC1"/>
    <w:rsid w:val="00D05E53"/>
    <w:rsid w:val="00D067D7"/>
    <w:rsid w:val="00D06DCC"/>
    <w:rsid w:val="00D079A5"/>
    <w:rsid w:val="00D1365B"/>
    <w:rsid w:val="00D176BA"/>
    <w:rsid w:val="00D22D1E"/>
    <w:rsid w:val="00D27C92"/>
    <w:rsid w:val="00D31DF3"/>
    <w:rsid w:val="00D34B0E"/>
    <w:rsid w:val="00D37152"/>
    <w:rsid w:val="00D37796"/>
    <w:rsid w:val="00D4102F"/>
    <w:rsid w:val="00D41D16"/>
    <w:rsid w:val="00D443F3"/>
    <w:rsid w:val="00D44FAC"/>
    <w:rsid w:val="00D470B2"/>
    <w:rsid w:val="00D54E3C"/>
    <w:rsid w:val="00D553DD"/>
    <w:rsid w:val="00D61406"/>
    <w:rsid w:val="00D61453"/>
    <w:rsid w:val="00D717FC"/>
    <w:rsid w:val="00D71D14"/>
    <w:rsid w:val="00D767C3"/>
    <w:rsid w:val="00D84FB0"/>
    <w:rsid w:val="00D93877"/>
    <w:rsid w:val="00DA3418"/>
    <w:rsid w:val="00DA35AB"/>
    <w:rsid w:val="00DA5B21"/>
    <w:rsid w:val="00DB0713"/>
    <w:rsid w:val="00DB613D"/>
    <w:rsid w:val="00DC6144"/>
    <w:rsid w:val="00DD177B"/>
    <w:rsid w:val="00DD3F68"/>
    <w:rsid w:val="00DD5FBC"/>
    <w:rsid w:val="00DE29CF"/>
    <w:rsid w:val="00DE41C7"/>
    <w:rsid w:val="00DE4BF0"/>
    <w:rsid w:val="00DE4C46"/>
    <w:rsid w:val="00DE6359"/>
    <w:rsid w:val="00DF02A5"/>
    <w:rsid w:val="00DF11C9"/>
    <w:rsid w:val="00DF2D82"/>
    <w:rsid w:val="00DF6AD3"/>
    <w:rsid w:val="00E00B5E"/>
    <w:rsid w:val="00E030C1"/>
    <w:rsid w:val="00E037CC"/>
    <w:rsid w:val="00E04758"/>
    <w:rsid w:val="00E11397"/>
    <w:rsid w:val="00E11D85"/>
    <w:rsid w:val="00E25CBE"/>
    <w:rsid w:val="00E26240"/>
    <w:rsid w:val="00E263E9"/>
    <w:rsid w:val="00E40BA9"/>
    <w:rsid w:val="00E4687E"/>
    <w:rsid w:val="00E4797A"/>
    <w:rsid w:val="00E515EE"/>
    <w:rsid w:val="00E51AA7"/>
    <w:rsid w:val="00E610C3"/>
    <w:rsid w:val="00E63C18"/>
    <w:rsid w:val="00E65345"/>
    <w:rsid w:val="00E7504D"/>
    <w:rsid w:val="00E81F84"/>
    <w:rsid w:val="00E83767"/>
    <w:rsid w:val="00E86046"/>
    <w:rsid w:val="00E90D36"/>
    <w:rsid w:val="00E93486"/>
    <w:rsid w:val="00EB0274"/>
    <w:rsid w:val="00EB5844"/>
    <w:rsid w:val="00EB667C"/>
    <w:rsid w:val="00EB6CF9"/>
    <w:rsid w:val="00EC08AA"/>
    <w:rsid w:val="00EC7CAE"/>
    <w:rsid w:val="00ED1B30"/>
    <w:rsid w:val="00ED1C1F"/>
    <w:rsid w:val="00ED1E3F"/>
    <w:rsid w:val="00ED3EA2"/>
    <w:rsid w:val="00ED6CEF"/>
    <w:rsid w:val="00EE0FDD"/>
    <w:rsid w:val="00EE4555"/>
    <w:rsid w:val="00EE6BAB"/>
    <w:rsid w:val="00EF5A23"/>
    <w:rsid w:val="00F00AC3"/>
    <w:rsid w:val="00F03EB7"/>
    <w:rsid w:val="00F11858"/>
    <w:rsid w:val="00F14A9A"/>
    <w:rsid w:val="00F228BF"/>
    <w:rsid w:val="00F271CD"/>
    <w:rsid w:val="00F410A9"/>
    <w:rsid w:val="00F433B8"/>
    <w:rsid w:val="00F505A4"/>
    <w:rsid w:val="00F5525C"/>
    <w:rsid w:val="00F5680F"/>
    <w:rsid w:val="00F623CA"/>
    <w:rsid w:val="00F63457"/>
    <w:rsid w:val="00F64C3C"/>
    <w:rsid w:val="00F65481"/>
    <w:rsid w:val="00F721FD"/>
    <w:rsid w:val="00F74366"/>
    <w:rsid w:val="00F75876"/>
    <w:rsid w:val="00F75EC5"/>
    <w:rsid w:val="00F81721"/>
    <w:rsid w:val="00F84D41"/>
    <w:rsid w:val="00F872F2"/>
    <w:rsid w:val="00F90A22"/>
    <w:rsid w:val="00F939C0"/>
    <w:rsid w:val="00F97149"/>
    <w:rsid w:val="00FA25E9"/>
    <w:rsid w:val="00FB4FAF"/>
    <w:rsid w:val="00FB65D6"/>
    <w:rsid w:val="00FB7B2C"/>
    <w:rsid w:val="00FC1310"/>
    <w:rsid w:val="00FD20D2"/>
    <w:rsid w:val="00FE3107"/>
    <w:rsid w:val="00FE3831"/>
    <w:rsid w:val="00FE6FF8"/>
    <w:rsid w:val="00FF56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7C55"/>
  <w15:docId w15:val="{5D4CC470-2019-475A-8951-95B4D55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u w:color="000000"/>
    </w:rPr>
  </w:style>
  <w:style w:type="paragraph" w:styleId="2">
    <w:name w:val="heading 2"/>
    <w:basedOn w:val="a"/>
    <w:next w:val="a"/>
    <w:link w:val="20"/>
    <w:uiPriority w:val="9"/>
    <w:unhideWhenUsed/>
    <w:qFormat/>
    <w:rsid w:val="0068792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eastAsia="Times New Roman" w:hAnsi="Cambria" w:cs="Times New Roman"/>
      <w:b/>
      <w:bCs/>
      <w:i/>
      <w:iCs/>
      <w:color w:val="auto"/>
      <w:sz w:val="28"/>
      <w:szCs w:val="28"/>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paragraph" w:styleId="a5">
    <w:name w:val="Body Text"/>
    <w:link w:val="a6"/>
    <w:rPr>
      <w:rFonts w:ascii="Helvetica Neue" w:hAnsi="Helvetica Neue" w:cs="Arial Unicode MS"/>
      <w:color w:val="000000"/>
      <w:sz w:val="22"/>
      <w:szCs w:val="22"/>
      <w:u w:color="000000"/>
      <w:lang w:val="ru-RU"/>
    </w:rPr>
  </w:style>
  <w:style w:type="paragraph" w:customStyle="1" w:styleId="A7">
    <w:name w:val="По умолчанию A"/>
    <w:rPr>
      <w:rFonts w:ascii="Helvetica Neue" w:hAnsi="Helvetica Neue" w:cs="Arial Unicode MS"/>
      <w:color w:val="000000"/>
      <w:sz w:val="22"/>
      <w:szCs w:val="22"/>
      <w:u w:color="000000"/>
      <w:lang w:val="ru-RU"/>
    </w:rPr>
  </w:style>
  <w:style w:type="character" w:customStyle="1" w:styleId="Hyperlink7">
    <w:name w:val="Hyperlink.7"/>
    <w:rPr>
      <w:rFonts w:ascii="Times New Roman" w:hAnsi="Times New Roman" w:hint="default"/>
      <w:sz w:val="28"/>
      <w:szCs w:val="28"/>
      <w:u w:color="000000"/>
      <w:lang w:val="ru-RU"/>
    </w:rPr>
  </w:style>
  <w:style w:type="numbering" w:customStyle="1" w:styleId="1">
    <w:name w:val="Импортированный стиль 1"/>
    <w:pPr>
      <w:numPr>
        <w:numId w:val="1"/>
      </w:numPr>
    </w:pPr>
  </w:style>
  <w:style w:type="character" w:customStyle="1" w:styleId="a8">
    <w:name w:val="Нет"/>
  </w:style>
  <w:style w:type="character" w:customStyle="1" w:styleId="Hyperlink0">
    <w:name w:val="Hyperlink.0"/>
    <w:basedOn w:val="a8"/>
    <w:rPr>
      <w:rFonts w:ascii="Times New Roman" w:eastAsia="Times New Roman" w:hAnsi="Times New Roman" w:cs="Times New Roman"/>
      <w:sz w:val="28"/>
      <w:szCs w:val="28"/>
      <w:u w:val="single"/>
      <w:lang w:val="de-DE"/>
    </w:rPr>
  </w:style>
  <w:style w:type="character" w:customStyle="1" w:styleId="Hyperlink1">
    <w:name w:val="Hyperlink.1"/>
    <w:basedOn w:val="a8"/>
    <w:rPr>
      <w:rFonts w:ascii="Cambria" w:eastAsia="Cambria" w:hAnsi="Cambria" w:cs="Cambria"/>
      <w:color w:val="0000FF"/>
      <w:sz w:val="28"/>
      <w:szCs w:val="28"/>
      <w:u w:val="single" w:color="0000FF"/>
    </w:rPr>
  </w:style>
  <w:style w:type="character" w:customStyle="1" w:styleId="Hyperlink2">
    <w:name w:val="Hyperlink.2"/>
    <w:basedOn w:val="a8"/>
    <w:rPr>
      <w:rFonts w:ascii="Cambria" w:eastAsia="Cambria" w:hAnsi="Cambria" w:cs="Cambria"/>
      <w:color w:val="0645AC"/>
      <w:sz w:val="28"/>
      <w:szCs w:val="28"/>
      <w:u w:color="0645AC"/>
    </w:rPr>
  </w:style>
  <w:style w:type="character" w:customStyle="1" w:styleId="Hyperlink3">
    <w:name w:val="Hyperlink.3"/>
    <w:basedOn w:val="a8"/>
    <w:rPr>
      <w:rFonts w:ascii="Times New Roman" w:eastAsia="Times New Roman" w:hAnsi="Times New Roman" w:cs="Times New Roman"/>
      <w:sz w:val="28"/>
      <w:szCs w:val="28"/>
      <w:u w:val="single"/>
    </w:rPr>
  </w:style>
  <w:style w:type="character" w:customStyle="1" w:styleId="Hyperlink4">
    <w:name w:val="Hyperlink.4"/>
    <w:basedOn w:val="a8"/>
    <w:rPr>
      <w:rFonts w:ascii="Times New Roman" w:eastAsia="Times New Roman" w:hAnsi="Times New Roman" w:cs="Times New Roman"/>
      <w:sz w:val="28"/>
      <w:szCs w:val="28"/>
      <w:u w:val="single"/>
      <w:lang w:val="ru-RU"/>
    </w:rPr>
  </w:style>
  <w:style w:type="character" w:customStyle="1" w:styleId="Hyperlink5">
    <w:name w:val="Hyperlink.5"/>
    <w:basedOn w:val="a8"/>
    <w:rPr>
      <w:rFonts w:ascii="Times New Roman" w:eastAsia="Times New Roman" w:hAnsi="Times New Roman" w:cs="Times New Roman"/>
      <w:color w:val="000000"/>
      <w:sz w:val="28"/>
      <w:szCs w:val="28"/>
      <w:u w:color="000000"/>
      <w:shd w:val="clear" w:color="auto" w:fill="FFFFFF"/>
    </w:rPr>
  </w:style>
  <w:style w:type="character" w:customStyle="1" w:styleId="Hyperlink6">
    <w:name w:val="Hyperlink.6"/>
    <w:basedOn w:val="a8"/>
    <w:rPr>
      <w:rFonts w:ascii="Times New Roman" w:eastAsia="Times New Roman" w:hAnsi="Times New Roman" w:cs="Times New Roman"/>
      <w:color w:val="0645AC"/>
      <w:sz w:val="28"/>
      <w:szCs w:val="28"/>
      <w:u w:color="0645AC"/>
    </w:rPr>
  </w:style>
  <w:style w:type="character" w:customStyle="1" w:styleId="Hyperlink8">
    <w:name w:val="Hyperlink.8"/>
    <w:basedOn w:val="a8"/>
    <w:rPr>
      <w:rFonts w:ascii="Times New Roman" w:eastAsia="Times New Roman" w:hAnsi="Times New Roman" w:cs="Times New Roman"/>
      <w:color w:val="0000FF"/>
      <w:sz w:val="28"/>
      <w:szCs w:val="28"/>
      <w:u w:val="single" w:color="0000FF"/>
    </w:rPr>
  </w:style>
  <w:style w:type="character" w:customStyle="1" w:styleId="Hyperlink9">
    <w:name w:val="Hyperlink.9"/>
    <w:basedOn w:val="a8"/>
    <w:rPr>
      <w:rFonts w:ascii="Times New Roman" w:eastAsia="Times New Roman" w:hAnsi="Times New Roman" w:cs="Times New Roman"/>
      <w:sz w:val="28"/>
      <w:szCs w:val="28"/>
      <w:u w:val="single"/>
      <w:lang w:val="en-US"/>
    </w:rPr>
  </w:style>
  <w:style w:type="character" w:customStyle="1" w:styleId="Hyperlink10">
    <w:name w:val="Hyperlink.10"/>
    <w:basedOn w:val="a8"/>
    <w:rPr>
      <w:rFonts w:ascii="Times New Roman" w:eastAsia="Times New Roman" w:hAnsi="Times New Roman" w:cs="Times New Roman"/>
      <w:sz w:val="29"/>
      <w:szCs w:val="29"/>
      <w:u w:val="single"/>
    </w:rPr>
  </w:style>
  <w:style w:type="character" w:customStyle="1" w:styleId="Hyperlink11">
    <w:name w:val="Hyperlink.11"/>
    <w:basedOn w:val="a8"/>
    <w:rPr>
      <w:rFonts w:ascii="Times New Roman" w:eastAsia="Times New Roman" w:hAnsi="Times New Roman" w:cs="Times New Roman"/>
      <w:sz w:val="28"/>
      <w:szCs w:val="28"/>
      <w:u w:val="single" w:color="000000"/>
      <w:lang w:val="ru-RU"/>
    </w:rPr>
  </w:style>
  <w:style w:type="character" w:customStyle="1" w:styleId="Hyperlink12">
    <w:name w:val="Hyperlink.12"/>
    <w:basedOn w:val="a3"/>
    <w:rPr>
      <w:color w:val="0000FF"/>
      <w:u w:val="single" w:color="0000FF"/>
    </w:rPr>
  </w:style>
  <w:style w:type="table" w:styleId="a9">
    <w:name w:val="Table Grid"/>
    <w:basedOn w:val="a1"/>
    <w:uiPriority w:val="39"/>
    <w:rsid w:val="00D1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B33D8"/>
    <w:pPr>
      <w:tabs>
        <w:tab w:val="center" w:pos="4844"/>
        <w:tab w:val="right" w:pos="9689"/>
      </w:tabs>
    </w:pPr>
  </w:style>
  <w:style w:type="character" w:customStyle="1" w:styleId="ab">
    <w:name w:val="Верхний колонтитул Знак"/>
    <w:basedOn w:val="a0"/>
    <w:link w:val="aa"/>
    <w:uiPriority w:val="99"/>
    <w:rsid w:val="005B33D8"/>
    <w:rPr>
      <w:rFonts w:cs="Arial Unicode MS"/>
      <w:color w:val="000000"/>
      <w:sz w:val="24"/>
      <w:szCs w:val="24"/>
      <w:u w:color="000000"/>
      <w:lang w:val="en-US"/>
    </w:rPr>
  </w:style>
  <w:style w:type="paragraph" w:styleId="ac">
    <w:name w:val="footer"/>
    <w:basedOn w:val="a"/>
    <w:link w:val="ad"/>
    <w:uiPriority w:val="99"/>
    <w:unhideWhenUsed/>
    <w:rsid w:val="005B33D8"/>
    <w:pPr>
      <w:tabs>
        <w:tab w:val="center" w:pos="4844"/>
        <w:tab w:val="right" w:pos="9689"/>
      </w:tabs>
    </w:pPr>
  </w:style>
  <w:style w:type="character" w:customStyle="1" w:styleId="ad">
    <w:name w:val="Нижний колонтитул Знак"/>
    <w:basedOn w:val="a0"/>
    <w:link w:val="ac"/>
    <w:uiPriority w:val="99"/>
    <w:rsid w:val="005B33D8"/>
    <w:rPr>
      <w:rFonts w:cs="Arial Unicode MS"/>
      <w:color w:val="000000"/>
      <w:sz w:val="24"/>
      <w:szCs w:val="24"/>
      <w:u w:color="000000"/>
      <w:lang w:val="en-US"/>
    </w:rPr>
  </w:style>
  <w:style w:type="paragraph" w:styleId="ae">
    <w:name w:val="List Paragraph"/>
    <w:aliases w:val="без абзаца,маркированный,ПАРАГРАФ,List Paragraph"/>
    <w:basedOn w:val="a"/>
    <w:link w:val="af"/>
    <w:uiPriority w:val="34"/>
    <w:qFormat/>
    <w:rsid w:val="00B93736"/>
    <w:pPr>
      <w:ind w:left="720"/>
      <w:contextualSpacing/>
    </w:pPr>
  </w:style>
  <w:style w:type="paragraph" w:styleId="af0">
    <w:name w:val="Balloon Text"/>
    <w:basedOn w:val="a"/>
    <w:link w:val="af1"/>
    <w:uiPriority w:val="99"/>
    <w:semiHidden/>
    <w:unhideWhenUsed/>
    <w:rsid w:val="006F1ADA"/>
    <w:rPr>
      <w:rFonts w:ascii="Segoe UI" w:hAnsi="Segoe UI" w:cs="Segoe UI"/>
      <w:sz w:val="18"/>
      <w:szCs w:val="18"/>
    </w:rPr>
  </w:style>
  <w:style w:type="character" w:customStyle="1" w:styleId="af1">
    <w:name w:val="Текст выноски Знак"/>
    <w:basedOn w:val="a0"/>
    <w:link w:val="af0"/>
    <w:uiPriority w:val="99"/>
    <w:semiHidden/>
    <w:rsid w:val="006F1ADA"/>
    <w:rPr>
      <w:rFonts w:ascii="Segoe UI" w:hAnsi="Segoe UI" w:cs="Segoe UI"/>
      <w:color w:val="000000"/>
      <w:sz w:val="18"/>
      <w:szCs w:val="18"/>
      <w:u w:color="000000"/>
      <w:lang w:val="en-US"/>
    </w:rPr>
  </w:style>
  <w:style w:type="character" w:customStyle="1" w:styleId="UnresolvedMention">
    <w:name w:val="Unresolved Mention"/>
    <w:basedOn w:val="a0"/>
    <w:uiPriority w:val="99"/>
    <w:semiHidden/>
    <w:unhideWhenUsed/>
    <w:rsid w:val="003B2CCF"/>
    <w:rPr>
      <w:color w:val="605E5C"/>
      <w:shd w:val="clear" w:color="auto" w:fill="E1DFDD"/>
    </w:rPr>
  </w:style>
  <w:style w:type="paragraph" w:styleId="af2">
    <w:name w:val="Body Text Indent"/>
    <w:basedOn w:val="a"/>
    <w:link w:val="af3"/>
    <w:uiPriority w:val="99"/>
    <w:semiHidden/>
    <w:unhideWhenUsed/>
    <w:rsid w:val="001F1F8E"/>
    <w:pPr>
      <w:spacing w:after="120"/>
      <w:ind w:left="283"/>
    </w:pPr>
  </w:style>
  <w:style w:type="character" w:customStyle="1" w:styleId="af3">
    <w:name w:val="Основной текст с отступом Знак"/>
    <w:basedOn w:val="a0"/>
    <w:link w:val="af2"/>
    <w:uiPriority w:val="99"/>
    <w:semiHidden/>
    <w:rsid w:val="001F1F8E"/>
    <w:rPr>
      <w:rFonts w:cs="Arial Unicode MS"/>
      <w:color w:val="000000"/>
      <w:sz w:val="24"/>
      <w:szCs w:val="24"/>
      <w:u w:color="000000"/>
      <w:lang w:val="en-US"/>
    </w:rPr>
  </w:style>
  <w:style w:type="character" w:customStyle="1" w:styleId="toctoggle">
    <w:name w:val="toctoggle"/>
    <w:basedOn w:val="a0"/>
    <w:rsid w:val="00365C20"/>
  </w:style>
  <w:style w:type="character" w:customStyle="1" w:styleId="20">
    <w:name w:val="Заголовок 2 Знак"/>
    <w:basedOn w:val="a0"/>
    <w:link w:val="2"/>
    <w:uiPriority w:val="9"/>
    <w:rsid w:val="0068792C"/>
    <w:rPr>
      <w:rFonts w:ascii="Cambria" w:eastAsia="Times New Roman" w:hAnsi="Cambria"/>
      <w:b/>
      <w:bCs/>
      <w:i/>
      <w:iCs/>
      <w:sz w:val="28"/>
      <w:szCs w:val="28"/>
      <w:bdr w:val="none" w:sz="0" w:space="0" w:color="auto"/>
      <w:lang w:val="ru-RU" w:eastAsia="ru-RU"/>
    </w:rPr>
  </w:style>
  <w:style w:type="character" w:customStyle="1" w:styleId="af">
    <w:name w:val="Абзац списка Знак"/>
    <w:aliases w:val="без абзаца Знак,маркированный Знак,ПАРАГРАФ Знак,List Paragraph Знак"/>
    <w:link w:val="ae"/>
    <w:uiPriority w:val="34"/>
    <w:locked/>
    <w:rsid w:val="006A66A0"/>
    <w:rPr>
      <w:rFonts w:cs="Arial Unicode MS"/>
      <w:color w:val="000000"/>
      <w:sz w:val="24"/>
      <w:szCs w:val="24"/>
      <w:u w:color="000000"/>
      <w:lang w:val="en-US"/>
    </w:rPr>
  </w:style>
  <w:style w:type="character" w:customStyle="1" w:styleId="a6">
    <w:name w:val="Основной текст Знак"/>
    <w:basedOn w:val="a0"/>
    <w:link w:val="a5"/>
    <w:rsid w:val="00427602"/>
    <w:rPr>
      <w:rFonts w:ascii="Helvetica Neue" w:hAnsi="Helvetica Neue"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tionalism.org/vvv/trusson-sacral-and-myth.htm" TargetMode="External"/><Relationship Id="rId18" Type="http://schemas.openxmlformats.org/officeDocument/2006/relationships/hyperlink" Target="https://e-history.kz/kz/seo-materials/show/29693/" TargetMode="External"/><Relationship Id="rId26" Type="http://schemas.openxmlformats.org/officeDocument/2006/relationships/hyperlink" Target="https://kazislam.kz/kabirge-ziyarat-etudi-sharttary/" TargetMode="External"/><Relationship Id="rId3" Type="http://schemas.openxmlformats.org/officeDocument/2006/relationships/styles" Target="styles.xml"/><Relationship Id="rId21" Type="http://schemas.openxmlformats.org/officeDocument/2006/relationships/hyperlink" Target="https://abai.kz/post/483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252525D0%2525259A%252525D0%252525B0%252525D0%252525B9%252525D1%25252583%252525D0%252525B0,_%252525D0%252525A0%252525D0%252525BE%252525D0%252525B6%252525D0%252525B5" TargetMode="External"/><Relationship Id="rId17" Type="http://schemas.openxmlformats.org/officeDocument/2006/relationships/hyperlink" Target="https://e-history.kz/kz/seo-materials/show/29693/" TargetMode="External"/><Relationship Id="rId25" Type="http://schemas.openxmlformats.org/officeDocument/2006/relationships/hyperlink" Target="https://cyberleninka.ru/article/n/hadzh-kak-forma-strannichestva-v-otechestvennoy-musulmanskoy-kultu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2525D2%25259A%2525D2%2525B1%2525D1%252582" TargetMode="External"/><Relationship Id="rId20" Type="http://schemas.openxmlformats.org/officeDocument/2006/relationships/hyperlink" Target="https://kk.wikipedia.org/wiki/%2525D0%2525A2%2525D3%252599%2525D2%2525A3%2525D1%252596%2525D1%252580" TargetMode="External"/><Relationship Id="rId29" Type="http://schemas.openxmlformats.org/officeDocument/2006/relationships/hyperlink" Target="https://el.kz/news/sakral_nii_kazahstan_/kazak_zherindegi_kieli_zherler_geografiyasinin_kaliptasu_kezend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52525D0%25252596%252525D0%252525B8%252525D1%25252580%252525D0%252525B0%252525D1%25252580,_%252525D0%252525A0%252525D0%252525B5%252525D0%252525BD%252525D0%252525B5" TargetMode="External"/><Relationship Id="rId24" Type="http://schemas.openxmlformats.org/officeDocument/2006/relationships/hyperlink" Target="https://abdalhaqq.wordpress.com/2011/05/03/islam-and-the-idea-mysticalthe-distinction-between-sacred-and-profan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yberleninka.ru/article/n/duhovnye-tsennosti-kak-faktor-psihologicheskoy-zaschischennosti-lichnosti" TargetMode="External"/><Relationship Id="rId23" Type="http://schemas.openxmlformats.org/officeDocument/2006/relationships/hyperlink" Target="https://e-history.kz/kz/e-resources/show/13286/" TargetMode="External"/><Relationship Id="rId28" Type="http://schemas.openxmlformats.org/officeDocument/2006/relationships/hyperlink" Target="http://old.jaqsy.kz/story/550" TargetMode="External"/><Relationship Id="rId10" Type="http://schemas.openxmlformats.org/officeDocument/2006/relationships/hyperlink" Target="https://www.inform.kz/kz/kazakstannyn-kieli-100-nysany-zhariyalandy_a3055512" TargetMode="External"/><Relationship Id="rId19" Type="http://schemas.openxmlformats.org/officeDocument/2006/relationships/hyperlink" Target="http://muslim.kz/page/adam_tagdyrynyn_tylsymy" TargetMode="External"/><Relationship Id="rId31" Type="http://schemas.openxmlformats.org/officeDocument/2006/relationships/hyperlink" Target="http://adilet.zan.kz/kaz/docs/P1700000325" TargetMode="External"/><Relationship Id="rId4" Type="http://schemas.openxmlformats.org/officeDocument/2006/relationships/settings" Target="settings.xml"/><Relationship Id="rId9" Type="http://schemas.openxmlformats.org/officeDocument/2006/relationships/hyperlink" Target="https://kk.wikipedia.org/wiki/%2525D0%25259E%2525D1%252581%2525D0%2525BC%2525D0%2525B0%2525D0%2525BD_%2525D3%252599%2525D1%252583%2525D0%2525BB%2525D0%2525B5%2525D1%252582%2525D1%252596" TargetMode="External"/><Relationship Id="rId14" Type="http://schemas.openxmlformats.org/officeDocument/2006/relationships/hyperlink" Target="http://dauren.islam.kz/kk/post/qundylyq-ne-5985/%23gsc.tab=0" TargetMode="External"/><Relationship Id="rId22" Type="http://schemas.openxmlformats.org/officeDocument/2006/relationships/hyperlink" Target="http://aqiqat.kazgazeta.kz/?p=9366" TargetMode="External"/><Relationship Id="rId27" Type="http://schemas.openxmlformats.org/officeDocument/2006/relationships/hyperlink" Target="http://issykrm.kz/?p=341" TargetMode="External"/><Relationship Id="rId30" Type="http://schemas.openxmlformats.org/officeDocument/2006/relationships/hyperlink" Target="https://ru.sputniknews.kz/Sacral_Kazakhstan/20170417/2034564/duhovnoe-vozrozhdenie-prioritet-tretej-modernizacii-kazahstana.html" TargetMode="External"/><Relationship Id="rId8" Type="http://schemas.openxmlformats.org/officeDocument/2006/relationships/hyperlink" Target="https://kk.wikipedia.org/wiki/%2525D0%252590%2525D0%2525B1%2525D0%2525B1%2525D0%2525B0%2525D1%252581"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0181-B0D1-4EF8-BB27-267F9862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158</Pages>
  <Words>68399</Words>
  <Characters>389877</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Учетная запись Майкрософт</cp:lastModifiedBy>
  <cp:revision>11</cp:revision>
  <cp:lastPrinted>2023-02-08T15:00:00Z</cp:lastPrinted>
  <dcterms:created xsi:type="dcterms:W3CDTF">2023-03-01T14:19:00Z</dcterms:created>
  <dcterms:modified xsi:type="dcterms:W3CDTF">2023-05-17T16:40:00Z</dcterms:modified>
</cp:coreProperties>
</file>